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118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321"/>
        <w:gridCol w:w="39"/>
        <w:gridCol w:w="1581"/>
        <w:gridCol w:w="114"/>
        <w:gridCol w:w="1921"/>
        <w:gridCol w:w="99"/>
        <w:gridCol w:w="1598"/>
        <w:gridCol w:w="4193"/>
      </w:tblGrid>
      <w:tr w:rsidR="000750A9" w:rsidRPr="000750A9" w14:paraId="3657BC1C" w14:textId="77777777" w:rsidTr="000750A9">
        <w:trPr>
          <w:gridBefore w:val="1"/>
          <w:gridAfter w:val="1"/>
          <w:wBefore w:w="2401" w:type="dxa"/>
          <w:wAfter w:w="5775" w:type="dxa"/>
          <w:tblHeader/>
        </w:trPr>
        <w:tc>
          <w:tcPr>
            <w:tcW w:w="136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4E106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br/>
            </w: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Cypress</w:t>
            </w:r>
            <w:proofErr w:type="spellEnd"/>
          </w:p>
        </w:tc>
        <w:tc>
          <w:tcPr>
            <w:tcW w:w="15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97406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Protractor</w:t>
            </w:r>
            <w:proofErr w:type="spellEnd"/>
          </w:p>
        </w:tc>
        <w:tc>
          <w:tcPr>
            <w:tcW w:w="15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50A02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Puppeteer</w:t>
            </w:r>
            <w:proofErr w:type="spellEnd"/>
          </w:p>
        </w:tc>
        <w:tc>
          <w:tcPr>
            <w:tcW w:w="4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DC412" w14:textId="77777777" w:rsidR="000750A9" w:rsidRPr="000750A9" w:rsidRDefault="000750A9" w:rsidP="000750A9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PlayWright</w:t>
            </w:r>
            <w:proofErr w:type="spellEnd"/>
          </w:p>
        </w:tc>
      </w:tr>
      <w:tr w:rsidR="000750A9" w:rsidRPr="000750A9" w14:paraId="1D79D8EB" w14:textId="77777777" w:rsidTr="000750A9">
        <w:trPr>
          <w:trHeight w:val="731"/>
        </w:trPr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84248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Interfaz gráfica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3A245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4E9F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F70D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96523" w14:textId="2117188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6EDEF6C6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363B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Generador de configuración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66EF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B54F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 (Con angular CLI)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67445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7694A" w14:textId="0AB1D833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718BDB3D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E014A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Locators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 para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AngularJS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45B5D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1AC6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501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DC283" w14:textId="7FB18110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0447974B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ABC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Integración con Test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frameworks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975A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No, interno (sintaxis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jasmine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402AD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Jasmine, Mocha,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Cucumber</w:t>
            </w:r>
            <w:proofErr w:type="spellEnd"/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793B7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Principalmente todos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AD0C3" w14:textId="7B9A41BA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si</w:t>
            </w:r>
          </w:p>
        </w:tc>
      </w:tr>
      <w:tr w:rsidR="000750A9" w:rsidRPr="000750A9" w14:paraId="631333E9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3D28A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Sistemas operativos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0DE1C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5BA2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40A9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9E50" w14:textId="65CF3C1C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Mac, Linux, Windows</w:t>
            </w:r>
          </w:p>
        </w:tc>
      </w:tr>
      <w:tr w:rsidR="000750A9" w:rsidRPr="000750A9" w14:paraId="03C4E87A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B4B1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Grabación de pruebas</w:t>
            </w:r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D465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4BD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E3E1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07FA" w14:textId="520B9ABB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6C759033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73DF4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Selenium</w:t>
            </w:r>
            <w:proofErr w:type="spellEnd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backend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084DE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209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7ED7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AFD55" w14:textId="68C580C9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  <w:tr w:rsidR="000750A9" w:rsidRPr="000750A9" w14:paraId="4DD28DAC" w14:textId="77777777" w:rsidTr="000750A9">
        <w:tc>
          <w:tcPr>
            <w:tcW w:w="2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9EB2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Time-</w:t>
            </w:r>
            <w:proofErr w:type="spellStart"/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traveling</w:t>
            </w:r>
            <w:proofErr w:type="spellEnd"/>
          </w:p>
        </w:tc>
        <w:tc>
          <w:tcPr>
            <w:tcW w:w="1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8C3B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Sí</w:t>
            </w:r>
          </w:p>
        </w:tc>
        <w:tc>
          <w:tcPr>
            <w:tcW w:w="173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B0A3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149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34B10" w14:textId="77777777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 w:rsidRPr="000750A9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61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3633A" w14:textId="1DEAB3C6" w:rsidR="000750A9" w:rsidRPr="000750A9" w:rsidRDefault="000750A9" w:rsidP="000750A9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MX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MX"/>
              </w:rPr>
              <w:t>no</w:t>
            </w:r>
          </w:p>
        </w:tc>
      </w:tr>
    </w:tbl>
    <w:p w14:paraId="3F6693C0" w14:textId="77201AFF" w:rsidR="00184F1E" w:rsidRDefault="009C1744"/>
    <w:p w14:paraId="0826C736" w14:textId="77777777" w:rsidR="009C1744" w:rsidRDefault="009C1744" w:rsidP="009C1744">
      <w:proofErr w:type="spellStart"/>
      <w:r>
        <w:t>PlayWright</w:t>
      </w:r>
      <w:proofErr w:type="spellEnd"/>
      <w:r>
        <w:t xml:space="preserve"> es una </w:t>
      </w:r>
      <w:proofErr w:type="spellStart"/>
      <w:r>
        <w:t>libreria</w:t>
      </w:r>
      <w:proofErr w:type="spellEnd"/>
      <w:r>
        <w:t xml:space="preserve"> para Node.js que permite automatizar pruebas en la parte del UI. Esta </w:t>
      </w:r>
      <w:proofErr w:type="spellStart"/>
      <w:r>
        <w:t>nacio</w:t>
      </w:r>
      <w:proofErr w:type="spellEnd"/>
      <w:r>
        <w:t xml:space="preserve"> a partir de los mismos creadores de </w:t>
      </w:r>
      <w:proofErr w:type="spellStart"/>
      <w:r>
        <w:t>Pupeeteer</w:t>
      </w:r>
      <w:proofErr w:type="spellEnd"/>
      <w:r>
        <w:t>, que decidieron darle un mayor campo a las pruebas automatizas. Incluso mucha de la sintaxis utilizada para crear las pruebas es bastante parecida.</w:t>
      </w:r>
    </w:p>
    <w:p w14:paraId="52B50A41" w14:textId="77777777" w:rsidR="009C1744" w:rsidRDefault="009C1744" w:rsidP="009C1744"/>
    <w:p w14:paraId="06573CD4" w14:textId="77777777" w:rsidR="009C1744" w:rsidRDefault="009C1744" w:rsidP="009C1744">
      <w:r>
        <w:t xml:space="preserve">La principal diferencia entre </w:t>
      </w:r>
      <w:proofErr w:type="spellStart"/>
      <w:r>
        <w:t>PlayWright</w:t>
      </w:r>
      <w:proofErr w:type="spellEnd"/>
      <w:r>
        <w:t xml:space="preserve"> y </w:t>
      </w:r>
      <w:proofErr w:type="spellStart"/>
      <w:r>
        <w:t>Puppeteer</w:t>
      </w:r>
      <w:proofErr w:type="spellEnd"/>
      <w:r>
        <w:t xml:space="preserve">, es que el segundo provee un API que permite controlar y hacer pruebas sobre Chrome o </w:t>
      </w:r>
      <w:proofErr w:type="spellStart"/>
      <w:r>
        <w:t>Chromium</w:t>
      </w:r>
      <w:proofErr w:type="spellEnd"/>
      <w:r>
        <w:t xml:space="preserve">, a diferencia de </w:t>
      </w:r>
      <w:proofErr w:type="spellStart"/>
      <w:r>
        <w:t>PlayWright</w:t>
      </w:r>
      <w:proofErr w:type="spellEnd"/>
      <w:r>
        <w:t xml:space="preserve"> que permite realizar en diferentes navegadores como </w:t>
      </w:r>
      <w:proofErr w:type="spellStart"/>
      <w:r>
        <w:t>Chromium</w:t>
      </w:r>
      <w:proofErr w:type="spellEnd"/>
      <w:r>
        <w:t>, WebKit y Firefox.</w:t>
      </w:r>
    </w:p>
    <w:p w14:paraId="5BC542FE" w14:textId="77777777" w:rsidR="009C1744" w:rsidRDefault="009C1744" w:rsidP="009C1744"/>
    <w:p w14:paraId="25B89044" w14:textId="39A7EA08" w:rsidR="009C1744" w:rsidRPr="009C1744" w:rsidRDefault="009C1744" w:rsidP="009C1744">
      <w:pPr>
        <w:rPr>
          <w:u w:val="single"/>
        </w:rPr>
      </w:pPr>
      <w:proofErr w:type="spellStart"/>
      <w:r>
        <w:lastRenderedPageBreak/>
        <w:t>PlayWright</w:t>
      </w:r>
      <w:proofErr w:type="spellEnd"/>
      <w:r>
        <w:t xml:space="preserve"> se presenta como una </w:t>
      </w:r>
      <w:proofErr w:type="spellStart"/>
      <w:r>
        <w:t>alterntaiva</w:t>
      </w:r>
      <w:proofErr w:type="spellEnd"/>
      <w:r>
        <w:t xml:space="preserve"> muy interesando para realizar pruebas en múltiples navegadores, permitiendo al </w:t>
      </w:r>
      <w:proofErr w:type="spellStart"/>
      <w:r>
        <w:t>tester</w:t>
      </w:r>
      <w:proofErr w:type="spellEnd"/>
      <w:r>
        <w:t xml:space="preserve"> escoger con cual navegador realizarlas. También sería muy interesante ver funcionalidades en donde se pueda escoger la versión del navegador para poder crear otros escenarios y llevar las pruebas a otro nivel.</w:t>
      </w:r>
    </w:p>
    <w:sectPr w:rsidR="009C1744" w:rsidRPr="009C1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A9"/>
    <w:rsid w:val="000750A9"/>
    <w:rsid w:val="009C1744"/>
    <w:rsid w:val="00CB5687"/>
    <w:rsid w:val="00F5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256"/>
  <w15:chartTrackingRefBased/>
  <w15:docId w15:val="{B35CEB0D-6E01-479B-9048-F25D45CD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5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Josealejandro Barbosa Jácome</dc:creator>
  <cp:keywords/>
  <dc:description/>
  <cp:lastModifiedBy>Josealejandro Barbosa Jácome</cp:lastModifiedBy>
  <cp:revision>2</cp:revision>
  <dcterms:created xsi:type="dcterms:W3CDTF">2020-08-31T02:56:00Z</dcterms:created>
  <dcterms:modified xsi:type="dcterms:W3CDTF">2020-08-31T04:44:00Z</dcterms:modified>
</cp:coreProperties>
</file>