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DD" w:rsidRPr="009707E8" w:rsidRDefault="00146ADD" w:rsidP="0065072E">
      <w:pPr>
        <w:pStyle w:val="Puesto"/>
        <w:rPr>
          <w:rFonts w:ascii="Calibri" w:hAnsi="Calibri" w:cs="Calibri"/>
          <w:sz w:val="56"/>
          <w:szCs w:val="48"/>
          <w:lang w:val="es-PE"/>
        </w:rPr>
      </w:pPr>
      <w:bookmarkStart w:id="0" w:name="_GoBack"/>
      <w:bookmarkEnd w:id="0"/>
    </w:p>
    <w:p w:rsidR="00BE2566" w:rsidRPr="009707E8" w:rsidRDefault="00BE2566" w:rsidP="009707E8">
      <w:pPr>
        <w:pStyle w:val="Puesto"/>
        <w:rPr>
          <w:rFonts w:ascii="Calibri" w:hAnsi="Calibri" w:cs="Calibri"/>
          <w:sz w:val="56"/>
          <w:szCs w:val="48"/>
          <w:lang w:val="es-PE"/>
        </w:rPr>
      </w:pPr>
    </w:p>
    <w:tbl>
      <w:tblPr>
        <w:tblStyle w:val="Tablaconcuadrcula"/>
        <w:tblW w:w="0" w:type="auto"/>
        <w:jc w:val="right"/>
        <w:tblLayout w:type="fixed"/>
        <w:tblCellMar>
          <w:top w:w="57" w:type="dxa"/>
          <w:bottom w:w="57" w:type="dxa"/>
        </w:tblCellMar>
        <w:tblLook w:val="04A0" w:firstRow="1" w:lastRow="0" w:firstColumn="1" w:lastColumn="0" w:noHBand="0" w:noVBand="1"/>
      </w:tblPr>
      <w:tblGrid>
        <w:gridCol w:w="5074"/>
      </w:tblGrid>
      <w:tr w:rsidR="00DD1103" w:rsidRPr="002363DE" w:rsidTr="00A16388">
        <w:trPr>
          <w:jc w:val="right"/>
        </w:trPr>
        <w:tc>
          <w:tcPr>
            <w:tcW w:w="5074" w:type="dxa"/>
            <w:shd w:val="clear" w:color="auto" w:fill="FBB03F"/>
          </w:tcPr>
          <w:p w:rsidR="00DD1103" w:rsidRPr="00847077" w:rsidRDefault="00DD1103" w:rsidP="00A16388">
            <w:pPr>
              <w:rPr>
                <w:rFonts w:ascii="Arial" w:hAnsi="Arial" w:cs="Arial"/>
                <w:b/>
                <w:sz w:val="44"/>
                <w:szCs w:val="44"/>
                <w:lang w:val="es-ES"/>
              </w:rPr>
            </w:pPr>
            <w:r w:rsidRPr="00847077">
              <w:rPr>
                <w:rFonts w:ascii="Arial" w:hAnsi="Arial" w:cs="Arial"/>
                <w:b/>
                <w:sz w:val="44"/>
                <w:szCs w:val="44"/>
                <w:lang w:val="es-ES"/>
              </w:rPr>
              <w:t>NORMATIVIDAD</w:t>
            </w:r>
          </w:p>
        </w:tc>
      </w:tr>
      <w:tr w:rsidR="00DD1103" w:rsidRPr="002363DE" w:rsidTr="00A16388">
        <w:trPr>
          <w:trHeight w:val="563"/>
          <w:jc w:val="right"/>
        </w:trPr>
        <w:tc>
          <w:tcPr>
            <w:tcW w:w="5074" w:type="dxa"/>
            <w:shd w:val="clear" w:color="auto" w:fill="auto"/>
          </w:tcPr>
          <w:p w:rsidR="00DD1103" w:rsidRPr="00847077" w:rsidRDefault="00DD1103" w:rsidP="00A16388">
            <w:pPr>
              <w:jc w:val="both"/>
              <w:rPr>
                <w:rFonts w:ascii="Arial" w:hAnsi="Arial" w:cs="Arial"/>
                <w:b/>
                <w:sz w:val="36"/>
                <w:szCs w:val="36"/>
                <w:lang w:val="es-ES"/>
              </w:rPr>
            </w:pPr>
            <w:r w:rsidRPr="00DD1103">
              <w:rPr>
                <w:rFonts w:ascii="Arial" w:hAnsi="Arial" w:cs="Arial"/>
                <w:b/>
                <w:sz w:val="36"/>
                <w:szCs w:val="36"/>
                <w:lang w:val="es-ES"/>
              </w:rPr>
              <w:t>Estándares de Programación para el Desarrollo de Software con tecnología Java</w:t>
            </w:r>
          </w:p>
        </w:tc>
      </w:tr>
      <w:tr w:rsidR="00DD1103" w:rsidRPr="002363DE" w:rsidTr="00A16388">
        <w:trPr>
          <w:trHeight w:val="597"/>
          <w:jc w:val="right"/>
        </w:trPr>
        <w:tc>
          <w:tcPr>
            <w:tcW w:w="5074" w:type="dxa"/>
            <w:shd w:val="clear" w:color="auto" w:fill="auto"/>
          </w:tcPr>
          <w:p w:rsidR="00DD1103" w:rsidRPr="0065072E" w:rsidRDefault="00DD1103" w:rsidP="00815186">
            <w:pPr>
              <w:jc w:val="both"/>
              <w:rPr>
                <w:rFonts w:ascii="Arial" w:hAnsi="Arial" w:cs="Arial"/>
                <w:b/>
                <w:sz w:val="20"/>
                <w:szCs w:val="20"/>
                <w:lang w:val="es-ES"/>
              </w:rPr>
            </w:pPr>
            <w:r w:rsidRPr="0065072E">
              <w:rPr>
                <w:rFonts w:ascii="Arial" w:hAnsi="Arial" w:cs="Arial"/>
                <w:b/>
                <w:sz w:val="20"/>
                <w:szCs w:val="20"/>
                <w:lang w:val="es-ES"/>
              </w:rPr>
              <w:t>SUB DIRECCIÓN DE DESARROLLO DE PROYECTOS - OSCE</w:t>
            </w:r>
          </w:p>
        </w:tc>
      </w:tr>
    </w:tbl>
    <w:p w:rsidR="009707E8" w:rsidRDefault="009707E8" w:rsidP="009707E8">
      <w:pPr>
        <w:jc w:val="center"/>
        <w:rPr>
          <w:rFonts w:ascii="Calibri" w:hAnsi="Calibri"/>
          <w:b/>
          <w:sz w:val="56"/>
          <w:szCs w:val="48"/>
          <w:lang w:val="es-PE"/>
        </w:rPr>
      </w:pPr>
    </w:p>
    <w:p w:rsidR="00DD1103" w:rsidRPr="009707E8" w:rsidRDefault="00DD1103" w:rsidP="009707E8">
      <w:pPr>
        <w:jc w:val="center"/>
        <w:rPr>
          <w:rFonts w:ascii="Calibri" w:hAnsi="Calibri"/>
          <w:b/>
          <w:sz w:val="56"/>
          <w:szCs w:val="48"/>
          <w:lang w:val="es-PE"/>
        </w:rPr>
      </w:pPr>
    </w:p>
    <w:p w:rsidR="009707E8" w:rsidRDefault="009707E8" w:rsidP="009707E8">
      <w:pPr>
        <w:rPr>
          <w:lang w:val="es-PE"/>
        </w:rPr>
      </w:pPr>
    </w:p>
    <w:p w:rsidR="009707E8" w:rsidRDefault="009707E8" w:rsidP="009707E8">
      <w:pPr>
        <w:rPr>
          <w:lang w:val="es-PE"/>
        </w:rPr>
      </w:pPr>
    </w:p>
    <w:p w:rsidR="00281E0F" w:rsidRDefault="00281E0F" w:rsidP="009707E8">
      <w:pPr>
        <w:rPr>
          <w:lang w:val="es-PE"/>
        </w:rPr>
      </w:pPr>
    </w:p>
    <w:p w:rsidR="009707E8" w:rsidRPr="009707E8" w:rsidRDefault="009707E8" w:rsidP="009707E8">
      <w:pPr>
        <w:rPr>
          <w:lang w:val="es-PE"/>
        </w:rPr>
      </w:pPr>
    </w:p>
    <w:p w:rsidR="00281E0F" w:rsidRDefault="00281E0F" w:rsidP="00BE2566">
      <w:pPr>
        <w:pStyle w:val="Puesto"/>
        <w:rPr>
          <w:rFonts w:ascii="Calibri" w:hAnsi="Calibri" w:cs="Calibri"/>
          <w:lang w:val="es-PE"/>
        </w:rPr>
      </w:pPr>
      <w:r>
        <w:rPr>
          <w:rFonts w:ascii="Calibri" w:hAnsi="Calibri" w:cs="Calibri"/>
          <w:lang w:val="es-PE"/>
        </w:rPr>
        <w:br w:type="page"/>
      </w:r>
    </w:p>
    <w:p w:rsidR="00BE2566" w:rsidRPr="00042DD1" w:rsidRDefault="003C7631" w:rsidP="00BE2566">
      <w:pPr>
        <w:pStyle w:val="Puesto"/>
        <w:rPr>
          <w:rFonts w:cs="Arial"/>
          <w:sz w:val="20"/>
          <w:lang w:val="es-PE"/>
        </w:rPr>
      </w:pPr>
      <w:r w:rsidRPr="00042DD1">
        <w:rPr>
          <w:rFonts w:cs="Arial"/>
          <w:sz w:val="20"/>
          <w:lang w:val="es-PE"/>
        </w:rPr>
        <w:lastRenderedPageBreak/>
        <w:t>REVISIÓN HISTÓRICA</w:t>
      </w:r>
    </w:p>
    <w:p w:rsidR="00BE2566" w:rsidRPr="00042DD1" w:rsidRDefault="00BE2566" w:rsidP="00BE2566">
      <w:pPr>
        <w:rPr>
          <w:rFonts w:ascii="Arial" w:hAnsi="Arial" w:cs="Arial"/>
          <w:lang w:val="es-PE"/>
        </w:rPr>
      </w:pPr>
    </w:p>
    <w:p w:rsidR="009E7B25" w:rsidRPr="00042DD1" w:rsidRDefault="009E7B25" w:rsidP="00BE2566">
      <w:pPr>
        <w:rPr>
          <w:rFonts w:ascii="Arial" w:hAnsi="Arial" w:cs="Arial"/>
          <w:lang w:val="es-PE"/>
        </w:rPr>
      </w:pPr>
    </w:p>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134"/>
        <w:gridCol w:w="3544"/>
        <w:gridCol w:w="3543"/>
      </w:tblGrid>
      <w:tr w:rsidR="00BE2566" w:rsidRPr="00042DD1" w:rsidTr="005E3811">
        <w:tc>
          <w:tcPr>
            <w:tcW w:w="1526" w:type="dxa"/>
            <w:shd w:val="clear" w:color="auto" w:fill="FBB03F"/>
          </w:tcPr>
          <w:p w:rsidR="00BE2566" w:rsidRPr="00042DD1" w:rsidRDefault="00BE2566" w:rsidP="005E3811">
            <w:pPr>
              <w:pStyle w:val="Tabletext"/>
              <w:spacing w:after="0"/>
              <w:jc w:val="center"/>
              <w:rPr>
                <w:rFonts w:ascii="Arial" w:hAnsi="Arial" w:cs="Arial"/>
                <w:b/>
                <w:lang w:val="es-PE"/>
              </w:rPr>
            </w:pPr>
            <w:r w:rsidRPr="00042DD1">
              <w:rPr>
                <w:rFonts w:ascii="Arial" w:hAnsi="Arial" w:cs="Arial"/>
                <w:b/>
                <w:lang w:val="es-PE"/>
              </w:rPr>
              <w:t>Fecha</w:t>
            </w:r>
          </w:p>
        </w:tc>
        <w:tc>
          <w:tcPr>
            <w:tcW w:w="1134" w:type="dxa"/>
            <w:shd w:val="clear" w:color="auto" w:fill="FBB03F"/>
          </w:tcPr>
          <w:p w:rsidR="00BE2566" w:rsidRPr="00042DD1" w:rsidRDefault="00BE2566" w:rsidP="005E3811">
            <w:pPr>
              <w:pStyle w:val="Tabletext"/>
              <w:spacing w:after="0"/>
              <w:jc w:val="center"/>
              <w:rPr>
                <w:rFonts w:ascii="Arial" w:hAnsi="Arial" w:cs="Arial"/>
                <w:b/>
                <w:lang w:val="es-PE"/>
              </w:rPr>
            </w:pPr>
            <w:r w:rsidRPr="00042DD1">
              <w:rPr>
                <w:rFonts w:ascii="Arial" w:hAnsi="Arial" w:cs="Arial"/>
                <w:b/>
                <w:lang w:val="es-PE"/>
              </w:rPr>
              <w:t>Versión</w:t>
            </w:r>
          </w:p>
        </w:tc>
        <w:tc>
          <w:tcPr>
            <w:tcW w:w="3544" w:type="dxa"/>
            <w:shd w:val="clear" w:color="auto" w:fill="FBB03F"/>
          </w:tcPr>
          <w:p w:rsidR="00BE2566" w:rsidRPr="00042DD1" w:rsidRDefault="00BE2566" w:rsidP="005E3811">
            <w:pPr>
              <w:pStyle w:val="Tabletext"/>
              <w:spacing w:after="0"/>
              <w:jc w:val="center"/>
              <w:rPr>
                <w:rFonts w:ascii="Arial" w:hAnsi="Arial" w:cs="Arial"/>
                <w:b/>
                <w:lang w:val="es-PE"/>
              </w:rPr>
            </w:pPr>
            <w:r w:rsidRPr="00042DD1">
              <w:rPr>
                <w:rFonts w:ascii="Arial" w:hAnsi="Arial" w:cs="Arial"/>
                <w:b/>
                <w:lang w:val="es-PE"/>
              </w:rPr>
              <w:t>Autoría</w:t>
            </w:r>
          </w:p>
        </w:tc>
        <w:tc>
          <w:tcPr>
            <w:tcW w:w="3543" w:type="dxa"/>
            <w:shd w:val="clear" w:color="auto" w:fill="FBB03F"/>
          </w:tcPr>
          <w:p w:rsidR="00BE2566" w:rsidRPr="00042DD1" w:rsidRDefault="00BE2566" w:rsidP="005E3811">
            <w:pPr>
              <w:pStyle w:val="Tabletext"/>
              <w:spacing w:after="0"/>
              <w:jc w:val="center"/>
              <w:rPr>
                <w:rFonts w:ascii="Arial" w:hAnsi="Arial" w:cs="Arial"/>
                <w:b/>
                <w:lang w:val="es-PE"/>
              </w:rPr>
            </w:pPr>
            <w:r w:rsidRPr="00042DD1">
              <w:rPr>
                <w:rFonts w:ascii="Arial" w:hAnsi="Arial" w:cs="Arial"/>
                <w:b/>
                <w:lang w:val="es-PE"/>
              </w:rPr>
              <w:t>Descripción</w:t>
            </w:r>
          </w:p>
        </w:tc>
      </w:tr>
      <w:tr w:rsidR="00BE2566" w:rsidRPr="00042DD1" w:rsidTr="009E7B25">
        <w:trPr>
          <w:trHeight w:val="666"/>
        </w:trPr>
        <w:tc>
          <w:tcPr>
            <w:tcW w:w="1526" w:type="dxa"/>
          </w:tcPr>
          <w:p w:rsidR="00BE2566" w:rsidRPr="00042DD1" w:rsidRDefault="00BE2566" w:rsidP="00BE2566">
            <w:pPr>
              <w:pStyle w:val="Tabletext"/>
              <w:spacing w:after="0"/>
              <w:rPr>
                <w:rFonts w:ascii="Arial" w:hAnsi="Arial" w:cs="Arial"/>
                <w:lang w:val="es-PE"/>
              </w:rPr>
            </w:pPr>
            <w:r w:rsidRPr="00042DD1">
              <w:rPr>
                <w:rFonts w:ascii="Arial" w:hAnsi="Arial" w:cs="Arial"/>
                <w:lang w:val="es-PE"/>
              </w:rPr>
              <w:t>11/06/2013</w:t>
            </w:r>
          </w:p>
        </w:tc>
        <w:tc>
          <w:tcPr>
            <w:tcW w:w="1134" w:type="dxa"/>
          </w:tcPr>
          <w:p w:rsidR="00BE2566" w:rsidRPr="00042DD1" w:rsidRDefault="00BE2566" w:rsidP="005E3811">
            <w:pPr>
              <w:pStyle w:val="Tabletext"/>
              <w:spacing w:after="0"/>
              <w:rPr>
                <w:rFonts w:ascii="Arial" w:hAnsi="Arial" w:cs="Arial"/>
                <w:lang w:val="es-PE"/>
              </w:rPr>
            </w:pPr>
            <w:r w:rsidRPr="00042DD1">
              <w:rPr>
                <w:rFonts w:ascii="Arial" w:hAnsi="Arial" w:cs="Arial"/>
                <w:lang w:val="es-PE"/>
              </w:rPr>
              <w:t>1.0</w:t>
            </w:r>
          </w:p>
        </w:tc>
        <w:tc>
          <w:tcPr>
            <w:tcW w:w="3544" w:type="dxa"/>
          </w:tcPr>
          <w:p w:rsidR="00BE2566" w:rsidRPr="00042DD1" w:rsidRDefault="00BE2566" w:rsidP="005E3811">
            <w:pPr>
              <w:pStyle w:val="Tabletext"/>
              <w:spacing w:after="0"/>
              <w:rPr>
                <w:rFonts w:ascii="Arial" w:hAnsi="Arial" w:cs="Arial"/>
                <w:lang w:val="es-PE"/>
              </w:rPr>
            </w:pPr>
            <w:r w:rsidRPr="00042DD1">
              <w:rPr>
                <w:rFonts w:ascii="Arial" w:hAnsi="Arial" w:cs="Arial"/>
                <w:lang w:val="es-PE"/>
              </w:rPr>
              <w:t xml:space="preserve">Nelson A. </w:t>
            </w:r>
            <w:r w:rsidR="00426F98" w:rsidRPr="00042DD1">
              <w:rPr>
                <w:rFonts w:ascii="Arial" w:hAnsi="Arial" w:cs="Arial"/>
                <w:lang w:val="es-PE"/>
              </w:rPr>
              <w:t>Vega Bazán Meléndez</w:t>
            </w:r>
          </w:p>
          <w:p w:rsidR="00426F98" w:rsidRPr="00042DD1" w:rsidRDefault="00426F98" w:rsidP="00426F98">
            <w:pPr>
              <w:pStyle w:val="Tabletext"/>
              <w:spacing w:after="0"/>
              <w:rPr>
                <w:rFonts w:ascii="Arial" w:hAnsi="Arial" w:cs="Arial"/>
                <w:lang w:val="es-PE"/>
              </w:rPr>
            </w:pPr>
            <w:r w:rsidRPr="00042DD1">
              <w:rPr>
                <w:rFonts w:ascii="Arial" w:hAnsi="Arial" w:cs="Arial"/>
                <w:lang w:val="es-PE"/>
              </w:rPr>
              <w:t>Milton García Llamoca</w:t>
            </w:r>
          </w:p>
          <w:p w:rsidR="00426F98" w:rsidRPr="00042DD1" w:rsidRDefault="00426F98" w:rsidP="005E3811">
            <w:pPr>
              <w:pStyle w:val="Tabletext"/>
              <w:spacing w:after="0"/>
              <w:rPr>
                <w:rFonts w:ascii="Arial" w:hAnsi="Arial" w:cs="Arial"/>
                <w:lang w:val="es-PE"/>
              </w:rPr>
            </w:pPr>
          </w:p>
        </w:tc>
        <w:tc>
          <w:tcPr>
            <w:tcW w:w="3543" w:type="dxa"/>
          </w:tcPr>
          <w:p w:rsidR="00BE2566" w:rsidRPr="00042DD1" w:rsidRDefault="00BE2566" w:rsidP="005E3811">
            <w:pPr>
              <w:pStyle w:val="Tabletext"/>
              <w:spacing w:after="0"/>
              <w:rPr>
                <w:rFonts w:ascii="Arial" w:hAnsi="Arial" w:cs="Arial"/>
                <w:lang w:val="es-PE"/>
              </w:rPr>
            </w:pPr>
            <w:r w:rsidRPr="00042DD1">
              <w:rPr>
                <w:rFonts w:ascii="Arial" w:hAnsi="Arial" w:cs="Arial"/>
                <w:lang w:val="es-PE"/>
              </w:rPr>
              <w:t>Creación</w:t>
            </w:r>
            <w:r w:rsidR="00FB625E" w:rsidRPr="00042DD1">
              <w:rPr>
                <w:rFonts w:ascii="Arial" w:hAnsi="Arial" w:cs="Arial"/>
                <w:lang w:val="es-PE"/>
              </w:rPr>
              <w:t xml:space="preserve"> del documento</w:t>
            </w:r>
          </w:p>
        </w:tc>
      </w:tr>
      <w:tr w:rsidR="00BE2566" w:rsidRPr="00042DD1" w:rsidTr="009E7B25">
        <w:trPr>
          <w:trHeight w:val="406"/>
        </w:trPr>
        <w:tc>
          <w:tcPr>
            <w:tcW w:w="1526" w:type="dxa"/>
          </w:tcPr>
          <w:p w:rsidR="00BE2566" w:rsidRPr="00042DD1" w:rsidRDefault="00BE2566" w:rsidP="005E3811">
            <w:pPr>
              <w:pStyle w:val="Tabletext"/>
              <w:spacing w:after="0"/>
              <w:rPr>
                <w:rFonts w:ascii="Arial" w:hAnsi="Arial" w:cs="Arial"/>
                <w:lang w:val="es-PE"/>
              </w:rPr>
            </w:pPr>
            <w:r w:rsidRPr="00042DD1">
              <w:rPr>
                <w:rFonts w:ascii="Arial" w:hAnsi="Arial" w:cs="Arial"/>
                <w:lang w:val="es-PE"/>
              </w:rPr>
              <w:t>01/04/2014</w:t>
            </w:r>
          </w:p>
        </w:tc>
        <w:tc>
          <w:tcPr>
            <w:tcW w:w="1134" w:type="dxa"/>
          </w:tcPr>
          <w:p w:rsidR="00BE2566" w:rsidRPr="00042DD1" w:rsidRDefault="00BE2566" w:rsidP="005E3811">
            <w:pPr>
              <w:pStyle w:val="Tabletext"/>
              <w:spacing w:after="0"/>
              <w:rPr>
                <w:rFonts w:ascii="Arial" w:hAnsi="Arial" w:cs="Arial"/>
                <w:lang w:val="es-PE"/>
              </w:rPr>
            </w:pPr>
            <w:r w:rsidRPr="00042DD1">
              <w:rPr>
                <w:rFonts w:ascii="Arial" w:hAnsi="Arial" w:cs="Arial"/>
                <w:lang w:val="es-PE"/>
              </w:rPr>
              <w:t>1.1</w:t>
            </w:r>
          </w:p>
        </w:tc>
        <w:tc>
          <w:tcPr>
            <w:tcW w:w="3544" w:type="dxa"/>
          </w:tcPr>
          <w:p w:rsidR="00BE2566" w:rsidRPr="00042DD1" w:rsidRDefault="00963251" w:rsidP="005E3811">
            <w:pPr>
              <w:pStyle w:val="Tabletext"/>
              <w:spacing w:after="0"/>
              <w:rPr>
                <w:rFonts w:ascii="Arial" w:hAnsi="Arial" w:cs="Arial"/>
                <w:lang w:val="es-PE"/>
              </w:rPr>
            </w:pPr>
            <w:r w:rsidRPr="00042DD1">
              <w:rPr>
                <w:rFonts w:ascii="Arial" w:hAnsi="Arial" w:cs="Arial"/>
                <w:lang w:val="es-PE"/>
              </w:rPr>
              <w:t>Milton García Llamoca</w:t>
            </w:r>
          </w:p>
        </w:tc>
        <w:tc>
          <w:tcPr>
            <w:tcW w:w="3543" w:type="dxa"/>
          </w:tcPr>
          <w:p w:rsidR="00BE2566" w:rsidRPr="00042DD1" w:rsidRDefault="00BE2566" w:rsidP="00177F71">
            <w:pPr>
              <w:pStyle w:val="Tabletext"/>
              <w:spacing w:after="0"/>
              <w:jc w:val="both"/>
              <w:rPr>
                <w:rFonts w:ascii="Arial" w:hAnsi="Arial" w:cs="Arial"/>
                <w:lang w:val="es-PE"/>
              </w:rPr>
            </w:pPr>
            <w:r w:rsidRPr="00042DD1">
              <w:rPr>
                <w:rFonts w:ascii="Arial" w:hAnsi="Arial" w:cs="Arial"/>
                <w:lang w:val="es-PE"/>
              </w:rPr>
              <w:t>Modificación de documento.</w:t>
            </w:r>
          </w:p>
        </w:tc>
      </w:tr>
      <w:tr w:rsidR="00B171FA" w:rsidRPr="00042DD1" w:rsidTr="009E7B25">
        <w:trPr>
          <w:trHeight w:val="406"/>
        </w:trPr>
        <w:tc>
          <w:tcPr>
            <w:tcW w:w="1526" w:type="dxa"/>
          </w:tcPr>
          <w:p w:rsidR="00B171FA" w:rsidRPr="00042DD1" w:rsidRDefault="00B171FA" w:rsidP="008A415C">
            <w:pPr>
              <w:pStyle w:val="Tabletext"/>
              <w:spacing w:after="0"/>
              <w:rPr>
                <w:rFonts w:ascii="Arial" w:hAnsi="Arial" w:cs="Arial"/>
                <w:lang w:val="es-PE"/>
              </w:rPr>
            </w:pPr>
            <w:r w:rsidRPr="00042DD1">
              <w:rPr>
                <w:rFonts w:ascii="Arial" w:hAnsi="Arial" w:cs="Arial"/>
                <w:lang w:val="es-PE"/>
              </w:rPr>
              <w:t>01/06/2014</w:t>
            </w:r>
          </w:p>
        </w:tc>
        <w:tc>
          <w:tcPr>
            <w:tcW w:w="1134" w:type="dxa"/>
          </w:tcPr>
          <w:p w:rsidR="00B171FA" w:rsidRPr="00042DD1" w:rsidRDefault="00B171FA" w:rsidP="008A415C">
            <w:pPr>
              <w:pStyle w:val="Tabletext"/>
              <w:spacing w:after="0"/>
              <w:rPr>
                <w:rFonts w:ascii="Arial" w:hAnsi="Arial" w:cs="Arial"/>
                <w:lang w:val="es-PE"/>
              </w:rPr>
            </w:pPr>
            <w:r w:rsidRPr="00042DD1">
              <w:rPr>
                <w:rFonts w:ascii="Arial" w:hAnsi="Arial" w:cs="Arial"/>
                <w:lang w:val="es-PE"/>
              </w:rPr>
              <w:t>1.2</w:t>
            </w:r>
          </w:p>
        </w:tc>
        <w:tc>
          <w:tcPr>
            <w:tcW w:w="3544" w:type="dxa"/>
          </w:tcPr>
          <w:p w:rsidR="00B171FA" w:rsidRPr="00042DD1" w:rsidRDefault="00B171FA" w:rsidP="008A415C">
            <w:pPr>
              <w:pStyle w:val="Tabletext"/>
              <w:spacing w:after="0"/>
              <w:rPr>
                <w:rFonts w:ascii="Arial" w:hAnsi="Arial" w:cs="Arial"/>
                <w:lang w:val="es-PE"/>
              </w:rPr>
            </w:pPr>
            <w:r w:rsidRPr="00042DD1">
              <w:rPr>
                <w:rFonts w:ascii="Arial" w:hAnsi="Arial" w:cs="Arial"/>
                <w:lang w:val="es-PE"/>
              </w:rPr>
              <w:t>Milton García Llamoca.</w:t>
            </w:r>
          </w:p>
        </w:tc>
        <w:tc>
          <w:tcPr>
            <w:tcW w:w="3543" w:type="dxa"/>
          </w:tcPr>
          <w:p w:rsidR="00B171FA" w:rsidRPr="00042DD1" w:rsidRDefault="00177F71" w:rsidP="00177F71">
            <w:pPr>
              <w:pStyle w:val="Tabletext"/>
              <w:spacing w:after="0"/>
              <w:jc w:val="both"/>
              <w:rPr>
                <w:rFonts w:ascii="Arial" w:hAnsi="Arial" w:cs="Arial"/>
                <w:lang w:val="es-PE"/>
              </w:rPr>
            </w:pPr>
            <w:r w:rsidRPr="00042DD1">
              <w:rPr>
                <w:rFonts w:ascii="Arial" w:hAnsi="Arial" w:cs="Arial"/>
                <w:lang w:val="es-PE"/>
              </w:rPr>
              <w:t>Inclusión y clasificación de estándares.</w:t>
            </w:r>
          </w:p>
        </w:tc>
      </w:tr>
    </w:tbl>
    <w:p w:rsidR="00BE2566" w:rsidRPr="00042DD1" w:rsidRDefault="00BE2566" w:rsidP="00BE2566">
      <w:pPr>
        <w:rPr>
          <w:rFonts w:ascii="Arial" w:hAnsi="Arial" w:cs="Arial"/>
          <w:lang w:val="es-PE"/>
        </w:rPr>
      </w:pPr>
    </w:p>
    <w:p w:rsidR="00BE2566" w:rsidRPr="00042DD1" w:rsidRDefault="00BE2566" w:rsidP="00BE2566">
      <w:pPr>
        <w:rPr>
          <w:rFonts w:ascii="Arial" w:hAnsi="Arial" w:cs="Arial"/>
          <w:lang w:val="es-ES"/>
        </w:rPr>
      </w:pPr>
    </w:p>
    <w:p w:rsidR="00BE2566" w:rsidRPr="00042DD1" w:rsidRDefault="00BE2566" w:rsidP="00BE2566">
      <w:pPr>
        <w:spacing w:line="240" w:lineRule="auto"/>
        <w:rPr>
          <w:rFonts w:ascii="Arial" w:hAnsi="Arial" w:cs="Arial"/>
          <w:lang w:val="es-ES"/>
        </w:rPr>
      </w:pPr>
    </w:p>
    <w:p w:rsidR="00BE2566" w:rsidRPr="00042DD1" w:rsidRDefault="00BE2566" w:rsidP="00BE2566">
      <w:pPr>
        <w:spacing w:line="240" w:lineRule="auto"/>
        <w:rPr>
          <w:rFonts w:ascii="Arial" w:hAnsi="Arial" w:cs="Arial"/>
          <w:lang w:val="es-ES"/>
        </w:rPr>
      </w:pPr>
    </w:p>
    <w:p w:rsidR="00146ADD" w:rsidRPr="00042DD1" w:rsidRDefault="00146ADD">
      <w:pPr>
        <w:rPr>
          <w:rFonts w:ascii="Arial" w:hAnsi="Arial" w:cs="Arial"/>
          <w:lang w:val="es-PE"/>
        </w:rPr>
      </w:pPr>
    </w:p>
    <w:p w:rsidR="00146ADD" w:rsidRPr="00042DD1" w:rsidRDefault="00146ADD">
      <w:pPr>
        <w:rPr>
          <w:rFonts w:ascii="Arial" w:hAnsi="Arial" w:cs="Arial"/>
          <w:lang w:val="es-PE"/>
        </w:rPr>
      </w:pPr>
    </w:p>
    <w:p w:rsidR="00691B1E" w:rsidRPr="00042DD1" w:rsidRDefault="00146ADD" w:rsidP="00042DD1">
      <w:pPr>
        <w:pStyle w:val="Puesto"/>
        <w:tabs>
          <w:tab w:val="center" w:pos="4513"/>
          <w:tab w:val="left" w:pos="7659"/>
        </w:tabs>
        <w:jc w:val="left"/>
        <w:rPr>
          <w:rFonts w:cs="Arial"/>
          <w:sz w:val="20"/>
          <w:lang w:val="es-PE"/>
        </w:rPr>
      </w:pPr>
      <w:r w:rsidRPr="00042DD1">
        <w:rPr>
          <w:rFonts w:cs="Arial"/>
          <w:sz w:val="20"/>
          <w:lang w:val="es-PE"/>
        </w:rPr>
        <w:br w:type="page"/>
      </w:r>
      <w:r w:rsidR="00316FB0" w:rsidRPr="00042DD1">
        <w:rPr>
          <w:rFonts w:cs="Arial"/>
          <w:sz w:val="20"/>
          <w:lang w:val="es-PE"/>
        </w:rPr>
        <w:lastRenderedPageBreak/>
        <w:tab/>
      </w:r>
    </w:p>
    <w:p w:rsidR="00691B1E" w:rsidRPr="00C969E8" w:rsidRDefault="00691B1E" w:rsidP="00691B1E">
      <w:pPr>
        <w:pStyle w:val="TtulodeTDC"/>
        <w:spacing w:line="240" w:lineRule="auto"/>
        <w:jc w:val="center"/>
        <w:rPr>
          <w:rFonts w:ascii="Arial" w:hAnsi="Arial" w:cs="Arial"/>
          <w:color w:val="auto"/>
          <w:sz w:val="20"/>
          <w:szCs w:val="20"/>
        </w:rPr>
      </w:pPr>
      <w:r w:rsidRPr="00C969E8">
        <w:rPr>
          <w:rFonts w:ascii="Arial" w:hAnsi="Arial" w:cs="Arial"/>
          <w:color w:val="auto"/>
          <w:sz w:val="20"/>
          <w:szCs w:val="20"/>
        </w:rPr>
        <w:t>Contenido</w:t>
      </w:r>
    </w:p>
    <w:p w:rsidR="00496E81" w:rsidRDefault="0077014B">
      <w:pPr>
        <w:pStyle w:val="TDC1"/>
        <w:tabs>
          <w:tab w:val="left" w:pos="432"/>
        </w:tabs>
        <w:rPr>
          <w:rFonts w:asciiTheme="minorHAnsi" w:eastAsiaTheme="minorEastAsia" w:hAnsiTheme="minorHAnsi" w:cstheme="minorBidi"/>
          <w:noProof/>
          <w:sz w:val="22"/>
          <w:szCs w:val="22"/>
          <w:lang w:val="es-PE" w:eastAsia="es-PE"/>
        </w:rPr>
      </w:pPr>
      <w:r w:rsidRPr="00C969E8">
        <w:rPr>
          <w:rFonts w:ascii="Arial" w:hAnsi="Arial" w:cs="Arial"/>
          <w:lang w:val="es-ES"/>
        </w:rPr>
        <w:fldChar w:fldCharType="begin"/>
      </w:r>
      <w:r w:rsidR="00691B1E" w:rsidRPr="00C969E8">
        <w:rPr>
          <w:rFonts w:ascii="Arial" w:hAnsi="Arial" w:cs="Arial"/>
          <w:lang w:val="es-ES"/>
        </w:rPr>
        <w:instrText xml:space="preserve"> TOC \o "1-3" \h \z \u </w:instrText>
      </w:r>
      <w:r w:rsidRPr="00C969E8">
        <w:rPr>
          <w:rFonts w:ascii="Arial" w:hAnsi="Arial" w:cs="Arial"/>
          <w:lang w:val="es-ES"/>
        </w:rPr>
        <w:fldChar w:fldCharType="separate"/>
      </w:r>
      <w:hyperlink w:anchor="_Toc423956035" w:history="1">
        <w:r w:rsidR="00496E81" w:rsidRPr="00883773">
          <w:rPr>
            <w:rStyle w:val="Hipervnculo"/>
            <w:b/>
            <w:noProof/>
          </w:rPr>
          <w:t>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Introducción</w:t>
        </w:r>
        <w:r w:rsidR="00496E81">
          <w:rPr>
            <w:noProof/>
            <w:webHidden/>
          </w:rPr>
          <w:tab/>
        </w:r>
        <w:r w:rsidR="00496E81">
          <w:rPr>
            <w:noProof/>
            <w:webHidden/>
          </w:rPr>
          <w:fldChar w:fldCharType="begin"/>
        </w:r>
        <w:r w:rsidR="00496E81">
          <w:rPr>
            <w:noProof/>
            <w:webHidden/>
          </w:rPr>
          <w:instrText xml:space="preserve"> PAGEREF _Toc423956035 \h </w:instrText>
        </w:r>
        <w:r w:rsidR="00496E81">
          <w:rPr>
            <w:noProof/>
            <w:webHidden/>
          </w:rPr>
        </w:r>
        <w:r w:rsidR="00496E81">
          <w:rPr>
            <w:noProof/>
            <w:webHidden/>
          </w:rPr>
          <w:fldChar w:fldCharType="separate"/>
        </w:r>
        <w:r w:rsidR="00BA39F5">
          <w:rPr>
            <w:noProof/>
            <w:webHidden/>
          </w:rPr>
          <w:t>5</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036" w:history="1">
        <w:r w:rsidR="00496E81" w:rsidRPr="00883773">
          <w:rPr>
            <w:rStyle w:val="Hipervnculo"/>
            <w:b/>
            <w:noProof/>
          </w:rPr>
          <w:t>1.1.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Propósito</w:t>
        </w:r>
        <w:r w:rsidR="00496E81">
          <w:rPr>
            <w:noProof/>
            <w:webHidden/>
          </w:rPr>
          <w:tab/>
        </w:r>
        <w:r w:rsidR="00496E81">
          <w:rPr>
            <w:noProof/>
            <w:webHidden/>
          </w:rPr>
          <w:fldChar w:fldCharType="begin"/>
        </w:r>
        <w:r w:rsidR="00496E81">
          <w:rPr>
            <w:noProof/>
            <w:webHidden/>
          </w:rPr>
          <w:instrText xml:space="preserve"> PAGEREF _Toc423956036 \h </w:instrText>
        </w:r>
        <w:r w:rsidR="00496E81">
          <w:rPr>
            <w:noProof/>
            <w:webHidden/>
          </w:rPr>
        </w:r>
        <w:r w:rsidR="00496E81">
          <w:rPr>
            <w:noProof/>
            <w:webHidden/>
          </w:rPr>
          <w:fldChar w:fldCharType="separate"/>
        </w:r>
        <w:r w:rsidR="00BA39F5">
          <w:rPr>
            <w:noProof/>
            <w:webHidden/>
          </w:rPr>
          <w:t>5</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037" w:history="1">
        <w:r w:rsidR="00496E81" w:rsidRPr="00883773">
          <w:rPr>
            <w:rStyle w:val="Hipervnculo"/>
            <w:b/>
            <w:noProof/>
          </w:rPr>
          <w:t>1.2.</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Alcance</w:t>
        </w:r>
        <w:r w:rsidR="00496E81">
          <w:rPr>
            <w:noProof/>
            <w:webHidden/>
          </w:rPr>
          <w:tab/>
        </w:r>
        <w:r w:rsidR="00496E81">
          <w:rPr>
            <w:noProof/>
            <w:webHidden/>
          </w:rPr>
          <w:fldChar w:fldCharType="begin"/>
        </w:r>
        <w:r w:rsidR="00496E81">
          <w:rPr>
            <w:noProof/>
            <w:webHidden/>
          </w:rPr>
          <w:instrText xml:space="preserve"> PAGEREF _Toc423956037 \h </w:instrText>
        </w:r>
        <w:r w:rsidR="00496E81">
          <w:rPr>
            <w:noProof/>
            <w:webHidden/>
          </w:rPr>
        </w:r>
        <w:r w:rsidR="00496E81">
          <w:rPr>
            <w:noProof/>
            <w:webHidden/>
          </w:rPr>
          <w:fldChar w:fldCharType="separate"/>
        </w:r>
        <w:r w:rsidR="00BA39F5">
          <w:rPr>
            <w:noProof/>
            <w:webHidden/>
          </w:rPr>
          <w:t>5</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038" w:history="1">
        <w:r w:rsidR="00496E81" w:rsidRPr="00883773">
          <w:rPr>
            <w:rStyle w:val="Hipervnculo"/>
            <w:b/>
            <w:noProof/>
          </w:rPr>
          <w:t>1.3.</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Definiciones, Acrónimos y Abreviaciones</w:t>
        </w:r>
        <w:r w:rsidR="00496E81">
          <w:rPr>
            <w:noProof/>
            <w:webHidden/>
          </w:rPr>
          <w:tab/>
        </w:r>
        <w:r w:rsidR="00496E81">
          <w:rPr>
            <w:noProof/>
            <w:webHidden/>
          </w:rPr>
          <w:fldChar w:fldCharType="begin"/>
        </w:r>
        <w:r w:rsidR="00496E81">
          <w:rPr>
            <w:noProof/>
            <w:webHidden/>
          </w:rPr>
          <w:instrText xml:space="preserve"> PAGEREF _Toc423956038 \h </w:instrText>
        </w:r>
        <w:r w:rsidR="00496E81">
          <w:rPr>
            <w:noProof/>
            <w:webHidden/>
          </w:rPr>
        </w:r>
        <w:r w:rsidR="00496E81">
          <w:rPr>
            <w:noProof/>
            <w:webHidden/>
          </w:rPr>
          <w:fldChar w:fldCharType="separate"/>
        </w:r>
        <w:r w:rsidR="00BA39F5">
          <w:rPr>
            <w:noProof/>
            <w:webHidden/>
          </w:rPr>
          <w:t>5</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039" w:history="1">
        <w:r w:rsidR="00496E81" w:rsidRPr="00883773">
          <w:rPr>
            <w:rStyle w:val="Hipervnculo"/>
            <w:b/>
            <w:noProof/>
          </w:rPr>
          <w:t>1.4.</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Audiencia</w:t>
        </w:r>
        <w:r w:rsidR="00496E81">
          <w:rPr>
            <w:noProof/>
            <w:webHidden/>
          </w:rPr>
          <w:tab/>
        </w:r>
        <w:r w:rsidR="00496E81">
          <w:rPr>
            <w:noProof/>
            <w:webHidden/>
          </w:rPr>
          <w:fldChar w:fldCharType="begin"/>
        </w:r>
        <w:r w:rsidR="00496E81">
          <w:rPr>
            <w:noProof/>
            <w:webHidden/>
          </w:rPr>
          <w:instrText xml:space="preserve"> PAGEREF _Toc423956039 \h </w:instrText>
        </w:r>
        <w:r w:rsidR="00496E81">
          <w:rPr>
            <w:noProof/>
            <w:webHidden/>
          </w:rPr>
        </w:r>
        <w:r w:rsidR="00496E81">
          <w:rPr>
            <w:noProof/>
            <w:webHidden/>
          </w:rPr>
          <w:fldChar w:fldCharType="separate"/>
        </w:r>
        <w:r w:rsidR="00BA39F5">
          <w:rPr>
            <w:noProof/>
            <w:webHidden/>
          </w:rPr>
          <w:t>5</w:t>
        </w:r>
        <w:r w:rsidR="00496E81">
          <w:rPr>
            <w:noProof/>
            <w:webHidden/>
          </w:rPr>
          <w:fldChar w:fldCharType="end"/>
        </w:r>
      </w:hyperlink>
    </w:p>
    <w:p w:rsidR="00496E81" w:rsidRDefault="0053430A">
      <w:pPr>
        <w:pStyle w:val="TDC1"/>
        <w:tabs>
          <w:tab w:val="left" w:pos="432"/>
        </w:tabs>
        <w:rPr>
          <w:rFonts w:asciiTheme="minorHAnsi" w:eastAsiaTheme="minorEastAsia" w:hAnsiTheme="minorHAnsi" w:cstheme="minorBidi"/>
          <w:noProof/>
          <w:sz w:val="22"/>
          <w:szCs w:val="22"/>
          <w:lang w:val="es-PE" w:eastAsia="es-PE"/>
        </w:rPr>
      </w:pPr>
      <w:hyperlink w:anchor="_Toc423956040" w:history="1">
        <w:r w:rsidR="00496E81" w:rsidRPr="00883773">
          <w:rPr>
            <w:rStyle w:val="Hipervnculo"/>
            <w:b/>
            <w:noProof/>
          </w:rPr>
          <w:t>2.</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Estándares de programación Java</w:t>
        </w:r>
        <w:r w:rsidR="00496E81">
          <w:rPr>
            <w:noProof/>
            <w:webHidden/>
          </w:rPr>
          <w:tab/>
        </w:r>
        <w:r w:rsidR="00496E81">
          <w:rPr>
            <w:noProof/>
            <w:webHidden/>
          </w:rPr>
          <w:fldChar w:fldCharType="begin"/>
        </w:r>
        <w:r w:rsidR="00496E81">
          <w:rPr>
            <w:noProof/>
            <w:webHidden/>
          </w:rPr>
          <w:instrText xml:space="preserve"> PAGEREF _Toc423956040 \h </w:instrText>
        </w:r>
        <w:r w:rsidR="00496E81">
          <w:rPr>
            <w:noProof/>
            <w:webHidden/>
          </w:rPr>
        </w:r>
        <w:r w:rsidR="00496E81">
          <w:rPr>
            <w:noProof/>
            <w:webHidden/>
          </w:rPr>
          <w:fldChar w:fldCharType="separate"/>
        </w:r>
        <w:r w:rsidR="00BA39F5">
          <w:rPr>
            <w:noProof/>
            <w:webHidden/>
          </w:rPr>
          <w:t>6</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041" w:history="1">
        <w:r w:rsidR="00496E81" w:rsidRPr="00883773">
          <w:rPr>
            <w:rStyle w:val="Hipervnculo"/>
            <w:b/>
            <w:noProof/>
          </w:rPr>
          <w:t>2.1.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lang w:val="es-PE"/>
          </w:rPr>
          <w:t>Organización De Archivos</w:t>
        </w:r>
        <w:r w:rsidR="00496E81">
          <w:rPr>
            <w:noProof/>
            <w:webHidden/>
          </w:rPr>
          <w:tab/>
        </w:r>
        <w:r w:rsidR="00496E81">
          <w:rPr>
            <w:noProof/>
            <w:webHidden/>
          </w:rPr>
          <w:fldChar w:fldCharType="begin"/>
        </w:r>
        <w:r w:rsidR="00496E81">
          <w:rPr>
            <w:noProof/>
            <w:webHidden/>
          </w:rPr>
          <w:instrText xml:space="preserve"> PAGEREF _Toc423956041 \h </w:instrText>
        </w:r>
        <w:r w:rsidR="00496E81">
          <w:rPr>
            <w:noProof/>
            <w:webHidden/>
          </w:rPr>
        </w:r>
        <w:r w:rsidR="00496E81">
          <w:rPr>
            <w:noProof/>
            <w:webHidden/>
          </w:rPr>
          <w:fldChar w:fldCharType="separate"/>
        </w:r>
        <w:r w:rsidR="00BA39F5">
          <w:rPr>
            <w:noProof/>
            <w:webHidden/>
          </w:rPr>
          <w:t>6</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042" w:history="1">
        <w:r w:rsidR="00496E81" w:rsidRPr="00883773">
          <w:rPr>
            <w:rStyle w:val="Hipervnculo"/>
            <w:b/>
            <w:noProof/>
          </w:rPr>
          <w:t>2.2.</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Archivos Fuentes Java</w:t>
        </w:r>
        <w:r w:rsidR="00496E81">
          <w:rPr>
            <w:noProof/>
            <w:webHidden/>
          </w:rPr>
          <w:tab/>
        </w:r>
        <w:r w:rsidR="00496E81">
          <w:rPr>
            <w:noProof/>
            <w:webHidden/>
          </w:rPr>
          <w:fldChar w:fldCharType="begin"/>
        </w:r>
        <w:r w:rsidR="00496E81">
          <w:rPr>
            <w:noProof/>
            <w:webHidden/>
          </w:rPr>
          <w:instrText xml:space="preserve"> PAGEREF _Toc423956042 \h </w:instrText>
        </w:r>
        <w:r w:rsidR="00496E81">
          <w:rPr>
            <w:noProof/>
            <w:webHidden/>
          </w:rPr>
        </w:r>
        <w:r w:rsidR="00496E81">
          <w:rPr>
            <w:noProof/>
            <w:webHidden/>
          </w:rPr>
          <w:fldChar w:fldCharType="separate"/>
        </w:r>
        <w:r w:rsidR="00BA39F5">
          <w:rPr>
            <w:noProof/>
            <w:webHidden/>
          </w:rPr>
          <w:t>6</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043" w:history="1">
        <w:r w:rsidR="00496E81" w:rsidRPr="00883773">
          <w:rPr>
            <w:rStyle w:val="Hipervnculo"/>
            <w:b/>
            <w:noProof/>
          </w:rPr>
          <w:t>2.3.</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Comentarios iniciales</w:t>
        </w:r>
        <w:r w:rsidR="00496E81">
          <w:rPr>
            <w:noProof/>
            <w:webHidden/>
          </w:rPr>
          <w:tab/>
        </w:r>
        <w:r w:rsidR="00496E81">
          <w:rPr>
            <w:noProof/>
            <w:webHidden/>
          </w:rPr>
          <w:fldChar w:fldCharType="begin"/>
        </w:r>
        <w:r w:rsidR="00496E81">
          <w:rPr>
            <w:noProof/>
            <w:webHidden/>
          </w:rPr>
          <w:instrText xml:space="preserve"> PAGEREF _Toc423956043 \h </w:instrText>
        </w:r>
        <w:r w:rsidR="00496E81">
          <w:rPr>
            <w:noProof/>
            <w:webHidden/>
          </w:rPr>
        </w:r>
        <w:r w:rsidR="00496E81">
          <w:rPr>
            <w:noProof/>
            <w:webHidden/>
          </w:rPr>
          <w:fldChar w:fldCharType="separate"/>
        </w:r>
        <w:r w:rsidR="00BA39F5">
          <w:rPr>
            <w:noProof/>
            <w:webHidden/>
          </w:rPr>
          <w:t>6</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044" w:history="1">
        <w:r w:rsidR="00496E81" w:rsidRPr="00883773">
          <w:rPr>
            <w:rStyle w:val="Hipervnculo"/>
            <w:b/>
            <w:noProof/>
          </w:rPr>
          <w:t>2.4.</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Paquete y declaraciones de importación</w:t>
        </w:r>
        <w:r w:rsidR="00496E81">
          <w:rPr>
            <w:noProof/>
            <w:webHidden/>
          </w:rPr>
          <w:tab/>
        </w:r>
        <w:r w:rsidR="00496E81">
          <w:rPr>
            <w:noProof/>
            <w:webHidden/>
          </w:rPr>
          <w:fldChar w:fldCharType="begin"/>
        </w:r>
        <w:r w:rsidR="00496E81">
          <w:rPr>
            <w:noProof/>
            <w:webHidden/>
          </w:rPr>
          <w:instrText xml:space="preserve"> PAGEREF _Toc423956044 \h </w:instrText>
        </w:r>
        <w:r w:rsidR="00496E81">
          <w:rPr>
            <w:noProof/>
            <w:webHidden/>
          </w:rPr>
        </w:r>
        <w:r w:rsidR="00496E81">
          <w:rPr>
            <w:noProof/>
            <w:webHidden/>
          </w:rPr>
          <w:fldChar w:fldCharType="separate"/>
        </w:r>
        <w:r w:rsidR="00BA39F5">
          <w:rPr>
            <w:noProof/>
            <w:webHidden/>
          </w:rPr>
          <w:t>7</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045" w:history="1">
        <w:r w:rsidR="00496E81" w:rsidRPr="00883773">
          <w:rPr>
            <w:rStyle w:val="Hipervnculo"/>
            <w:b/>
            <w:noProof/>
          </w:rPr>
          <w:t>2.5.</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Clases y declaraciones de interfaz</w:t>
        </w:r>
        <w:r w:rsidR="00496E81">
          <w:rPr>
            <w:noProof/>
            <w:webHidden/>
          </w:rPr>
          <w:tab/>
        </w:r>
        <w:r w:rsidR="00496E81">
          <w:rPr>
            <w:noProof/>
            <w:webHidden/>
          </w:rPr>
          <w:fldChar w:fldCharType="begin"/>
        </w:r>
        <w:r w:rsidR="00496E81">
          <w:rPr>
            <w:noProof/>
            <w:webHidden/>
          </w:rPr>
          <w:instrText xml:space="preserve"> PAGEREF _Toc423956045 \h </w:instrText>
        </w:r>
        <w:r w:rsidR="00496E81">
          <w:rPr>
            <w:noProof/>
            <w:webHidden/>
          </w:rPr>
        </w:r>
        <w:r w:rsidR="00496E81">
          <w:rPr>
            <w:noProof/>
            <w:webHidden/>
          </w:rPr>
          <w:fldChar w:fldCharType="separate"/>
        </w:r>
        <w:r w:rsidR="00BA39F5">
          <w:rPr>
            <w:noProof/>
            <w:webHidden/>
          </w:rPr>
          <w:t>7</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046" w:history="1">
        <w:r w:rsidR="00496E81" w:rsidRPr="00883773">
          <w:rPr>
            <w:rStyle w:val="Hipervnculo"/>
            <w:b/>
            <w:noProof/>
          </w:rPr>
          <w:t>2.6.</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Indentación</w:t>
        </w:r>
        <w:r w:rsidR="00496E81">
          <w:rPr>
            <w:noProof/>
            <w:webHidden/>
          </w:rPr>
          <w:tab/>
        </w:r>
        <w:r w:rsidR="00496E81">
          <w:rPr>
            <w:noProof/>
            <w:webHidden/>
          </w:rPr>
          <w:fldChar w:fldCharType="begin"/>
        </w:r>
        <w:r w:rsidR="00496E81">
          <w:rPr>
            <w:noProof/>
            <w:webHidden/>
          </w:rPr>
          <w:instrText xml:space="preserve"> PAGEREF _Toc423956046 \h </w:instrText>
        </w:r>
        <w:r w:rsidR="00496E81">
          <w:rPr>
            <w:noProof/>
            <w:webHidden/>
          </w:rPr>
        </w:r>
        <w:r w:rsidR="00496E81">
          <w:rPr>
            <w:noProof/>
            <w:webHidden/>
          </w:rPr>
          <w:fldChar w:fldCharType="separate"/>
        </w:r>
        <w:r w:rsidR="00BA39F5">
          <w:rPr>
            <w:noProof/>
            <w:webHidden/>
          </w:rPr>
          <w:t>7</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047" w:history="1">
        <w:r w:rsidR="00496E81" w:rsidRPr="00883773">
          <w:rPr>
            <w:rStyle w:val="Hipervnculo"/>
            <w:b/>
            <w:noProof/>
          </w:rPr>
          <w:t>2.7.</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Longitud de la línea</w:t>
        </w:r>
        <w:r w:rsidR="00496E81">
          <w:rPr>
            <w:noProof/>
            <w:webHidden/>
          </w:rPr>
          <w:tab/>
        </w:r>
        <w:r w:rsidR="00496E81">
          <w:rPr>
            <w:noProof/>
            <w:webHidden/>
          </w:rPr>
          <w:fldChar w:fldCharType="begin"/>
        </w:r>
        <w:r w:rsidR="00496E81">
          <w:rPr>
            <w:noProof/>
            <w:webHidden/>
          </w:rPr>
          <w:instrText xml:space="preserve"> PAGEREF _Toc423956047 \h </w:instrText>
        </w:r>
        <w:r w:rsidR="00496E81">
          <w:rPr>
            <w:noProof/>
            <w:webHidden/>
          </w:rPr>
        </w:r>
        <w:r w:rsidR="00496E81">
          <w:rPr>
            <w:noProof/>
            <w:webHidden/>
          </w:rPr>
          <w:fldChar w:fldCharType="separate"/>
        </w:r>
        <w:r w:rsidR="00BA39F5">
          <w:rPr>
            <w:noProof/>
            <w:webHidden/>
          </w:rPr>
          <w:t>7</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048" w:history="1">
        <w:r w:rsidR="00496E81" w:rsidRPr="00883773">
          <w:rPr>
            <w:rStyle w:val="Hipervnculo"/>
            <w:b/>
            <w:noProof/>
          </w:rPr>
          <w:t>2.8.</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Rompiendo líneas</w:t>
        </w:r>
        <w:r w:rsidR="00496E81">
          <w:rPr>
            <w:noProof/>
            <w:webHidden/>
          </w:rPr>
          <w:tab/>
        </w:r>
        <w:r w:rsidR="00496E81">
          <w:rPr>
            <w:noProof/>
            <w:webHidden/>
          </w:rPr>
          <w:fldChar w:fldCharType="begin"/>
        </w:r>
        <w:r w:rsidR="00496E81">
          <w:rPr>
            <w:noProof/>
            <w:webHidden/>
          </w:rPr>
          <w:instrText xml:space="preserve"> PAGEREF _Toc423956048 \h </w:instrText>
        </w:r>
        <w:r w:rsidR="00496E81">
          <w:rPr>
            <w:noProof/>
            <w:webHidden/>
          </w:rPr>
        </w:r>
        <w:r w:rsidR="00496E81">
          <w:rPr>
            <w:noProof/>
            <w:webHidden/>
          </w:rPr>
          <w:fldChar w:fldCharType="separate"/>
        </w:r>
        <w:r w:rsidR="00BA39F5">
          <w:rPr>
            <w:noProof/>
            <w:webHidden/>
          </w:rPr>
          <w:t>7</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049" w:history="1">
        <w:r w:rsidR="00496E81" w:rsidRPr="00883773">
          <w:rPr>
            <w:rStyle w:val="Hipervnculo"/>
            <w:b/>
            <w:noProof/>
          </w:rPr>
          <w:t>2.9.</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Nomenclatura en los programas</w:t>
        </w:r>
        <w:r w:rsidR="00496E81">
          <w:rPr>
            <w:noProof/>
            <w:webHidden/>
          </w:rPr>
          <w:tab/>
        </w:r>
        <w:r w:rsidR="00496E81">
          <w:rPr>
            <w:noProof/>
            <w:webHidden/>
          </w:rPr>
          <w:fldChar w:fldCharType="begin"/>
        </w:r>
        <w:r w:rsidR="00496E81">
          <w:rPr>
            <w:noProof/>
            <w:webHidden/>
          </w:rPr>
          <w:instrText xml:space="preserve"> PAGEREF _Toc423956049 \h </w:instrText>
        </w:r>
        <w:r w:rsidR="00496E81">
          <w:rPr>
            <w:noProof/>
            <w:webHidden/>
          </w:rPr>
        </w:r>
        <w:r w:rsidR="00496E81">
          <w:rPr>
            <w:noProof/>
            <w:webHidden/>
          </w:rPr>
          <w:fldChar w:fldCharType="separate"/>
        </w:r>
        <w:r w:rsidR="00BA39F5">
          <w:rPr>
            <w:noProof/>
            <w:webHidden/>
          </w:rPr>
          <w:t>8</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50" w:history="1">
        <w:r w:rsidR="00496E81" w:rsidRPr="00883773">
          <w:rPr>
            <w:rStyle w:val="Hipervnculo"/>
            <w:b/>
            <w:noProof/>
          </w:rPr>
          <w:t>2.9.1.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Para Nombres en los programas:</w:t>
        </w:r>
        <w:r w:rsidR="00496E81">
          <w:rPr>
            <w:noProof/>
            <w:webHidden/>
          </w:rPr>
          <w:tab/>
        </w:r>
        <w:r w:rsidR="00496E81">
          <w:rPr>
            <w:noProof/>
            <w:webHidden/>
          </w:rPr>
          <w:fldChar w:fldCharType="begin"/>
        </w:r>
        <w:r w:rsidR="00496E81">
          <w:rPr>
            <w:noProof/>
            <w:webHidden/>
          </w:rPr>
          <w:instrText xml:space="preserve"> PAGEREF _Toc423956050 \h </w:instrText>
        </w:r>
        <w:r w:rsidR="00496E81">
          <w:rPr>
            <w:noProof/>
            <w:webHidden/>
          </w:rPr>
        </w:r>
        <w:r w:rsidR="00496E81">
          <w:rPr>
            <w:noProof/>
            <w:webHidden/>
          </w:rPr>
          <w:fldChar w:fldCharType="separate"/>
        </w:r>
        <w:r w:rsidR="00BA39F5">
          <w:rPr>
            <w:noProof/>
            <w:webHidden/>
          </w:rPr>
          <w:t>8</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51" w:history="1">
        <w:r w:rsidR="00496E81" w:rsidRPr="00883773">
          <w:rPr>
            <w:rStyle w:val="Hipervnculo"/>
            <w:b/>
            <w:noProof/>
          </w:rPr>
          <w:t>2.9.2.</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Para Nombres de Funciones Miembros en los programas:</w:t>
        </w:r>
        <w:r w:rsidR="00496E81">
          <w:rPr>
            <w:noProof/>
            <w:webHidden/>
          </w:rPr>
          <w:tab/>
        </w:r>
        <w:r w:rsidR="00496E81">
          <w:rPr>
            <w:noProof/>
            <w:webHidden/>
          </w:rPr>
          <w:fldChar w:fldCharType="begin"/>
        </w:r>
        <w:r w:rsidR="00496E81">
          <w:rPr>
            <w:noProof/>
            <w:webHidden/>
          </w:rPr>
          <w:instrText xml:space="preserve"> PAGEREF _Toc423956051 \h </w:instrText>
        </w:r>
        <w:r w:rsidR="00496E81">
          <w:rPr>
            <w:noProof/>
            <w:webHidden/>
          </w:rPr>
        </w:r>
        <w:r w:rsidR="00496E81">
          <w:rPr>
            <w:noProof/>
            <w:webHidden/>
          </w:rPr>
          <w:fldChar w:fldCharType="separate"/>
        </w:r>
        <w:r w:rsidR="00BA39F5">
          <w:rPr>
            <w:noProof/>
            <w:webHidden/>
          </w:rPr>
          <w:t>8</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52" w:history="1">
        <w:r w:rsidR="00496E81" w:rsidRPr="00883773">
          <w:rPr>
            <w:rStyle w:val="Hipervnculo"/>
            <w:b/>
            <w:noProof/>
          </w:rPr>
          <w:t>2.10.</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Nomenclatura para Paquetes</w:t>
        </w:r>
        <w:r w:rsidR="00496E81">
          <w:rPr>
            <w:noProof/>
            <w:webHidden/>
          </w:rPr>
          <w:tab/>
        </w:r>
        <w:r w:rsidR="00496E81">
          <w:rPr>
            <w:noProof/>
            <w:webHidden/>
          </w:rPr>
          <w:fldChar w:fldCharType="begin"/>
        </w:r>
        <w:r w:rsidR="00496E81">
          <w:rPr>
            <w:noProof/>
            <w:webHidden/>
          </w:rPr>
          <w:instrText xml:space="preserve"> PAGEREF _Toc423956052 \h </w:instrText>
        </w:r>
        <w:r w:rsidR="00496E81">
          <w:rPr>
            <w:noProof/>
            <w:webHidden/>
          </w:rPr>
        </w:r>
        <w:r w:rsidR="00496E81">
          <w:rPr>
            <w:noProof/>
            <w:webHidden/>
          </w:rPr>
          <w:fldChar w:fldCharType="separate"/>
        </w:r>
        <w:r w:rsidR="00BA39F5">
          <w:rPr>
            <w:noProof/>
            <w:webHidden/>
          </w:rPr>
          <w:t>8</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53" w:history="1">
        <w:r w:rsidR="00496E81" w:rsidRPr="00883773">
          <w:rPr>
            <w:rStyle w:val="Hipervnculo"/>
            <w:b/>
            <w:i/>
            <w:noProof/>
            <w:lang w:val="es-PE"/>
          </w:rPr>
          <w:t>2.11.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Nomenclatura para Clases, Interfaces</w:t>
        </w:r>
        <w:r w:rsidR="00496E81">
          <w:rPr>
            <w:noProof/>
            <w:webHidden/>
          </w:rPr>
          <w:tab/>
        </w:r>
        <w:r w:rsidR="00496E81">
          <w:rPr>
            <w:noProof/>
            <w:webHidden/>
          </w:rPr>
          <w:fldChar w:fldCharType="begin"/>
        </w:r>
        <w:r w:rsidR="00496E81">
          <w:rPr>
            <w:noProof/>
            <w:webHidden/>
          </w:rPr>
          <w:instrText xml:space="preserve"> PAGEREF _Toc423956053 \h </w:instrText>
        </w:r>
        <w:r w:rsidR="00496E81">
          <w:rPr>
            <w:noProof/>
            <w:webHidden/>
          </w:rPr>
        </w:r>
        <w:r w:rsidR="00496E81">
          <w:rPr>
            <w:noProof/>
            <w:webHidden/>
          </w:rPr>
          <w:fldChar w:fldCharType="separate"/>
        </w:r>
        <w:r w:rsidR="00BA39F5">
          <w:rPr>
            <w:noProof/>
            <w:webHidden/>
          </w:rPr>
          <w:t>9</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54" w:history="1">
        <w:r w:rsidR="00496E81" w:rsidRPr="00883773">
          <w:rPr>
            <w:rStyle w:val="Hipervnculo"/>
            <w:b/>
            <w:noProof/>
          </w:rPr>
          <w:t>2.12.</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Sufijos en la Nomenclatura de Clases e Interfaces</w:t>
        </w:r>
        <w:r w:rsidR="00496E81">
          <w:rPr>
            <w:noProof/>
            <w:webHidden/>
          </w:rPr>
          <w:tab/>
        </w:r>
        <w:r w:rsidR="00496E81">
          <w:rPr>
            <w:noProof/>
            <w:webHidden/>
          </w:rPr>
          <w:fldChar w:fldCharType="begin"/>
        </w:r>
        <w:r w:rsidR="00496E81">
          <w:rPr>
            <w:noProof/>
            <w:webHidden/>
          </w:rPr>
          <w:instrText xml:space="preserve"> PAGEREF _Toc423956054 \h </w:instrText>
        </w:r>
        <w:r w:rsidR="00496E81">
          <w:rPr>
            <w:noProof/>
            <w:webHidden/>
          </w:rPr>
        </w:r>
        <w:r w:rsidR="00496E81">
          <w:rPr>
            <w:noProof/>
            <w:webHidden/>
          </w:rPr>
          <w:fldChar w:fldCharType="separate"/>
        </w:r>
        <w:r w:rsidR="00BA39F5">
          <w:rPr>
            <w:noProof/>
            <w:webHidden/>
          </w:rPr>
          <w:t>9</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55" w:history="1">
        <w:r w:rsidR="00496E81" w:rsidRPr="00883773">
          <w:rPr>
            <w:rStyle w:val="Hipervnculo"/>
            <w:b/>
            <w:noProof/>
          </w:rPr>
          <w:t>2.13.</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Nomenclatura para atributos</w:t>
        </w:r>
        <w:r w:rsidR="00496E81">
          <w:rPr>
            <w:noProof/>
            <w:webHidden/>
          </w:rPr>
          <w:tab/>
        </w:r>
        <w:r w:rsidR="00496E81">
          <w:rPr>
            <w:noProof/>
            <w:webHidden/>
          </w:rPr>
          <w:fldChar w:fldCharType="begin"/>
        </w:r>
        <w:r w:rsidR="00496E81">
          <w:rPr>
            <w:noProof/>
            <w:webHidden/>
          </w:rPr>
          <w:instrText xml:space="preserve"> PAGEREF _Toc423956055 \h </w:instrText>
        </w:r>
        <w:r w:rsidR="00496E81">
          <w:rPr>
            <w:noProof/>
            <w:webHidden/>
          </w:rPr>
        </w:r>
        <w:r w:rsidR="00496E81">
          <w:rPr>
            <w:noProof/>
            <w:webHidden/>
          </w:rPr>
          <w:fldChar w:fldCharType="separate"/>
        </w:r>
        <w:r w:rsidR="00BA39F5">
          <w:rPr>
            <w:noProof/>
            <w:webHidden/>
          </w:rPr>
          <w:t>9</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56" w:history="1">
        <w:r w:rsidR="00496E81" w:rsidRPr="00883773">
          <w:rPr>
            <w:rStyle w:val="Hipervnculo"/>
            <w:b/>
            <w:noProof/>
          </w:rPr>
          <w:t>2.14.</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Nomenclatura de Métodos</w:t>
        </w:r>
        <w:r w:rsidR="00496E81">
          <w:rPr>
            <w:noProof/>
            <w:webHidden/>
          </w:rPr>
          <w:tab/>
        </w:r>
        <w:r w:rsidR="00496E81">
          <w:rPr>
            <w:noProof/>
            <w:webHidden/>
          </w:rPr>
          <w:fldChar w:fldCharType="begin"/>
        </w:r>
        <w:r w:rsidR="00496E81">
          <w:rPr>
            <w:noProof/>
            <w:webHidden/>
          </w:rPr>
          <w:instrText xml:space="preserve"> PAGEREF _Toc423956056 \h </w:instrText>
        </w:r>
        <w:r w:rsidR="00496E81">
          <w:rPr>
            <w:noProof/>
            <w:webHidden/>
          </w:rPr>
        </w:r>
        <w:r w:rsidR="00496E81">
          <w:rPr>
            <w:noProof/>
            <w:webHidden/>
          </w:rPr>
          <w:fldChar w:fldCharType="separate"/>
        </w:r>
        <w:r w:rsidR="00BA39F5">
          <w:rPr>
            <w:noProof/>
            <w:webHidden/>
          </w:rPr>
          <w:t>10</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57" w:history="1">
        <w:r w:rsidR="00496E81" w:rsidRPr="00883773">
          <w:rPr>
            <w:rStyle w:val="Hipervnculo"/>
            <w:b/>
            <w:noProof/>
          </w:rPr>
          <w:t>2.15.</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Nomenclatura para Variables Locales</w:t>
        </w:r>
        <w:r w:rsidR="00496E81">
          <w:rPr>
            <w:noProof/>
            <w:webHidden/>
          </w:rPr>
          <w:tab/>
        </w:r>
        <w:r w:rsidR="00496E81">
          <w:rPr>
            <w:noProof/>
            <w:webHidden/>
          </w:rPr>
          <w:fldChar w:fldCharType="begin"/>
        </w:r>
        <w:r w:rsidR="00496E81">
          <w:rPr>
            <w:noProof/>
            <w:webHidden/>
          </w:rPr>
          <w:instrText xml:space="preserve"> PAGEREF _Toc423956057 \h </w:instrText>
        </w:r>
        <w:r w:rsidR="00496E81">
          <w:rPr>
            <w:noProof/>
            <w:webHidden/>
          </w:rPr>
        </w:r>
        <w:r w:rsidR="00496E81">
          <w:rPr>
            <w:noProof/>
            <w:webHidden/>
          </w:rPr>
          <w:fldChar w:fldCharType="separate"/>
        </w:r>
        <w:r w:rsidR="00BA39F5">
          <w:rPr>
            <w:noProof/>
            <w:webHidden/>
          </w:rPr>
          <w:t>10</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58" w:history="1">
        <w:r w:rsidR="00496E81" w:rsidRPr="00883773">
          <w:rPr>
            <w:rStyle w:val="Hipervnculo"/>
            <w:b/>
            <w:noProof/>
          </w:rPr>
          <w:t>2.16.</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Nomenclatura para Parámetros</w:t>
        </w:r>
        <w:r w:rsidR="00496E81">
          <w:rPr>
            <w:noProof/>
            <w:webHidden/>
          </w:rPr>
          <w:tab/>
        </w:r>
        <w:r w:rsidR="00496E81">
          <w:rPr>
            <w:noProof/>
            <w:webHidden/>
          </w:rPr>
          <w:fldChar w:fldCharType="begin"/>
        </w:r>
        <w:r w:rsidR="00496E81">
          <w:rPr>
            <w:noProof/>
            <w:webHidden/>
          </w:rPr>
          <w:instrText xml:space="preserve"> PAGEREF _Toc423956058 \h </w:instrText>
        </w:r>
        <w:r w:rsidR="00496E81">
          <w:rPr>
            <w:noProof/>
            <w:webHidden/>
          </w:rPr>
        </w:r>
        <w:r w:rsidR="00496E81">
          <w:rPr>
            <w:noProof/>
            <w:webHidden/>
          </w:rPr>
          <w:fldChar w:fldCharType="separate"/>
        </w:r>
        <w:r w:rsidR="00BA39F5">
          <w:rPr>
            <w:noProof/>
            <w:webHidden/>
          </w:rPr>
          <w:t>10</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59" w:history="1">
        <w:r w:rsidR="00496E81" w:rsidRPr="00883773">
          <w:rPr>
            <w:rStyle w:val="Hipervnculo"/>
            <w:b/>
            <w:noProof/>
          </w:rPr>
          <w:t>2.17.</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Declaraciones</w:t>
        </w:r>
        <w:r w:rsidR="00496E81">
          <w:rPr>
            <w:noProof/>
            <w:webHidden/>
          </w:rPr>
          <w:tab/>
        </w:r>
        <w:r w:rsidR="00496E81">
          <w:rPr>
            <w:noProof/>
            <w:webHidden/>
          </w:rPr>
          <w:fldChar w:fldCharType="begin"/>
        </w:r>
        <w:r w:rsidR="00496E81">
          <w:rPr>
            <w:noProof/>
            <w:webHidden/>
          </w:rPr>
          <w:instrText xml:space="preserve"> PAGEREF _Toc423956059 \h </w:instrText>
        </w:r>
        <w:r w:rsidR="00496E81">
          <w:rPr>
            <w:noProof/>
            <w:webHidden/>
          </w:rPr>
        </w:r>
        <w:r w:rsidR="00496E81">
          <w:rPr>
            <w:noProof/>
            <w:webHidden/>
          </w:rPr>
          <w:fldChar w:fldCharType="separate"/>
        </w:r>
        <w:r w:rsidR="00BA39F5">
          <w:rPr>
            <w:noProof/>
            <w:webHidden/>
          </w:rPr>
          <w:t>10</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60" w:history="1">
        <w:r w:rsidR="00496E81" w:rsidRPr="00883773">
          <w:rPr>
            <w:rStyle w:val="Hipervnculo"/>
            <w:b/>
            <w:noProof/>
          </w:rPr>
          <w:t>2.17.1.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Cantidad por línea</w:t>
        </w:r>
        <w:r w:rsidR="00496E81">
          <w:rPr>
            <w:noProof/>
            <w:webHidden/>
          </w:rPr>
          <w:tab/>
        </w:r>
        <w:r w:rsidR="00496E81">
          <w:rPr>
            <w:noProof/>
            <w:webHidden/>
          </w:rPr>
          <w:fldChar w:fldCharType="begin"/>
        </w:r>
        <w:r w:rsidR="00496E81">
          <w:rPr>
            <w:noProof/>
            <w:webHidden/>
          </w:rPr>
          <w:instrText xml:space="preserve"> PAGEREF _Toc423956060 \h </w:instrText>
        </w:r>
        <w:r w:rsidR="00496E81">
          <w:rPr>
            <w:noProof/>
            <w:webHidden/>
          </w:rPr>
        </w:r>
        <w:r w:rsidR="00496E81">
          <w:rPr>
            <w:noProof/>
            <w:webHidden/>
          </w:rPr>
          <w:fldChar w:fldCharType="separate"/>
        </w:r>
        <w:r w:rsidR="00BA39F5">
          <w:rPr>
            <w:noProof/>
            <w:webHidden/>
          </w:rPr>
          <w:t>10</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61" w:history="1">
        <w:r w:rsidR="00496E81" w:rsidRPr="00883773">
          <w:rPr>
            <w:rStyle w:val="Hipervnculo"/>
            <w:b/>
            <w:noProof/>
            <w:lang w:val="es-PE"/>
          </w:rPr>
          <w:t>2.17.2.</w:t>
        </w:r>
        <w:r w:rsidR="00496E81">
          <w:rPr>
            <w:rFonts w:asciiTheme="minorHAnsi" w:eastAsiaTheme="minorEastAsia" w:hAnsiTheme="minorHAnsi" w:cstheme="minorBidi"/>
            <w:noProof/>
            <w:sz w:val="22"/>
            <w:szCs w:val="22"/>
            <w:lang w:val="es-PE" w:eastAsia="es-PE"/>
          </w:rPr>
          <w:tab/>
        </w:r>
        <w:r w:rsidR="00496E81" w:rsidRPr="00883773">
          <w:rPr>
            <w:rStyle w:val="Hipervnculo"/>
            <w:b/>
            <w:noProof/>
            <w:lang w:val="es-PE"/>
          </w:rPr>
          <w:t>Inicialización</w:t>
        </w:r>
        <w:r w:rsidR="00496E81">
          <w:rPr>
            <w:noProof/>
            <w:webHidden/>
          </w:rPr>
          <w:tab/>
        </w:r>
        <w:r w:rsidR="00496E81">
          <w:rPr>
            <w:noProof/>
            <w:webHidden/>
          </w:rPr>
          <w:fldChar w:fldCharType="begin"/>
        </w:r>
        <w:r w:rsidR="00496E81">
          <w:rPr>
            <w:noProof/>
            <w:webHidden/>
          </w:rPr>
          <w:instrText xml:space="preserve"> PAGEREF _Toc423956061 \h </w:instrText>
        </w:r>
        <w:r w:rsidR="00496E81">
          <w:rPr>
            <w:noProof/>
            <w:webHidden/>
          </w:rPr>
        </w:r>
        <w:r w:rsidR="00496E81">
          <w:rPr>
            <w:noProof/>
            <w:webHidden/>
          </w:rPr>
          <w:fldChar w:fldCharType="separate"/>
        </w:r>
        <w:r w:rsidR="00BA39F5">
          <w:rPr>
            <w:noProof/>
            <w:webHidden/>
          </w:rPr>
          <w:t>11</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62" w:history="1">
        <w:r w:rsidR="00496E81" w:rsidRPr="00883773">
          <w:rPr>
            <w:rStyle w:val="Hipervnculo"/>
            <w:b/>
            <w:noProof/>
          </w:rPr>
          <w:t>2.17.3.</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Colocación</w:t>
        </w:r>
        <w:r w:rsidR="00496E81">
          <w:rPr>
            <w:noProof/>
            <w:webHidden/>
          </w:rPr>
          <w:tab/>
        </w:r>
        <w:r w:rsidR="00496E81">
          <w:rPr>
            <w:noProof/>
            <w:webHidden/>
          </w:rPr>
          <w:fldChar w:fldCharType="begin"/>
        </w:r>
        <w:r w:rsidR="00496E81">
          <w:rPr>
            <w:noProof/>
            <w:webHidden/>
          </w:rPr>
          <w:instrText xml:space="preserve"> PAGEREF _Toc423956062 \h </w:instrText>
        </w:r>
        <w:r w:rsidR="00496E81">
          <w:rPr>
            <w:noProof/>
            <w:webHidden/>
          </w:rPr>
        </w:r>
        <w:r w:rsidR="00496E81">
          <w:rPr>
            <w:noProof/>
            <w:webHidden/>
          </w:rPr>
          <w:fldChar w:fldCharType="separate"/>
        </w:r>
        <w:r w:rsidR="00BA39F5">
          <w:rPr>
            <w:noProof/>
            <w:webHidden/>
          </w:rPr>
          <w:t>11</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63" w:history="1">
        <w:r w:rsidR="00496E81" w:rsidRPr="00883773">
          <w:rPr>
            <w:rStyle w:val="Hipervnculo"/>
            <w:b/>
            <w:noProof/>
          </w:rPr>
          <w:t>2.17.4.</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Declaraciones de clases e interfaces</w:t>
        </w:r>
        <w:r w:rsidR="00496E81">
          <w:rPr>
            <w:noProof/>
            <w:webHidden/>
          </w:rPr>
          <w:tab/>
        </w:r>
        <w:r w:rsidR="00496E81">
          <w:rPr>
            <w:noProof/>
            <w:webHidden/>
          </w:rPr>
          <w:fldChar w:fldCharType="begin"/>
        </w:r>
        <w:r w:rsidR="00496E81">
          <w:rPr>
            <w:noProof/>
            <w:webHidden/>
          </w:rPr>
          <w:instrText xml:space="preserve"> PAGEREF _Toc423956063 \h </w:instrText>
        </w:r>
        <w:r w:rsidR="00496E81">
          <w:rPr>
            <w:noProof/>
            <w:webHidden/>
          </w:rPr>
        </w:r>
        <w:r w:rsidR="00496E81">
          <w:rPr>
            <w:noProof/>
            <w:webHidden/>
          </w:rPr>
          <w:fldChar w:fldCharType="separate"/>
        </w:r>
        <w:r w:rsidR="00BA39F5">
          <w:rPr>
            <w:noProof/>
            <w:webHidden/>
          </w:rPr>
          <w:t>11</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64" w:history="1">
        <w:r w:rsidR="00496E81" w:rsidRPr="00883773">
          <w:rPr>
            <w:rStyle w:val="Hipervnculo"/>
            <w:b/>
            <w:noProof/>
          </w:rPr>
          <w:t>2.18.</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Comentarios</w:t>
        </w:r>
        <w:r w:rsidR="00496E81">
          <w:rPr>
            <w:noProof/>
            <w:webHidden/>
          </w:rPr>
          <w:tab/>
        </w:r>
        <w:r w:rsidR="00496E81">
          <w:rPr>
            <w:noProof/>
            <w:webHidden/>
          </w:rPr>
          <w:fldChar w:fldCharType="begin"/>
        </w:r>
        <w:r w:rsidR="00496E81">
          <w:rPr>
            <w:noProof/>
            <w:webHidden/>
          </w:rPr>
          <w:instrText xml:space="preserve"> PAGEREF _Toc423956064 \h </w:instrText>
        </w:r>
        <w:r w:rsidR="00496E81">
          <w:rPr>
            <w:noProof/>
            <w:webHidden/>
          </w:rPr>
        </w:r>
        <w:r w:rsidR="00496E81">
          <w:rPr>
            <w:noProof/>
            <w:webHidden/>
          </w:rPr>
          <w:fldChar w:fldCharType="separate"/>
        </w:r>
        <w:r w:rsidR="00BA39F5">
          <w:rPr>
            <w:noProof/>
            <w:webHidden/>
          </w:rPr>
          <w:t>12</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65" w:history="1">
        <w:r w:rsidR="00496E81" w:rsidRPr="00883773">
          <w:rPr>
            <w:rStyle w:val="Hipervnculo"/>
            <w:b/>
            <w:noProof/>
          </w:rPr>
          <w:t>2.18.1.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Formatos de los comentarios de implementación</w:t>
        </w:r>
        <w:r w:rsidR="00496E81">
          <w:rPr>
            <w:noProof/>
            <w:webHidden/>
          </w:rPr>
          <w:tab/>
        </w:r>
        <w:r w:rsidR="00496E81">
          <w:rPr>
            <w:noProof/>
            <w:webHidden/>
          </w:rPr>
          <w:fldChar w:fldCharType="begin"/>
        </w:r>
        <w:r w:rsidR="00496E81">
          <w:rPr>
            <w:noProof/>
            <w:webHidden/>
          </w:rPr>
          <w:instrText xml:space="preserve"> PAGEREF _Toc423956065 \h </w:instrText>
        </w:r>
        <w:r w:rsidR="00496E81">
          <w:rPr>
            <w:noProof/>
            <w:webHidden/>
          </w:rPr>
        </w:r>
        <w:r w:rsidR="00496E81">
          <w:rPr>
            <w:noProof/>
            <w:webHidden/>
          </w:rPr>
          <w:fldChar w:fldCharType="separate"/>
        </w:r>
        <w:r w:rsidR="00BA39F5">
          <w:rPr>
            <w:noProof/>
            <w:webHidden/>
          </w:rPr>
          <w:t>13</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66" w:history="1">
        <w:r w:rsidR="00496E81" w:rsidRPr="00883773">
          <w:rPr>
            <w:rStyle w:val="Hipervnculo"/>
            <w:b/>
            <w:noProof/>
          </w:rPr>
          <w:t>2.18.2.</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Comentarios de bloque</w:t>
        </w:r>
        <w:r w:rsidR="00496E81">
          <w:rPr>
            <w:noProof/>
            <w:webHidden/>
          </w:rPr>
          <w:tab/>
        </w:r>
        <w:r w:rsidR="00496E81">
          <w:rPr>
            <w:noProof/>
            <w:webHidden/>
          </w:rPr>
          <w:fldChar w:fldCharType="begin"/>
        </w:r>
        <w:r w:rsidR="00496E81">
          <w:rPr>
            <w:noProof/>
            <w:webHidden/>
          </w:rPr>
          <w:instrText xml:space="preserve"> PAGEREF _Toc423956066 \h </w:instrText>
        </w:r>
        <w:r w:rsidR="00496E81">
          <w:rPr>
            <w:noProof/>
            <w:webHidden/>
          </w:rPr>
        </w:r>
        <w:r w:rsidR="00496E81">
          <w:rPr>
            <w:noProof/>
            <w:webHidden/>
          </w:rPr>
          <w:fldChar w:fldCharType="separate"/>
        </w:r>
        <w:r w:rsidR="00BA39F5">
          <w:rPr>
            <w:noProof/>
            <w:webHidden/>
          </w:rPr>
          <w:t>13</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67" w:history="1">
        <w:r w:rsidR="00496E81" w:rsidRPr="00883773">
          <w:rPr>
            <w:rStyle w:val="Hipervnculo"/>
            <w:b/>
            <w:noProof/>
          </w:rPr>
          <w:t>2.18.3.</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Comentarios de una línea</w:t>
        </w:r>
        <w:r w:rsidR="00496E81">
          <w:rPr>
            <w:noProof/>
            <w:webHidden/>
          </w:rPr>
          <w:tab/>
        </w:r>
        <w:r w:rsidR="00496E81">
          <w:rPr>
            <w:noProof/>
            <w:webHidden/>
          </w:rPr>
          <w:fldChar w:fldCharType="begin"/>
        </w:r>
        <w:r w:rsidR="00496E81">
          <w:rPr>
            <w:noProof/>
            <w:webHidden/>
          </w:rPr>
          <w:instrText xml:space="preserve"> PAGEREF _Toc423956067 \h </w:instrText>
        </w:r>
        <w:r w:rsidR="00496E81">
          <w:rPr>
            <w:noProof/>
            <w:webHidden/>
          </w:rPr>
        </w:r>
        <w:r w:rsidR="00496E81">
          <w:rPr>
            <w:noProof/>
            <w:webHidden/>
          </w:rPr>
          <w:fldChar w:fldCharType="separate"/>
        </w:r>
        <w:r w:rsidR="00BA39F5">
          <w:rPr>
            <w:noProof/>
            <w:webHidden/>
          </w:rPr>
          <w:t>13</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68" w:history="1">
        <w:r w:rsidR="00496E81" w:rsidRPr="00883773">
          <w:rPr>
            <w:rStyle w:val="Hipervnculo"/>
            <w:b/>
            <w:noProof/>
          </w:rPr>
          <w:t>2.18.4.</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Comentarios de remolque</w:t>
        </w:r>
        <w:r w:rsidR="00496E81">
          <w:rPr>
            <w:noProof/>
            <w:webHidden/>
          </w:rPr>
          <w:tab/>
        </w:r>
        <w:r w:rsidR="00496E81">
          <w:rPr>
            <w:noProof/>
            <w:webHidden/>
          </w:rPr>
          <w:fldChar w:fldCharType="begin"/>
        </w:r>
        <w:r w:rsidR="00496E81">
          <w:rPr>
            <w:noProof/>
            <w:webHidden/>
          </w:rPr>
          <w:instrText xml:space="preserve"> PAGEREF _Toc423956068 \h </w:instrText>
        </w:r>
        <w:r w:rsidR="00496E81">
          <w:rPr>
            <w:noProof/>
            <w:webHidden/>
          </w:rPr>
        </w:r>
        <w:r w:rsidR="00496E81">
          <w:rPr>
            <w:noProof/>
            <w:webHidden/>
          </w:rPr>
          <w:fldChar w:fldCharType="separate"/>
        </w:r>
        <w:r w:rsidR="00BA39F5">
          <w:rPr>
            <w:noProof/>
            <w:webHidden/>
          </w:rPr>
          <w:t>14</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69" w:history="1">
        <w:r w:rsidR="00496E81" w:rsidRPr="00883773">
          <w:rPr>
            <w:rStyle w:val="Hipervnculo"/>
            <w:b/>
            <w:noProof/>
          </w:rPr>
          <w:t>2.18.5.</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Comentarios de fin de línea</w:t>
        </w:r>
        <w:r w:rsidR="00496E81">
          <w:rPr>
            <w:noProof/>
            <w:webHidden/>
          </w:rPr>
          <w:tab/>
        </w:r>
        <w:r w:rsidR="00496E81">
          <w:rPr>
            <w:noProof/>
            <w:webHidden/>
          </w:rPr>
          <w:fldChar w:fldCharType="begin"/>
        </w:r>
        <w:r w:rsidR="00496E81">
          <w:rPr>
            <w:noProof/>
            <w:webHidden/>
          </w:rPr>
          <w:instrText xml:space="preserve"> PAGEREF _Toc423956069 \h </w:instrText>
        </w:r>
        <w:r w:rsidR="00496E81">
          <w:rPr>
            <w:noProof/>
            <w:webHidden/>
          </w:rPr>
        </w:r>
        <w:r w:rsidR="00496E81">
          <w:rPr>
            <w:noProof/>
            <w:webHidden/>
          </w:rPr>
          <w:fldChar w:fldCharType="separate"/>
        </w:r>
        <w:r w:rsidR="00BA39F5">
          <w:rPr>
            <w:noProof/>
            <w:webHidden/>
          </w:rPr>
          <w:t>14</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70" w:history="1">
        <w:r w:rsidR="00496E81" w:rsidRPr="00883773">
          <w:rPr>
            <w:rStyle w:val="Hipervnculo"/>
            <w:b/>
            <w:noProof/>
          </w:rPr>
          <w:t>2.18.6.</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Comentarios de documentación</w:t>
        </w:r>
        <w:r w:rsidR="00496E81">
          <w:rPr>
            <w:noProof/>
            <w:webHidden/>
          </w:rPr>
          <w:tab/>
        </w:r>
        <w:r w:rsidR="00496E81">
          <w:rPr>
            <w:noProof/>
            <w:webHidden/>
          </w:rPr>
          <w:fldChar w:fldCharType="begin"/>
        </w:r>
        <w:r w:rsidR="00496E81">
          <w:rPr>
            <w:noProof/>
            <w:webHidden/>
          </w:rPr>
          <w:instrText xml:space="preserve"> PAGEREF _Toc423956070 \h </w:instrText>
        </w:r>
        <w:r w:rsidR="00496E81">
          <w:rPr>
            <w:noProof/>
            <w:webHidden/>
          </w:rPr>
        </w:r>
        <w:r w:rsidR="00496E81">
          <w:rPr>
            <w:noProof/>
            <w:webHidden/>
          </w:rPr>
          <w:fldChar w:fldCharType="separate"/>
        </w:r>
        <w:r w:rsidR="00BA39F5">
          <w:rPr>
            <w:noProof/>
            <w:webHidden/>
          </w:rPr>
          <w:t>14</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71" w:history="1">
        <w:r w:rsidR="00496E81" w:rsidRPr="00883773">
          <w:rPr>
            <w:rStyle w:val="Hipervnculo"/>
            <w:b/>
            <w:noProof/>
          </w:rPr>
          <w:t>2.18.7.</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Para Tags “javadoc” en los programas:</w:t>
        </w:r>
        <w:r w:rsidR="00496E81">
          <w:rPr>
            <w:noProof/>
            <w:webHidden/>
          </w:rPr>
          <w:tab/>
        </w:r>
        <w:r w:rsidR="00496E81">
          <w:rPr>
            <w:noProof/>
            <w:webHidden/>
          </w:rPr>
          <w:fldChar w:fldCharType="begin"/>
        </w:r>
        <w:r w:rsidR="00496E81">
          <w:rPr>
            <w:noProof/>
            <w:webHidden/>
          </w:rPr>
          <w:instrText xml:space="preserve"> PAGEREF _Toc423956071 \h </w:instrText>
        </w:r>
        <w:r w:rsidR="00496E81">
          <w:rPr>
            <w:noProof/>
            <w:webHidden/>
          </w:rPr>
        </w:r>
        <w:r w:rsidR="00496E81">
          <w:rPr>
            <w:noProof/>
            <w:webHidden/>
          </w:rPr>
          <w:fldChar w:fldCharType="separate"/>
        </w:r>
        <w:r w:rsidR="00BA39F5">
          <w:rPr>
            <w:noProof/>
            <w:webHidden/>
          </w:rPr>
          <w:t>15</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72" w:history="1">
        <w:r w:rsidR="00496E81" w:rsidRPr="00883773">
          <w:rPr>
            <w:rStyle w:val="Hipervnculo"/>
            <w:b/>
            <w:noProof/>
          </w:rPr>
          <w:t>2.19.</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Sentencias</w:t>
        </w:r>
        <w:r w:rsidR="00496E81">
          <w:rPr>
            <w:noProof/>
            <w:webHidden/>
          </w:rPr>
          <w:tab/>
        </w:r>
        <w:r w:rsidR="00496E81">
          <w:rPr>
            <w:noProof/>
            <w:webHidden/>
          </w:rPr>
          <w:fldChar w:fldCharType="begin"/>
        </w:r>
        <w:r w:rsidR="00496E81">
          <w:rPr>
            <w:noProof/>
            <w:webHidden/>
          </w:rPr>
          <w:instrText xml:space="preserve"> PAGEREF _Toc423956072 \h </w:instrText>
        </w:r>
        <w:r w:rsidR="00496E81">
          <w:rPr>
            <w:noProof/>
            <w:webHidden/>
          </w:rPr>
        </w:r>
        <w:r w:rsidR="00496E81">
          <w:rPr>
            <w:noProof/>
            <w:webHidden/>
          </w:rPr>
          <w:fldChar w:fldCharType="separate"/>
        </w:r>
        <w:r w:rsidR="00BA39F5">
          <w:rPr>
            <w:noProof/>
            <w:webHidden/>
          </w:rPr>
          <w:t>15</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73" w:history="1">
        <w:r w:rsidR="00496E81" w:rsidRPr="00883773">
          <w:rPr>
            <w:rStyle w:val="Hipervnculo"/>
            <w:b/>
            <w:noProof/>
          </w:rPr>
          <w:t>2.19.1.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Sentencias simples</w:t>
        </w:r>
        <w:r w:rsidR="00496E81">
          <w:rPr>
            <w:noProof/>
            <w:webHidden/>
          </w:rPr>
          <w:tab/>
        </w:r>
        <w:r w:rsidR="00496E81">
          <w:rPr>
            <w:noProof/>
            <w:webHidden/>
          </w:rPr>
          <w:fldChar w:fldCharType="begin"/>
        </w:r>
        <w:r w:rsidR="00496E81">
          <w:rPr>
            <w:noProof/>
            <w:webHidden/>
          </w:rPr>
          <w:instrText xml:space="preserve"> PAGEREF _Toc423956073 \h </w:instrText>
        </w:r>
        <w:r w:rsidR="00496E81">
          <w:rPr>
            <w:noProof/>
            <w:webHidden/>
          </w:rPr>
        </w:r>
        <w:r w:rsidR="00496E81">
          <w:rPr>
            <w:noProof/>
            <w:webHidden/>
          </w:rPr>
          <w:fldChar w:fldCharType="separate"/>
        </w:r>
        <w:r w:rsidR="00BA39F5">
          <w:rPr>
            <w:noProof/>
            <w:webHidden/>
          </w:rPr>
          <w:t>15</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74" w:history="1">
        <w:r w:rsidR="00496E81" w:rsidRPr="00883773">
          <w:rPr>
            <w:rStyle w:val="Hipervnculo"/>
            <w:b/>
            <w:noProof/>
          </w:rPr>
          <w:t>2.19.2.</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Sentencias compuestas</w:t>
        </w:r>
        <w:r w:rsidR="00496E81">
          <w:rPr>
            <w:noProof/>
            <w:webHidden/>
          </w:rPr>
          <w:tab/>
        </w:r>
        <w:r w:rsidR="00496E81">
          <w:rPr>
            <w:noProof/>
            <w:webHidden/>
          </w:rPr>
          <w:fldChar w:fldCharType="begin"/>
        </w:r>
        <w:r w:rsidR="00496E81">
          <w:rPr>
            <w:noProof/>
            <w:webHidden/>
          </w:rPr>
          <w:instrText xml:space="preserve"> PAGEREF _Toc423956074 \h </w:instrText>
        </w:r>
        <w:r w:rsidR="00496E81">
          <w:rPr>
            <w:noProof/>
            <w:webHidden/>
          </w:rPr>
        </w:r>
        <w:r w:rsidR="00496E81">
          <w:rPr>
            <w:noProof/>
            <w:webHidden/>
          </w:rPr>
          <w:fldChar w:fldCharType="separate"/>
        </w:r>
        <w:r w:rsidR="00BA39F5">
          <w:rPr>
            <w:noProof/>
            <w:webHidden/>
          </w:rPr>
          <w:t>16</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75" w:history="1">
        <w:r w:rsidR="00496E81" w:rsidRPr="00883773">
          <w:rPr>
            <w:rStyle w:val="Hipervnculo"/>
            <w:b/>
            <w:noProof/>
          </w:rPr>
          <w:t>2.19.3.</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Sentencias de retorno</w:t>
        </w:r>
        <w:r w:rsidR="00496E81">
          <w:rPr>
            <w:noProof/>
            <w:webHidden/>
          </w:rPr>
          <w:tab/>
        </w:r>
        <w:r w:rsidR="00496E81">
          <w:rPr>
            <w:noProof/>
            <w:webHidden/>
          </w:rPr>
          <w:fldChar w:fldCharType="begin"/>
        </w:r>
        <w:r w:rsidR="00496E81">
          <w:rPr>
            <w:noProof/>
            <w:webHidden/>
          </w:rPr>
          <w:instrText xml:space="preserve"> PAGEREF _Toc423956075 \h </w:instrText>
        </w:r>
        <w:r w:rsidR="00496E81">
          <w:rPr>
            <w:noProof/>
            <w:webHidden/>
          </w:rPr>
        </w:r>
        <w:r w:rsidR="00496E81">
          <w:rPr>
            <w:noProof/>
            <w:webHidden/>
          </w:rPr>
          <w:fldChar w:fldCharType="separate"/>
        </w:r>
        <w:r w:rsidR="00BA39F5">
          <w:rPr>
            <w:noProof/>
            <w:webHidden/>
          </w:rPr>
          <w:t>16</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76" w:history="1">
        <w:r w:rsidR="00496E81" w:rsidRPr="00883773">
          <w:rPr>
            <w:rStyle w:val="Hipervnculo"/>
            <w:b/>
            <w:noProof/>
          </w:rPr>
          <w:t>2.19.4.</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Sentencias if, if-else, if else-if else</w:t>
        </w:r>
        <w:r w:rsidR="00496E81">
          <w:rPr>
            <w:noProof/>
            <w:webHidden/>
          </w:rPr>
          <w:tab/>
        </w:r>
        <w:r w:rsidR="00496E81">
          <w:rPr>
            <w:noProof/>
            <w:webHidden/>
          </w:rPr>
          <w:fldChar w:fldCharType="begin"/>
        </w:r>
        <w:r w:rsidR="00496E81">
          <w:rPr>
            <w:noProof/>
            <w:webHidden/>
          </w:rPr>
          <w:instrText xml:space="preserve"> PAGEREF _Toc423956076 \h </w:instrText>
        </w:r>
        <w:r w:rsidR="00496E81">
          <w:rPr>
            <w:noProof/>
            <w:webHidden/>
          </w:rPr>
        </w:r>
        <w:r w:rsidR="00496E81">
          <w:rPr>
            <w:noProof/>
            <w:webHidden/>
          </w:rPr>
          <w:fldChar w:fldCharType="separate"/>
        </w:r>
        <w:r w:rsidR="00BA39F5">
          <w:rPr>
            <w:noProof/>
            <w:webHidden/>
          </w:rPr>
          <w:t>16</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77" w:history="1">
        <w:r w:rsidR="00496E81" w:rsidRPr="00883773">
          <w:rPr>
            <w:rStyle w:val="Hipervnculo"/>
            <w:b/>
            <w:noProof/>
          </w:rPr>
          <w:t>2.19.5.</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Sentencias for</w:t>
        </w:r>
        <w:r w:rsidR="00496E81">
          <w:rPr>
            <w:noProof/>
            <w:webHidden/>
          </w:rPr>
          <w:tab/>
        </w:r>
        <w:r w:rsidR="00496E81">
          <w:rPr>
            <w:noProof/>
            <w:webHidden/>
          </w:rPr>
          <w:fldChar w:fldCharType="begin"/>
        </w:r>
        <w:r w:rsidR="00496E81">
          <w:rPr>
            <w:noProof/>
            <w:webHidden/>
          </w:rPr>
          <w:instrText xml:space="preserve"> PAGEREF _Toc423956077 \h </w:instrText>
        </w:r>
        <w:r w:rsidR="00496E81">
          <w:rPr>
            <w:noProof/>
            <w:webHidden/>
          </w:rPr>
        </w:r>
        <w:r w:rsidR="00496E81">
          <w:rPr>
            <w:noProof/>
            <w:webHidden/>
          </w:rPr>
          <w:fldChar w:fldCharType="separate"/>
        </w:r>
        <w:r w:rsidR="00BA39F5">
          <w:rPr>
            <w:noProof/>
            <w:webHidden/>
          </w:rPr>
          <w:t>16</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78" w:history="1">
        <w:r w:rsidR="00496E81" w:rsidRPr="00883773">
          <w:rPr>
            <w:rStyle w:val="Hipervnculo"/>
            <w:b/>
            <w:noProof/>
          </w:rPr>
          <w:t>2.19.6.</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Sentencias while</w:t>
        </w:r>
        <w:r w:rsidR="00496E81">
          <w:rPr>
            <w:noProof/>
            <w:webHidden/>
          </w:rPr>
          <w:tab/>
        </w:r>
        <w:r w:rsidR="00496E81">
          <w:rPr>
            <w:noProof/>
            <w:webHidden/>
          </w:rPr>
          <w:fldChar w:fldCharType="begin"/>
        </w:r>
        <w:r w:rsidR="00496E81">
          <w:rPr>
            <w:noProof/>
            <w:webHidden/>
          </w:rPr>
          <w:instrText xml:space="preserve"> PAGEREF _Toc423956078 \h </w:instrText>
        </w:r>
        <w:r w:rsidR="00496E81">
          <w:rPr>
            <w:noProof/>
            <w:webHidden/>
          </w:rPr>
        </w:r>
        <w:r w:rsidR="00496E81">
          <w:rPr>
            <w:noProof/>
            <w:webHidden/>
          </w:rPr>
          <w:fldChar w:fldCharType="separate"/>
        </w:r>
        <w:r w:rsidR="00BA39F5">
          <w:rPr>
            <w:noProof/>
            <w:webHidden/>
          </w:rPr>
          <w:t>17</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79" w:history="1">
        <w:r w:rsidR="00496E81" w:rsidRPr="00883773">
          <w:rPr>
            <w:rStyle w:val="Hipervnculo"/>
            <w:b/>
            <w:noProof/>
          </w:rPr>
          <w:t>2.19.7.</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Sentencias do-while</w:t>
        </w:r>
        <w:r w:rsidR="00496E81">
          <w:rPr>
            <w:noProof/>
            <w:webHidden/>
          </w:rPr>
          <w:tab/>
        </w:r>
        <w:r w:rsidR="00496E81">
          <w:rPr>
            <w:noProof/>
            <w:webHidden/>
          </w:rPr>
          <w:fldChar w:fldCharType="begin"/>
        </w:r>
        <w:r w:rsidR="00496E81">
          <w:rPr>
            <w:noProof/>
            <w:webHidden/>
          </w:rPr>
          <w:instrText xml:space="preserve"> PAGEREF _Toc423956079 \h </w:instrText>
        </w:r>
        <w:r w:rsidR="00496E81">
          <w:rPr>
            <w:noProof/>
            <w:webHidden/>
          </w:rPr>
        </w:r>
        <w:r w:rsidR="00496E81">
          <w:rPr>
            <w:noProof/>
            <w:webHidden/>
          </w:rPr>
          <w:fldChar w:fldCharType="separate"/>
        </w:r>
        <w:r w:rsidR="00BA39F5">
          <w:rPr>
            <w:noProof/>
            <w:webHidden/>
          </w:rPr>
          <w:t>17</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80" w:history="1">
        <w:r w:rsidR="00496E81" w:rsidRPr="00883773">
          <w:rPr>
            <w:rStyle w:val="Hipervnculo"/>
            <w:b/>
            <w:noProof/>
          </w:rPr>
          <w:t>2.19.8.</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Sentencias switch</w:t>
        </w:r>
        <w:r w:rsidR="00496E81">
          <w:rPr>
            <w:noProof/>
            <w:webHidden/>
          </w:rPr>
          <w:tab/>
        </w:r>
        <w:r w:rsidR="00496E81">
          <w:rPr>
            <w:noProof/>
            <w:webHidden/>
          </w:rPr>
          <w:fldChar w:fldCharType="begin"/>
        </w:r>
        <w:r w:rsidR="00496E81">
          <w:rPr>
            <w:noProof/>
            <w:webHidden/>
          </w:rPr>
          <w:instrText xml:space="preserve"> PAGEREF _Toc423956080 \h </w:instrText>
        </w:r>
        <w:r w:rsidR="00496E81">
          <w:rPr>
            <w:noProof/>
            <w:webHidden/>
          </w:rPr>
        </w:r>
        <w:r w:rsidR="00496E81">
          <w:rPr>
            <w:noProof/>
            <w:webHidden/>
          </w:rPr>
          <w:fldChar w:fldCharType="separate"/>
        </w:r>
        <w:r w:rsidR="00BA39F5">
          <w:rPr>
            <w:noProof/>
            <w:webHidden/>
          </w:rPr>
          <w:t>17</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81" w:history="1">
        <w:r w:rsidR="00496E81" w:rsidRPr="00883773">
          <w:rPr>
            <w:rStyle w:val="Hipervnculo"/>
            <w:b/>
            <w:i/>
            <w:noProof/>
            <w:lang w:val="es-PE"/>
          </w:rPr>
          <w:t>2.19.9.</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Sentencias try-catch</w:t>
        </w:r>
        <w:r w:rsidR="00496E81">
          <w:rPr>
            <w:noProof/>
            <w:webHidden/>
          </w:rPr>
          <w:tab/>
        </w:r>
        <w:r w:rsidR="00496E81">
          <w:rPr>
            <w:noProof/>
            <w:webHidden/>
          </w:rPr>
          <w:fldChar w:fldCharType="begin"/>
        </w:r>
        <w:r w:rsidR="00496E81">
          <w:rPr>
            <w:noProof/>
            <w:webHidden/>
          </w:rPr>
          <w:instrText xml:space="preserve"> PAGEREF _Toc423956081 \h </w:instrText>
        </w:r>
        <w:r w:rsidR="00496E81">
          <w:rPr>
            <w:noProof/>
            <w:webHidden/>
          </w:rPr>
        </w:r>
        <w:r w:rsidR="00496E81">
          <w:rPr>
            <w:noProof/>
            <w:webHidden/>
          </w:rPr>
          <w:fldChar w:fldCharType="separate"/>
        </w:r>
        <w:r w:rsidR="00BA39F5">
          <w:rPr>
            <w:noProof/>
            <w:webHidden/>
          </w:rPr>
          <w:t>18</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82" w:history="1">
        <w:r w:rsidR="00496E81" w:rsidRPr="00883773">
          <w:rPr>
            <w:rStyle w:val="Hipervnculo"/>
            <w:b/>
            <w:noProof/>
          </w:rPr>
          <w:t>2.20.</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Espacios en blanco</w:t>
        </w:r>
        <w:r w:rsidR="00496E81">
          <w:rPr>
            <w:noProof/>
            <w:webHidden/>
          </w:rPr>
          <w:tab/>
        </w:r>
        <w:r w:rsidR="00496E81">
          <w:rPr>
            <w:noProof/>
            <w:webHidden/>
          </w:rPr>
          <w:fldChar w:fldCharType="begin"/>
        </w:r>
        <w:r w:rsidR="00496E81">
          <w:rPr>
            <w:noProof/>
            <w:webHidden/>
          </w:rPr>
          <w:instrText xml:space="preserve"> PAGEREF _Toc423956082 \h </w:instrText>
        </w:r>
        <w:r w:rsidR="00496E81">
          <w:rPr>
            <w:noProof/>
            <w:webHidden/>
          </w:rPr>
        </w:r>
        <w:r w:rsidR="00496E81">
          <w:rPr>
            <w:noProof/>
            <w:webHidden/>
          </w:rPr>
          <w:fldChar w:fldCharType="separate"/>
        </w:r>
        <w:r w:rsidR="00BA39F5">
          <w:rPr>
            <w:noProof/>
            <w:webHidden/>
          </w:rPr>
          <w:t>18</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83" w:history="1">
        <w:r w:rsidR="00496E81" w:rsidRPr="00883773">
          <w:rPr>
            <w:rStyle w:val="Hipervnculo"/>
            <w:b/>
            <w:noProof/>
          </w:rPr>
          <w:t>2.20.1.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Líneas en blanco</w:t>
        </w:r>
        <w:r w:rsidR="00496E81">
          <w:rPr>
            <w:noProof/>
            <w:webHidden/>
          </w:rPr>
          <w:tab/>
        </w:r>
        <w:r w:rsidR="00496E81">
          <w:rPr>
            <w:noProof/>
            <w:webHidden/>
          </w:rPr>
          <w:fldChar w:fldCharType="begin"/>
        </w:r>
        <w:r w:rsidR="00496E81">
          <w:rPr>
            <w:noProof/>
            <w:webHidden/>
          </w:rPr>
          <w:instrText xml:space="preserve"> PAGEREF _Toc423956083 \h </w:instrText>
        </w:r>
        <w:r w:rsidR="00496E81">
          <w:rPr>
            <w:noProof/>
            <w:webHidden/>
          </w:rPr>
        </w:r>
        <w:r w:rsidR="00496E81">
          <w:rPr>
            <w:noProof/>
            <w:webHidden/>
          </w:rPr>
          <w:fldChar w:fldCharType="separate"/>
        </w:r>
        <w:r w:rsidR="00BA39F5">
          <w:rPr>
            <w:noProof/>
            <w:webHidden/>
          </w:rPr>
          <w:t>18</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84" w:history="1">
        <w:r w:rsidR="00496E81" w:rsidRPr="00883773">
          <w:rPr>
            <w:rStyle w:val="Hipervnculo"/>
            <w:b/>
            <w:noProof/>
          </w:rPr>
          <w:t>2.20.2.</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Espacios en blanco</w:t>
        </w:r>
        <w:r w:rsidR="00496E81">
          <w:rPr>
            <w:noProof/>
            <w:webHidden/>
          </w:rPr>
          <w:tab/>
        </w:r>
        <w:r w:rsidR="00496E81">
          <w:rPr>
            <w:noProof/>
            <w:webHidden/>
          </w:rPr>
          <w:fldChar w:fldCharType="begin"/>
        </w:r>
        <w:r w:rsidR="00496E81">
          <w:rPr>
            <w:noProof/>
            <w:webHidden/>
          </w:rPr>
          <w:instrText xml:space="preserve"> PAGEREF _Toc423956084 \h </w:instrText>
        </w:r>
        <w:r w:rsidR="00496E81">
          <w:rPr>
            <w:noProof/>
            <w:webHidden/>
          </w:rPr>
        </w:r>
        <w:r w:rsidR="00496E81">
          <w:rPr>
            <w:noProof/>
            <w:webHidden/>
          </w:rPr>
          <w:fldChar w:fldCharType="separate"/>
        </w:r>
        <w:r w:rsidR="00BA39F5">
          <w:rPr>
            <w:noProof/>
            <w:webHidden/>
          </w:rPr>
          <w:t>19</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85" w:history="1">
        <w:r w:rsidR="00496E81" w:rsidRPr="00883773">
          <w:rPr>
            <w:rStyle w:val="Hipervnculo"/>
            <w:b/>
            <w:noProof/>
          </w:rPr>
          <w:t>2.21.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Manejo de Errores y Validaciones</w:t>
        </w:r>
        <w:r w:rsidR="00496E81">
          <w:rPr>
            <w:noProof/>
            <w:webHidden/>
          </w:rPr>
          <w:tab/>
        </w:r>
        <w:r w:rsidR="00496E81">
          <w:rPr>
            <w:noProof/>
            <w:webHidden/>
          </w:rPr>
          <w:fldChar w:fldCharType="begin"/>
        </w:r>
        <w:r w:rsidR="00496E81">
          <w:rPr>
            <w:noProof/>
            <w:webHidden/>
          </w:rPr>
          <w:instrText xml:space="preserve"> PAGEREF _Toc423956085 \h </w:instrText>
        </w:r>
        <w:r w:rsidR="00496E81">
          <w:rPr>
            <w:noProof/>
            <w:webHidden/>
          </w:rPr>
        </w:r>
        <w:r w:rsidR="00496E81">
          <w:rPr>
            <w:noProof/>
            <w:webHidden/>
          </w:rPr>
          <w:fldChar w:fldCharType="separate"/>
        </w:r>
        <w:r w:rsidR="00BA39F5">
          <w:rPr>
            <w:noProof/>
            <w:webHidden/>
          </w:rPr>
          <w:t>19</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86" w:history="1">
        <w:r w:rsidR="00496E81" w:rsidRPr="00883773">
          <w:rPr>
            <w:rStyle w:val="Hipervnculo"/>
            <w:b/>
            <w:noProof/>
          </w:rPr>
          <w:t>2.22.</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Concatenación de cadenas</w:t>
        </w:r>
        <w:r w:rsidR="00496E81">
          <w:rPr>
            <w:noProof/>
            <w:webHidden/>
          </w:rPr>
          <w:tab/>
        </w:r>
        <w:r w:rsidR="00496E81">
          <w:rPr>
            <w:noProof/>
            <w:webHidden/>
          </w:rPr>
          <w:fldChar w:fldCharType="begin"/>
        </w:r>
        <w:r w:rsidR="00496E81">
          <w:rPr>
            <w:noProof/>
            <w:webHidden/>
          </w:rPr>
          <w:instrText xml:space="preserve"> PAGEREF _Toc423956086 \h </w:instrText>
        </w:r>
        <w:r w:rsidR="00496E81">
          <w:rPr>
            <w:noProof/>
            <w:webHidden/>
          </w:rPr>
        </w:r>
        <w:r w:rsidR="00496E81">
          <w:rPr>
            <w:noProof/>
            <w:webHidden/>
          </w:rPr>
          <w:fldChar w:fldCharType="separate"/>
        </w:r>
        <w:r w:rsidR="00BA39F5">
          <w:rPr>
            <w:noProof/>
            <w:webHidden/>
          </w:rPr>
          <w:t>19</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87" w:history="1">
        <w:r w:rsidR="00496E81" w:rsidRPr="00883773">
          <w:rPr>
            <w:rStyle w:val="Hipervnculo"/>
            <w:b/>
            <w:noProof/>
          </w:rPr>
          <w:t>2.23.</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Colecciones</w:t>
        </w:r>
        <w:r w:rsidR="00496E81">
          <w:rPr>
            <w:noProof/>
            <w:webHidden/>
          </w:rPr>
          <w:tab/>
        </w:r>
        <w:r w:rsidR="00496E81">
          <w:rPr>
            <w:noProof/>
            <w:webHidden/>
          </w:rPr>
          <w:fldChar w:fldCharType="begin"/>
        </w:r>
        <w:r w:rsidR="00496E81">
          <w:rPr>
            <w:noProof/>
            <w:webHidden/>
          </w:rPr>
          <w:instrText xml:space="preserve"> PAGEREF _Toc423956087 \h </w:instrText>
        </w:r>
        <w:r w:rsidR="00496E81">
          <w:rPr>
            <w:noProof/>
            <w:webHidden/>
          </w:rPr>
        </w:r>
        <w:r w:rsidR="00496E81">
          <w:rPr>
            <w:noProof/>
            <w:webHidden/>
          </w:rPr>
          <w:fldChar w:fldCharType="separate"/>
        </w:r>
        <w:r w:rsidR="00BA39F5">
          <w:rPr>
            <w:noProof/>
            <w:webHidden/>
          </w:rPr>
          <w:t>20</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88" w:history="1">
        <w:r w:rsidR="00496E81" w:rsidRPr="00883773">
          <w:rPr>
            <w:rStyle w:val="Hipervnculo"/>
            <w:b/>
            <w:noProof/>
          </w:rPr>
          <w:t>2.24.</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Métodos que devuelven una lista de objetos</w:t>
        </w:r>
        <w:r w:rsidR="00496E81">
          <w:rPr>
            <w:noProof/>
            <w:webHidden/>
          </w:rPr>
          <w:tab/>
        </w:r>
        <w:r w:rsidR="00496E81">
          <w:rPr>
            <w:noProof/>
            <w:webHidden/>
          </w:rPr>
          <w:fldChar w:fldCharType="begin"/>
        </w:r>
        <w:r w:rsidR="00496E81">
          <w:rPr>
            <w:noProof/>
            <w:webHidden/>
          </w:rPr>
          <w:instrText xml:space="preserve"> PAGEREF _Toc423956088 \h </w:instrText>
        </w:r>
        <w:r w:rsidR="00496E81">
          <w:rPr>
            <w:noProof/>
            <w:webHidden/>
          </w:rPr>
        </w:r>
        <w:r w:rsidR="00496E81">
          <w:rPr>
            <w:noProof/>
            <w:webHidden/>
          </w:rPr>
          <w:fldChar w:fldCharType="separate"/>
        </w:r>
        <w:r w:rsidR="00BA39F5">
          <w:rPr>
            <w:noProof/>
            <w:webHidden/>
          </w:rPr>
          <w:t>20</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89" w:history="1">
        <w:r w:rsidR="00496E81" w:rsidRPr="00883773">
          <w:rPr>
            <w:rStyle w:val="Hipervnculo"/>
            <w:b/>
            <w:noProof/>
          </w:rPr>
          <w:t>2.25.</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Métodos que reciben parámetros directos</w:t>
        </w:r>
        <w:r w:rsidR="00496E81">
          <w:rPr>
            <w:noProof/>
            <w:webHidden/>
          </w:rPr>
          <w:tab/>
        </w:r>
        <w:r w:rsidR="00496E81">
          <w:rPr>
            <w:noProof/>
            <w:webHidden/>
          </w:rPr>
          <w:fldChar w:fldCharType="begin"/>
        </w:r>
        <w:r w:rsidR="00496E81">
          <w:rPr>
            <w:noProof/>
            <w:webHidden/>
          </w:rPr>
          <w:instrText xml:space="preserve"> PAGEREF _Toc423956089 \h </w:instrText>
        </w:r>
        <w:r w:rsidR="00496E81">
          <w:rPr>
            <w:noProof/>
            <w:webHidden/>
          </w:rPr>
        </w:r>
        <w:r w:rsidR="00496E81">
          <w:rPr>
            <w:noProof/>
            <w:webHidden/>
          </w:rPr>
          <w:fldChar w:fldCharType="separate"/>
        </w:r>
        <w:r w:rsidR="00BA39F5">
          <w:rPr>
            <w:noProof/>
            <w:webHidden/>
          </w:rPr>
          <w:t>21</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90" w:history="1">
        <w:r w:rsidR="00496E81" w:rsidRPr="00883773">
          <w:rPr>
            <w:rStyle w:val="Hipervnculo"/>
            <w:b/>
            <w:noProof/>
          </w:rPr>
          <w:t>2.26.</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Uso de Valores Monetarios</w:t>
        </w:r>
        <w:r w:rsidR="00496E81">
          <w:rPr>
            <w:noProof/>
            <w:webHidden/>
          </w:rPr>
          <w:tab/>
        </w:r>
        <w:r w:rsidR="00496E81">
          <w:rPr>
            <w:noProof/>
            <w:webHidden/>
          </w:rPr>
          <w:fldChar w:fldCharType="begin"/>
        </w:r>
        <w:r w:rsidR="00496E81">
          <w:rPr>
            <w:noProof/>
            <w:webHidden/>
          </w:rPr>
          <w:instrText xml:space="preserve"> PAGEREF _Toc423956090 \h </w:instrText>
        </w:r>
        <w:r w:rsidR="00496E81">
          <w:rPr>
            <w:noProof/>
            <w:webHidden/>
          </w:rPr>
        </w:r>
        <w:r w:rsidR="00496E81">
          <w:rPr>
            <w:noProof/>
            <w:webHidden/>
          </w:rPr>
          <w:fldChar w:fldCharType="separate"/>
        </w:r>
        <w:r w:rsidR="00BA39F5">
          <w:rPr>
            <w:noProof/>
            <w:webHidden/>
          </w:rPr>
          <w:t>21</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91" w:history="1">
        <w:r w:rsidR="00496E81" w:rsidRPr="00883773">
          <w:rPr>
            <w:rStyle w:val="Hipervnculo"/>
            <w:b/>
            <w:noProof/>
          </w:rPr>
          <w:t>2.27.</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Hábitos de programación</w:t>
        </w:r>
        <w:r w:rsidR="00496E81">
          <w:rPr>
            <w:noProof/>
            <w:webHidden/>
          </w:rPr>
          <w:tab/>
        </w:r>
        <w:r w:rsidR="00496E81">
          <w:rPr>
            <w:noProof/>
            <w:webHidden/>
          </w:rPr>
          <w:fldChar w:fldCharType="begin"/>
        </w:r>
        <w:r w:rsidR="00496E81">
          <w:rPr>
            <w:noProof/>
            <w:webHidden/>
          </w:rPr>
          <w:instrText xml:space="preserve"> PAGEREF _Toc423956091 \h </w:instrText>
        </w:r>
        <w:r w:rsidR="00496E81">
          <w:rPr>
            <w:noProof/>
            <w:webHidden/>
          </w:rPr>
        </w:r>
        <w:r w:rsidR="00496E81">
          <w:rPr>
            <w:noProof/>
            <w:webHidden/>
          </w:rPr>
          <w:fldChar w:fldCharType="separate"/>
        </w:r>
        <w:r w:rsidR="00BA39F5">
          <w:rPr>
            <w:noProof/>
            <w:webHidden/>
          </w:rPr>
          <w:t>21</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92" w:history="1">
        <w:r w:rsidR="00496E81" w:rsidRPr="00883773">
          <w:rPr>
            <w:rStyle w:val="Hipervnculo"/>
            <w:b/>
            <w:noProof/>
          </w:rPr>
          <w:t>2.27.1.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Referencias a variables y métodos de clase</w:t>
        </w:r>
        <w:r w:rsidR="00496E81">
          <w:rPr>
            <w:noProof/>
            <w:webHidden/>
          </w:rPr>
          <w:tab/>
        </w:r>
        <w:r w:rsidR="00496E81">
          <w:rPr>
            <w:noProof/>
            <w:webHidden/>
          </w:rPr>
          <w:fldChar w:fldCharType="begin"/>
        </w:r>
        <w:r w:rsidR="00496E81">
          <w:rPr>
            <w:noProof/>
            <w:webHidden/>
          </w:rPr>
          <w:instrText xml:space="preserve"> PAGEREF _Toc423956092 \h </w:instrText>
        </w:r>
        <w:r w:rsidR="00496E81">
          <w:rPr>
            <w:noProof/>
            <w:webHidden/>
          </w:rPr>
        </w:r>
        <w:r w:rsidR="00496E81">
          <w:rPr>
            <w:noProof/>
            <w:webHidden/>
          </w:rPr>
          <w:fldChar w:fldCharType="separate"/>
        </w:r>
        <w:r w:rsidR="00BA39F5">
          <w:rPr>
            <w:noProof/>
            <w:webHidden/>
          </w:rPr>
          <w:t>21</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93" w:history="1">
        <w:r w:rsidR="00496E81" w:rsidRPr="00883773">
          <w:rPr>
            <w:rStyle w:val="Hipervnculo"/>
            <w:b/>
            <w:noProof/>
          </w:rPr>
          <w:t>2.27.2.</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Constantes</w:t>
        </w:r>
        <w:r w:rsidR="00496E81">
          <w:rPr>
            <w:noProof/>
            <w:webHidden/>
          </w:rPr>
          <w:tab/>
        </w:r>
        <w:r w:rsidR="00496E81">
          <w:rPr>
            <w:noProof/>
            <w:webHidden/>
          </w:rPr>
          <w:fldChar w:fldCharType="begin"/>
        </w:r>
        <w:r w:rsidR="00496E81">
          <w:rPr>
            <w:noProof/>
            <w:webHidden/>
          </w:rPr>
          <w:instrText xml:space="preserve"> PAGEREF _Toc423956093 \h </w:instrText>
        </w:r>
        <w:r w:rsidR="00496E81">
          <w:rPr>
            <w:noProof/>
            <w:webHidden/>
          </w:rPr>
        </w:r>
        <w:r w:rsidR="00496E81">
          <w:rPr>
            <w:noProof/>
            <w:webHidden/>
          </w:rPr>
          <w:fldChar w:fldCharType="separate"/>
        </w:r>
        <w:r w:rsidR="00BA39F5">
          <w:rPr>
            <w:noProof/>
            <w:webHidden/>
          </w:rPr>
          <w:t>22</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94" w:history="1">
        <w:r w:rsidR="00496E81" w:rsidRPr="00883773">
          <w:rPr>
            <w:rStyle w:val="Hipervnculo"/>
            <w:b/>
            <w:noProof/>
          </w:rPr>
          <w:t>2.27.3.</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Asignaciones de variables</w:t>
        </w:r>
        <w:r w:rsidR="00496E81">
          <w:rPr>
            <w:noProof/>
            <w:webHidden/>
          </w:rPr>
          <w:tab/>
        </w:r>
        <w:r w:rsidR="00496E81">
          <w:rPr>
            <w:noProof/>
            <w:webHidden/>
          </w:rPr>
          <w:fldChar w:fldCharType="begin"/>
        </w:r>
        <w:r w:rsidR="00496E81">
          <w:rPr>
            <w:noProof/>
            <w:webHidden/>
          </w:rPr>
          <w:instrText xml:space="preserve"> PAGEREF _Toc423956094 \h </w:instrText>
        </w:r>
        <w:r w:rsidR="00496E81">
          <w:rPr>
            <w:noProof/>
            <w:webHidden/>
          </w:rPr>
        </w:r>
        <w:r w:rsidR="00496E81">
          <w:rPr>
            <w:noProof/>
            <w:webHidden/>
          </w:rPr>
          <w:fldChar w:fldCharType="separate"/>
        </w:r>
        <w:r w:rsidR="00BA39F5">
          <w:rPr>
            <w:noProof/>
            <w:webHidden/>
          </w:rPr>
          <w:t>22</w:t>
        </w:r>
        <w:r w:rsidR="00496E81">
          <w:rPr>
            <w:noProof/>
            <w:webHidden/>
          </w:rPr>
          <w:fldChar w:fldCharType="end"/>
        </w:r>
      </w:hyperlink>
    </w:p>
    <w:p w:rsidR="00496E81" w:rsidRDefault="0053430A">
      <w:pPr>
        <w:pStyle w:val="TDC2"/>
        <w:tabs>
          <w:tab w:val="left" w:pos="1200"/>
        </w:tabs>
        <w:rPr>
          <w:rFonts w:asciiTheme="minorHAnsi" w:eastAsiaTheme="minorEastAsia" w:hAnsiTheme="minorHAnsi" w:cstheme="minorBidi"/>
          <w:noProof/>
          <w:sz w:val="22"/>
          <w:szCs w:val="22"/>
          <w:lang w:val="es-PE" w:eastAsia="es-PE"/>
        </w:rPr>
      </w:pPr>
      <w:hyperlink w:anchor="_Toc423956095" w:history="1">
        <w:r w:rsidR="00496E81" w:rsidRPr="00883773">
          <w:rPr>
            <w:rStyle w:val="Hipervnculo"/>
            <w:b/>
            <w:noProof/>
          </w:rPr>
          <w:t>2.28.</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Hábitos varios</w:t>
        </w:r>
        <w:r w:rsidR="00496E81">
          <w:rPr>
            <w:noProof/>
            <w:webHidden/>
          </w:rPr>
          <w:tab/>
        </w:r>
        <w:r w:rsidR="00496E81">
          <w:rPr>
            <w:noProof/>
            <w:webHidden/>
          </w:rPr>
          <w:fldChar w:fldCharType="begin"/>
        </w:r>
        <w:r w:rsidR="00496E81">
          <w:rPr>
            <w:noProof/>
            <w:webHidden/>
          </w:rPr>
          <w:instrText xml:space="preserve"> PAGEREF _Toc423956095 \h </w:instrText>
        </w:r>
        <w:r w:rsidR="00496E81">
          <w:rPr>
            <w:noProof/>
            <w:webHidden/>
          </w:rPr>
        </w:r>
        <w:r w:rsidR="00496E81">
          <w:rPr>
            <w:noProof/>
            <w:webHidden/>
          </w:rPr>
          <w:fldChar w:fldCharType="separate"/>
        </w:r>
        <w:r w:rsidR="00BA39F5">
          <w:rPr>
            <w:noProof/>
            <w:webHidden/>
          </w:rPr>
          <w:t>22</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96" w:history="1">
        <w:r w:rsidR="00496E81" w:rsidRPr="00883773">
          <w:rPr>
            <w:rStyle w:val="Hipervnculo"/>
            <w:b/>
            <w:noProof/>
          </w:rPr>
          <w:t>2.28.1.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Paréntesis</w:t>
        </w:r>
        <w:r w:rsidR="00496E81">
          <w:rPr>
            <w:noProof/>
            <w:webHidden/>
          </w:rPr>
          <w:tab/>
        </w:r>
        <w:r w:rsidR="00496E81">
          <w:rPr>
            <w:noProof/>
            <w:webHidden/>
          </w:rPr>
          <w:fldChar w:fldCharType="begin"/>
        </w:r>
        <w:r w:rsidR="00496E81">
          <w:rPr>
            <w:noProof/>
            <w:webHidden/>
          </w:rPr>
          <w:instrText xml:space="preserve"> PAGEREF _Toc423956096 \h </w:instrText>
        </w:r>
        <w:r w:rsidR="00496E81">
          <w:rPr>
            <w:noProof/>
            <w:webHidden/>
          </w:rPr>
        </w:r>
        <w:r w:rsidR="00496E81">
          <w:rPr>
            <w:noProof/>
            <w:webHidden/>
          </w:rPr>
          <w:fldChar w:fldCharType="separate"/>
        </w:r>
        <w:r w:rsidR="00BA39F5">
          <w:rPr>
            <w:noProof/>
            <w:webHidden/>
          </w:rPr>
          <w:t>22</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97" w:history="1">
        <w:r w:rsidR="00496E81" w:rsidRPr="00883773">
          <w:rPr>
            <w:rStyle w:val="Hipervnculo"/>
            <w:b/>
            <w:noProof/>
          </w:rPr>
          <w:t>2.28.2.</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Valores de retorno</w:t>
        </w:r>
        <w:r w:rsidR="00496E81">
          <w:rPr>
            <w:noProof/>
            <w:webHidden/>
          </w:rPr>
          <w:tab/>
        </w:r>
        <w:r w:rsidR="00496E81">
          <w:rPr>
            <w:noProof/>
            <w:webHidden/>
          </w:rPr>
          <w:fldChar w:fldCharType="begin"/>
        </w:r>
        <w:r w:rsidR="00496E81">
          <w:rPr>
            <w:noProof/>
            <w:webHidden/>
          </w:rPr>
          <w:instrText xml:space="preserve"> PAGEREF _Toc423956097 \h </w:instrText>
        </w:r>
        <w:r w:rsidR="00496E81">
          <w:rPr>
            <w:noProof/>
            <w:webHidden/>
          </w:rPr>
        </w:r>
        <w:r w:rsidR="00496E81">
          <w:rPr>
            <w:noProof/>
            <w:webHidden/>
          </w:rPr>
          <w:fldChar w:fldCharType="separate"/>
        </w:r>
        <w:r w:rsidR="00BA39F5">
          <w:rPr>
            <w:noProof/>
            <w:webHidden/>
          </w:rPr>
          <w:t>22</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98" w:history="1">
        <w:r w:rsidR="00496E81" w:rsidRPr="00883773">
          <w:rPr>
            <w:rStyle w:val="Hipervnculo"/>
            <w:b/>
            <w:noProof/>
          </w:rPr>
          <w:t>2.28.3.</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Expresiones antes de ‘?' en el operador condicional</w:t>
        </w:r>
        <w:r w:rsidR="00496E81">
          <w:rPr>
            <w:noProof/>
            <w:webHidden/>
          </w:rPr>
          <w:tab/>
        </w:r>
        <w:r w:rsidR="00496E81">
          <w:rPr>
            <w:noProof/>
            <w:webHidden/>
          </w:rPr>
          <w:fldChar w:fldCharType="begin"/>
        </w:r>
        <w:r w:rsidR="00496E81">
          <w:rPr>
            <w:noProof/>
            <w:webHidden/>
          </w:rPr>
          <w:instrText xml:space="preserve"> PAGEREF _Toc423956098 \h </w:instrText>
        </w:r>
        <w:r w:rsidR="00496E81">
          <w:rPr>
            <w:noProof/>
            <w:webHidden/>
          </w:rPr>
        </w:r>
        <w:r w:rsidR="00496E81">
          <w:rPr>
            <w:noProof/>
            <w:webHidden/>
          </w:rPr>
          <w:fldChar w:fldCharType="separate"/>
        </w:r>
        <w:r w:rsidR="00BA39F5">
          <w:rPr>
            <w:noProof/>
            <w:webHidden/>
          </w:rPr>
          <w:t>23</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099" w:history="1">
        <w:r w:rsidR="00496E81" w:rsidRPr="00883773">
          <w:rPr>
            <w:rStyle w:val="Hipervnculo"/>
            <w:b/>
            <w:noProof/>
          </w:rPr>
          <w:t>2.28.4.</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Comentarios especiales</w:t>
        </w:r>
        <w:r w:rsidR="00496E81">
          <w:rPr>
            <w:noProof/>
            <w:webHidden/>
          </w:rPr>
          <w:tab/>
        </w:r>
        <w:r w:rsidR="00496E81">
          <w:rPr>
            <w:noProof/>
            <w:webHidden/>
          </w:rPr>
          <w:fldChar w:fldCharType="begin"/>
        </w:r>
        <w:r w:rsidR="00496E81">
          <w:rPr>
            <w:noProof/>
            <w:webHidden/>
          </w:rPr>
          <w:instrText xml:space="preserve"> PAGEREF _Toc423956099 \h </w:instrText>
        </w:r>
        <w:r w:rsidR="00496E81">
          <w:rPr>
            <w:noProof/>
            <w:webHidden/>
          </w:rPr>
        </w:r>
        <w:r w:rsidR="00496E81">
          <w:rPr>
            <w:noProof/>
            <w:webHidden/>
          </w:rPr>
          <w:fldChar w:fldCharType="separate"/>
        </w:r>
        <w:r w:rsidR="00BA39F5">
          <w:rPr>
            <w:noProof/>
            <w:webHidden/>
          </w:rPr>
          <w:t>23</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100" w:history="1">
        <w:r w:rsidR="00496E81" w:rsidRPr="00883773">
          <w:rPr>
            <w:rStyle w:val="Hipervnculo"/>
            <w:b/>
            <w:noProof/>
          </w:rPr>
          <w:t>2.28.5.</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Para Escritura de “código limpio” en los programas;</w:t>
        </w:r>
        <w:r w:rsidR="00496E81">
          <w:rPr>
            <w:noProof/>
            <w:webHidden/>
          </w:rPr>
          <w:tab/>
        </w:r>
        <w:r w:rsidR="00496E81">
          <w:rPr>
            <w:noProof/>
            <w:webHidden/>
          </w:rPr>
          <w:fldChar w:fldCharType="begin"/>
        </w:r>
        <w:r w:rsidR="00496E81">
          <w:rPr>
            <w:noProof/>
            <w:webHidden/>
          </w:rPr>
          <w:instrText xml:space="preserve"> PAGEREF _Toc423956100 \h </w:instrText>
        </w:r>
        <w:r w:rsidR="00496E81">
          <w:rPr>
            <w:noProof/>
            <w:webHidden/>
          </w:rPr>
        </w:r>
        <w:r w:rsidR="00496E81">
          <w:rPr>
            <w:noProof/>
            <w:webHidden/>
          </w:rPr>
          <w:fldChar w:fldCharType="separate"/>
        </w:r>
        <w:r w:rsidR="00BA39F5">
          <w:rPr>
            <w:noProof/>
            <w:webHidden/>
          </w:rPr>
          <w:t>23</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101" w:history="1">
        <w:r w:rsidR="00496E81" w:rsidRPr="00883773">
          <w:rPr>
            <w:rStyle w:val="Hipervnculo"/>
            <w:b/>
            <w:noProof/>
          </w:rPr>
          <w:t>2.28.6.</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Ejemplo de código Java</w:t>
        </w:r>
        <w:r w:rsidR="00496E81">
          <w:rPr>
            <w:noProof/>
            <w:webHidden/>
          </w:rPr>
          <w:tab/>
        </w:r>
        <w:r w:rsidR="00496E81">
          <w:rPr>
            <w:noProof/>
            <w:webHidden/>
          </w:rPr>
          <w:fldChar w:fldCharType="begin"/>
        </w:r>
        <w:r w:rsidR="00496E81">
          <w:rPr>
            <w:noProof/>
            <w:webHidden/>
          </w:rPr>
          <w:instrText xml:space="preserve"> PAGEREF _Toc423956101 \h </w:instrText>
        </w:r>
        <w:r w:rsidR="00496E81">
          <w:rPr>
            <w:noProof/>
            <w:webHidden/>
          </w:rPr>
        </w:r>
        <w:r w:rsidR="00496E81">
          <w:rPr>
            <w:noProof/>
            <w:webHidden/>
          </w:rPr>
          <w:fldChar w:fldCharType="separate"/>
        </w:r>
        <w:r w:rsidR="00BA39F5">
          <w:rPr>
            <w:noProof/>
            <w:webHidden/>
          </w:rPr>
          <w:t>23</w:t>
        </w:r>
        <w:r w:rsidR="00496E81">
          <w:rPr>
            <w:noProof/>
            <w:webHidden/>
          </w:rPr>
          <w:fldChar w:fldCharType="end"/>
        </w:r>
      </w:hyperlink>
    </w:p>
    <w:p w:rsidR="00496E81" w:rsidRDefault="0053430A">
      <w:pPr>
        <w:pStyle w:val="TDC1"/>
        <w:tabs>
          <w:tab w:val="left" w:pos="432"/>
        </w:tabs>
        <w:rPr>
          <w:rFonts w:asciiTheme="minorHAnsi" w:eastAsiaTheme="minorEastAsia" w:hAnsiTheme="minorHAnsi" w:cstheme="minorBidi"/>
          <w:noProof/>
          <w:sz w:val="22"/>
          <w:szCs w:val="22"/>
          <w:lang w:val="es-PE" w:eastAsia="es-PE"/>
        </w:rPr>
      </w:pPr>
      <w:hyperlink w:anchor="_Toc423956102" w:history="1">
        <w:r w:rsidR="00496E81" w:rsidRPr="00883773">
          <w:rPr>
            <w:rStyle w:val="Hipervnculo"/>
            <w:b/>
            <w:noProof/>
          </w:rPr>
          <w:t>3.</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Aplicaciones empresariales basadas en java</w:t>
        </w:r>
        <w:r w:rsidR="00496E81">
          <w:rPr>
            <w:noProof/>
            <w:webHidden/>
          </w:rPr>
          <w:tab/>
        </w:r>
        <w:r w:rsidR="00496E81">
          <w:rPr>
            <w:noProof/>
            <w:webHidden/>
          </w:rPr>
          <w:fldChar w:fldCharType="begin"/>
        </w:r>
        <w:r w:rsidR="00496E81">
          <w:rPr>
            <w:noProof/>
            <w:webHidden/>
          </w:rPr>
          <w:instrText xml:space="preserve"> PAGEREF _Toc423956102 \h </w:instrText>
        </w:r>
        <w:r w:rsidR="00496E81">
          <w:rPr>
            <w:noProof/>
            <w:webHidden/>
          </w:rPr>
        </w:r>
        <w:r w:rsidR="00496E81">
          <w:rPr>
            <w:noProof/>
            <w:webHidden/>
          </w:rPr>
          <w:fldChar w:fldCharType="separate"/>
        </w:r>
        <w:r w:rsidR="00BA39F5">
          <w:rPr>
            <w:noProof/>
            <w:webHidden/>
          </w:rPr>
          <w:t>25</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103" w:history="1">
        <w:r w:rsidR="00496E81" w:rsidRPr="00883773">
          <w:rPr>
            <w:rStyle w:val="Hipervnculo"/>
            <w:b/>
            <w:noProof/>
          </w:rPr>
          <w:t>3.1.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Utilitarios</w:t>
        </w:r>
        <w:r w:rsidR="00496E81">
          <w:rPr>
            <w:noProof/>
            <w:webHidden/>
          </w:rPr>
          <w:tab/>
        </w:r>
        <w:r w:rsidR="00496E81">
          <w:rPr>
            <w:noProof/>
            <w:webHidden/>
          </w:rPr>
          <w:fldChar w:fldCharType="begin"/>
        </w:r>
        <w:r w:rsidR="00496E81">
          <w:rPr>
            <w:noProof/>
            <w:webHidden/>
          </w:rPr>
          <w:instrText xml:space="preserve"> PAGEREF _Toc423956103 \h </w:instrText>
        </w:r>
        <w:r w:rsidR="00496E81">
          <w:rPr>
            <w:noProof/>
            <w:webHidden/>
          </w:rPr>
        </w:r>
        <w:r w:rsidR="00496E81">
          <w:rPr>
            <w:noProof/>
            <w:webHidden/>
          </w:rPr>
          <w:fldChar w:fldCharType="separate"/>
        </w:r>
        <w:r w:rsidR="00BA39F5">
          <w:rPr>
            <w:noProof/>
            <w:webHidden/>
          </w:rPr>
          <w:t>25</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104" w:history="1">
        <w:r w:rsidR="00496E81" w:rsidRPr="00883773">
          <w:rPr>
            <w:rStyle w:val="Hipervnculo"/>
            <w:b/>
            <w:noProof/>
          </w:rPr>
          <w:t>3.1.1.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Uso de Log’s</w:t>
        </w:r>
        <w:r w:rsidR="00496E81">
          <w:rPr>
            <w:noProof/>
            <w:webHidden/>
          </w:rPr>
          <w:tab/>
        </w:r>
        <w:r w:rsidR="00496E81">
          <w:rPr>
            <w:noProof/>
            <w:webHidden/>
          </w:rPr>
          <w:fldChar w:fldCharType="begin"/>
        </w:r>
        <w:r w:rsidR="00496E81">
          <w:rPr>
            <w:noProof/>
            <w:webHidden/>
          </w:rPr>
          <w:instrText xml:space="preserve"> PAGEREF _Toc423956104 \h </w:instrText>
        </w:r>
        <w:r w:rsidR="00496E81">
          <w:rPr>
            <w:noProof/>
            <w:webHidden/>
          </w:rPr>
        </w:r>
        <w:r w:rsidR="00496E81">
          <w:rPr>
            <w:noProof/>
            <w:webHidden/>
          </w:rPr>
          <w:fldChar w:fldCharType="separate"/>
        </w:r>
        <w:r w:rsidR="00BA39F5">
          <w:rPr>
            <w:noProof/>
            <w:webHidden/>
          </w:rPr>
          <w:t>25</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105" w:history="1">
        <w:r w:rsidR="00496E81" w:rsidRPr="00883773">
          <w:rPr>
            <w:rStyle w:val="Hipervnculo"/>
            <w:b/>
            <w:noProof/>
          </w:rPr>
          <w:t>3.2.</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Conectividad</w:t>
        </w:r>
        <w:r w:rsidR="00496E81">
          <w:rPr>
            <w:noProof/>
            <w:webHidden/>
          </w:rPr>
          <w:tab/>
        </w:r>
        <w:r w:rsidR="00496E81">
          <w:rPr>
            <w:noProof/>
            <w:webHidden/>
          </w:rPr>
          <w:fldChar w:fldCharType="begin"/>
        </w:r>
        <w:r w:rsidR="00496E81">
          <w:rPr>
            <w:noProof/>
            <w:webHidden/>
          </w:rPr>
          <w:instrText xml:space="preserve"> PAGEREF _Toc423956105 \h </w:instrText>
        </w:r>
        <w:r w:rsidR="00496E81">
          <w:rPr>
            <w:noProof/>
            <w:webHidden/>
          </w:rPr>
        </w:r>
        <w:r w:rsidR="00496E81">
          <w:rPr>
            <w:noProof/>
            <w:webHidden/>
          </w:rPr>
          <w:fldChar w:fldCharType="separate"/>
        </w:r>
        <w:r w:rsidR="00BA39F5">
          <w:rPr>
            <w:noProof/>
            <w:webHidden/>
          </w:rPr>
          <w:t>26</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106" w:history="1">
        <w:r w:rsidR="00496E81" w:rsidRPr="00883773">
          <w:rPr>
            <w:rStyle w:val="Hipervnculo"/>
            <w:b/>
            <w:noProof/>
          </w:rPr>
          <w:t>3.2.1.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Estándares JDBC</w:t>
        </w:r>
        <w:r w:rsidR="00496E81">
          <w:rPr>
            <w:noProof/>
            <w:webHidden/>
          </w:rPr>
          <w:tab/>
        </w:r>
        <w:r w:rsidR="00496E81">
          <w:rPr>
            <w:noProof/>
            <w:webHidden/>
          </w:rPr>
          <w:fldChar w:fldCharType="begin"/>
        </w:r>
        <w:r w:rsidR="00496E81">
          <w:rPr>
            <w:noProof/>
            <w:webHidden/>
          </w:rPr>
          <w:instrText xml:space="preserve"> PAGEREF _Toc423956106 \h </w:instrText>
        </w:r>
        <w:r w:rsidR="00496E81">
          <w:rPr>
            <w:noProof/>
            <w:webHidden/>
          </w:rPr>
        </w:r>
        <w:r w:rsidR="00496E81">
          <w:rPr>
            <w:noProof/>
            <w:webHidden/>
          </w:rPr>
          <w:fldChar w:fldCharType="separate"/>
        </w:r>
        <w:r w:rsidR="00BA39F5">
          <w:rPr>
            <w:noProof/>
            <w:webHidden/>
          </w:rPr>
          <w:t>26</w:t>
        </w:r>
        <w:r w:rsidR="00496E81">
          <w:rPr>
            <w:noProof/>
            <w:webHidden/>
          </w:rPr>
          <w:fldChar w:fldCharType="end"/>
        </w:r>
      </w:hyperlink>
    </w:p>
    <w:p w:rsidR="00496E81" w:rsidRDefault="0053430A">
      <w:pPr>
        <w:pStyle w:val="TDC2"/>
        <w:tabs>
          <w:tab w:val="left" w:pos="1000"/>
        </w:tabs>
        <w:rPr>
          <w:rFonts w:asciiTheme="minorHAnsi" w:eastAsiaTheme="minorEastAsia" w:hAnsiTheme="minorHAnsi" w:cstheme="minorBidi"/>
          <w:noProof/>
          <w:sz w:val="22"/>
          <w:szCs w:val="22"/>
          <w:lang w:val="es-PE" w:eastAsia="es-PE"/>
        </w:rPr>
      </w:pPr>
      <w:hyperlink w:anchor="_Toc423956107" w:history="1">
        <w:r w:rsidR="00496E81" w:rsidRPr="00883773">
          <w:rPr>
            <w:rStyle w:val="Hipervnculo"/>
            <w:b/>
            <w:noProof/>
          </w:rPr>
          <w:t>3.3.</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Aplicaciones WEB</w:t>
        </w:r>
        <w:r w:rsidR="00496E81">
          <w:rPr>
            <w:noProof/>
            <w:webHidden/>
          </w:rPr>
          <w:tab/>
        </w:r>
        <w:r w:rsidR="00496E81">
          <w:rPr>
            <w:noProof/>
            <w:webHidden/>
          </w:rPr>
          <w:fldChar w:fldCharType="begin"/>
        </w:r>
        <w:r w:rsidR="00496E81">
          <w:rPr>
            <w:noProof/>
            <w:webHidden/>
          </w:rPr>
          <w:instrText xml:space="preserve"> PAGEREF _Toc423956107 \h </w:instrText>
        </w:r>
        <w:r w:rsidR="00496E81">
          <w:rPr>
            <w:noProof/>
            <w:webHidden/>
          </w:rPr>
        </w:r>
        <w:r w:rsidR="00496E81">
          <w:rPr>
            <w:noProof/>
            <w:webHidden/>
          </w:rPr>
          <w:fldChar w:fldCharType="separate"/>
        </w:r>
        <w:r w:rsidR="00BA39F5">
          <w:rPr>
            <w:noProof/>
            <w:webHidden/>
          </w:rPr>
          <w:t>26</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108" w:history="1">
        <w:r w:rsidR="00496E81" w:rsidRPr="00883773">
          <w:rPr>
            <w:rStyle w:val="Hipervnculo"/>
            <w:b/>
            <w:noProof/>
          </w:rPr>
          <w:t>3.3.1.</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Recursos WEB estáticos</w:t>
        </w:r>
        <w:r w:rsidR="00496E81">
          <w:rPr>
            <w:noProof/>
            <w:webHidden/>
          </w:rPr>
          <w:tab/>
        </w:r>
        <w:r w:rsidR="00496E81">
          <w:rPr>
            <w:noProof/>
            <w:webHidden/>
          </w:rPr>
          <w:fldChar w:fldCharType="begin"/>
        </w:r>
        <w:r w:rsidR="00496E81">
          <w:rPr>
            <w:noProof/>
            <w:webHidden/>
          </w:rPr>
          <w:instrText xml:space="preserve"> PAGEREF _Toc423956108 \h </w:instrText>
        </w:r>
        <w:r w:rsidR="00496E81">
          <w:rPr>
            <w:noProof/>
            <w:webHidden/>
          </w:rPr>
        </w:r>
        <w:r w:rsidR="00496E81">
          <w:rPr>
            <w:noProof/>
            <w:webHidden/>
          </w:rPr>
          <w:fldChar w:fldCharType="separate"/>
        </w:r>
        <w:r w:rsidR="00BA39F5">
          <w:rPr>
            <w:noProof/>
            <w:webHidden/>
          </w:rPr>
          <w:t>26</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109" w:history="1">
        <w:r w:rsidR="00496E81" w:rsidRPr="00883773">
          <w:rPr>
            <w:rStyle w:val="Hipervnculo"/>
            <w:b/>
            <w:noProof/>
          </w:rPr>
          <w:t>3.3.2.</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JavaScript</w:t>
        </w:r>
        <w:r w:rsidR="00496E81">
          <w:rPr>
            <w:noProof/>
            <w:webHidden/>
          </w:rPr>
          <w:tab/>
        </w:r>
        <w:r w:rsidR="00496E81">
          <w:rPr>
            <w:noProof/>
            <w:webHidden/>
          </w:rPr>
          <w:fldChar w:fldCharType="begin"/>
        </w:r>
        <w:r w:rsidR="00496E81">
          <w:rPr>
            <w:noProof/>
            <w:webHidden/>
          </w:rPr>
          <w:instrText xml:space="preserve"> PAGEREF _Toc423956109 \h </w:instrText>
        </w:r>
        <w:r w:rsidR="00496E81">
          <w:rPr>
            <w:noProof/>
            <w:webHidden/>
          </w:rPr>
        </w:r>
        <w:r w:rsidR="00496E81">
          <w:rPr>
            <w:noProof/>
            <w:webHidden/>
          </w:rPr>
          <w:fldChar w:fldCharType="separate"/>
        </w:r>
        <w:r w:rsidR="00BA39F5">
          <w:rPr>
            <w:noProof/>
            <w:webHidden/>
          </w:rPr>
          <w:t>27</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110" w:history="1">
        <w:r w:rsidR="00496E81" w:rsidRPr="00883773">
          <w:rPr>
            <w:rStyle w:val="Hipervnculo"/>
            <w:b/>
            <w:noProof/>
          </w:rPr>
          <w:t>3.3.3.</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Formularios WEB</w:t>
        </w:r>
        <w:r w:rsidR="00496E81">
          <w:rPr>
            <w:noProof/>
            <w:webHidden/>
          </w:rPr>
          <w:tab/>
        </w:r>
        <w:r w:rsidR="00496E81">
          <w:rPr>
            <w:noProof/>
            <w:webHidden/>
          </w:rPr>
          <w:fldChar w:fldCharType="begin"/>
        </w:r>
        <w:r w:rsidR="00496E81">
          <w:rPr>
            <w:noProof/>
            <w:webHidden/>
          </w:rPr>
          <w:instrText xml:space="preserve"> PAGEREF _Toc423956110 \h </w:instrText>
        </w:r>
        <w:r w:rsidR="00496E81">
          <w:rPr>
            <w:noProof/>
            <w:webHidden/>
          </w:rPr>
        </w:r>
        <w:r w:rsidR="00496E81">
          <w:rPr>
            <w:noProof/>
            <w:webHidden/>
          </w:rPr>
          <w:fldChar w:fldCharType="separate"/>
        </w:r>
        <w:r w:rsidR="00BA39F5">
          <w:rPr>
            <w:noProof/>
            <w:webHidden/>
          </w:rPr>
          <w:t>27</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111" w:history="1">
        <w:r w:rsidR="00496E81" w:rsidRPr="00883773">
          <w:rPr>
            <w:rStyle w:val="Hipervnculo"/>
            <w:b/>
            <w:noProof/>
          </w:rPr>
          <w:t>3.3.4.</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Componentes Plantillas - JSF Faceletes</w:t>
        </w:r>
        <w:r w:rsidR="00496E81">
          <w:rPr>
            <w:noProof/>
            <w:webHidden/>
          </w:rPr>
          <w:tab/>
        </w:r>
        <w:r w:rsidR="00496E81">
          <w:rPr>
            <w:noProof/>
            <w:webHidden/>
          </w:rPr>
          <w:fldChar w:fldCharType="begin"/>
        </w:r>
        <w:r w:rsidR="00496E81">
          <w:rPr>
            <w:noProof/>
            <w:webHidden/>
          </w:rPr>
          <w:instrText xml:space="preserve"> PAGEREF _Toc423956111 \h </w:instrText>
        </w:r>
        <w:r w:rsidR="00496E81">
          <w:rPr>
            <w:noProof/>
            <w:webHidden/>
          </w:rPr>
        </w:r>
        <w:r w:rsidR="00496E81">
          <w:rPr>
            <w:noProof/>
            <w:webHidden/>
          </w:rPr>
          <w:fldChar w:fldCharType="separate"/>
        </w:r>
        <w:r w:rsidR="00BA39F5">
          <w:rPr>
            <w:noProof/>
            <w:webHidden/>
          </w:rPr>
          <w:t>27</w:t>
        </w:r>
        <w:r w:rsidR="00496E81">
          <w:rPr>
            <w:noProof/>
            <w:webHidden/>
          </w:rPr>
          <w:fldChar w:fldCharType="end"/>
        </w:r>
      </w:hyperlink>
    </w:p>
    <w:p w:rsidR="00496E81" w:rsidRDefault="0053430A">
      <w:pPr>
        <w:pStyle w:val="TDC3"/>
        <w:rPr>
          <w:rFonts w:asciiTheme="minorHAnsi" w:eastAsiaTheme="minorEastAsia" w:hAnsiTheme="minorHAnsi" w:cstheme="minorBidi"/>
          <w:noProof/>
          <w:sz w:val="22"/>
          <w:szCs w:val="22"/>
          <w:lang w:val="es-PE" w:eastAsia="es-PE"/>
        </w:rPr>
      </w:pPr>
      <w:hyperlink w:anchor="_Toc423956112" w:history="1">
        <w:r w:rsidR="00496E81" w:rsidRPr="00883773">
          <w:rPr>
            <w:rStyle w:val="Hipervnculo"/>
            <w:b/>
            <w:noProof/>
          </w:rPr>
          <w:t>3.3.5.</w:t>
        </w:r>
        <w:r w:rsidR="00496E81">
          <w:rPr>
            <w:rFonts w:asciiTheme="minorHAnsi" w:eastAsiaTheme="minorEastAsia" w:hAnsiTheme="minorHAnsi" w:cstheme="minorBidi"/>
            <w:noProof/>
            <w:sz w:val="22"/>
            <w:szCs w:val="22"/>
            <w:lang w:val="es-PE" w:eastAsia="es-PE"/>
          </w:rPr>
          <w:tab/>
        </w:r>
        <w:r w:rsidR="00496E81" w:rsidRPr="00883773">
          <w:rPr>
            <w:rStyle w:val="Hipervnculo"/>
            <w:b/>
            <w:noProof/>
          </w:rPr>
          <w:t>Globalización</w:t>
        </w:r>
        <w:r w:rsidR="00496E81">
          <w:rPr>
            <w:noProof/>
            <w:webHidden/>
          </w:rPr>
          <w:tab/>
        </w:r>
        <w:r w:rsidR="00496E81">
          <w:rPr>
            <w:noProof/>
            <w:webHidden/>
          </w:rPr>
          <w:fldChar w:fldCharType="begin"/>
        </w:r>
        <w:r w:rsidR="00496E81">
          <w:rPr>
            <w:noProof/>
            <w:webHidden/>
          </w:rPr>
          <w:instrText xml:space="preserve"> PAGEREF _Toc423956112 \h </w:instrText>
        </w:r>
        <w:r w:rsidR="00496E81">
          <w:rPr>
            <w:noProof/>
            <w:webHidden/>
          </w:rPr>
        </w:r>
        <w:r w:rsidR="00496E81">
          <w:rPr>
            <w:noProof/>
            <w:webHidden/>
          </w:rPr>
          <w:fldChar w:fldCharType="separate"/>
        </w:r>
        <w:r w:rsidR="00BA39F5">
          <w:rPr>
            <w:noProof/>
            <w:webHidden/>
          </w:rPr>
          <w:t>28</w:t>
        </w:r>
        <w:r w:rsidR="00496E81">
          <w:rPr>
            <w:noProof/>
            <w:webHidden/>
          </w:rPr>
          <w:fldChar w:fldCharType="end"/>
        </w:r>
      </w:hyperlink>
    </w:p>
    <w:p w:rsidR="00691B1E" w:rsidRPr="00C969E8" w:rsidRDefault="0077014B" w:rsidP="00691B1E">
      <w:pPr>
        <w:spacing w:line="240" w:lineRule="auto"/>
        <w:rPr>
          <w:rFonts w:ascii="Arial" w:hAnsi="Arial" w:cs="Arial"/>
          <w:lang w:val="es-ES"/>
        </w:rPr>
      </w:pPr>
      <w:r w:rsidRPr="00C969E8">
        <w:rPr>
          <w:rFonts w:ascii="Arial" w:hAnsi="Arial" w:cs="Arial"/>
          <w:lang w:val="es-ES"/>
        </w:rPr>
        <w:fldChar w:fldCharType="end"/>
      </w:r>
    </w:p>
    <w:p w:rsidR="00691B1E" w:rsidRPr="00C969E8" w:rsidRDefault="00691B1E" w:rsidP="00691B1E">
      <w:pPr>
        <w:spacing w:line="240" w:lineRule="auto"/>
        <w:rPr>
          <w:rFonts w:ascii="Arial" w:hAnsi="Arial" w:cs="Arial"/>
          <w:b/>
          <w:lang w:val="es-ES"/>
        </w:rPr>
      </w:pPr>
      <w:r w:rsidRPr="00C969E8">
        <w:rPr>
          <w:rFonts w:ascii="Arial" w:hAnsi="Arial" w:cs="Arial"/>
          <w:b/>
          <w:lang w:val="es-ES"/>
        </w:rPr>
        <w:br w:type="page"/>
      </w:r>
    </w:p>
    <w:p w:rsidR="00266B92" w:rsidRPr="00042DD1" w:rsidRDefault="0009334E" w:rsidP="00266B92">
      <w:pPr>
        <w:jc w:val="center"/>
        <w:rPr>
          <w:rFonts w:ascii="Arial" w:hAnsi="Arial" w:cs="Arial"/>
          <w:b/>
          <w:lang w:val="es-PE"/>
        </w:rPr>
      </w:pPr>
      <w:r w:rsidRPr="00042DD1">
        <w:rPr>
          <w:rFonts w:ascii="Arial" w:hAnsi="Arial" w:cs="Arial"/>
          <w:b/>
          <w:lang w:val="es-PE"/>
        </w:rPr>
        <w:lastRenderedPageBreak/>
        <w:t>ESTÁNDARES DE PROGRAMACIÓN PARA EL DESARROLLO DE SOFTWARE CON TECNOLOGÍA JAVA</w:t>
      </w:r>
    </w:p>
    <w:p w:rsidR="00266B92" w:rsidRPr="00042DD1" w:rsidRDefault="00266B92" w:rsidP="00266B92">
      <w:pPr>
        <w:jc w:val="center"/>
        <w:rPr>
          <w:rFonts w:ascii="Arial" w:hAnsi="Arial" w:cs="Arial"/>
          <w:b/>
          <w:lang w:val="es-PE"/>
        </w:rPr>
      </w:pPr>
    </w:p>
    <w:p w:rsidR="00146ADD" w:rsidRPr="00042DD1" w:rsidRDefault="00146ADD" w:rsidP="009320D5">
      <w:pPr>
        <w:spacing w:line="240" w:lineRule="auto"/>
        <w:rPr>
          <w:rFonts w:ascii="Arial" w:hAnsi="Arial" w:cs="Arial"/>
          <w:lang w:val="es-PE"/>
        </w:rPr>
      </w:pPr>
    </w:p>
    <w:p w:rsidR="00146ADD" w:rsidRPr="00AE0264" w:rsidRDefault="00146ADD" w:rsidP="00D472B3">
      <w:pPr>
        <w:pStyle w:val="Prrafodelista"/>
        <w:numPr>
          <w:ilvl w:val="0"/>
          <w:numId w:val="12"/>
        </w:numPr>
        <w:suppressAutoHyphens w:val="0"/>
        <w:spacing w:line="240" w:lineRule="auto"/>
        <w:contextualSpacing/>
        <w:jc w:val="both"/>
        <w:outlineLvl w:val="0"/>
        <w:rPr>
          <w:b/>
        </w:rPr>
      </w:pPr>
      <w:bookmarkStart w:id="1" w:name="_Ref131343361"/>
      <w:bookmarkStart w:id="2" w:name="_Toc423956035"/>
      <w:r w:rsidRPr="00AE0264">
        <w:rPr>
          <w:b/>
        </w:rPr>
        <w:t>Introducción</w:t>
      </w:r>
      <w:bookmarkEnd w:id="1"/>
      <w:bookmarkEnd w:id="2"/>
    </w:p>
    <w:p w:rsidR="00146ADD" w:rsidRPr="00AE0264" w:rsidRDefault="00146ADD" w:rsidP="00D472B3">
      <w:pPr>
        <w:pStyle w:val="Prrafodelista"/>
        <w:numPr>
          <w:ilvl w:val="1"/>
          <w:numId w:val="12"/>
        </w:numPr>
        <w:suppressAutoHyphens w:val="0"/>
        <w:spacing w:line="240" w:lineRule="auto"/>
        <w:contextualSpacing/>
        <w:jc w:val="both"/>
        <w:outlineLvl w:val="1"/>
        <w:rPr>
          <w:b/>
        </w:rPr>
      </w:pPr>
      <w:bookmarkStart w:id="3" w:name="_Toc423956036"/>
      <w:r w:rsidRPr="00AE0264">
        <w:rPr>
          <w:b/>
        </w:rPr>
        <w:t>Propósito</w:t>
      </w:r>
      <w:bookmarkEnd w:id="3"/>
    </w:p>
    <w:p w:rsidR="00D46104" w:rsidRPr="00AE0264" w:rsidRDefault="00146ADD" w:rsidP="005174A4">
      <w:pPr>
        <w:spacing w:line="240" w:lineRule="auto"/>
        <w:ind w:left="720"/>
        <w:jc w:val="both"/>
        <w:rPr>
          <w:rFonts w:ascii="Calibri" w:hAnsi="Calibri" w:cs="Calibri"/>
          <w:lang w:val="es-PE"/>
        </w:rPr>
      </w:pPr>
      <w:r w:rsidRPr="00AE0264">
        <w:rPr>
          <w:rFonts w:ascii="Calibri" w:hAnsi="Calibri" w:cs="Calibri"/>
          <w:lang w:val="es-PE"/>
        </w:rPr>
        <w:t xml:space="preserve">Este documento </w:t>
      </w:r>
      <w:r w:rsidR="00975191" w:rsidRPr="00AE0264">
        <w:rPr>
          <w:rFonts w:ascii="Calibri" w:hAnsi="Calibri" w:cs="Calibri"/>
          <w:lang w:val="es-PE"/>
        </w:rPr>
        <w:t xml:space="preserve">describe </w:t>
      </w:r>
      <w:r w:rsidR="003C6BCA" w:rsidRPr="00AE0264">
        <w:rPr>
          <w:rFonts w:ascii="Calibri" w:hAnsi="Calibri" w:cs="Calibri"/>
          <w:lang w:val="es-PE"/>
        </w:rPr>
        <w:t>los estándares de codificación</w:t>
      </w:r>
      <w:r w:rsidR="00D46104" w:rsidRPr="00AE0264">
        <w:rPr>
          <w:rFonts w:ascii="Calibri" w:hAnsi="Calibri" w:cs="Calibri"/>
          <w:lang w:val="es-PE"/>
        </w:rPr>
        <w:t xml:space="preserve">, herramientas y productos a utilizar por los desarrolladores, así como documentar las buenas prácticas en la construcción de aplicaciones </w:t>
      </w:r>
      <w:r w:rsidR="00E21DE3">
        <w:rPr>
          <w:rFonts w:ascii="Calibri" w:hAnsi="Calibri" w:cs="Calibri"/>
          <w:lang w:val="es-PE"/>
        </w:rPr>
        <w:t>JAVA.</w:t>
      </w:r>
    </w:p>
    <w:p w:rsidR="004802F9" w:rsidRPr="00AE0264" w:rsidRDefault="004802F9" w:rsidP="005174A4">
      <w:pPr>
        <w:spacing w:line="240" w:lineRule="auto"/>
        <w:ind w:left="720"/>
        <w:jc w:val="both"/>
        <w:rPr>
          <w:rFonts w:ascii="Calibri" w:hAnsi="Calibri" w:cs="Calibri"/>
          <w:iCs/>
          <w:lang w:val="es-PE"/>
        </w:rPr>
      </w:pPr>
    </w:p>
    <w:p w:rsidR="004802F9" w:rsidRPr="00AE0264" w:rsidRDefault="004802F9" w:rsidP="005174A4">
      <w:pPr>
        <w:spacing w:line="240" w:lineRule="auto"/>
        <w:ind w:left="720"/>
        <w:jc w:val="both"/>
        <w:rPr>
          <w:rFonts w:ascii="Calibri" w:hAnsi="Calibri" w:cs="Calibri"/>
          <w:iCs/>
          <w:lang w:val="es-PE"/>
        </w:rPr>
      </w:pPr>
      <w:r w:rsidRPr="00AE0264">
        <w:rPr>
          <w:rFonts w:ascii="Calibri" w:hAnsi="Calibri" w:cs="Calibri"/>
          <w:iCs/>
          <w:lang w:val="es-PE"/>
        </w:rPr>
        <w:t xml:space="preserve">El código </w:t>
      </w:r>
      <w:r w:rsidR="00D76CA1" w:rsidRPr="00AE0264">
        <w:rPr>
          <w:rFonts w:ascii="Calibri" w:hAnsi="Calibri" w:cs="Calibri"/>
          <w:iCs/>
          <w:lang w:val="es-PE"/>
        </w:rPr>
        <w:t xml:space="preserve">fuente </w:t>
      </w:r>
      <w:r w:rsidRPr="00AE0264">
        <w:rPr>
          <w:rFonts w:ascii="Calibri" w:hAnsi="Calibri" w:cs="Calibri"/>
          <w:iCs/>
          <w:lang w:val="es-PE"/>
        </w:rPr>
        <w:t>debe ser desarrollado siguiendo estándares de desarrollo para facilitar su lectura y la modificación por cualquier miembro del equipo de desarrollo.</w:t>
      </w:r>
    </w:p>
    <w:p w:rsidR="00214EF3" w:rsidRPr="00AE0264" w:rsidRDefault="00214EF3" w:rsidP="0036152D">
      <w:pPr>
        <w:spacing w:line="240" w:lineRule="auto"/>
        <w:ind w:left="426"/>
        <w:jc w:val="both"/>
        <w:rPr>
          <w:rFonts w:ascii="Calibri" w:hAnsi="Calibri" w:cs="Calibri"/>
          <w:lang w:val="es-PE"/>
        </w:rPr>
      </w:pPr>
    </w:p>
    <w:p w:rsidR="00146ADD" w:rsidRPr="00AE0264" w:rsidRDefault="00146ADD" w:rsidP="00D472B3">
      <w:pPr>
        <w:pStyle w:val="Prrafodelista"/>
        <w:numPr>
          <w:ilvl w:val="1"/>
          <w:numId w:val="12"/>
        </w:numPr>
        <w:suppressAutoHyphens w:val="0"/>
        <w:spacing w:line="240" w:lineRule="auto"/>
        <w:contextualSpacing/>
        <w:jc w:val="both"/>
        <w:outlineLvl w:val="1"/>
        <w:rPr>
          <w:b/>
        </w:rPr>
      </w:pPr>
      <w:bookmarkStart w:id="4" w:name="_Toc423956037"/>
      <w:r w:rsidRPr="00AE0264">
        <w:rPr>
          <w:b/>
        </w:rPr>
        <w:t>Alcance</w:t>
      </w:r>
      <w:bookmarkEnd w:id="4"/>
    </w:p>
    <w:p w:rsidR="00975191" w:rsidRPr="00AE0264" w:rsidRDefault="003C6BCA" w:rsidP="005174A4">
      <w:pPr>
        <w:spacing w:line="240" w:lineRule="auto"/>
        <w:ind w:left="720"/>
        <w:jc w:val="both"/>
        <w:rPr>
          <w:rFonts w:ascii="Calibri" w:hAnsi="Calibri" w:cs="Calibri"/>
          <w:lang w:val="es-PE"/>
        </w:rPr>
      </w:pPr>
      <w:r w:rsidRPr="00AE0264">
        <w:rPr>
          <w:rFonts w:ascii="Calibri" w:hAnsi="Calibri" w:cs="Calibri"/>
          <w:lang w:val="es-PE"/>
        </w:rPr>
        <w:t xml:space="preserve">Este documento </w:t>
      </w:r>
      <w:r w:rsidR="00975191" w:rsidRPr="00AE0264">
        <w:rPr>
          <w:rFonts w:ascii="Calibri" w:hAnsi="Calibri" w:cs="Calibri"/>
          <w:lang w:val="es-PE"/>
        </w:rPr>
        <w:t>e</w:t>
      </w:r>
      <w:r w:rsidRPr="00AE0264">
        <w:rPr>
          <w:rFonts w:ascii="Calibri" w:hAnsi="Calibri" w:cs="Calibri"/>
          <w:lang w:val="es-PE"/>
        </w:rPr>
        <w:t>s de interés a todos los desarrolladores</w:t>
      </w:r>
      <w:r w:rsidR="00975191" w:rsidRPr="00AE0264">
        <w:rPr>
          <w:rFonts w:ascii="Calibri" w:hAnsi="Calibri" w:cs="Calibri"/>
          <w:lang w:val="es-PE"/>
        </w:rPr>
        <w:t xml:space="preserve"> y empresas externas </w:t>
      </w:r>
      <w:r w:rsidRPr="00AE0264">
        <w:rPr>
          <w:rFonts w:ascii="Calibri" w:hAnsi="Calibri" w:cs="Calibri"/>
          <w:lang w:val="es-PE"/>
        </w:rPr>
        <w:t>que desean conocer los estándares de codificación propuesta</w:t>
      </w:r>
      <w:r w:rsidR="00975191" w:rsidRPr="00AE0264">
        <w:rPr>
          <w:rFonts w:ascii="Calibri" w:hAnsi="Calibri" w:cs="Calibri"/>
          <w:lang w:val="es-PE"/>
        </w:rPr>
        <w:t xml:space="preserve"> para el desarrollo de aplicaciones </w:t>
      </w:r>
      <w:r w:rsidR="00B76562">
        <w:rPr>
          <w:rFonts w:ascii="Calibri" w:hAnsi="Calibri" w:cs="Calibri"/>
          <w:lang w:val="es-PE"/>
        </w:rPr>
        <w:t>JAVA</w:t>
      </w:r>
      <w:r w:rsidR="00975191" w:rsidRPr="00AE0264">
        <w:rPr>
          <w:rFonts w:ascii="Calibri" w:hAnsi="Calibri" w:cs="Calibri"/>
          <w:lang w:val="es-PE"/>
        </w:rPr>
        <w:t xml:space="preserve"> para el Organismo Supervisor de las Contrataciones del Estado - OSCE.</w:t>
      </w:r>
    </w:p>
    <w:p w:rsidR="008A5E25" w:rsidRPr="00AE0264" w:rsidRDefault="008A5E25" w:rsidP="009320D5">
      <w:pPr>
        <w:spacing w:line="240" w:lineRule="auto"/>
        <w:jc w:val="both"/>
        <w:rPr>
          <w:rFonts w:ascii="Calibri" w:hAnsi="Calibri" w:cs="Calibri"/>
          <w:lang w:val="es-PE"/>
        </w:rPr>
      </w:pPr>
    </w:p>
    <w:p w:rsidR="00146ADD" w:rsidRPr="00AE0264" w:rsidRDefault="00146ADD" w:rsidP="00D472B3">
      <w:pPr>
        <w:pStyle w:val="Prrafodelista"/>
        <w:numPr>
          <w:ilvl w:val="1"/>
          <w:numId w:val="12"/>
        </w:numPr>
        <w:suppressAutoHyphens w:val="0"/>
        <w:spacing w:line="240" w:lineRule="auto"/>
        <w:contextualSpacing/>
        <w:jc w:val="both"/>
        <w:outlineLvl w:val="1"/>
        <w:rPr>
          <w:b/>
        </w:rPr>
      </w:pPr>
      <w:bookmarkStart w:id="5" w:name="_Toc456598589"/>
      <w:bookmarkStart w:id="6" w:name="_Toc423956038"/>
      <w:r w:rsidRPr="00AE0264">
        <w:rPr>
          <w:b/>
        </w:rPr>
        <w:t xml:space="preserve">Definiciones, </w:t>
      </w:r>
      <w:r w:rsidR="00EA569B" w:rsidRPr="00AE0264">
        <w:rPr>
          <w:b/>
        </w:rPr>
        <w:t>A</w:t>
      </w:r>
      <w:r w:rsidRPr="00AE0264">
        <w:rPr>
          <w:b/>
        </w:rPr>
        <w:t>crónimos y Abreviaciones</w:t>
      </w:r>
      <w:bookmarkEnd w:id="5"/>
      <w:bookmarkEnd w:id="6"/>
    </w:p>
    <w:p w:rsidR="00850DDD" w:rsidRPr="00AE0264" w:rsidRDefault="00850DDD" w:rsidP="005174A4">
      <w:pPr>
        <w:spacing w:line="240" w:lineRule="auto"/>
        <w:ind w:left="357" w:firstLine="426"/>
        <w:rPr>
          <w:rFonts w:ascii="Calibri" w:hAnsi="Calibri" w:cs="Calibri"/>
          <w:lang w:val="es-PE"/>
        </w:rPr>
      </w:pPr>
      <w:r w:rsidRPr="00AE0264">
        <w:rPr>
          <w:rFonts w:ascii="Calibri" w:hAnsi="Calibri" w:cs="Calibri"/>
          <w:lang w:val="es-PE"/>
        </w:rPr>
        <w:t>Las principales siglas utilizadas a lo largo de este documento, son:</w:t>
      </w:r>
    </w:p>
    <w:p w:rsidR="00850DDD" w:rsidRPr="00AE0264" w:rsidRDefault="00850DDD" w:rsidP="005174A4">
      <w:pPr>
        <w:spacing w:line="240" w:lineRule="auto"/>
        <w:ind w:left="357"/>
        <w:rPr>
          <w:rFonts w:ascii="Calibri" w:hAnsi="Calibri" w:cs="Calibri"/>
          <w:lang w:val="es-PE"/>
        </w:rPr>
      </w:pPr>
    </w:p>
    <w:p w:rsidR="00850DDD" w:rsidRPr="00AE0264" w:rsidRDefault="007133B7"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JAVA EE</w:t>
      </w:r>
      <w:r w:rsidR="00850DDD" w:rsidRPr="00AE0264">
        <w:rPr>
          <w:sz w:val="20"/>
          <w:szCs w:val="20"/>
          <w:lang w:val="es-PE" w:eastAsia="en-US"/>
        </w:rPr>
        <w:t>: Java Enterprise Edition</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JVM: Java Virtual Machine</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DTO: Data Transfer Object</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VO: Value Object</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EJB: Enterprise Java Bean</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ESB: Enterprise Service Bus</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RIA: Rich Internet Applications</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SOA: Service Oriented Architecture</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JPA: Java Persistence API</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POJO: Plain Old Java Object</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RMI: Remote Method Invocation</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JMS: Java Message Service</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WSDL: Web Service Description Language</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SOAP: Simple Object Access Protocol</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n-US" w:eastAsia="en-US"/>
        </w:rPr>
      </w:pPr>
      <w:r w:rsidRPr="00AE0264">
        <w:rPr>
          <w:sz w:val="20"/>
          <w:szCs w:val="20"/>
          <w:lang w:val="en-US" w:eastAsia="en-US"/>
        </w:rPr>
        <w:t>UDDI: Universal Description Discovery and Integration</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XSD: XML Schema Definition</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XSLT: Extensible Stylesheet Language Transformations</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WS Policy: Web Service Policy</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LDAP: Lightweight Directory Access Protocol</w:t>
      </w:r>
    </w:p>
    <w:p w:rsidR="00850DDD" w:rsidRPr="00AE0264" w:rsidRDefault="00850DDD" w:rsidP="005174A4">
      <w:pPr>
        <w:pStyle w:val="Prrafodelista"/>
        <w:numPr>
          <w:ilvl w:val="0"/>
          <w:numId w:val="3"/>
        </w:numPr>
        <w:tabs>
          <w:tab w:val="clear" w:pos="0"/>
          <w:tab w:val="num" w:pos="357"/>
        </w:tabs>
        <w:spacing w:after="0" w:line="240" w:lineRule="auto"/>
        <w:ind w:left="1071" w:hanging="357"/>
        <w:rPr>
          <w:sz w:val="20"/>
          <w:szCs w:val="20"/>
          <w:lang w:val="es-PE" w:eastAsia="en-US"/>
        </w:rPr>
      </w:pPr>
      <w:r w:rsidRPr="00AE0264">
        <w:rPr>
          <w:sz w:val="20"/>
          <w:szCs w:val="20"/>
          <w:lang w:val="es-PE" w:eastAsia="en-US"/>
        </w:rPr>
        <w:t>ECM: Enterprise Content Management</w:t>
      </w:r>
    </w:p>
    <w:p w:rsidR="00A617D8" w:rsidRPr="00AE0264" w:rsidRDefault="00A617D8" w:rsidP="009320D5">
      <w:pPr>
        <w:pStyle w:val="Prrafodelista"/>
        <w:spacing w:after="0" w:line="240" w:lineRule="auto"/>
        <w:ind w:left="0"/>
        <w:rPr>
          <w:sz w:val="20"/>
          <w:szCs w:val="20"/>
          <w:lang w:val="es-PE" w:eastAsia="en-US"/>
        </w:rPr>
      </w:pPr>
    </w:p>
    <w:p w:rsidR="00146ADD" w:rsidRPr="00AE0264" w:rsidRDefault="002B6F84" w:rsidP="00D472B3">
      <w:pPr>
        <w:pStyle w:val="Prrafodelista"/>
        <w:numPr>
          <w:ilvl w:val="1"/>
          <w:numId w:val="12"/>
        </w:numPr>
        <w:suppressAutoHyphens w:val="0"/>
        <w:spacing w:line="240" w:lineRule="auto"/>
        <w:contextualSpacing/>
        <w:jc w:val="both"/>
        <w:outlineLvl w:val="1"/>
        <w:rPr>
          <w:b/>
        </w:rPr>
      </w:pPr>
      <w:bookmarkStart w:id="7" w:name="_Toc423956039"/>
      <w:r w:rsidRPr="00AE0264">
        <w:rPr>
          <w:b/>
        </w:rPr>
        <w:t>Audiencia</w:t>
      </w:r>
      <w:bookmarkEnd w:id="7"/>
    </w:p>
    <w:p w:rsidR="002B6F84" w:rsidRPr="00AE0264" w:rsidRDefault="00A617D8" w:rsidP="00F15DA5">
      <w:pPr>
        <w:pStyle w:val="Prrafodelista"/>
        <w:spacing w:after="0" w:line="240" w:lineRule="auto"/>
        <w:ind w:left="360" w:firstLine="357"/>
        <w:rPr>
          <w:sz w:val="20"/>
          <w:szCs w:val="20"/>
          <w:lang w:val="es-PE" w:eastAsia="en-US"/>
        </w:rPr>
      </w:pPr>
      <w:r w:rsidRPr="00AE0264">
        <w:rPr>
          <w:sz w:val="20"/>
          <w:szCs w:val="20"/>
          <w:lang w:val="es-PE" w:eastAsia="en-US"/>
        </w:rPr>
        <w:t>La audiencia objetivo del presente documento corresponde a:</w:t>
      </w:r>
    </w:p>
    <w:p w:rsidR="002B6F84" w:rsidRPr="00F15DA5" w:rsidRDefault="00A617D8" w:rsidP="00D472B3">
      <w:pPr>
        <w:pStyle w:val="Prrafodelista"/>
        <w:numPr>
          <w:ilvl w:val="0"/>
          <w:numId w:val="11"/>
        </w:numPr>
        <w:spacing w:after="0" w:line="240" w:lineRule="auto"/>
        <w:jc w:val="both"/>
        <w:rPr>
          <w:sz w:val="20"/>
          <w:szCs w:val="20"/>
          <w:lang w:val="es-PE" w:eastAsia="en-US"/>
        </w:rPr>
      </w:pPr>
      <w:r w:rsidRPr="00AE0264">
        <w:rPr>
          <w:sz w:val="20"/>
          <w:szCs w:val="20"/>
          <w:lang w:val="es-PE" w:eastAsia="en-US"/>
        </w:rPr>
        <w:t xml:space="preserve">El equipo de arquitectura; el cual utilizará este documento para la revisión de los artefactos </w:t>
      </w:r>
      <w:r w:rsidR="002B6F84" w:rsidRPr="00AE0264">
        <w:rPr>
          <w:sz w:val="20"/>
          <w:szCs w:val="20"/>
          <w:lang w:val="es-PE" w:eastAsia="en-US"/>
        </w:rPr>
        <w:t>d</w:t>
      </w:r>
      <w:r w:rsidRPr="00AE0264">
        <w:rPr>
          <w:sz w:val="20"/>
          <w:szCs w:val="20"/>
          <w:lang w:val="es-PE" w:eastAsia="en-US"/>
        </w:rPr>
        <w:t>e desarrollo, velando que</w:t>
      </w:r>
      <w:r w:rsidR="00DA12F7" w:rsidRPr="00AE0264">
        <w:rPr>
          <w:sz w:val="20"/>
          <w:szCs w:val="20"/>
          <w:lang w:val="es-PE" w:eastAsia="en-US"/>
        </w:rPr>
        <w:t xml:space="preserve"> se sigan los estándares </w:t>
      </w:r>
      <w:r w:rsidRPr="00AE0264">
        <w:rPr>
          <w:sz w:val="20"/>
          <w:szCs w:val="20"/>
          <w:lang w:val="es-PE" w:eastAsia="en-US"/>
        </w:rPr>
        <w:t>aquí establecid</w:t>
      </w:r>
      <w:r w:rsidR="0016481B" w:rsidRPr="00AE0264">
        <w:rPr>
          <w:sz w:val="20"/>
          <w:szCs w:val="20"/>
          <w:lang w:val="es-PE" w:eastAsia="en-US"/>
        </w:rPr>
        <w:t>o</w:t>
      </w:r>
      <w:r w:rsidRPr="00AE0264">
        <w:rPr>
          <w:sz w:val="20"/>
          <w:szCs w:val="20"/>
          <w:lang w:val="es-PE" w:eastAsia="en-US"/>
        </w:rPr>
        <w:t>s.</w:t>
      </w:r>
    </w:p>
    <w:p w:rsidR="00A617D8" w:rsidRPr="00AE0264" w:rsidRDefault="00A617D8" w:rsidP="00D472B3">
      <w:pPr>
        <w:pStyle w:val="Prrafodelista"/>
        <w:numPr>
          <w:ilvl w:val="0"/>
          <w:numId w:val="11"/>
        </w:numPr>
        <w:spacing w:after="0" w:line="240" w:lineRule="auto"/>
        <w:jc w:val="both"/>
        <w:rPr>
          <w:sz w:val="20"/>
          <w:szCs w:val="20"/>
          <w:lang w:val="es-PE" w:eastAsia="en-US"/>
        </w:rPr>
      </w:pPr>
      <w:r w:rsidRPr="00AE0264">
        <w:rPr>
          <w:sz w:val="20"/>
          <w:szCs w:val="20"/>
          <w:lang w:val="es-PE" w:eastAsia="en-US"/>
        </w:rPr>
        <w:t xml:space="preserve">Los miembros del equipo desarrollo, los cuales encontrarán en este documento el detalle de la documentación de los bloques básicos, en los que se construirá gran parte de los elementos </w:t>
      </w:r>
      <w:r w:rsidR="00CB4654" w:rsidRPr="00AE0264">
        <w:rPr>
          <w:sz w:val="20"/>
          <w:szCs w:val="20"/>
          <w:lang w:val="es-PE" w:eastAsia="en-US"/>
        </w:rPr>
        <w:t>de las aplicaciones</w:t>
      </w:r>
      <w:r w:rsidRPr="00AE0264">
        <w:rPr>
          <w:sz w:val="20"/>
          <w:szCs w:val="20"/>
          <w:lang w:val="es-PE" w:eastAsia="en-US"/>
        </w:rPr>
        <w:t>.</w:t>
      </w:r>
    </w:p>
    <w:p w:rsidR="0071199F" w:rsidRPr="00AE0264" w:rsidRDefault="0071199F" w:rsidP="00F15DA5">
      <w:pPr>
        <w:pStyle w:val="Prrafodelista"/>
        <w:spacing w:after="0" w:line="240" w:lineRule="auto"/>
        <w:ind w:left="357"/>
        <w:jc w:val="both"/>
        <w:rPr>
          <w:sz w:val="20"/>
          <w:szCs w:val="20"/>
          <w:lang w:val="es-PE" w:eastAsia="en-US"/>
        </w:rPr>
      </w:pPr>
    </w:p>
    <w:p w:rsidR="0071199F" w:rsidRPr="00F15DA5" w:rsidRDefault="00A617D8" w:rsidP="00D472B3">
      <w:pPr>
        <w:pStyle w:val="Prrafodelista"/>
        <w:numPr>
          <w:ilvl w:val="0"/>
          <w:numId w:val="11"/>
        </w:numPr>
        <w:spacing w:after="0" w:line="240" w:lineRule="auto"/>
        <w:jc w:val="both"/>
        <w:rPr>
          <w:sz w:val="20"/>
          <w:szCs w:val="20"/>
          <w:lang w:val="es-PE" w:eastAsia="en-US"/>
        </w:rPr>
      </w:pPr>
      <w:r w:rsidRPr="00AE0264">
        <w:rPr>
          <w:sz w:val="20"/>
          <w:szCs w:val="20"/>
          <w:lang w:val="es-PE" w:eastAsia="en-US"/>
        </w:rPr>
        <w:t>Los miembros del equipo calidad;  Encontrarán la información necesaria para crear y aplicar listas de revisión e inspección.</w:t>
      </w:r>
    </w:p>
    <w:p w:rsidR="00A617D8" w:rsidRPr="00AE0264" w:rsidRDefault="00A617D8" w:rsidP="00D472B3">
      <w:pPr>
        <w:pStyle w:val="Prrafodelista"/>
        <w:numPr>
          <w:ilvl w:val="0"/>
          <w:numId w:val="11"/>
        </w:numPr>
        <w:spacing w:after="0" w:line="240" w:lineRule="auto"/>
        <w:jc w:val="both"/>
        <w:rPr>
          <w:sz w:val="20"/>
          <w:szCs w:val="20"/>
          <w:lang w:val="es-PE" w:eastAsia="en-US"/>
        </w:rPr>
      </w:pPr>
      <w:r w:rsidRPr="00AE0264">
        <w:rPr>
          <w:sz w:val="20"/>
          <w:szCs w:val="20"/>
          <w:lang w:val="es-PE" w:eastAsia="en-US"/>
        </w:rPr>
        <w:lastRenderedPageBreak/>
        <w:t>Los miembros del equipo mantenimiento, los cuales encontrarán en este documento el lineamiento base para la construcción de los componentes de software a ser mantenidos.</w:t>
      </w:r>
    </w:p>
    <w:p w:rsidR="009346AB" w:rsidRPr="00AE0264" w:rsidRDefault="009346AB" w:rsidP="009320D5">
      <w:pPr>
        <w:pStyle w:val="Prrafodelista"/>
        <w:spacing w:after="0" w:line="240" w:lineRule="auto"/>
        <w:ind w:left="357"/>
        <w:jc w:val="both"/>
        <w:rPr>
          <w:sz w:val="20"/>
          <w:szCs w:val="20"/>
          <w:lang w:val="es-PE" w:eastAsia="en-US"/>
        </w:rPr>
      </w:pPr>
    </w:p>
    <w:p w:rsidR="0026170B" w:rsidRPr="00AE0264" w:rsidRDefault="00251B64" w:rsidP="00D472B3">
      <w:pPr>
        <w:pStyle w:val="Prrafodelista"/>
        <w:numPr>
          <w:ilvl w:val="0"/>
          <w:numId w:val="12"/>
        </w:numPr>
        <w:suppressAutoHyphens w:val="0"/>
        <w:spacing w:line="240" w:lineRule="auto"/>
        <w:contextualSpacing/>
        <w:jc w:val="both"/>
        <w:outlineLvl w:val="0"/>
        <w:rPr>
          <w:b/>
        </w:rPr>
      </w:pPr>
      <w:bookmarkStart w:id="8" w:name="_Toc168991844"/>
      <w:bookmarkStart w:id="9" w:name="_Toc423956040"/>
      <w:r w:rsidRPr="00AE0264">
        <w:rPr>
          <w:b/>
        </w:rPr>
        <w:t>Estándares</w:t>
      </w:r>
      <w:r w:rsidR="002A795B" w:rsidRPr="00AE0264">
        <w:rPr>
          <w:b/>
        </w:rPr>
        <w:t xml:space="preserve"> de programación</w:t>
      </w:r>
      <w:bookmarkEnd w:id="8"/>
      <w:r w:rsidR="005174A4" w:rsidRPr="00AE0264">
        <w:rPr>
          <w:b/>
        </w:rPr>
        <w:t xml:space="preserve"> Java</w:t>
      </w:r>
      <w:bookmarkEnd w:id="9"/>
    </w:p>
    <w:p w:rsidR="00343F62" w:rsidRPr="00AE0264" w:rsidRDefault="005565D1" w:rsidP="009320D5">
      <w:pPr>
        <w:spacing w:line="240" w:lineRule="auto"/>
        <w:ind w:left="426"/>
        <w:jc w:val="both"/>
        <w:rPr>
          <w:rFonts w:ascii="Calibri" w:hAnsi="Calibri" w:cs="Calibri"/>
          <w:lang w:val="es-PE"/>
        </w:rPr>
      </w:pPr>
      <w:r w:rsidRPr="00AE0264">
        <w:rPr>
          <w:rFonts w:ascii="Calibri" w:hAnsi="Calibri" w:cs="Calibri"/>
          <w:lang w:val="es-PE"/>
        </w:rPr>
        <w:t xml:space="preserve">El propósito fundamental de los estándares de codificación es que </w:t>
      </w:r>
      <w:r w:rsidR="003318E1" w:rsidRPr="00AE0264">
        <w:rPr>
          <w:rFonts w:ascii="Calibri" w:hAnsi="Calibri" w:cs="Calibri"/>
          <w:b/>
          <w:lang w:val="es-PE"/>
        </w:rPr>
        <w:t xml:space="preserve">el Organismo Supervisor de Contrataciones del </w:t>
      </w:r>
      <w:r w:rsidR="00343F62" w:rsidRPr="00AE0264">
        <w:rPr>
          <w:rFonts w:ascii="Calibri" w:hAnsi="Calibri" w:cs="Calibri"/>
          <w:b/>
          <w:lang w:val="es-PE"/>
        </w:rPr>
        <w:t>E</w:t>
      </w:r>
      <w:r w:rsidR="003318E1" w:rsidRPr="00AE0264">
        <w:rPr>
          <w:rFonts w:ascii="Calibri" w:hAnsi="Calibri" w:cs="Calibri"/>
          <w:b/>
          <w:lang w:val="es-PE"/>
        </w:rPr>
        <w:t xml:space="preserve">stado </w:t>
      </w:r>
      <w:r w:rsidRPr="00AE0264">
        <w:rPr>
          <w:rFonts w:ascii="Calibri" w:hAnsi="Calibri" w:cs="Calibri"/>
          <w:lang w:val="es-PE"/>
        </w:rPr>
        <w:t xml:space="preserve">tenga una arquitectura y un estilo consistente </w:t>
      </w:r>
      <w:r w:rsidR="00343F62" w:rsidRPr="00AE0264">
        <w:rPr>
          <w:rFonts w:ascii="Calibri" w:hAnsi="Calibri" w:cs="Calibri"/>
          <w:lang w:val="es-PE"/>
        </w:rPr>
        <w:t xml:space="preserve">en la construcción </w:t>
      </w:r>
      <w:r w:rsidR="00CB4654" w:rsidRPr="00AE0264">
        <w:rPr>
          <w:rFonts w:ascii="Calibri" w:hAnsi="Calibri" w:cs="Calibri"/>
          <w:lang w:val="es-PE"/>
        </w:rPr>
        <w:t xml:space="preserve">de </w:t>
      </w:r>
      <w:r w:rsidR="003318E1" w:rsidRPr="00AE0264">
        <w:rPr>
          <w:rFonts w:ascii="Calibri" w:hAnsi="Calibri" w:cs="Calibri"/>
          <w:lang w:val="es-PE"/>
        </w:rPr>
        <w:t xml:space="preserve">aplicaciones </w:t>
      </w:r>
      <w:r w:rsidR="007133B7" w:rsidRPr="00AE0264">
        <w:rPr>
          <w:rFonts w:ascii="Calibri" w:hAnsi="Calibri" w:cs="Calibri"/>
          <w:lang w:val="es-PE"/>
        </w:rPr>
        <w:t>JAVA</w:t>
      </w:r>
      <w:r w:rsidR="00343F62" w:rsidRPr="00AE0264">
        <w:rPr>
          <w:rFonts w:ascii="Calibri" w:hAnsi="Calibri" w:cs="Calibri"/>
          <w:lang w:val="es-PE"/>
        </w:rPr>
        <w:t xml:space="preserve">. </w:t>
      </w:r>
      <w:r w:rsidR="00CB4654" w:rsidRPr="00AE0264">
        <w:rPr>
          <w:rFonts w:ascii="Calibri" w:hAnsi="Calibri" w:cs="Calibri"/>
          <w:lang w:val="es-PE"/>
        </w:rPr>
        <w:t>Esto a</w:t>
      </w:r>
      <w:r w:rsidR="00343F62" w:rsidRPr="00AE0264">
        <w:rPr>
          <w:rFonts w:ascii="Calibri" w:hAnsi="Calibri" w:cs="Calibri"/>
          <w:lang w:val="es-PE"/>
        </w:rPr>
        <w:t>yudará a contar con sistemas de fácil entendimiento y mantenimiento.</w:t>
      </w:r>
    </w:p>
    <w:p w:rsidR="00343F62" w:rsidRPr="00AE0264" w:rsidRDefault="00343F62" w:rsidP="009320D5">
      <w:pPr>
        <w:spacing w:line="240" w:lineRule="auto"/>
        <w:ind w:left="426"/>
        <w:jc w:val="both"/>
        <w:rPr>
          <w:rFonts w:ascii="Calibri" w:hAnsi="Calibri" w:cs="Calibri"/>
          <w:lang w:val="es-PE"/>
        </w:rPr>
      </w:pPr>
    </w:p>
    <w:p w:rsidR="007B560E" w:rsidRPr="00AE0264" w:rsidRDefault="007B560E" w:rsidP="00D472B3">
      <w:pPr>
        <w:pStyle w:val="Prrafodelista"/>
        <w:numPr>
          <w:ilvl w:val="1"/>
          <w:numId w:val="12"/>
        </w:numPr>
        <w:suppressAutoHyphens w:val="0"/>
        <w:spacing w:line="240" w:lineRule="auto"/>
        <w:contextualSpacing/>
        <w:jc w:val="both"/>
        <w:outlineLvl w:val="1"/>
        <w:rPr>
          <w:b/>
        </w:rPr>
      </w:pPr>
      <w:bookmarkStart w:id="10" w:name="_Toc423956041"/>
      <w:r w:rsidRPr="00AE0264">
        <w:rPr>
          <w:b/>
          <w:lang w:val="es-PE"/>
        </w:rPr>
        <w:t>Organización De Archivos</w:t>
      </w:r>
      <w:bookmarkEnd w:id="10"/>
    </w:p>
    <w:p w:rsidR="00F21A45" w:rsidRPr="00AE0264" w:rsidRDefault="00F21A45" w:rsidP="00C93CC2">
      <w:pPr>
        <w:pStyle w:val="Prrafodelista"/>
        <w:spacing w:after="0" w:line="240" w:lineRule="auto"/>
        <w:ind w:left="964"/>
        <w:jc w:val="both"/>
        <w:rPr>
          <w:sz w:val="20"/>
          <w:szCs w:val="20"/>
          <w:lang w:val="es-PE" w:eastAsia="en-US"/>
        </w:rPr>
      </w:pPr>
      <w:r w:rsidRPr="00AE0264">
        <w:rPr>
          <w:sz w:val="20"/>
          <w:szCs w:val="20"/>
          <w:lang w:val="es-PE" w:eastAsia="en-US"/>
        </w:rPr>
        <w:t>El archivo consta de secciones que deben ser separados por líneas en blanco y un comentario opcional que identifica cada sección.</w:t>
      </w:r>
    </w:p>
    <w:p w:rsidR="00F21A45" w:rsidRPr="00AE0264" w:rsidRDefault="00F21A45" w:rsidP="00C93CC2">
      <w:pPr>
        <w:pStyle w:val="Prrafodelista"/>
        <w:spacing w:after="0" w:line="240" w:lineRule="auto"/>
        <w:ind w:left="601" w:firstLine="363"/>
        <w:jc w:val="both"/>
        <w:rPr>
          <w:sz w:val="20"/>
          <w:szCs w:val="20"/>
          <w:lang w:val="es-PE" w:eastAsia="en-US"/>
        </w:rPr>
      </w:pPr>
      <w:r w:rsidRPr="00AE0264">
        <w:rPr>
          <w:sz w:val="20"/>
          <w:szCs w:val="20"/>
          <w:lang w:val="es-PE" w:eastAsia="en-US"/>
        </w:rPr>
        <w:t>Archivos de más de 2.000 líneas son engorrosos y deben ser evitados.</w:t>
      </w:r>
    </w:p>
    <w:p w:rsidR="00CE5E95" w:rsidRPr="00AE0264" w:rsidRDefault="00CE5E95" w:rsidP="009320D5">
      <w:pPr>
        <w:pStyle w:val="Prrafodelista"/>
        <w:spacing w:after="0" w:line="240" w:lineRule="auto"/>
        <w:ind w:left="357"/>
        <w:jc w:val="both"/>
        <w:rPr>
          <w:sz w:val="20"/>
          <w:szCs w:val="20"/>
          <w:lang w:val="es-PE" w:eastAsia="en-US"/>
        </w:rPr>
      </w:pPr>
    </w:p>
    <w:p w:rsidR="00CE5E95" w:rsidRPr="00AE0264" w:rsidRDefault="00CE5E95" w:rsidP="00D472B3">
      <w:pPr>
        <w:pStyle w:val="Prrafodelista"/>
        <w:numPr>
          <w:ilvl w:val="1"/>
          <w:numId w:val="12"/>
        </w:numPr>
        <w:suppressAutoHyphens w:val="0"/>
        <w:spacing w:line="240" w:lineRule="auto"/>
        <w:contextualSpacing/>
        <w:jc w:val="both"/>
        <w:outlineLvl w:val="1"/>
        <w:rPr>
          <w:b/>
        </w:rPr>
      </w:pPr>
      <w:bookmarkStart w:id="11" w:name="_Toc423956042"/>
      <w:r w:rsidRPr="00AE0264">
        <w:rPr>
          <w:b/>
        </w:rPr>
        <w:t>Archivos Fuentes Java</w:t>
      </w:r>
      <w:bookmarkEnd w:id="11"/>
      <w:r w:rsidR="00D41FE4" w:rsidRPr="00AE0264">
        <w:rPr>
          <w:b/>
        </w:rPr>
        <w:t xml:space="preserve"> </w:t>
      </w:r>
    </w:p>
    <w:p w:rsidR="00CE5E95" w:rsidRPr="00AE0264" w:rsidRDefault="00CE5E95" w:rsidP="00C93CC2">
      <w:pPr>
        <w:pStyle w:val="Prrafodelista"/>
        <w:spacing w:after="0" w:line="240" w:lineRule="auto"/>
        <w:ind w:left="964"/>
        <w:jc w:val="both"/>
        <w:rPr>
          <w:sz w:val="20"/>
          <w:szCs w:val="20"/>
          <w:lang w:val="es-PE" w:eastAsia="en-US"/>
        </w:rPr>
      </w:pPr>
      <w:r w:rsidRPr="00AE0264">
        <w:rPr>
          <w:sz w:val="20"/>
          <w:szCs w:val="20"/>
          <w:lang w:val="es-PE" w:eastAsia="en-US"/>
        </w:rPr>
        <w:t xml:space="preserve">Cada archivo fuente Java contiene una clase o interface </w:t>
      </w:r>
      <w:r w:rsidR="002D1DFE" w:rsidRPr="00AE0264">
        <w:rPr>
          <w:sz w:val="20"/>
          <w:szCs w:val="20"/>
          <w:lang w:val="es-PE" w:eastAsia="en-US"/>
        </w:rPr>
        <w:t>pública</w:t>
      </w:r>
      <w:r w:rsidRPr="00AE0264">
        <w:rPr>
          <w:sz w:val="20"/>
          <w:szCs w:val="20"/>
          <w:lang w:val="es-PE" w:eastAsia="en-US"/>
        </w:rPr>
        <w:t xml:space="preserve">. Cuando las clases e  interfaces son asociadas con clases públicas, se puede juntar en el mismo archivo como una clase </w:t>
      </w:r>
      <w:r w:rsidR="002D1DFE" w:rsidRPr="00AE0264">
        <w:rPr>
          <w:sz w:val="20"/>
          <w:szCs w:val="20"/>
          <w:lang w:val="es-PE" w:eastAsia="en-US"/>
        </w:rPr>
        <w:t>pública</w:t>
      </w:r>
      <w:r w:rsidRPr="00AE0264">
        <w:rPr>
          <w:sz w:val="20"/>
          <w:szCs w:val="20"/>
          <w:lang w:val="es-PE" w:eastAsia="en-US"/>
        </w:rPr>
        <w:t>. La clase pública puede ser la primera clase o interface en el archivo.</w:t>
      </w:r>
      <w:bookmarkStart w:id="12" w:name="268"/>
      <w:bookmarkEnd w:id="12"/>
    </w:p>
    <w:p w:rsidR="00CE5E95" w:rsidRPr="00AE0264" w:rsidRDefault="00CE5E95" w:rsidP="003753A9">
      <w:pPr>
        <w:pStyle w:val="Prrafodelista"/>
        <w:spacing w:after="0" w:line="240" w:lineRule="auto"/>
        <w:ind w:left="429"/>
        <w:jc w:val="both"/>
        <w:rPr>
          <w:sz w:val="20"/>
          <w:szCs w:val="20"/>
          <w:lang w:val="es-PE" w:eastAsia="en-US"/>
        </w:rPr>
      </w:pPr>
    </w:p>
    <w:p w:rsidR="00B30484" w:rsidRPr="00F15DA5" w:rsidRDefault="00CE5E95" w:rsidP="00F15DA5">
      <w:pPr>
        <w:pStyle w:val="Prrafodelista"/>
        <w:spacing w:after="0" w:line="240" w:lineRule="auto"/>
        <w:ind w:left="964"/>
        <w:jc w:val="both"/>
        <w:rPr>
          <w:sz w:val="20"/>
          <w:szCs w:val="20"/>
          <w:lang w:val="es-PE" w:eastAsia="en-US"/>
        </w:rPr>
      </w:pPr>
      <w:r w:rsidRPr="00AE0264">
        <w:rPr>
          <w:sz w:val="20"/>
          <w:szCs w:val="20"/>
          <w:lang w:val="es-PE" w:eastAsia="en-US"/>
        </w:rPr>
        <w:t>Los archivos fuentes de java tienen el siguiente orden.</w:t>
      </w:r>
      <w:bookmarkStart w:id="13" w:name="508"/>
      <w:bookmarkStart w:id="14" w:name="515"/>
      <w:bookmarkEnd w:id="13"/>
      <w:bookmarkEnd w:id="14"/>
    </w:p>
    <w:p w:rsidR="00CE5E95" w:rsidRPr="00F15DA5" w:rsidRDefault="00CE5E95" w:rsidP="00D472B3">
      <w:pPr>
        <w:pStyle w:val="Prrafodelista"/>
        <w:numPr>
          <w:ilvl w:val="0"/>
          <w:numId w:val="21"/>
        </w:numPr>
        <w:spacing w:after="0" w:line="240" w:lineRule="auto"/>
        <w:jc w:val="both"/>
        <w:rPr>
          <w:lang w:val="es-PE"/>
        </w:rPr>
      </w:pPr>
      <w:r w:rsidRPr="00F15DA5">
        <w:rPr>
          <w:lang w:val="es-PE"/>
        </w:rPr>
        <w:t xml:space="preserve">Sentencias de Package e Import. </w:t>
      </w:r>
      <w:bookmarkStart w:id="15" w:name="509"/>
      <w:bookmarkEnd w:id="15"/>
    </w:p>
    <w:p w:rsidR="00CE5E95" w:rsidRPr="00F15DA5" w:rsidRDefault="00CE5E95" w:rsidP="00D472B3">
      <w:pPr>
        <w:pStyle w:val="Prrafodelista"/>
        <w:numPr>
          <w:ilvl w:val="0"/>
          <w:numId w:val="21"/>
        </w:numPr>
        <w:spacing w:after="0" w:line="240" w:lineRule="auto"/>
        <w:jc w:val="both"/>
        <w:rPr>
          <w:lang w:val="es-PE"/>
        </w:rPr>
      </w:pPr>
      <w:r w:rsidRPr="00F15DA5">
        <w:rPr>
          <w:lang w:val="es-PE"/>
        </w:rPr>
        <w:t>Declaración de clases e interfa</w:t>
      </w:r>
      <w:r w:rsidR="00C93CC2" w:rsidRPr="00F15DA5">
        <w:rPr>
          <w:lang w:val="es-PE"/>
        </w:rPr>
        <w:t>c</w:t>
      </w:r>
      <w:r w:rsidRPr="00F15DA5">
        <w:rPr>
          <w:lang w:val="es-PE"/>
        </w:rPr>
        <w:t>es.</w:t>
      </w:r>
    </w:p>
    <w:p w:rsidR="002D1DFE" w:rsidRPr="00AE0264" w:rsidRDefault="002D1DFE" w:rsidP="009320D5">
      <w:pPr>
        <w:pStyle w:val="Prrafodelista"/>
        <w:spacing w:after="0" w:line="240" w:lineRule="auto"/>
        <w:ind w:left="0"/>
        <w:jc w:val="both"/>
        <w:rPr>
          <w:sz w:val="20"/>
          <w:szCs w:val="20"/>
          <w:lang w:val="es-PE" w:eastAsia="en-US"/>
        </w:rPr>
      </w:pPr>
    </w:p>
    <w:p w:rsidR="002D1DFE" w:rsidRPr="00AE0264" w:rsidRDefault="002D1DFE" w:rsidP="00D472B3">
      <w:pPr>
        <w:pStyle w:val="Prrafodelista"/>
        <w:numPr>
          <w:ilvl w:val="1"/>
          <w:numId w:val="12"/>
        </w:numPr>
        <w:suppressAutoHyphens w:val="0"/>
        <w:spacing w:line="240" w:lineRule="auto"/>
        <w:contextualSpacing/>
        <w:jc w:val="both"/>
        <w:outlineLvl w:val="1"/>
        <w:rPr>
          <w:b/>
        </w:rPr>
      </w:pPr>
      <w:bookmarkStart w:id="16" w:name="_Toc423956043"/>
      <w:r w:rsidRPr="00AE0264">
        <w:rPr>
          <w:b/>
        </w:rPr>
        <w:t>Comentarios iniciales</w:t>
      </w:r>
      <w:bookmarkEnd w:id="16"/>
    </w:p>
    <w:p w:rsidR="002D1DFE" w:rsidRPr="00AE0264" w:rsidRDefault="002D1DFE" w:rsidP="00EC5CBC">
      <w:pPr>
        <w:pStyle w:val="NormalWeb"/>
        <w:spacing w:before="0" w:beforeAutospacing="0" w:after="0" w:afterAutospacing="0"/>
        <w:ind w:left="964"/>
        <w:jc w:val="both"/>
        <w:rPr>
          <w:rFonts w:ascii="Calibri" w:hAnsi="Calibri" w:cs="Calibri"/>
          <w:sz w:val="20"/>
          <w:szCs w:val="20"/>
          <w:lang w:val="es-PE" w:eastAsia="en-US"/>
        </w:rPr>
      </w:pPr>
      <w:r w:rsidRPr="00AE0264">
        <w:rPr>
          <w:rFonts w:ascii="Calibri" w:hAnsi="Calibri" w:cs="Calibri"/>
          <w:sz w:val="20"/>
          <w:szCs w:val="20"/>
          <w:lang w:val="es-PE" w:eastAsia="en-US"/>
        </w:rPr>
        <w:t>Todos los archivos de Fuentes pueden empezar con un comentario c-style que list</w:t>
      </w:r>
      <w:r w:rsidR="007F3750" w:rsidRPr="00AE0264">
        <w:rPr>
          <w:rFonts w:ascii="Calibri" w:hAnsi="Calibri" w:cs="Calibri"/>
          <w:sz w:val="20"/>
          <w:szCs w:val="20"/>
          <w:lang w:val="es-PE" w:eastAsia="en-US"/>
        </w:rPr>
        <w:t>e</w:t>
      </w:r>
      <w:r w:rsidR="009903D1" w:rsidRPr="00AE0264">
        <w:rPr>
          <w:rFonts w:ascii="Calibri" w:hAnsi="Calibri" w:cs="Calibri"/>
          <w:sz w:val="20"/>
          <w:szCs w:val="20"/>
          <w:lang w:val="es-PE" w:eastAsia="en-US"/>
        </w:rPr>
        <w:t>:</w:t>
      </w:r>
      <w:r w:rsidR="007F3750" w:rsidRPr="00AE0264">
        <w:rPr>
          <w:rFonts w:ascii="Calibri" w:hAnsi="Calibri" w:cs="Calibri"/>
          <w:sz w:val="20"/>
          <w:szCs w:val="20"/>
          <w:lang w:val="es-PE" w:eastAsia="en-US"/>
        </w:rPr>
        <w:t xml:space="preserve"> una breve descripción de la clase</w:t>
      </w:r>
      <w:r w:rsidR="00AB1048" w:rsidRPr="00AE0264">
        <w:rPr>
          <w:rFonts w:ascii="Calibri" w:hAnsi="Calibri" w:cs="Calibri"/>
          <w:sz w:val="20"/>
          <w:szCs w:val="20"/>
          <w:lang w:val="es-PE" w:eastAsia="en-US"/>
        </w:rPr>
        <w:t>;</w:t>
      </w:r>
      <w:r w:rsidR="007F3750" w:rsidRPr="00AE0264">
        <w:rPr>
          <w:rFonts w:ascii="Calibri" w:hAnsi="Calibri" w:cs="Calibri"/>
          <w:sz w:val="20"/>
          <w:szCs w:val="20"/>
          <w:lang w:val="es-PE" w:eastAsia="en-US"/>
        </w:rPr>
        <w:t xml:space="preserve"> propiedad intelectual</w:t>
      </w:r>
      <w:r w:rsidR="00AB1048" w:rsidRPr="00AE0264">
        <w:rPr>
          <w:rFonts w:ascii="Calibri" w:hAnsi="Calibri" w:cs="Calibri"/>
          <w:sz w:val="20"/>
          <w:szCs w:val="20"/>
          <w:lang w:val="es-PE" w:eastAsia="en-US"/>
        </w:rPr>
        <w:t xml:space="preserve">, </w:t>
      </w:r>
      <w:r w:rsidR="007F3750" w:rsidRPr="00AE0264">
        <w:rPr>
          <w:rFonts w:ascii="Calibri" w:hAnsi="Calibri" w:cs="Calibri"/>
          <w:sz w:val="20"/>
          <w:szCs w:val="20"/>
          <w:lang w:val="es-PE" w:eastAsia="en-US"/>
        </w:rPr>
        <w:t>año de creación</w:t>
      </w:r>
      <w:r w:rsidR="00AB1048" w:rsidRPr="00AE0264">
        <w:rPr>
          <w:rFonts w:ascii="Calibri" w:hAnsi="Calibri" w:cs="Calibri"/>
          <w:sz w:val="20"/>
          <w:szCs w:val="20"/>
          <w:lang w:val="es-PE" w:eastAsia="en-US"/>
        </w:rPr>
        <w:t xml:space="preserve"> y el nombre de la </w:t>
      </w:r>
      <w:r w:rsidR="00493C8C" w:rsidRPr="00AE0264">
        <w:rPr>
          <w:rFonts w:ascii="Calibri" w:hAnsi="Calibri" w:cs="Calibri"/>
          <w:sz w:val="20"/>
          <w:szCs w:val="20"/>
          <w:lang w:val="es-PE" w:eastAsia="en-US"/>
        </w:rPr>
        <w:t>institución</w:t>
      </w:r>
      <w:r w:rsidR="001B63FB" w:rsidRPr="00AE0264">
        <w:rPr>
          <w:rFonts w:ascii="Calibri" w:hAnsi="Calibri" w:cs="Calibri"/>
          <w:sz w:val="20"/>
          <w:szCs w:val="20"/>
          <w:lang w:val="es-PE" w:eastAsia="en-US"/>
        </w:rPr>
        <w:t>;</w:t>
      </w:r>
      <w:r w:rsidR="007F3750" w:rsidRPr="00AE0264">
        <w:rPr>
          <w:rFonts w:ascii="Calibri" w:hAnsi="Calibri" w:cs="Calibri"/>
          <w:sz w:val="20"/>
          <w:szCs w:val="20"/>
          <w:lang w:val="es-PE" w:eastAsia="en-US"/>
        </w:rPr>
        <w:t xml:space="preserve"> </w:t>
      </w:r>
      <w:r w:rsidRPr="00AE0264">
        <w:rPr>
          <w:rFonts w:ascii="Calibri" w:hAnsi="Calibri" w:cs="Calibri"/>
          <w:sz w:val="20"/>
          <w:szCs w:val="20"/>
          <w:lang w:val="es-PE" w:eastAsia="en-US"/>
        </w:rPr>
        <w:t xml:space="preserve"> </w:t>
      </w:r>
      <w:r w:rsidR="001B63FB" w:rsidRPr="00AE0264">
        <w:rPr>
          <w:rFonts w:ascii="Calibri" w:hAnsi="Calibri" w:cs="Calibri"/>
          <w:sz w:val="20"/>
          <w:szCs w:val="20"/>
          <w:lang w:val="es-PE" w:eastAsia="en-US"/>
        </w:rPr>
        <w:t xml:space="preserve">Nombre del desarrollador </w:t>
      </w:r>
      <w:r w:rsidR="00AB1048" w:rsidRPr="00AE0264">
        <w:rPr>
          <w:rFonts w:ascii="Calibri" w:hAnsi="Calibri" w:cs="Calibri"/>
          <w:sz w:val="20"/>
          <w:szCs w:val="20"/>
          <w:lang w:val="es-PE" w:eastAsia="en-US"/>
        </w:rPr>
        <w:t xml:space="preserve">o </w:t>
      </w:r>
      <w:r w:rsidR="001B63FB" w:rsidRPr="00AE0264">
        <w:rPr>
          <w:rFonts w:ascii="Calibri" w:hAnsi="Calibri" w:cs="Calibri"/>
          <w:sz w:val="20"/>
          <w:szCs w:val="20"/>
          <w:lang w:val="es-PE" w:eastAsia="en-US"/>
        </w:rPr>
        <w:t xml:space="preserve">la </w:t>
      </w:r>
      <w:r w:rsidR="00AB1048" w:rsidRPr="00AE0264">
        <w:rPr>
          <w:rFonts w:ascii="Calibri" w:hAnsi="Calibri" w:cs="Calibri"/>
          <w:sz w:val="20"/>
          <w:szCs w:val="20"/>
          <w:lang w:val="es-PE" w:eastAsia="en-US"/>
        </w:rPr>
        <w:t xml:space="preserve">empresa); </w:t>
      </w:r>
      <w:r w:rsidRPr="00AE0264">
        <w:rPr>
          <w:rFonts w:ascii="Calibri" w:hAnsi="Calibri" w:cs="Calibri"/>
          <w:sz w:val="20"/>
          <w:szCs w:val="20"/>
          <w:lang w:val="es-PE" w:eastAsia="en-US"/>
        </w:rPr>
        <w:t>inf</w:t>
      </w:r>
      <w:r w:rsidR="003A55D1" w:rsidRPr="00AE0264">
        <w:rPr>
          <w:rFonts w:ascii="Calibri" w:hAnsi="Calibri" w:cs="Calibri"/>
          <w:sz w:val="20"/>
          <w:szCs w:val="20"/>
          <w:lang w:val="es-PE" w:eastAsia="en-US"/>
        </w:rPr>
        <w:t>ormación de la versión, fecha</w:t>
      </w:r>
      <w:r w:rsidR="00A314B0" w:rsidRPr="00AE0264">
        <w:rPr>
          <w:rFonts w:ascii="Calibri" w:hAnsi="Calibri" w:cs="Calibri"/>
          <w:sz w:val="20"/>
          <w:szCs w:val="20"/>
          <w:lang w:val="es-PE" w:eastAsia="en-US"/>
        </w:rPr>
        <w:t>, etc</w:t>
      </w:r>
      <w:r w:rsidR="00035C17" w:rsidRPr="00AE0264">
        <w:rPr>
          <w:rFonts w:ascii="Calibri" w:hAnsi="Calibri" w:cs="Calibri"/>
          <w:sz w:val="20"/>
          <w:szCs w:val="20"/>
          <w:lang w:val="es-PE" w:eastAsia="en-US"/>
        </w:rPr>
        <w:t>. Ejemplo:</w:t>
      </w:r>
    </w:p>
    <w:p w:rsidR="00035C17" w:rsidRPr="00AE0264" w:rsidRDefault="00035C17" w:rsidP="009320D5">
      <w:pPr>
        <w:widowControl/>
        <w:autoSpaceDE w:val="0"/>
        <w:autoSpaceDN w:val="0"/>
        <w:adjustRightInd w:val="0"/>
        <w:spacing w:line="240" w:lineRule="auto"/>
        <w:rPr>
          <w:rFonts w:ascii="Calibri" w:hAnsi="Calibri" w:cs="Calibri"/>
          <w:color w:val="3F5FBF"/>
          <w:sz w:val="18"/>
          <w:szCs w:val="18"/>
          <w:lang w:val="es-PE" w:eastAsia="es-PE"/>
        </w:rPr>
      </w:pPr>
    </w:p>
    <w:p w:rsidR="00A314B0" w:rsidRPr="00F15DA5" w:rsidRDefault="00A314B0" w:rsidP="00EC5CBC">
      <w:pPr>
        <w:pStyle w:val="NormalWeb"/>
        <w:spacing w:before="0" w:beforeAutospacing="0" w:after="0" w:afterAutospacing="0"/>
        <w:ind w:left="964"/>
        <w:jc w:val="both"/>
        <w:rPr>
          <w:rFonts w:ascii="Calibri" w:hAnsi="Calibri" w:cs="Calibri"/>
          <w:b/>
          <w:i/>
          <w:sz w:val="18"/>
          <w:szCs w:val="18"/>
          <w:lang w:val="es-PE" w:eastAsia="es-PE"/>
        </w:rPr>
      </w:pPr>
      <w:r w:rsidRPr="00F15DA5">
        <w:rPr>
          <w:rFonts w:ascii="Calibri" w:hAnsi="Calibri" w:cs="Calibri"/>
          <w:b/>
          <w:i/>
          <w:sz w:val="18"/>
          <w:szCs w:val="18"/>
          <w:lang w:val="es-PE" w:eastAsia="es-PE"/>
        </w:rPr>
        <w:t>Ejemplo de comentario para una clase</w:t>
      </w:r>
    </w:p>
    <w:p w:rsidR="00A314B0" w:rsidRPr="00AE0264" w:rsidRDefault="00A314B0" w:rsidP="00EC5CBC">
      <w:pPr>
        <w:widowControl/>
        <w:autoSpaceDE w:val="0"/>
        <w:autoSpaceDN w:val="0"/>
        <w:adjustRightInd w:val="0"/>
        <w:spacing w:line="240" w:lineRule="auto"/>
        <w:ind w:left="964"/>
        <w:rPr>
          <w:rFonts w:ascii="Calibri" w:hAnsi="Calibri" w:cs="Calibri"/>
          <w:color w:val="3F5FBF"/>
          <w:sz w:val="18"/>
          <w:szCs w:val="18"/>
          <w:lang w:val="es-PE" w:eastAsia="es-PE"/>
        </w:rPr>
      </w:pPr>
    </w:p>
    <w:p w:rsidR="00D35902" w:rsidRPr="00AE0264" w:rsidRDefault="00D35902" w:rsidP="00EC5CBC">
      <w:pPr>
        <w:widowControl/>
        <w:autoSpaceDE w:val="0"/>
        <w:autoSpaceDN w:val="0"/>
        <w:adjustRightInd w:val="0"/>
        <w:spacing w:line="240" w:lineRule="auto"/>
        <w:ind w:left="964"/>
        <w:rPr>
          <w:rFonts w:ascii="Calibri" w:hAnsi="Calibri" w:cs="Calibri"/>
          <w:sz w:val="18"/>
          <w:szCs w:val="18"/>
          <w:lang w:val="es-PE" w:eastAsia="es-PE"/>
        </w:rPr>
      </w:pPr>
      <w:r w:rsidRPr="00AE0264">
        <w:rPr>
          <w:rFonts w:ascii="Calibri" w:hAnsi="Calibri" w:cs="Calibri"/>
          <w:color w:val="3F5FBF"/>
          <w:sz w:val="18"/>
          <w:szCs w:val="18"/>
          <w:lang w:val="es-PE" w:eastAsia="es-PE"/>
        </w:rPr>
        <w:t>/**</w:t>
      </w:r>
    </w:p>
    <w:p w:rsidR="00D35902" w:rsidRPr="00AE0264" w:rsidRDefault="00D35902" w:rsidP="00EC5CBC">
      <w:pPr>
        <w:widowControl/>
        <w:autoSpaceDE w:val="0"/>
        <w:autoSpaceDN w:val="0"/>
        <w:adjustRightInd w:val="0"/>
        <w:spacing w:line="240" w:lineRule="auto"/>
        <w:ind w:left="964"/>
        <w:rPr>
          <w:rFonts w:ascii="Calibri" w:hAnsi="Calibri" w:cs="Calibri"/>
          <w:sz w:val="18"/>
          <w:szCs w:val="18"/>
          <w:lang w:val="es-PE" w:eastAsia="es-PE"/>
        </w:rPr>
      </w:pPr>
      <w:r w:rsidRPr="00AE0264">
        <w:rPr>
          <w:rFonts w:ascii="Calibri" w:hAnsi="Calibri" w:cs="Calibri"/>
          <w:color w:val="3F5FBF"/>
          <w:sz w:val="18"/>
          <w:szCs w:val="18"/>
          <w:lang w:val="es-PE" w:eastAsia="es-PE"/>
        </w:rPr>
        <w:t xml:space="preserve"> * [Breve </w:t>
      </w:r>
      <w:r w:rsidR="00EA5758" w:rsidRPr="00AE0264">
        <w:rPr>
          <w:rFonts w:ascii="Calibri" w:hAnsi="Calibri" w:cs="Calibri"/>
          <w:color w:val="3F5FBF"/>
          <w:sz w:val="18"/>
          <w:szCs w:val="18"/>
          <w:lang w:val="es-PE" w:eastAsia="es-PE"/>
        </w:rPr>
        <w:t>Información</w:t>
      </w:r>
      <w:r w:rsidRPr="00AE0264">
        <w:rPr>
          <w:rFonts w:ascii="Calibri" w:hAnsi="Calibri" w:cs="Calibri"/>
          <w:color w:val="3F5FBF"/>
          <w:sz w:val="18"/>
          <w:szCs w:val="18"/>
          <w:lang w:val="es-PE" w:eastAsia="es-PE"/>
        </w:rPr>
        <w:t xml:space="preserve"> de la clase]</w:t>
      </w:r>
    </w:p>
    <w:p w:rsidR="00CB1983" w:rsidRPr="00EC5CBC" w:rsidRDefault="00D35902" w:rsidP="00EC5CBC">
      <w:pPr>
        <w:widowControl/>
        <w:autoSpaceDE w:val="0"/>
        <w:autoSpaceDN w:val="0"/>
        <w:adjustRightInd w:val="0"/>
        <w:spacing w:line="240" w:lineRule="auto"/>
        <w:ind w:left="964"/>
        <w:rPr>
          <w:rFonts w:ascii="Calibri" w:hAnsi="Calibri" w:cs="Calibri"/>
          <w:color w:val="3F5FBF"/>
          <w:sz w:val="18"/>
          <w:szCs w:val="18"/>
          <w:lang w:val="es-PE" w:eastAsia="es-PE"/>
        </w:rPr>
      </w:pPr>
      <w:r w:rsidRPr="00AE0264">
        <w:rPr>
          <w:rFonts w:ascii="Calibri" w:hAnsi="Calibri" w:cs="Calibri"/>
          <w:color w:val="3F5FBF"/>
          <w:sz w:val="18"/>
          <w:szCs w:val="18"/>
          <w:lang w:val="es-PE" w:eastAsia="es-PE"/>
        </w:rPr>
        <w:t xml:space="preserve">* </w:t>
      </w:r>
    </w:p>
    <w:p w:rsidR="00D35902" w:rsidRPr="00AE0264" w:rsidRDefault="00D35902" w:rsidP="00EC5CBC">
      <w:pPr>
        <w:widowControl/>
        <w:autoSpaceDE w:val="0"/>
        <w:autoSpaceDN w:val="0"/>
        <w:adjustRightInd w:val="0"/>
        <w:spacing w:line="240" w:lineRule="auto"/>
        <w:ind w:left="964"/>
        <w:rPr>
          <w:rFonts w:ascii="Calibri" w:hAnsi="Calibri" w:cs="Calibri"/>
          <w:sz w:val="18"/>
          <w:szCs w:val="18"/>
          <w:lang w:val="es-PE" w:eastAsia="es-PE"/>
        </w:rPr>
      </w:pPr>
      <w:r w:rsidRPr="00AE0264">
        <w:rPr>
          <w:rFonts w:ascii="Calibri" w:hAnsi="Calibri" w:cs="Calibri"/>
          <w:color w:val="3F5FBF"/>
          <w:sz w:val="18"/>
          <w:szCs w:val="18"/>
          <w:lang w:val="es-PE" w:eastAsia="es-PE"/>
        </w:rPr>
        <w:t xml:space="preserve"> * </w:t>
      </w:r>
      <w:r w:rsidRPr="00AE0264">
        <w:rPr>
          <w:rFonts w:ascii="Calibri" w:hAnsi="Calibri" w:cs="Calibri"/>
          <w:color w:val="7F7F9F"/>
          <w:sz w:val="18"/>
          <w:szCs w:val="18"/>
          <w:lang w:val="es-PE" w:eastAsia="es-PE"/>
        </w:rPr>
        <w:t>&lt;ul&gt;</w:t>
      </w:r>
    </w:p>
    <w:p w:rsidR="00D35902" w:rsidRPr="00AE0264" w:rsidRDefault="00D35902" w:rsidP="00EC5CBC">
      <w:pPr>
        <w:widowControl/>
        <w:autoSpaceDE w:val="0"/>
        <w:autoSpaceDN w:val="0"/>
        <w:adjustRightInd w:val="0"/>
        <w:spacing w:line="240" w:lineRule="auto"/>
        <w:ind w:left="964"/>
        <w:rPr>
          <w:rFonts w:ascii="Calibri" w:hAnsi="Calibri" w:cs="Calibri"/>
          <w:sz w:val="18"/>
          <w:szCs w:val="18"/>
          <w:lang w:val="es-PE" w:eastAsia="es-PE"/>
        </w:rPr>
      </w:pPr>
      <w:r w:rsidRPr="00AE0264">
        <w:rPr>
          <w:rFonts w:ascii="Calibri" w:hAnsi="Calibri" w:cs="Calibri"/>
          <w:color w:val="3F5FBF"/>
          <w:sz w:val="18"/>
          <w:szCs w:val="18"/>
          <w:lang w:val="es-PE" w:eastAsia="es-PE"/>
        </w:rPr>
        <w:t xml:space="preserve"> * </w:t>
      </w:r>
      <w:r w:rsidRPr="00AE0264">
        <w:rPr>
          <w:rFonts w:ascii="Calibri" w:hAnsi="Calibri" w:cs="Calibri"/>
          <w:color w:val="7F7F9F"/>
          <w:sz w:val="18"/>
          <w:szCs w:val="18"/>
          <w:lang w:val="es-PE" w:eastAsia="es-PE"/>
        </w:rPr>
        <w:t>&lt;li&gt;</w:t>
      </w:r>
      <w:r w:rsidRPr="00AE0264">
        <w:rPr>
          <w:rFonts w:ascii="Calibri" w:hAnsi="Calibri" w:cs="Calibri"/>
          <w:color w:val="3F5FBF"/>
          <w:sz w:val="18"/>
          <w:szCs w:val="18"/>
          <w:lang w:val="es-PE" w:eastAsia="es-PE"/>
        </w:rPr>
        <w:t xml:space="preserve"> [Copyright</w:t>
      </w:r>
      <w:r w:rsidRPr="00AE0264">
        <w:rPr>
          <w:rFonts w:ascii="Calibri" w:hAnsi="Calibri" w:cs="Calibri"/>
          <w:color w:val="7F7F9F"/>
          <w:sz w:val="18"/>
          <w:szCs w:val="18"/>
          <w:lang w:val="es-PE" w:eastAsia="es-PE"/>
        </w:rPr>
        <w:t>-</w:t>
      </w:r>
      <w:r w:rsidRPr="00AE0264">
        <w:rPr>
          <w:rFonts w:ascii="Calibri" w:hAnsi="Calibri" w:cs="Calibri"/>
          <w:color w:val="3F5FBF"/>
          <w:sz w:val="18"/>
          <w:szCs w:val="18"/>
          <w:lang w:val="es-PE" w:eastAsia="es-PE"/>
        </w:rPr>
        <w:t xml:space="preserve">año] [Nombre de la </w:t>
      </w:r>
      <w:r w:rsidR="00EA5758" w:rsidRPr="00AE0264">
        <w:rPr>
          <w:rFonts w:ascii="Calibri" w:hAnsi="Calibri" w:cs="Calibri"/>
          <w:color w:val="3F5FBF"/>
          <w:sz w:val="18"/>
          <w:szCs w:val="18"/>
          <w:lang w:val="es-PE" w:eastAsia="es-PE"/>
        </w:rPr>
        <w:t>Institución</w:t>
      </w:r>
      <w:r w:rsidRPr="00AE0264">
        <w:rPr>
          <w:rFonts w:ascii="Calibri" w:hAnsi="Calibri" w:cs="Calibri"/>
          <w:color w:val="3F5FBF"/>
          <w:sz w:val="18"/>
          <w:szCs w:val="18"/>
          <w:lang w:val="es-PE" w:eastAsia="es-PE"/>
        </w:rPr>
        <w:t xml:space="preserve"> dueñ</w:t>
      </w:r>
      <w:r w:rsidR="00EA5758" w:rsidRPr="00AE0264">
        <w:rPr>
          <w:rFonts w:ascii="Calibri" w:hAnsi="Calibri" w:cs="Calibri"/>
          <w:color w:val="3F5FBF"/>
          <w:sz w:val="18"/>
          <w:szCs w:val="18"/>
          <w:lang w:val="es-PE" w:eastAsia="es-PE"/>
        </w:rPr>
        <w:t>a</w:t>
      </w:r>
      <w:r w:rsidRPr="00AE0264">
        <w:rPr>
          <w:rFonts w:ascii="Calibri" w:hAnsi="Calibri" w:cs="Calibri"/>
          <w:color w:val="3F5FBF"/>
          <w:sz w:val="18"/>
          <w:szCs w:val="18"/>
          <w:lang w:val="es-PE" w:eastAsia="es-PE"/>
        </w:rPr>
        <w:t xml:space="preserve"> del </w:t>
      </w:r>
      <w:r w:rsidR="00EA5758" w:rsidRPr="00AE0264">
        <w:rPr>
          <w:rFonts w:ascii="Calibri" w:hAnsi="Calibri" w:cs="Calibri"/>
          <w:color w:val="3F5FBF"/>
          <w:sz w:val="18"/>
          <w:szCs w:val="18"/>
          <w:lang w:val="es-PE" w:eastAsia="es-PE"/>
        </w:rPr>
        <w:t>código</w:t>
      </w:r>
      <w:r w:rsidRPr="00AE0264">
        <w:rPr>
          <w:rFonts w:ascii="Calibri" w:hAnsi="Calibri" w:cs="Calibri"/>
          <w:color w:val="3F5FBF"/>
          <w:sz w:val="18"/>
          <w:szCs w:val="18"/>
          <w:lang w:val="es-PE" w:eastAsia="es-PE"/>
        </w:rPr>
        <w:t xml:space="preserve"> fuente].</w:t>
      </w:r>
      <w:r w:rsidRPr="00AE0264">
        <w:rPr>
          <w:rFonts w:ascii="Calibri" w:hAnsi="Calibri" w:cs="Calibri"/>
          <w:color w:val="7F7F9F"/>
          <w:sz w:val="18"/>
          <w:szCs w:val="18"/>
          <w:lang w:val="es-PE" w:eastAsia="es-PE"/>
        </w:rPr>
        <w:t>&lt;/li&gt;</w:t>
      </w:r>
    </w:p>
    <w:p w:rsidR="00D35902" w:rsidRPr="00AE0264" w:rsidRDefault="00D35902" w:rsidP="00EC5CBC">
      <w:pPr>
        <w:widowControl/>
        <w:autoSpaceDE w:val="0"/>
        <w:autoSpaceDN w:val="0"/>
        <w:adjustRightInd w:val="0"/>
        <w:spacing w:line="240" w:lineRule="auto"/>
        <w:ind w:left="964"/>
        <w:rPr>
          <w:rFonts w:ascii="Calibri" w:hAnsi="Calibri" w:cs="Calibri"/>
          <w:sz w:val="18"/>
          <w:szCs w:val="18"/>
          <w:lang w:val="es-PE" w:eastAsia="es-PE"/>
        </w:rPr>
      </w:pPr>
      <w:r w:rsidRPr="00AE0264">
        <w:rPr>
          <w:rFonts w:ascii="Calibri" w:hAnsi="Calibri" w:cs="Calibri"/>
          <w:color w:val="3F5FBF"/>
          <w:sz w:val="18"/>
          <w:szCs w:val="18"/>
          <w:lang w:val="es-PE" w:eastAsia="es-PE"/>
        </w:rPr>
        <w:t xml:space="preserve"> * </w:t>
      </w:r>
      <w:r w:rsidRPr="00AE0264">
        <w:rPr>
          <w:rFonts w:ascii="Calibri" w:hAnsi="Calibri" w:cs="Calibri"/>
          <w:color w:val="7F7F9F"/>
          <w:sz w:val="18"/>
          <w:szCs w:val="18"/>
          <w:lang w:val="es-PE" w:eastAsia="es-PE"/>
        </w:rPr>
        <w:t>&lt;/ul&gt;</w:t>
      </w:r>
    </w:p>
    <w:p w:rsidR="00D35902" w:rsidRPr="00AE0264" w:rsidRDefault="00D35902" w:rsidP="00EC5CBC">
      <w:pPr>
        <w:widowControl/>
        <w:autoSpaceDE w:val="0"/>
        <w:autoSpaceDN w:val="0"/>
        <w:adjustRightInd w:val="0"/>
        <w:spacing w:line="240" w:lineRule="auto"/>
        <w:ind w:left="964"/>
        <w:rPr>
          <w:rFonts w:ascii="Calibri" w:hAnsi="Calibri" w:cs="Calibri"/>
          <w:sz w:val="18"/>
          <w:szCs w:val="18"/>
          <w:lang w:val="es-PE" w:eastAsia="es-PE"/>
        </w:rPr>
      </w:pPr>
      <w:r w:rsidRPr="00AE0264">
        <w:rPr>
          <w:rFonts w:ascii="Calibri" w:hAnsi="Calibri" w:cs="Calibri"/>
          <w:color w:val="3F5FBF"/>
          <w:sz w:val="18"/>
          <w:szCs w:val="18"/>
          <w:lang w:val="es-PE" w:eastAsia="es-PE"/>
        </w:rPr>
        <w:t xml:space="preserve"> * </w:t>
      </w:r>
    </w:p>
    <w:p w:rsidR="00D35902" w:rsidRPr="00AE0264" w:rsidRDefault="00D35902" w:rsidP="00EC5CBC">
      <w:pPr>
        <w:widowControl/>
        <w:autoSpaceDE w:val="0"/>
        <w:autoSpaceDN w:val="0"/>
        <w:adjustRightInd w:val="0"/>
        <w:spacing w:line="240" w:lineRule="auto"/>
        <w:ind w:left="964"/>
        <w:rPr>
          <w:rFonts w:ascii="Calibri" w:hAnsi="Calibri" w:cs="Calibri"/>
          <w:sz w:val="18"/>
          <w:szCs w:val="18"/>
          <w:lang w:val="es-PE" w:eastAsia="es-PE"/>
        </w:rPr>
      </w:pPr>
      <w:r w:rsidRPr="00AE0264">
        <w:rPr>
          <w:rFonts w:ascii="Calibri" w:hAnsi="Calibri" w:cs="Calibri"/>
          <w:color w:val="3F5FBF"/>
          <w:sz w:val="18"/>
          <w:szCs w:val="18"/>
          <w:lang w:val="es-PE" w:eastAsia="es-PE"/>
        </w:rPr>
        <w:t xml:space="preserve">* </w:t>
      </w:r>
      <w:r w:rsidRPr="00AE0264">
        <w:rPr>
          <w:rFonts w:ascii="Calibri" w:hAnsi="Calibri" w:cs="Calibri"/>
          <w:b/>
          <w:bCs/>
          <w:color w:val="7F9FBF"/>
          <w:sz w:val="18"/>
          <w:szCs w:val="18"/>
          <w:lang w:val="es-PE" w:eastAsia="es-PE"/>
        </w:rPr>
        <w:t>@author</w:t>
      </w:r>
      <w:r w:rsidRPr="00AE0264">
        <w:rPr>
          <w:rFonts w:ascii="Calibri" w:hAnsi="Calibri" w:cs="Calibri"/>
          <w:color w:val="3F5FBF"/>
          <w:sz w:val="18"/>
          <w:szCs w:val="18"/>
          <w:lang w:val="es-PE" w:eastAsia="es-PE"/>
        </w:rPr>
        <w:t xml:space="preserve"> [Nombre y Apellidos del autor] o [Nombre de la Empresa que desarrollo el </w:t>
      </w:r>
      <w:r w:rsidR="00EA5758" w:rsidRPr="00AE0264">
        <w:rPr>
          <w:rFonts w:ascii="Calibri" w:hAnsi="Calibri" w:cs="Calibri"/>
          <w:color w:val="3F5FBF"/>
          <w:sz w:val="18"/>
          <w:szCs w:val="18"/>
          <w:lang w:val="es-PE" w:eastAsia="es-PE"/>
        </w:rPr>
        <w:t>código</w:t>
      </w:r>
      <w:r w:rsidRPr="00AE0264">
        <w:rPr>
          <w:rFonts w:ascii="Calibri" w:hAnsi="Calibri" w:cs="Calibri"/>
          <w:color w:val="3F5FBF"/>
          <w:sz w:val="18"/>
          <w:szCs w:val="18"/>
          <w:lang w:val="es-PE" w:eastAsia="es-PE"/>
        </w:rPr>
        <w:t>]</w:t>
      </w:r>
    </w:p>
    <w:p w:rsidR="00D35902" w:rsidRPr="00AE0264" w:rsidRDefault="00D35902" w:rsidP="00EC5CBC">
      <w:pPr>
        <w:widowControl/>
        <w:autoSpaceDE w:val="0"/>
        <w:autoSpaceDN w:val="0"/>
        <w:adjustRightInd w:val="0"/>
        <w:spacing w:line="240" w:lineRule="auto"/>
        <w:ind w:left="964"/>
        <w:rPr>
          <w:rFonts w:ascii="Calibri" w:hAnsi="Calibri" w:cs="Calibri"/>
          <w:color w:val="3F5FBF"/>
          <w:sz w:val="18"/>
          <w:szCs w:val="18"/>
          <w:lang w:val="es-PE" w:eastAsia="es-PE"/>
        </w:rPr>
      </w:pPr>
      <w:r w:rsidRPr="00AE0264">
        <w:rPr>
          <w:rFonts w:ascii="Calibri" w:hAnsi="Calibri" w:cs="Calibri"/>
          <w:color w:val="3F5FBF"/>
          <w:sz w:val="18"/>
          <w:szCs w:val="18"/>
          <w:lang w:val="es-PE" w:eastAsia="es-PE"/>
        </w:rPr>
        <w:t xml:space="preserve"> * </w:t>
      </w:r>
      <w:r w:rsidRPr="00AE0264">
        <w:rPr>
          <w:rFonts w:ascii="Calibri" w:hAnsi="Calibri" w:cs="Calibri"/>
          <w:b/>
          <w:bCs/>
          <w:color w:val="7F9FBF"/>
          <w:sz w:val="18"/>
          <w:szCs w:val="18"/>
          <w:lang w:val="es-PE" w:eastAsia="es-PE"/>
        </w:rPr>
        <w:t>@version</w:t>
      </w:r>
      <w:r w:rsidRPr="00AE0264">
        <w:rPr>
          <w:rFonts w:ascii="Calibri" w:hAnsi="Calibri" w:cs="Calibri"/>
          <w:color w:val="3F5FBF"/>
          <w:sz w:val="18"/>
          <w:szCs w:val="18"/>
          <w:lang w:val="es-PE" w:eastAsia="es-PE"/>
        </w:rPr>
        <w:t xml:space="preserve"> [Información de la versión]</w:t>
      </w:r>
    </w:p>
    <w:p w:rsidR="006A03A8" w:rsidRPr="00AE0264" w:rsidRDefault="006A03A8" w:rsidP="00EC5CBC">
      <w:pPr>
        <w:widowControl/>
        <w:autoSpaceDE w:val="0"/>
        <w:autoSpaceDN w:val="0"/>
        <w:adjustRightInd w:val="0"/>
        <w:spacing w:line="240" w:lineRule="auto"/>
        <w:ind w:left="964"/>
        <w:rPr>
          <w:rFonts w:ascii="Calibri" w:hAnsi="Calibri" w:cs="Calibri"/>
          <w:sz w:val="18"/>
          <w:szCs w:val="18"/>
          <w:lang w:val="es-PE" w:eastAsia="es-PE"/>
        </w:rPr>
      </w:pPr>
      <w:r w:rsidRPr="00AE0264">
        <w:rPr>
          <w:rFonts w:ascii="Calibri" w:hAnsi="Calibri" w:cs="Calibri"/>
          <w:color w:val="3F5FBF"/>
          <w:sz w:val="18"/>
          <w:szCs w:val="18"/>
          <w:lang w:val="es-PE" w:eastAsia="es-PE"/>
        </w:rPr>
        <w:t xml:space="preserve">* </w:t>
      </w:r>
      <w:r w:rsidRPr="00AE0264">
        <w:rPr>
          <w:rFonts w:ascii="Calibri" w:hAnsi="Calibri" w:cs="Calibri"/>
          <w:b/>
          <w:bCs/>
          <w:color w:val="7F9FBF"/>
          <w:sz w:val="18"/>
          <w:szCs w:val="18"/>
          <w:lang w:val="es-PE" w:eastAsia="es-PE"/>
        </w:rPr>
        <w:t>@since</w:t>
      </w:r>
      <w:r w:rsidRPr="00AE0264">
        <w:rPr>
          <w:rFonts w:ascii="Calibri" w:hAnsi="Calibri" w:cs="Calibri"/>
          <w:color w:val="3F5FBF"/>
          <w:sz w:val="18"/>
          <w:szCs w:val="18"/>
          <w:lang w:val="es-PE" w:eastAsia="es-PE"/>
        </w:rPr>
        <w:t xml:space="preserve"> [Año de Creacion de la clase]</w:t>
      </w:r>
    </w:p>
    <w:p w:rsidR="00D35902" w:rsidRPr="00AE0264" w:rsidRDefault="00D35902" w:rsidP="00EC5CBC">
      <w:pPr>
        <w:widowControl/>
        <w:autoSpaceDE w:val="0"/>
        <w:autoSpaceDN w:val="0"/>
        <w:adjustRightInd w:val="0"/>
        <w:spacing w:line="240" w:lineRule="auto"/>
        <w:ind w:left="964"/>
        <w:rPr>
          <w:rFonts w:ascii="Calibri" w:hAnsi="Calibri" w:cs="Calibri"/>
          <w:sz w:val="18"/>
          <w:szCs w:val="18"/>
          <w:lang w:val="es-PE" w:eastAsia="es-PE"/>
        </w:rPr>
      </w:pPr>
      <w:r w:rsidRPr="00AE0264">
        <w:rPr>
          <w:rFonts w:ascii="Calibri" w:hAnsi="Calibri" w:cs="Calibri"/>
          <w:color w:val="3F5FBF"/>
          <w:sz w:val="18"/>
          <w:szCs w:val="18"/>
          <w:lang w:val="es-PE" w:eastAsia="es-PE"/>
        </w:rPr>
        <w:t xml:space="preserve">* </w:t>
      </w:r>
      <w:r w:rsidRPr="00AE0264">
        <w:rPr>
          <w:rFonts w:ascii="Calibri" w:hAnsi="Calibri" w:cs="Calibri"/>
          <w:b/>
          <w:bCs/>
          <w:color w:val="7F9FBF"/>
          <w:sz w:val="18"/>
          <w:szCs w:val="18"/>
          <w:lang w:val="es-PE" w:eastAsia="es-PE"/>
        </w:rPr>
        <w:t>@see</w:t>
      </w:r>
      <w:r w:rsidRPr="00AE0264">
        <w:rPr>
          <w:rFonts w:ascii="Calibri" w:hAnsi="Calibri" w:cs="Calibri"/>
          <w:color w:val="3F5FBF"/>
          <w:sz w:val="18"/>
          <w:szCs w:val="18"/>
          <w:lang w:val="es-PE" w:eastAsia="es-PE"/>
        </w:rPr>
        <w:t xml:space="preserve"> [Referencia cruzada]</w:t>
      </w:r>
    </w:p>
    <w:p w:rsidR="00CB1983" w:rsidRPr="00EC5CBC" w:rsidRDefault="00D35902" w:rsidP="00EC5CBC">
      <w:pPr>
        <w:widowControl/>
        <w:autoSpaceDE w:val="0"/>
        <w:autoSpaceDN w:val="0"/>
        <w:adjustRightInd w:val="0"/>
        <w:spacing w:line="240" w:lineRule="auto"/>
        <w:ind w:left="964"/>
        <w:rPr>
          <w:rFonts w:ascii="Calibri" w:hAnsi="Calibri" w:cs="Calibri"/>
          <w:color w:val="3F5FBF"/>
          <w:sz w:val="18"/>
          <w:szCs w:val="18"/>
          <w:lang w:val="es-PE" w:eastAsia="es-PE"/>
        </w:rPr>
      </w:pPr>
      <w:r w:rsidRPr="00AE0264">
        <w:rPr>
          <w:rFonts w:ascii="Calibri" w:hAnsi="Calibri" w:cs="Calibri"/>
          <w:color w:val="3F5FBF"/>
          <w:sz w:val="18"/>
          <w:szCs w:val="18"/>
          <w:lang w:val="es-PE" w:eastAsia="es-PE"/>
        </w:rPr>
        <w:t xml:space="preserve">* </w:t>
      </w:r>
    </w:p>
    <w:p w:rsidR="0020333D" w:rsidRPr="00AE0264" w:rsidRDefault="00D35902" w:rsidP="00EC5CBC">
      <w:pPr>
        <w:pStyle w:val="NormalWeb"/>
        <w:spacing w:before="0" w:beforeAutospacing="0" w:after="0" w:afterAutospacing="0"/>
        <w:ind w:left="964"/>
        <w:jc w:val="both"/>
        <w:rPr>
          <w:rFonts w:ascii="Calibri" w:hAnsi="Calibri" w:cs="Calibri"/>
          <w:color w:val="3F5FBF"/>
          <w:sz w:val="18"/>
          <w:szCs w:val="18"/>
          <w:lang w:val="es-PE" w:eastAsia="es-PE"/>
        </w:rPr>
      </w:pPr>
      <w:r w:rsidRPr="00AE0264">
        <w:rPr>
          <w:rFonts w:ascii="Calibri" w:hAnsi="Calibri" w:cs="Calibri"/>
          <w:color w:val="3F5FBF"/>
          <w:sz w:val="18"/>
          <w:szCs w:val="18"/>
          <w:lang w:val="es-PE" w:eastAsia="es-PE"/>
        </w:rPr>
        <w:t>*/</w:t>
      </w:r>
    </w:p>
    <w:p w:rsidR="00A314B0" w:rsidRPr="00AE0264" w:rsidRDefault="00A314B0" w:rsidP="00CB1983">
      <w:pPr>
        <w:pStyle w:val="NormalWeb"/>
        <w:spacing w:before="0" w:beforeAutospacing="0" w:after="0" w:afterAutospacing="0"/>
        <w:ind w:left="720"/>
        <w:jc w:val="both"/>
        <w:rPr>
          <w:rFonts w:ascii="Calibri" w:hAnsi="Calibri" w:cs="Calibri"/>
          <w:color w:val="3F5FBF"/>
          <w:sz w:val="18"/>
          <w:szCs w:val="18"/>
          <w:lang w:val="es-PE" w:eastAsia="es-PE"/>
        </w:rPr>
      </w:pPr>
    </w:p>
    <w:p w:rsidR="00CB1983" w:rsidRPr="00AE0264" w:rsidRDefault="00CB1983" w:rsidP="00CB1983">
      <w:pPr>
        <w:pStyle w:val="NormalWeb"/>
        <w:spacing w:before="0" w:beforeAutospacing="0" w:after="0" w:afterAutospacing="0"/>
        <w:ind w:left="720"/>
        <w:jc w:val="both"/>
        <w:rPr>
          <w:rFonts w:ascii="Calibri" w:hAnsi="Calibri" w:cs="Calibri"/>
          <w:color w:val="3F5FBF"/>
          <w:sz w:val="18"/>
          <w:szCs w:val="18"/>
          <w:lang w:val="es-PE" w:eastAsia="es-PE"/>
        </w:rPr>
      </w:pPr>
    </w:p>
    <w:p w:rsidR="009E33FE" w:rsidRPr="00F15DA5" w:rsidRDefault="00A314B0" w:rsidP="00243E72">
      <w:pPr>
        <w:pStyle w:val="NormalWeb"/>
        <w:spacing w:before="0" w:beforeAutospacing="0" w:after="0" w:afterAutospacing="0"/>
        <w:ind w:left="964"/>
        <w:jc w:val="both"/>
        <w:rPr>
          <w:rFonts w:ascii="Calibri" w:hAnsi="Calibri" w:cs="Calibri"/>
          <w:b/>
          <w:i/>
          <w:sz w:val="18"/>
          <w:szCs w:val="18"/>
          <w:lang w:val="es-PE" w:eastAsia="es-PE"/>
        </w:rPr>
      </w:pPr>
      <w:r w:rsidRPr="00F15DA5">
        <w:rPr>
          <w:rFonts w:ascii="Calibri" w:hAnsi="Calibri" w:cs="Calibri"/>
          <w:b/>
          <w:i/>
          <w:sz w:val="18"/>
          <w:szCs w:val="18"/>
          <w:lang w:val="es-PE" w:eastAsia="es-PE"/>
        </w:rPr>
        <w:t xml:space="preserve">Ejemplo de comentario para un </w:t>
      </w:r>
      <w:r w:rsidR="009E33FE" w:rsidRPr="00F15DA5">
        <w:rPr>
          <w:rFonts w:ascii="Calibri" w:hAnsi="Calibri" w:cs="Calibri"/>
          <w:b/>
          <w:i/>
          <w:sz w:val="18"/>
          <w:szCs w:val="18"/>
          <w:lang w:val="es-PE" w:eastAsia="es-PE"/>
        </w:rPr>
        <w:t>método</w:t>
      </w:r>
    </w:p>
    <w:p w:rsidR="00A314B0" w:rsidRPr="00AE0264" w:rsidRDefault="00A314B0" w:rsidP="00243E72">
      <w:pPr>
        <w:widowControl/>
        <w:autoSpaceDE w:val="0"/>
        <w:autoSpaceDN w:val="0"/>
        <w:adjustRightInd w:val="0"/>
        <w:spacing w:line="240" w:lineRule="auto"/>
        <w:ind w:left="964"/>
        <w:rPr>
          <w:rFonts w:ascii="Calibri" w:hAnsi="Calibri" w:cs="Calibri"/>
          <w:color w:val="3F5FBF"/>
          <w:sz w:val="18"/>
          <w:szCs w:val="18"/>
          <w:lang w:val="es-PE" w:eastAsia="es-PE"/>
        </w:rPr>
      </w:pPr>
      <w:r w:rsidRPr="00AE0264">
        <w:rPr>
          <w:rFonts w:ascii="Calibri" w:hAnsi="Calibri" w:cs="Calibri"/>
          <w:color w:val="3F5FBF"/>
          <w:sz w:val="18"/>
          <w:szCs w:val="18"/>
          <w:lang w:val="es-PE" w:eastAsia="es-PE"/>
        </w:rPr>
        <w:t>/**</w:t>
      </w:r>
    </w:p>
    <w:p w:rsidR="00A314B0" w:rsidRPr="00AE0264" w:rsidRDefault="00A314B0" w:rsidP="00243E72">
      <w:pPr>
        <w:widowControl/>
        <w:autoSpaceDE w:val="0"/>
        <w:autoSpaceDN w:val="0"/>
        <w:adjustRightInd w:val="0"/>
        <w:spacing w:line="240" w:lineRule="auto"/>
        <w:ind w:left="964"/>
        <w:rPr>
          <w:rFonts w:ascii="Calibri" w:hAnsi="Calibri" w:cs="Calibri"/>
          <w:color w:val="3F5FBF"/>
          <w:sz w:val="18"/>
          <w:szCs w:val="18"/>
          <w:lang w:val="es-PE" w:eastAsia="es-PE"/>
        </w:rPr>
      </w:pPr>
      <w:r w:rsidRPr="00AE0264">
        <w:rPr>
          <w:rFonts w:ascii="Calibri" w:hAnsi="Calibri" w:cs="Calibri"/>
          <w:color w:val="3F5FBF"/>
          <w:sz w:val="18"/>
          <w:szCs w:val="18"/>
          <w:lang w:val="es-PE" w:eastAsia="es-PE"/>
        </w:rPr>
        <w:t>* Constructor para la serie de números aleatorios</w:t>
      </w:r>
    </w:p>
    <w:p w:rsidR="00A314B0" w:rsidRPr="00AE0264" w:rsidRDefault="00A314B0" w:rsidP="00243E72">
      <w:pPr>
        <w:widowControl/>
        <w:autoSpaceDE w:val="0"/>
        <w:autoSpaceDN w:val="0"/>
        <w:adjustRightInd w:val="0"/>
        <w:spacing w:line="240" w:lineRule="auto"/>
        <w:ind w:left="964"/>
        <w:rPr>
          <w:rFonts w:ascii="Calibri" w:hAnsi="Calibri" w:cs="Calibri"/>
          <w:color w:val="3F5FBF"/>
          <w:sz w:val="18"/>
          <w:szCs w:val="18"/>
          <w:lang w:val="es-PE" w:eastAsia="es-PE"/>
        </w:rPr>
      </w:pPr>
      <w:r w:rsidRPr="00AE0264">
        <w:rPr>
          <w:rFonts w:ascii="Calibri" w:hAnsi="Calibri" w:cs="Calibri"/>
          <w:color w:val="3F5FBF"/>
          <w:sz w:val="18"/>
          <w:szCs w:val="18"/>
          <w:lang w:val="es-PE" w:eastAsia="es-PE"/>
        </w:rPr>
        <w:t>*</w:t>
      </w:r>
    </w:p>
    <w:p w:rsidR="00A314B0" w:rsidRPr="00AE0264" w:rsidRDefault="00A314B0" w:rsidP="00243E72">
      <w:pPr>
        <w:widowControl/>
        <w:autoSpaceDE w:val="0"/>
        <w:autoSpaceDN w:val="0"/>
        <w:adjustRightInd w:val="0"/>
        <w:spacing w:line="240" w:lineRule="auto"/>
        <w:ind w:left="964"/>
        <w:rPr>
          <w:rFonts w:ascii="Calibri" w:hAnsi="Calibri" w:cs="Calibri"/>
          <w:color w:val="3F5FBF"/>
          <w:sz w:val="18"/>
          <w:szCs w:val="18"/>
          <w:lang w:val="es-PE" w:eastAsia="es-PE"/>
        </w:rPr>
      </w:pPr>
      <w:r w:rsidRPr="00AE0264">
        <w:rPr>
          <w:rFonts w:ascii="Calibri" w:hAnsi="Calibri" w:cs="Calibri"/>
          <w:color w:val="3F5FBF"/>
          <w:sz w:val="18"/>
          <w:szCs w:val="18"/>
          <w:lang w:val="es-PE" w:eastAsia="es-PE"/>
        </w:rPr>
        <w:t>* @param [nombreDelParametro] [Descripción]</w:t>
      </w:r>
    </w:p>
    <w:p w:rsidR="00A314B0" w:rsidRPr="00AE0264" w:rsidRDefault="00A314B0" w:rsidP="00243E72">
      <w:pPr>
        <w:widowControl/>
        <w:autoSpaceDE w:val="0"/>
        <w:autoSpaceDN w:val="0"/>
        <w:adjustRightInd w:val="0"/>
        <w:spacing w:line="240" w:lineRule="auto"/>
        <w:ind w:left="964"/>
        <w:rPr>
          <w:rFonts w:ascii="Calibri" w:hAnsi="Calibri" w:cs="Calibri"/>
          <w:color w:val="3F5FBF"/>
          <w:sz w:val="18"/>
          <w:szCs w:val="18"/>
          <w:lang w:val="es-PE" w:eastAsia="es-PE"/>
        </w:rPr>
      </w:pPr>
      <w:r w:rsidRPr="00AE0264">
        <w:rPr>
          <w:rFonts w:ascii="Calibri" w:hAnsi="Calibri" w:cs="Calibri"/>
          <w:color w:val="3F5FBF"/>
          <w:sz w:val="18"/>
          <w:szCs w:val="18"/>
          <w:lang w:val="es-PE" w:eastAsia="es-PE"/>
        </w:rPr>
        <w:t>* @return [Descripción del parámetro devuelto]</w:t>
      </w:r>
    </w:p>
    <w:p w:rsidR="00A314B0" w:rsidRPr="00AE0264" w:rsidRDefault="00A314B0" w:rsidP="00243E72">
      <w:pPr>
        <w:widowControl/>
        <w:autoSpaceDE w:val="0"/>
        <w:autoSpaceDN w:val="0"/>
        <w:adjustRightInd w:val="0"/>
        <w:spacing w:line="240" w:lineRule="auto"/>
        <w:ind w:left="964"/>
        <w:rPr>
          <w:rFonts w:ascii="Calibri" w:hAnsi="Calibri" w:cs="Calibri"/>
          <w:color w:val="3F5FBF"/>
          <w:sz w:val="18"/>
          <w:szCs w:val="18"/>
          <w:lang w:val="es-PE" w:eastAsia="es-PE"/>
        </w:rPr>
      </w:pPr>
      <w:r w:rsidRPr="00AE0264">
        <w:rPr>
          <w:rFonts w:ascii="Calibri" w:hAnsi="Calibri" w:cs="Calibri"/>
          <w:color w:val="3F5FBF"/>
          <w:sz w:val="18"/>
          <w:szCs w:val="18"/>
          <w:lang w:val="es-PE" w:eastAsia="es-PE"/>
        </w:rPr>
        <w:t>* @exception [Excepción lanzada]</w:t>
      </w:r>
    </w:p>
    <w:p w:rsidR="00A314B0" w:rsidRPr="00AE0264" w:rsidRDefault="00A314B0" w:rsidP="00243E72">
      <w:pPr>
        <w:widowControl/>
        <w:autoSpaceDE w:val="0"/>
        <w:autoSpaceDN w:val="0"/>
        <w:adjustRightInd w:val="0"/>
        <w:spacing w:line="240" w:lineRule="auto"/>
        <w:ind w:left="964"/>
        <w:rPr>
          <w:rFonts w:ascii="Calibri" w:hAnsi="Calibri" w:cs="Calibri"/>
          <w:color w:val="3F5FBF"/>
          <w:sz w:val="18"/>
          <w:szCs w:val="18"/>
          <w:lang w:val="es-PE" w:eastAsia="es-PE"/>
        </w:rPr>
      </w:pPr>
      <w:r w:rsidRPr="00AE0264">
        <w:rPr>
          <w:rFonts w:ascii="Calibri" w:hAnsi="Calibri" w:cs="Calibri"/>
          <w:color w:val="3F5FBF"/>
          <w:sz w:val="18"/>
          <w:szCs w:val="18"/>
          <w:lang w:val="es-PE" w:eastAsia="es-PE"/>
        </w:rPr>
        <w:t>* @deprecated [Comentario del método que será obsoleto (propio de versiones anteriores) y que no se recomienda su uso.]</w:t>
      </w:r>
    </w:p>
    <w:p w:rsidR="00A314B0" w:rsidRPr="00AE0264" w:rsidRDefault="00A314B0" w:rsidP="00243E72">
      <w:pPr>
        <w:widowControl/>
        <w:autoSpaceDE w:val="0"/>
        <w:autoSpaceDN w:val="0"/>
        <w:adjustRightInd w:val="0"/>
        <w:spacing w:line="240" w:lineRule="auto"/>
        <w:ind w:left="964"/>
        <w:rPr>
          <w:rFonts w:ascii="Calibri" w:hAnsi="Calibri" w:cs="Calibri"/>
          <w:color w:val="3F5FBF"/>
          <w:sz w:val="18"/>
          <w:szCs w:val="18"/>
          <w:lang w:val="es-PE" w:eastAsia="es-PE"/>
        </w:rPr>
      </w:pPr>
      <w:r w:rsidRPr="00AE0264">
        <w:rPr>
          <w:rFonts w:ascii="Calibri" w:hAnsi="Calibri" w:cs="Calibri"/>
          <w:color w:val="3F5FBF"/>
          <w:sz w:val="18"/>
          <w:szCs w:val="18"/>
          <w:lang w:val="es-PE" w:eastAsia="es-PE"/>
        </w:rPr>
        <w:t>*/</w:t>
      </w:r>
    </w:p>
    <w:p w:rsidR="00A314B0" w:rsidRPr="00AE0264" w:rsidRDefault="00A314B0" w:rsidP="009320D5">
      <w:pPr>
        <w:pStyle w:val="NormalWeb"/>
        <w:spacing w:before="0" w:beforeAutospacing="0" w:after="0" w:afterAutospacing="0"/>
        <w:jc w:val="both"/>
        <w:rPr>
          <w:rFonts w:ascii="Calibri" w:hAnsi="Calibri" w:cs="Calibri"/>
          <w:sz w:val="18"/>
          <w:szCs w:val="18"/>
          <w:lang w:val="es-PE"/>
        </w:rPr>
      </w:pPr>
    </w:p>
    <w:p w:rsidR="00CD559F" w:rsidRPr="00AE0264" w:rsidRDefault="00CD559F" w:rsidP="009320D5">
      <w:pPr>
        <w:pStyle w:val="Prrafodelista"/>
        <w:spacing w:after="0" w:line="240" w:lineRule="auto"/>
        <w:ind w:left="357"/>
        <w:jc w:val="both"/>
        <w:rPr>
          <w:sz w:val="20"/>
          <w:szCs w:val="20"/>
          <w:lang w:val="es-PE" w:eastAsia="en-US"/>
        </w:rPr>
      </w:pPr>
    </w:p>
    <w:p w:rsidR="00806F6E" w:rsidRPr="00AE0264" w:rsidRDefault="00806F6E" w:rsidP="00D472B3">
      <w:pPr>
        <w:pStyle w:val="Prrafodelista"/>
        <w:numPr>
          <w:ilvl w:val="1"/>
          <w:numId w:val="12"/>
        </w:numPr>
        <w:suppressAutoHyphens w:val="0"/>
        <w:spacing w:line="240" w:lineRule="auto"/>
        <w:contextualSpacing/>
        <w:jc w:val="both"/>
        <w:outlineLvl w:val="1"/>
        <w:rPr>
          <w:b/>
        </w:rPr>
      </w:pPr>
      <w:bookmarkStart w:id="17" w:name="_Toc423956044"/>
      <w:r w:rsidRPr="00AE0264">
        <w:rPr>
          <w:b/>
        </w:rPr>
        <w:lastRenderedPageBreak/>
        <w:t>Paquete y declaraciones de importación</w:t>
      </w:r>
      <w:bookmarkEnd w:id="17"/>
    </w:p>
    <w:p w:rsidR="00806F6E" w:rsidRPr="00AE0264" w:rsidRDefault="00806F6E" w:rsidP="000F45F6">
      <w:pPr>
        <w:pStyle w:val="Prrafodelista"/>
        <w:spacing w:after="0" w:line="240" w:lineRule="auto"/>
        <w:ind w:left="964"/>
        <w:jc w:val="both"/>
        <w:rPr>
          <w:sz w:val="20"/>
          <w:szCs w:val="20"/>
          <w:lang w:val="es-PE" w:eastAsia="en-US"/>
        </w:rPr>
      </w:pPr>
      <w:r w:rsidRPr="00AE0264">
        <w:rPr>
          <w:sz w:val="20"/>
          <w:szCs w:val="20"/>
          <w:lang w:val="es-PE" w:eastAsia="en-US"/>
        </w:rPr>
        <w:t xml:space="preserve">La primera línea que no sea la mayoría de los comentarios de los archivos de código fuente de Java es una sentencia de paquete. Después de eso, las declaraciones de importación pueden seguir. </w:t>
      </w:r>
      <w:r w:rsidR="00035C17" w:rsidRPr="00AE0264">
        <w:rPr>
          <w:sz w:val="20"/>
          <w:szCs w:val="20"/>
          <w:lang w:val="es-PE" w:eastAsia="en-US"/>
        </w:rPr>
        <w:t>E</w:t>
      </w:r>
      <w:r w:rsidRPr="00AE0264">
        <w:rPr>
          <w:sz w:val="20"/>
          <w:szCs w:val="20"/>
          <w:lang w:val="es-PE" w:eastAsia="en-US"/>
        </w:rPr>
        <w:t>jemplo:</w:t>
      </w:r>
    </w:p>
    <w:p w:rsidR="00035C17" w:rsidRPr="00AE0264" w:rsidRDefault="00035C17" w:rsidP="00035C17">
      <w:pPr>
        <w:pStyle w:val="Prrafodelista"/>
        <w:spacing w:after="0" w:line="240" w:lineRule="auto"/>
        <w:jc w:val="both"/>
        <w:rPr>
          <w:sz w:val="20"/>
          <w:szCs w:val="20"/>
          <w:lang w:val="es-PE" w:eastAsia="en-US"/>
        </w:rPr>
      </w:pPr>
    </w:p>
    <w:p w:rsidR="00CB1983" w:rsidRPr="00AE0264" w:rsidRDefault="00CB1983" w:rsidP="000F45F6">
      <w:pPr>
        <w:widowControl/>
        <w:autoSpaceDE w:val="0"/>
        <w:autoSpaceDN w:val="0"/>
        <w:adjustRightInd w:val="0"/>
        <w:spacing w:line="240" w:lineRule="auto"/>
        <w:ind w:left="964"/>
        <w:rPr>
          <w:rFonts w:ascii="Calibri" w:hAnsi="Calibri" w:cs="Consolas"/>
          <w:lang w:val="es-PE" w:eastAsia="es-PE"/>
        </w:rPr>
      </w:pPr>
      <w:r w:rsidRPr="00AE0264">
        <w:rPr>
          <w:rFonts w:ascii="Calibri" w:hAnsi="Calibri" w:cs="Consolas"/>
          <w:b/>
          <w:bCs/>
          <w:color w:val="7F0055"/>
          <w:lang w:val="es-PE" w:eastAsia="es-PE"/>
        </w:rPr>
        <w:t>package</w:t>
      </w:r>
      <w:r w:rsidRPr="00AE0264">
        <w:rPr>
          <w:rFonts w:ascii="Calibri" w:hAnsi="Calibri" w:cs="Consolas"/>
          <w:color w:val="000000"/>
          <w:lang w:val="es-PE" w:eastAsia="es-PE"/>
        </w:rPr>
        <w:t xml:space="preserve"> pe.gob.osce.seguridad.be.model.jpa;</w:t>
      </w:r>
    </w:p>
    <w:p w:rsidR="00CB1983" w:rsidRPr="00AE0264" w:rsidRDefault="00CB1983" w:rsidP="000F45F6">
      <w:pPr>
        <w:widowControl/>
        <w:autoSpaceDE w:val="0"/>
        <w:autoSpaceDN w:val="0"/>
        <w:adjustRightInd w:val="0"/>
        <w:spacing w:line="240" w:lineRule="auto"/>
        <w:ind w:left="964"/>
        <w:rPr>
          <w:rFonts w:ascii="Calibri" w:hAnsi="Calibri" w:cs="Consolas"/>
          <w:lang w:val="es-PE" w:eastAsia="es-PE"/>
        </w:rPr>
      </w:pPr>
      <w:r w:rsidRPr="00AE0264">
        <w:rPr>
          <w:rFonts w:ascii="Calibri" w:hAnsi="Calibri" w:cs="Consolas"/>
          <w:b/>
          <w:bCs/>
          <w:color w:val="7F0055"/>
          <w:lang w:val="es-PE" w:eastAsia="es-PE"/>
        </w:rPr>
        <w:t>import</w:t>
      </w:r>
      <w:r w:rsidRPr="00AE0264">
        <w:rPr>
          <w:rFonts w:ascii="Calibri" w:hAnsi="Calibri" w:cs="Consolas"/>
          <w:color w:val="000000"/>
          <w:lang w:val="es-PE" w:eastAsia="es-PE"/>
        </w:rPr>
        <w:t xml:space="preserve"> java.io.Serializable;</w:t>
      </w:r>
    </w:p>
    <w:p w:rsidR="00806F6E" w:rsidRPr="00AE0264" w:rsidRDefault="00CB1983" w:rsidP="000F45F6">
      <w:pPr>
        <w:pStyle w:val="Prrafodelista"/>
        <w:spacing w:after="0" w:line="240" w:lineRule="auto"/>
        <w:ind w:left="964"/>
        <w:jc w:val="both"/>
        <w:rPr>
          <w:rFonts w:cs="Consolas"/>
          <w:color w:val="000000"/>
          <w:sz w:val="20"/>
          <w:szCs w:val="20"/>
          <w:lang w:val="es-PE" w:eastAsia="es-PE"/>
        </w:rPr>
      </w:pPr>
      <w:r w:rsidRPr="00AE0264">
        <w:rPr>
          <w:rFonts w:cs="Consolas"/>
          <w:b/>
          <w:bCs/>
          <w:color w:val="7F0055"/>
          <w:sz w:val="20"/>
          <w:szCs w:val="20"/>
          <w:lang w:val="es-PE" w:eastAsia="es-PE"/>
        </w:rPr>
        <w:t>import</w:t>
      </w:r>
      <w:r w:rsidRPr="00AE0264">
        <w:rPr>
          <w:rFonts w:cs="Consolas"/>
          <w:color w:val="000000"/>
          <w:sz w:val="20"/>
          <w:szCs w:val="20"/>
          <w:lang w:val="es-PE" w:eastAsia="es-PE"/>
        </w:rPr>
        <w:t xml:space="preserve"> java.util.Date;</w:t>
      </w:r>
    </w:p>
    <w:p w:rsidR="00CB1983" w:rsidRPr="00AE0264" w:rsidRDefault="00CB1983" w:rsidP="00CB1983">
      <w:pPr>
        <w:pStyle w:val="Prrafodelista"/>
        <w:spacing w:after="0" w:line="240" w:lineRule="auto"/>
        <w:ind w:left="357" w:firstLine="363"/>
        <w:jc w:val="both"/>
        <w:rPr>
          <w:color w:val="000000"/>
          <w:lang w:val="es-PE" w:eastAsia="es-PE"/>
        </w:rPr>
      </w:pPr>
    </w:p>
    <w:p w:rsidR="00806F6E" w:rsidRPr="00AE0264" w:rsidRDefault="00806F6E" w:rsidP="00D472B3">
      <w:pPr>
        <w:pStyle w:val="Prrafodelista"/>
        <w:numPr>
          <w:ilvl w:val="1"/>
          <w:numId w:val="12"/>
        </w:numPr>
        <w:suppressAutoHyphens w:val="0"/>
        <w:spacing w:line="240" w:lineRule="auto"/>
        <w:contextualSpacing/>
        <w:jc w:val="both"/>
        <w:outlineLvl w:val="1"/>
        <w:rPr>
          <w:b/>
        </w:rPr>
      </w:pPr>
      <w:bookmarkStart w:id="18" w:name="_Toc423956045"/>
      <w:r w:rsidRPr="00AE0264">
        <w:rPr>
          <w:b/>
        </w:rPr>
        <w:t>Clases y declaraciones de interfaz</w:t>
      </w:r>
      <w:bookmarkEnd w:id="18"/>
    </w:p>
    <w:p w:rsidR="00CE5E95" w:rsidRPr="00AE0264" w:rsidRDefault="00806F6E" w:rsidP="000F45F6">
      <w:pPr>
        <w:pStyle w:val="Prrafodelista"/>
        <w:spacing w:after="0" w:line="240" w:lineRule="auto"/>
        <w:ind w:left="964"/>
        <w:jc w:val="both"/>
        <w:rPr>
          <w:sz w:val="20"/>
          <w:szCs w:val="20"/>
          <w:lang w:val="es-PE" w:eastAsia="en-US"/>
        </w:rPr>
      </w:pPr>
      <w:r w:rsidRPr="00AE0264">
        <w:rPr>
          <w:sz w:val="20"/>
          <w:szCs w:val="20"/>
          <w:lang w:val="es-PE" w:eastAsia="en-US"/>
        </w:rPr>
        <w:t xml:space="preserve">En la siguiente tabla se describen las partes de una declaración de clase o interfaz, en el orden en que deben aparecer. </w:t>
      </w:r>
    </w:p>
    <w:p w:rsidR="00AE48F8" w:rsidRPr="00AE0264" w:rsidRDefault="00AE48F8" w:rsidP="006C6AAB">
      <w:pPr>
        <w:pStyle w:val="Prrafodelista"/>
        <w:spacing w:after="0" w:line="240" w:lineRule="auto"/>
        <w:ind w:left="357"/>
        <w:jc w:val="both"/>
        <w:rPr>
          <w:sz w:val="20"/>
          <w:szCs w:val="20"/>
          <w:lang w:val="es-PE" w:eastAsia="en-US"/>
        </w:rPr>
      </w:pPr>
    </w:p>
    <w:tbl>
      <w:tblPr>
        <w:tblW w:w="842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9"/>
        <w:gridCol w:w="4437"/>
      </w:tblGrid>
      <w:tr w:rsidR="00D26329" w:rsidRPr="00AE0264" w:rsidTr="00CE3E21">
        <w:trPr>
          <w:jc w:val="right"/>
        </w:trPr>
        <w:tc>
          <w:tcPr>
            <w:tcW w:w="3989" w:type="dxa"/>
            <w:shd w:val="clear" w:color="auto" w:fill="F79646"/>
            <w:vAlign w:val="center"/>
          </w:tcPr>
          <w:p w:rsidR="00D26329" w:rsidRPr="00AE0264" w:rsidRDefault="002F4FBF" w:rsidP="002F4FBF">
            <w:pPr>
              <w:pStyle w:val="NormalWeb"/>
              <w:spacing w:before="0" w:beforeAutospacing="0" w:after="0" w:afterAutospacing="0"/>
              <w:jc w:val="center"/>
              <w:rPr>
                <w:rFonts w:ascii="Calibri" w:hAnsi="Calibri" w:cs="Calibri"/>
                <w:b/>
                <w:sz w:val="20"/>
                <w:szCs w:val="20"/>
                <w:lang w:val="es-PE" w:eastAsia="en-US"/>
              </w:rPr>
            </w:pPr>
            <w:r w:rsidRPr="00AE0264">
              <w:rPr>
                <w:rFonts w:ascii="Calibri" w:hAnsi="Calibri" w:cs="Calibri"/>
                <w:b/>
                <w:sz w:val="20"/>
                <w:szCs w:val="20"/>
                <w:lang w:val="es-PE" w:eastAsia="en-US"/>
              </w:rPr>
              <w:t>Parte de una declaración Clase/Interface</w:t>
            </w:r>
          </w:p>
        </w:tc>
        <w:tc>
          <w:tcPr>
            <w:tcW w:w="4437" w:type="dxa"/>
            <w:shd w:val="clear" w:color="auto" w:fill="F79646"/>
            <w:vAlign w:val="center"/>
          </w:tcPr>
          <w:p w:rsidR="00D26329" w:rsidRPr="00AE0264" w:rsidRDefault="002F4FBF" w:rsidP="002F4FBF">
            <w:pPr>
              <w:pStyle w:val="NormalWeb"/>
              <w:spacing w:before="0" w:beforeAutospacing="0" w:after="0" w:afterAutospacing="0"/>
              <w:jc w:val="center"/>
              <w:rPr>
                <w:rFonts w:ascii="Calibri" w:hAnsi="Calibri" w:cs="Calibri"/>
                <w:b/>
                <w:sz w:val="20"/>
                <w:szCs w:val="20"/>
                <w:lang w:val="es-PE" w:eastAsia="en-US"/>
              </w:rPr>
            </w:pPr>
            <w:r w:rsidRPr="00AE0264">
              <w:rPr>
                <w:rFonts w:ascii="Calibri" w:hAnsi="Calibri" w:cs="Calibri"/>
                <w:b/>
                <w:sz w:val="20"/>
                <w:szCs w:val="20"/>
                <w:lang w:val="es-PE" w:eastAsia="en-US"/>
              </w:rPr>
              <w:t>Notas</w:t>
            </w:r>
          </w:p>
        </w:tc>
      </w:tr>
      <w:tr w:rsidR="002F4FBF" w:rsidRPr="009F2D8F" w:rsidTr="006C6AAB">
        <w:trPr>
          <w:jc w:val="right"/>
        </w:trPr>
        <w:tc>
          <w:tcPr>
            <w:tcW w:w="3989" w:type="dxa"/>
            <w:vAlign w:val="center"/>
          </w:tcPr>
          <w:p w:rsidR="002F4FBF" w:rsidRPr="00AE0264" w:rsidRDefault="002F4FBF" w:rsidP="00CE3E21">
            <w:pPr>
              <w:pStyle w:val="NormalWeb"/>
              <w:spacing w:before="0" w:beforeAutospacing="0" w:after="0" w:afterAutospacing="0"/>
              <w:jc w:val="both"/>
              <w:rPr>
                <w:rFonts w:ascii="Calibri" w:hAnsi="Calibri" w:cs="Calibri"/>
                <w:sz w:val="20"/>
                <w:szCs w:val="20"/>
                <w:lang w:val="es-PE" w:eastAsia="en-US"/>
              </w:rPr>
            </w:pPr>
            <w:r w:rsidRPr="00AE0264">
              <w:rPr>
                <w:rFonts w:ascii="Calibri" w:hAnsi="Calibri" w:cs="Calibri"/>
                <w:sz w:val="20"/>
                <w:szCs w:val="20"/>
                <w:lang w:val="es-PE" w:eastAsia="en-US"/>
              </w:rPr>
              <w:t xml:space="preserve">Comentario de Clase/Interface documentación (/**...*/) </w:t>
            </w:r>
          </w:p>
        </w:tc>
        <w:tc>
          <w:tcPr>
            <w:tcW w:w="4437" w:type="dxa"/>
            <w:vAlign w:val="center"/>
          </w:tcPr>
          <w:p w:rsidR="002F4FBF" w:rsidRPr="00AE0264" w:rsidRDefault="002F4FBF" w:rsidP="00CE3E21">
            <w:pPr>
              <w:pStyle w:val="NormalWeb"/>
              <w:spacing w:before="0" w:beforeAutospacing="0" w:after="0" w:afterAutospacing="0"/>
              <w:jc w:val="both"/>
              <w:rPr>
                <w:rFonts w:ascii="Calibri" w:hAnsi="Calibri" w:cs="Calibri"/>
                <w:sz w:val="20"/>
                <w:szCs w:val="20"/>
                <w:lang w:val="es-PE" w:eastAsia="en-US"/>
              </w:rPr>
            </w:pPr>
          </w:p>
        </w:tc>
      </w:tr>
      <w:tr w:rsidR="002F4FBF" w:rsidRPr="009F2D8F" w:rsidTr="006C6AAB">
        <w:trPr>
          <w:jc w:val="right"/>
        </w:trPr>
        <w:tc>
          <w:tcPr>
            <w:tcW w:w="3989" w:type="dxa"/>
            <w:vAlign w:val="center"/>
          </w:tcPr>
          <w:p w:rsidR="002F4FBF" w:rsidRPr="00AE0264" w:rsidRDefault="002F4FBF" w:rsidP="00CE3E21">
            <w:pPr>
              <w:pStyle w:val="NormalWeb"/>
              <w:spacing w:before="0" w:beforeAutospacing="0" w:after="0" w:afterAutospacing="0"/>
              <w:jc w:val="both"/>
              <w:rPr>
                <w:rFonts w:ascii="Calibri" w:hAnsi="Calibri" w:cs="Calibri"/>
                <w:sz w:val="20"/>
                <w:szCs w:val="20"/>
                <w:lang w:val="es-PE" w:eastAsia="en-US"/>
              </w:rPr>
            </w:pPr>
            <w:r w:rsidRPr="00AE0264">
              <w:rPr>
                <w:rFonts w:ascii="Calibri" w:hAnsi="Calibri" w:cs="Calibri"/>
                <w:sz w:val="20"/>
                <w:szCs w:val="20"/>
                <w:lang w:val="es-PE" w:eastAsia="en-US"/>
              </w:rPr>
              <w:t xml:space="preserve">Sentencias de clase o interface </w:t>
            </w:r>
          </w:p>
        </w:tc>
        <w:tc>
          <w:tcPr>
            <w:tcW w:w="4437" w:type="dxa"/>
            <w:vAlign w:val="center"/>
          </w:tcPr>
          <w:p w:rsidR="002F4FBF" w:rsidRPr="00AE0264" w:rsidRDefault="002F4FBF" w:rsidP="00CE3E21">
            <w:pPr>
              <w:spacing w:line="240" w:lineRule="auto"/>
              <w:jc w:val="both"/>
              <w:rPr>
                <w:rFonts w:ascii="Calibri" w:hAnsi="Calibri" w:cs="Calibri"/>
                <w:lang w:val="es-PE"/>
              </w:rPr>
            </w:pPr>
          </w:p>
        </w:tc>
      </w:tr>
      <w:tr w:rsidR="002F4FBF" w:rsidRPr="009F2D8F" w:rsidTr="006C6AAB">
        <w:trPr>
          <w:jc w:val="right"/>
        </w:trPr>
        <w:tc>
          <w:tcPr>
            <w:tcW w:w="3989" w:type="dxa"/>
            <w:vAlign w:val="center"/>
          </w:tcPr>
          <w:p w:rsidR="002F4FBF" w:rsidRPr="00AE0264" w:rsidRDefault="002F4FBF" w:rsidP="00CE3E21">
            <w:pPr>
              <w:pStyle w:val="NormalWeb"/>
              <w:spacing w:before="0" w:beforeAutospacing="0" w:after="0" w:afterAutospacing="0"/>
              <w:jc w:val="both"/>
              <w:rPr>
                <w:rFonts w:ascii="Calibri" w:hAnsi="Calibri" w:cs="Calibri"/>
                <w:sz w:val="20"/>
                <w:szCs w:val="20"/>
                <w:lang w:val="es-PE" w:eastAsia="en-US"/>
              </w:rPr>
            </w:pPr>
            <w:r w:rsidRPr="00AE0264">
              <w:rPr>
                <w:rFonts w:ascii="Calibri" w:hAnsi="Calibri" w:cs="Calibri"/>
                <w:sz w:val="20"/>
                <w:szCs w:val="20"/>
                <w:lang w:val="es-PE" w:eastAsia="en-US"/>
              </w:rPr>
              <w:t xml:space="preserve">Comentario de Implementación de Clase/Interface (/*...*/), si fuera necesario </w:t>
            </w:r>
          </w:p>
        </w:tc>
        <w:tc>
          <w:tcPr>
            <w:tcW w:w="4437" w:type="dxa"/>
            <w:vAlign w:val="center"/>
          </w:tcPr>
          <w:p w:rsidR="002F4FBF" w:rsidRPr="00AE0264" w:rsidRDefault="002F4FBF" w:rsidP="00CE3E21">
            <w:pPr>
              <w:pStyle w:val="NormalWeb"/>
              <w:spacing w:before="0" w:beforeAutospacing="0" w:after="0" w:afterAutospacing="0"/>
              <w:jc w:val="both"/>
              <w:rPr>
                <w:rFonts w:ascii="Calibri" w:hAnsi="Calibri" w:cs="Calibri"/>
                <w:sz w:val="20"/>
                <w:szCs w:val="20"/>
                <w:lang w:val="es-PE" w:eastAsia="en-US"/>
              </w:rPr>
            </w:pPr>
            <w:r w:rsidRPr="00AE0264">
              <w:rPr>
                <w:rFonts w:ascii="Calibri" w:hAnsi="Calibri" w:cs="Calibri"/>
                <w:sz w:val="20"/>
                <w:szCs w:val="20"/>
                <w:lang w:val="es-PE" w:eastAsia="en-US"/>
              </w:rPr>
              <w:t xml:space="preserve">Este comentario debe contener información que no es apropiada para el comentario documentación. </w:t>
            </w:r>
          </w:p>
        </w:tc>
      </w:tr>
      <w:tr w:rsidR="002F4FBF" w:rsidRPr="009F2D8F" w:rsidTr="006C6AAB">
        <w:trPr>
          <w:jc w:val="right"/>
        </w:trPr>
        <w:tc>
          <w:tcPr>
            <w:tcW w:w="3989" w:type="dxa"/>
            <w:vAlign w:val="center"/>
          </w:tcPr>
          <w:p w:rsidR="002F4FBF" w:rsidRPr="00AE0264" w:rsidRDefault="002F4FBF" w:rsidP="00CE3E21">
            <w:pPr>
              <w:pStyle w:val="NormalWeb"/>
              <w:spacing w:before="0" w:beforeAutospacing="0" w:after="0" w:afterAutospacing="0"/>
              <w:jc w:val="both"/>
              <w:rPr>
                <w:rFonts w:ascii="Calibri" w:hAnsi="Calibri" w:cs="Calibri"/>
                <w:sz w:val="20"/>
                <w:szCs w:val="20"/>
                <w:lang w:val="es-PE" w:eastAsia="en-US"/>
              </w:rPr>
            </w:pPr>
            <w:r w:rsidRPr="00AE0264">
              <w:rPr>
                <w:rFonts w:ascii="Calibri" w:hAnsi="Calibri" w:cs="Calibri"/>
                <w:sz w:val="20"/>
                <w:szCs w:val="20"/>
                <w:lang w:val="es-PE" w:eastAsia="en-US"/>
              </w:rPr>
              <w:t xml:space="preserve">Variables (static) de Clase </w:t>
            </w:r>
          </w:p>
        </w:tc>
        <w:tc>
          <w:tcPr>
            <w:tcW w:w="4437" w:type="dxa"/>
            <w:vAlign w:val="center"/>
          </w:tcPr>
          <w:p w:rsidR="002F4FBF" w:rsidRPr="00AE0264" w:rsidRDefault="002F4FBF" w:rsidP="00CE3E21">
            <w:pPr>
              <w:pStyle w:val="NormalWeb"/>
              <w:spacing w:before="0" w:beforeAutospacing="0" w:after="0" w:afterAutospacing="0"/>
              <w:jc w:val="both"/>
              <w:rPr>
                <w:rFonts w:ascii="Calibri" w:hAnsi="Calibri" w:cs="Calibri"/>
                <w:sz w:val="20"/>
                <w:szCs w:val="20"/>
                <w:lang w:val="es-PE" w:eastAsia="en-US"/>
              </w:rPr>
            </w:pPr>
            <w:r w:rsidRPr="00AE0264">
              <w:rPr>
                <w:rFonts w:ascii="Calibri" w:hAnsi="Calibri" w:cs="Calibri"/>
                <w:sz w:val="20"/>
                <w:szCs w:val="20"/>
                <w:lang w:val="es-PE" w:eastAsia="en-US"/>
              </w:rPr>
              <w:t xml:space="preserve">Primero las variables públicas, luego las protegidas, luego las de nivel de paquete y luego las privadas. </w:t>
            </w:r>
          </w:p>
        </w:tc>
      </w:tr>
      <w:tr w:rsidR="002F4FBF" w:rsidRPr="009F2D8F" w:rsidTr="006C6AAB">
        <w:trPr>
          <w:jc w:val="right"/>
        </w:trPr>
        <w:tc>
          <w:tcPr>
            <w:tcW w:w="3989" w:type="dxa"/>
            <w:vAlign w:val="center"/>
          </w:tcPr>
          <w:p w:rsidR="002F4FBF" w:rsidRPr="00AE0264" w:rsidRDefault="002F4FBF" w:rsidP="00CE3E21">
            <w:pPr>
              <w:pStyle w:val="NormalWeb"/>
              <w:spacing w:before="0" w:beforeAutospacing="0" w:after="0" w:afterAutospacing="0"/>
              <w:jc w:val="both"/>
              <w:rPr>
                <w:rFonts w:ascii="Calibri" w:hAnsi="Calibri" w:cs="Calibri"/>
                <w:sz w:val="20"/>
                <w:szCs w:val="20"/>
                <w:lang w:val="es-PE" w:eastAsia="en-US"/>
              </w:rPr>
            </w:pPr>
            <w:r w:rsidRPr="00AE0264">
              <w:rPr>
                <w:rFonts w:ascii="Calibri" w:hAnsi="Calibri" w:cs="Calibri"/>
                <w:sz w:val="20"/>
                <w:szCs w:val="20"/>
                <w:lang w:val="es-PE" w:eastAsia="en-US"/>
              </w:rPr>
              <w:t xml:space="preserve">Variables Instanciadas </w:t>
            </w:r>
          </w:p>
        </w:tc>
        <w:tc>
          <w:tcPr>
            <w:tcW w:w="4437" w:type="dxa"/>
            <w:vAlign w:val="center"/>
          </w:tcPr>
          <w:p w:rsidR="002F4FBF" w:rsidRPr="00AE0264" w:rsidRDefault="002F4FBF" w:rsidP="00CE3E21">
            <w:pPr>
              <w:pStyle w:val="NormalWeb"/>
              <w:spacing w:before="0" w:beforeAutospacing="0" w:after="0" w:afterAutospacing="0"/>
              <w:jc w:val="both"/>
              <w:rPr>
                <w:rFonts w:ascii="Calibri" w:hAnsi="Calibri" w:cs="Calibri"/>
                <w:sz w:val="20"/>
                <w:szCs w:val="20"/>
                <w:lang w:val="es-PE" w:eastAsia="en-US"/>
              </w:rPr>
            </w:pPr>
            <w:r w:rsidRPr="00AE0264">
              <w:rPr>
                <w:rFonts w:ascii="Calibri" w:hAnsi="Calibri" w:cs="Calibri"/>
                <w:sz w:val="20"/>
                <w:szCs w:val="20"/>
                <w:lang w:val="es-PE" w:eastAsia="en-US"/>
              </w:rPr>
              <w:t xml:space="preserve">Primero públicas, luego protegidas, luego de nivel de paquete y luego privadas. </w:t>
            </w:r>
          </w:p>
        </w:tc>
      </w:tr>
      <w:tr w:rsidR="002F4FBF" w:rsidRPr="00AE0264" w:rsidTr="006C6AAB">
        <w:trPr>
          <w:jc w:val="right"/>
        </w:trPr>
        <w:tc>
          <w:tcPr>
            <w:tcW w:w="3989" w:type="dxa"/>
            <w:vAlign w:val="center"/>
          </w:tcPr>
          <w:p w:rsidR="002F4FBF" w:rsidRPr="00AE0264" w:rsidRDefault="002F4FBF" w:rsidP="00CE3E21">
            <w:pPr>
              <w:pStyle w:val="NormalWeb"/>
              <w:spacing w:before="0" w:beforeAutospacing="0" w:after="0" w:afterAutospacing="0"/>
              <w:jc w:val="both"/>
              <w:rPr>
                <w:rFonts w:ascii="Calibri" w:hAnsi="Calibri" w:cs="Calibri"/>
                <w:sz w:val="20"/>
                <w:szCs w:val="20"/>
                <w:lang w:val="es-PE" w:eastAsia="en-US"/>
              </w:rPr>
            </w:pPr>
            <w:r w:rsidRPr="00AE0264">
              <w:rPr>
                <w:rFonts w:ascii="Calibri" w:hAnsi="Calibri" w:cs="Calibri"/>
                <w:sz w:val="20"/>
                <w:szCs w:val="20"/>
                <w:lang w:val="es-PE" w:eastAsia="en-US"/>
              </w:rPr>
              <w:t xml:space="preserve">Constructores </w:t>
            </w:r>
          </w:p>
        </w:tc>
        <w:tc>
          <w:tcPr>
            <w:tcW w:w="4437" w:type="dxa"/>
            <w:vAlign w:val="center"/>
          </w:tcPr>
          <w:p w:rsidR="002F4FBF" w:rsidRPr="00AE0264" w:rsidRDefault="002F4FBF" w:rsidP="00CE3E21">
            <w:pPr>
              <w:spacing w:line="240" w:lineRule="auto"/>
              <w:jc w:val="both"/>
              <w:rPr>
                <w:rFonts w:ascii="Calibri" w:hAnsi="Calibri" w:cs="Calibri"/>
                <w:lang w:val="es-PE"/>
              </w:rPr>
            </w:pPr>
          </w:p>
        </w:tc>
      </w:tr>
      <w:tr w:rsidR="002F4FBF" w:rsidRPr="009F2D8F" w:rsidTr="006C6AAB">
        <w:trPr>
          <w:jc w:val="right"/>
        </w:trPr>
        <w:tc>
          <w:tcPr>
            <w:tcW w:w="3989" w:type="dxa"/>
            <w:vAlign w:val="center"/>
          </w:tcPr>
          <w:p w:rsidR="002F4FBF" w:rsidRPr="00AE0264" w:rsidRDefault="002F4FBF" w:rsidP="00CE3E21">
            <w:pPr>
              <w:pStyle w:val="NormalWeb"/>
              <w:spacing w:before="0" w:beforeAutospacing="0" w:after="0" w:afterAutospacing="0"/>
              <w:jc w:val="both"/>
              <w:rPr>
                <w:rFonts w:ascii="Calibri" w:hAnsi="Calibri" w:cs="Calibri"/>
                <w:sz w:val="20"/>
                <w:szCs w:val="20"/>
                <w:lang w:val="es-PE" w:eastAsia="en-US"/>
              </w:rPr>
            </w:pPr>
            <w:r w:rsidRPr="00AE0264">
              <w:rPr>
                <w:rFonts w:ascii="Calibri" w:hAnsi="Calibri" w:cs="Calibri"/>
                <w:sz w:val="20"/>
                <w:szCs w:val="20"/>
                <w:lang w:val="es-PE" w:eastAsia="en-US"/>
              </w:rPr>
              <w:t xml:space="preserve">Métodos </w:t>
            </w:r>
          </w:p>
        </w:tc>
        <w:tc>
          <w:tcPr>
            <w:tcW w:w="4437" w:type="dxa"/>
            <w:vAlign w:val="center"/>
          </w:tcPr>
          <w:p w:rsidR="002F4FBF" w:rsidRPr="00AE0264" w:rsidRDefault="002F4FBF" w:rsidP="00CE3E21">
            <w:pPr>
              <w:pStyle w:val="NormalWeb"/>
              <w:spacing w:before="0" w:beforeAutospacing="0" w:after="0" w:afterAutospacing="0"/>
              <w:jc w:val="both"/>
              <w:rPr>
                <w:rFonts w:ascii="Calibri" w:hAnsi="Calibri" w:cs="Calibri"/>
                <w:sz w:val="20"/>
                <w:szCs w:val="20"/>
                <w:lang w:val="es-PE" w:eastAsia="en-US"/>
              </w:rPr>
            </w:pPr>
            <w:r w:rsidRPr="00AE0264">
              <w:rPr>
                <w:rFonts w:ascii="Calibri" w:hAnsi="Calibri" w:cs="Calibri"/>
                <w:sz w:val="20"/>
                <w:szCs w:val="20"/>
                <w:lang w:val="es-PE" w:eastAsia="en-US"/>
              </w:rPr>
              <w:t xml:space="preserve">Este método debe agrupar por funcionalidad más que por lugar o accesibilidad. </w:t>
            </w:r>
          </w:p>
        </w:tc>
      </w:tr>
    </w:tbl>
    <w:p w:rsidR="00AE48F8" w:rsidRPr="00AE0264" w:rsidRDefault="00AE48F8" w:rsidP="006C6AAB">
      <w:pPr>
        <w:pStyle w:val="Prrafodelista"/>
        <w:spacing w:after="0" w:line="240" w:lineRule="auto"/>
        <w:ind w:left="357"/>
        <w:jc w:val="both"/>
        <w:rPr>
          <w:sz w:val="20"/>
          <w:szCs w:val="20"/>
          <w:lang w:val="es-PE" w:eastAsia="en-US"/>
        </w:rPr>
      </w:pPr>
    </w:p>
    <w:p w:rsidR="009320D5" w:rsidRPr="00AE0264" w:rsidRDefault="009320D5" w:rsidP="00D472B3">
      <w:pPr>
        <w:pStyle w:val="Prrafodelista"/>
        <w:numPr>
          <w:ilvl w:val="1"/>
          <w:numId w:val="12"/>
        </w:numPr>
        <w:suppressAutoHyphens w:val="0"/>
        <w:spacing w:line="240" w:lineRule="auto"/>
        <w:contextualSpacing/>
        <w:jc w:val="both"/>
        <w:outlineLvl w:val="1"/>
        <w:rPr>
          <w:b/>
        </w:rPr>
      </w:pPr>
      <w:bookmarkStart w:id="19" w:name="_Toc168991848"/>
      <w:bookmarkStart w:id="20" w:name="_Toc423956046"/>
      <w:r w:rsidRPr="00AE0264">
        <w:rPr>
          <w:b/>
        </w:rPr>
        <w:t>Indentación</w:t>
      </w:r>
      <w:bookmarkEnd w:id="19"/>
      <w:bookmarkEnd w:id="20"/>
    </w:p>
    <w:p w:rsidR="00042F59" w:rsidRDefault="00042F59" w:rsidP="000F45F6">
      <w:pPr>
        <w:autoSpaceDE w:val="0"/>
        <w:autoSpaceDN w:val="0"/>
        <w:adjustRightInd w:val="0"/>
        <w:spacing w:line="240" w:lineRule="auto"/>
        <w:ind w:left="964"/>
        <w:jc w:val="both"/>
        <w:rPr>
          <w:rFonts w:ascii="Calibri" w:hAnsi="Calibri" w:cs="Calibri"/>
          <w:lang w:val="es-PE"/>
        </w:rPr>
      </w:pPr>
      <w:r>
        <w:rPr>
          <w:rFonts w:ascii="Calibri" w:hAnsi="Calibri" w:cs="Calibri"/>
          <w:lang w:val="es-PE"/>
        </w:rPr>
        <w:t xml:space="preserve">EL código debe ser identando </w:t>
      </w:r>
      <w:r w:rsidRPr="00042F59">
        <w:rPr>
          <w:rFonts w:ascii="Calibri" w:hAnsi="Calibri" w:cs="Calibri"/>
          <w:lang w:val="es-PE"/>
        </w:rPr>
        <w:t>de tal manera que sean fáciles de leer</w:t>
      </w:r>
      <w:r>
        <w:rPr>
          <w:rFonts w:ascii="Calibri" w:hAnsi="Calibri" w:cs="Calibri"/>
          <w:lang w:val="es-PE"/>
        </w:rPr>
        <w:t>.</w:t>
      </w:r>
    </w:p>
    <w:p w:rsidR="009320D5" w:rsidRDefault="009320D5" w:rsidP="000F45F6">
      <w:pPr>
        <w:autoSpaceDE w:val="0"/>
        <w:autoSpaceDN w:val="0"/>
        <w:adjustRightInd w:val="0"/>
        <w:spacing w:line="240" w:lineRule="auto"/>
        <w:ind w:left="964"/>
        <w:jc w:val="both"/>
        <w:rPr>
          <w:rFonts w:ascii="Calibri" w:hAnsi="Calibri" w:cs="Calibri"/>
          <w:lang w:val="es-PE"/>
        </w:rPr>
      </w:pPr>
      <w:r w:rsidRPr="00AE0264">
        <w:rPr>
          <w:rFonts w:ascii="Calibri" w:hAnsi="Calibri" w:cs="Calibri"/>
          <w:lang w:val="es-PE"/>
        </w:rPr>
        <w:t>Se deben emplear cuatro espacios como unidad de indentación. La construcción exacta de la indentación (ajustarse al esquema de la herramienta de desarrollo) no se especifica. Los tabuladores deben ser exactamente cada 4 espacios.</w:t>
      </w:r>
    </w:p>
    <w:p w:rsidR="009320D5" w:rsidRPr="00AE0264" w:rsidRDefault="009320D5" w:rsidP="009320D5">
      <w:pPr>
        <w:autoSpaceDE w:val="0"/>
        <w:autoSpaceDN w:val="0"/>
        <w:adjustRightInd w:val="0"/>
        <w:spacing w:line="240" w:lineRule="auto"/>
        <w:jc w:val="both"/>
        <w:rPr>
          <w:rFonts w:ascii="Calibri" w:hAnsi="Calibri" w:cs="Calibri"/>
          <w:lang w:val="es-PE"/>
        </w:rPr>
      </w:pPr>
    </w:p>
    <w:p w:rsidR="009320D5" w:rsidRPr="00AE0264" w:rsidRDefault="009320D5" w:rsidP="00D472B3">
      <w:pPr>
        <w:pStyle w:val="Prrafodelista"/>
        <w:numPr>
          <w:ilvl w:val="1"/>
          <w:numId w:val="12"/>
        </w:numPr>
        <w:suppressAutoHyphens w:val="0"/>
        <w:spacing w:line="240" w:lineRule="auto"/>
        <w:contextualSpacing/>
        <w:jc w:val="both"/>
        <w:outlineLvl w:val="1"/>
        <w:rPr>
          <w:b/>
        </w:rPr>
      </w:pPr>
      <w:bookmarkStart w:id="21" w:name="_Toc168991849"/>
      <w:bookmarkStart w:id="22" w:name="_Toc423956047"/>
      <w:r w:rsidRPr="00AE0264">
        <w:rPr>
          <w:b/>
        </w:rPr>
        <w:t>Longitud de la línea</w:t>
      </w:r>
      <w:bookmarkEnd w:id="21"/>
      <w:bookmarkEnd w:id="22"/>
    </w:p>
    <w:p w:rsidR="009320D5" w:rsidRPr="00AE0264" w:rsidRDefault="009320D5" w:rsidP="000F45F6">
      <w:pPr>
        <w:autoSpaceDE w:val="0"/>
        <w:autoSpaceDN w:val="0"/>
        <w:adjustRightInd w:val="0"/>
        <w:spacing w:line="240" w:lineRule="auto"/>
        <w:ind w:left="964"/>
        <w:jc w:val="both"/>
        <w:rPr>
          <w:rFonts w:ascii="Calibri" w:hAnsi="Calibri" w:cs="Calibri"/>
          <w:lang w:val="es-PE"/>
        </w:rPr>
      </w:pPr>
      <w:r w:rsidRPr="00AE0264">
        <w:rPr>
          <w:rFonts w:ascii="Calibri" w:hAnsi="Calibri" w:cs="Calibri"/>
          <w:lang w:val="es-PE"/>
        </w:rPr>
        <w:t xml:space="preserve">Evitar las líneas de más de </w:t>
      </w:r>
      <w:r w:rsidR="007133B7" w:rsidRPr="00AE0264">
        <w:rPr>
          <w:rFonts w:ascii="Calibri" w:hAnsi="Calibri" w:cs="Calibri"/>
          <w:lang w:val="es-PE"/>
        </w:rPr>
        <w:t>1</w:t>
      </w:r>
      <w:r w:rsidR="000F45F6">
        <w:rPr>
          <w:rFonts w:ascii="Calibri" w:hAnsi="Calibri" w:cs="Calibri"/>
          <w:lang w:val="es-PE"/>
        </w:rPr>
        <w:t>60</w:t>
      </w:r>
      <w:r w:rsidR="007133B7" w:rsidRPr="00AE0264">
        <w:rPr>
          <w:rFonts w:ascii="Calibri" w:hAnsi="Calibri" w:cs="Calibri"/>
          <w:lang w:val="es-PE"/>
        </w:rPr>
        <w:t xml:space="preserve"> </w:t>
      </w:r>
      <w:r w:rsidRPr="00AE0264">
        <w:rPr>
          <w:rFonts w:ascii="Calibri" w:hAnsi="Calibri" w:cs="Calibri"/>
          <w:lang w:val="es-PE"/>
        </w:rPr>
        <w:t xml:space="preserve">caracteres, ya que no son </w:t>
      </w:r>
      <w:r w:rsidR="006C6AAB" w:rsidRPr="00AE0264">
        <w:rPr>
          <w:rFonts w:ascii="Calibri" w:hAnsi="Calibri" w:cs="Calibri"/>
          <w:lang w:val="es-PE"/>
        </w:rPr>
        <w:t xml:space="preserve">bien </w:t>
      </w:r>
      <w:r w:rsidRPr="00AE0264">
        <w:rPr>
          <w:rFonts w:ascii="Calibri" w:hAnsi="Calibri" w:cs="Calibri"/>
          <w:lang w:val="es-PE"/>
        </w:rPr>
        <w:t xml:space="preserve">manejadas </w:t>
      </w:r>
      <w:r w:rsidR="006C6AAB" w:rsidRPr="00AE0264">
        <w:rPr>
          <w:rFonts w:ascii="Calibri" w:hAnsi="Calibri" w:cs="Calibri"/>
          <w:lang w:val="es-PE"/>
        </w:rPr>
        <w:t>por mucho</w:t>
      </w:r>
      <w:r w:rsidRPr="00AE0264">
        <w:rPr>
          <w:rFonts w:ascii="Calibri" w:hAnsi="Calibri" w:cs="Calibri"/>
          <w:lang w:val="es-PE"/>
        </w:rPr>
        <w:t>s terminales y herramientas.</w:t>
      </w:r>
    </w:p>
    <w:p w:rsidR="006E6258" w:rsidRPr="00AE0264" w:rsidRDefault="006E6258" w:rsidP="000F45F6">
      <w:pPr>
        <w:autoSpaceDE w:val="0"/>
        <w:autoSpaceDN w:val="0"/>
        <w:adjustRightInd w:val="0"/>
        <w:spacing w:line="240" w:lineRule="auto"/>
        <w:ind w:left="964"/>
        <w:jc w:val="both"/>
        <w:rPr>
          <w:rFonts w:ascii="Calibri" w:hAnsi="Calibri" w:cs="Calibri"/>
          <w:lang w:val="es-PE"/>
        </w:rPr>
      </w:pPr>
    </w:p>
    <w:p w:rsidR="009320D5" w:rsidRPr="00AE0264" w:rsidRDefault="009320D5" w:rsidP="000F45F6">
      <w:pPr>
        <w:autoSpaceDE w:val="0"/>
        <w:autoSpaceDN w:val="0"/>
        <w:adjustRightInd w:val="0"/>
        <w:spacing w:line="240" w:lineRule="auto"/>
        <w:ind w:left="964"/>
        <w:jc w:val="both"/>
        <w:rPr>
          <w:rFonts w:ascii="Calibri" w:hAnsi="Calibri" w:cs="Calibri"/>
          <w:lang w:val="es-PE"/>
        </w:rPr>
      </w:pPr>
      <w:r w:rsidRPr="00AE0264">
        <w:rPr>
          <w:rFonts w:ascii="Calibri" w:hAnsi="Calibri" w:cs="Calibri"/>
          <w:b/>
          <w:bCs/>
          <w:lang w:val="es-PE"/>
        </w:rPr>
        <w:t xml:space="preserve">Nota: </w:t>
      </w:r>
      <w:r w:rsidR="00880AAA" w:rsidRPr="00AE0264">
        <w:rPr>
          <w:rFonts w:ascii="Calibri" w:hAnsi="Calibri" w:cs="Calibri"/>
          <w:bCs/>
          <w:lang w:val="es-PE"/>
        </w:rPr>
        <w:t>P</w:t>
      </w:r>
      <w:r w:rsidRPr="00AE0264">
        <w:rPr>
          <w:rFonts w:ascii="Calibri" w:hAnsi="Calibri" w:cs="Calibri"/>
          <w:lang w:val="es-PE"/>
        </w:rPr>
        <w:t xml:space="preserve">ara uso en la documentación deben tener una longitud inferior, generalmente no más de </w:t>
      </w:r>
      <w:r w:rsidR="000F45F6">
        <w:rPr>
          <w:rFonts w:ascii="Calibri" w:hAnsi="Calibri" w:cs="Calibri"/>
          <w:lang w:val="es-PE"/>
        </w:rPr>
        <w:t>120</w:t>
      </w:r>
      <w:r w:rsidR="00DE7D0F" w:rsidRPr="00AE0264">
        <w:rPr>
          <w:rFonts w:ascii="Calibri" w:hAnsi="Calibri" w:cs="Calibri"/>
          <w:lang w:val="es-PE"/>
        </w:rPr>
        <w:t xml:space="preserve"> </w:t>
      </w:r>
      <w:r w:rsidRPr="00AE0264">
        <w:rPr>
          <w:rFonts w:ascii="Calibri" w:hAnsi="Calibri" w:cs="Calibri"/>
          <w:lang w:val="es-PE"/>
        </w:rPr>
        <w:t>caracteres.</w:t>
      </w:r>
    </w:p>
    <w:p w:rsidR="009320D5" w:rsidRPr="00AE0264" w:rsidRDefault="009320D5" w:rsidP="009320D5">
      <w:pPr>
        <w:autoSpaceDE w:val="0"/>
        <w:autoSpaceDN w:val="0"/>
        <w:adjustRightInd w:val="0"/>
        <w:spacing w:line="240" w:lineRule="auto"/>
        <w:jc w:val="both"/>
        <w:rPr>
          <w:rFonts w:ascii="Calibri" w:hAnsi="Calibri" w:cs="Calibri"/>
          <w:b/>
          <w:bCs/>
          <w:lang w:val="es-PE"/>
        </w:rPr>
      </w:pPr>
    </w:p>
    <w:p w:rsidR="009320D5" w:rsidRPr="00AE0264" w:rsidRDefault="009320D5" w:rsidP="00D472B3">
      <w:pPr>
        <w:pStyle w:val="Prrafodelista"/>
        <w:numPr>
          <w:ilvl w:val="1"/>
          <w:numId w:val="12"/>
        </w:numPr>
        <w:suppressAutoHyphens w:val="0"/>
        <w:spacing w:after="0" w:line="240" w:lineRule="auto"/>
        <w:contextualSpacing/>
        <w:jc w:val="both"/>
        <w:outlineLvl w:val="1"/>
        <w:rPr>
          <w:b/>
        </w:rPr>
      </w:pPr>
      <w:bookmarkStart w:id="23" w:name="_Toc168991850"/>
      <w:bookmarkStart w:id="24" w:name="_Toc423956048"/>
      <w:r w:rsidRPr="00AE0264">
        <w:rPr>
          <w:b/>
        </w:rPr>
        <w:t>Rompiendo líneas</w:t>
      </w:r>
      <w:bookmarkEnd w:id="23"/>
      <w:bookmarkEnd w:id="24"/>
    </w:p>
    <w:p w:rsidR="006E6258" w:rsidRPr="00AE0264" w:rsidRDefault="009320D5" w:rsidP="006612A9">
      <w:pPr>
        <w:autoSpaceDE w:val="0"/>
        <w:autoSpaceDN w:val="0"/>
        <w:adjustRightInd w:val="0"/>
        <w:spacing w:line="240" w:lineRule="auto"/>
        <w:ind w:left="993"/>
        <w:jc w:val="both"/>
        <w:rPr>
          <w:rFonts w:ascii="Calibri" w:hAnsi="Calibri" w:cs="Calibri"/>
          <w:lang w:val="es-PE"/>
        </w:rPr>
      </w:pPr>
      <w:r w:rsidRPr="00AE0264">
        <w:rPr>
          <w:rFonts w:ascii="Calibri" w:hAnsi="Calibri" w:cs="Calibri"/>
          <w:lang w:val="es-PE"/>
        </w:rPr>
        <w:t>Cuando una expresión no entre en una línea, romperla de acuerdo con estos principios:</w:t>
      </w:r>
    </w:p>
    <w:p w:rsidR="009320D5" w:rsidRPr="006612A9" w:rsidRDefault="009320D5" w:rsidP="00D472B3">
      <w:pPr>
        <w:pStyle w:val="Prrafodelista"/>
        <w:numPr>
          <w:ilvl w:val="0"/>
          <w:numId w:val="22"/>
        </w:numPr>
        <w:autoSpaceDE w:val="0"/>
        <w:autoSpaceDN w:val="0"/>
        <w:adjustRightInd w:val="0"/>
        <w:spacing w:after="0" w:line="240" w:lineRule="auto"/>
        <w:ind w:left="1349" w:hanging="357"/>
        <w:jc w:val="both"/>
        <w:rPr>
          <w:lang w:val="es-PE"/>
        </w:rPr>
      </w:pPr>
      <w:r w:rsidRPr="006612A9">
        <w:rPr>
          <w:lang w:val="es-PE"/>
        </w:rPr>
        <w:t>Romper después de una coma.</w:t>
      </w:r>
    </w:p>
    <w:p w:rsidR="009320D5" w:rsidRPr="006612A9" w:rsidRDefault="009320D5" w:rsidP="00D472B3">
      <w:pPr>
        <w:pStyle w:val="Prrafodelista"/>
        <w:numPr>
          <w:ilvl w:val="0"/>
          <w:numId w:val="22"/>
        </w:numPr>
        <w:autoSpaceDE w:val="0"/>
        <w:autoSpaceDN w:val="0"/>
        <w:adjustRightInd w:val="0"/>
        <w:spacing w:after="0" w:line="240" w:lineRule="auto"/>
        <w:ind w:left="1349" w:hanging="357"/>
        <w:jc w:val="both"/>
        <w:rPr>
          <w:lang w:val="es-PE"/>
        </w:rPr>
      </w:pPr>
      <w:r w:rsidRPr="006612A9">
        <w:rPr>
          <w:lang w:val="es-PE"/>
        </w:rPr>
        <w:t>Romper antes de un operador.</w:t>
      </w:r>
    </w:p>
    <w:p w:rsidR="009320D5" w:rsidRPr="006612A9" w:rsidRDefault="009320D5" w:rsidP="00D472B3">
      <w:pPr>
        <w:pStyle w:val="Prrafodelista"/>
        <w:numPr>
          <w:ilvl w:val="0"/>
          <w:numId w:val="22"/>
        </w:numPr>
        <w:autoSpaceDE w:val="0"/>
        <w:autoSpaceDN w:val="0"/>
        <w:adjustRightInd w:val="0"/>
        <w:spacing w:after="0" w:line="240" w:lineRule="auto"/>
        <w:ind w:left="1349" w:hanging="357"/>
        <w:jc w:val="both"/>
        <w:rPr>
          <w:lang w:val="es-PE"/>
        </w:rPr>
      </w:pPr>
      <w:r w:rsidRPr="006612A9">
        <w:rPr>
          <w:lang w:val="es-PE"/>
        </w:rPr>
        <w:t>Preferir roturas de alto nivel (más a la derecha que el "padre") que de bajo nivel (más a la izquierda que el "padre").</w:t>
      </w:r>
    </w:p>
    <w:p w:rsidR="009320D5" w:rsidRPr="006612A9" w:rsidRDefault="009320D5" w:rsidP="00D472B3">
      <w:pPr>
        <w:pStyle w:val="Prrafodelista"/>
        <w:numPr>
          <w:ilvl w:val="0"/>
          <w:numId w:val="22"/>
        </w:numPr>
        <w:autoSpaceDE w:val="0"/>
        <w:autoSpaceDN w:val="0"/>
        <w:adjustRightInd w:val="0"/>
        <w:spacing w:after="0" w:line="240" w:lineRule="auto"/>
        <w:ind w:left="1349" w:hanging="357"/>
        <w:jc w:val="both"/>
        <w:rPr>
          <w:lang w:val="es-PE"/>
        </w:rPr>
      </w:pPr>
      <w:r w:rsidRPr="006612A9">
        <w:rPr>
          <w:lang w:val="es-PE"/>
        </w:rPr>
        <w:t>Alinear la nueva línea con el comienzo de la expresión al mismo nivel de la línea anterior.</w:t>
      </w:r>
    </w:p>
    <w:p w:rsidR="009320D5" w:rsidRPr="006612A9" w:rsidRDefault="009320D5" w:rsidP="00D472B3">
      <w:pPr>
        <w:pStyle w:val="Prrafodelista"/>
        <w:numPr>
          <w:ilvl w:val="0"/>
          <w:numId w:val="22"/>
        </w:numPr>
        <w:autoSpaceDE w:val="0"/>
        <w:autoSpaceDN w:val="0"/>
        <w:adjustRightInd w:val="0"/>
        <w:spacing w:after="0" w:line="240" w:lineRule="auto"/>
        <w:ind w:left="1349" w:hanging="357"/>
        <w:jc w:val="both"/>
        <w:rPr>
          <w:lang w:val="es-PE"/>
        </w:rPr>
      </w:pPr>
      <w:r w:rsidRPr="006612A9">
        <w:rPr>
          <w:lang w:val="es-PE"/>
        </w:rPr>
        <w:t>Si las reglas anteriores llevan a código confuso o a código que se aglutina en el margen derecho, indentar justo 8 espacios en su lugar.</w:t>
      </w:r>
    </w:p>
    <w:p w:rsidR="00F90F71" w:rsidRPr="00AE0264" w:rsidRDefault="00F90F71" w:rsidP="00F90F71">
      <w:pPr>
        <w:widowControl/>
        <w:autoSpaceDE w:val="0"/>
        <w:autoSpaceDN w:val="0"/>
        <w:adjustRightInd w:val="0"/>
        <w:spacing w:line="240" w:lineRule="auto"/>
        <w:ind w:left="360"/>
        <w:jc w:val="both"/>
        <w:rPr>
          <w:rFonts w:ascii="Calibri" w:hAnsi="Calibri" w:cs="Calibri"/>
          <w:lang w:val="es-PE"/>
        </w:rPr>
      </w:pPr>
    </w:p>
    <w:p w:rsidR="009320D5" w:rsidRPr="00AE0264" w:rsidRDefault="00F90F71" w:rsidP="00880AAA">
      <w:pPr>
        <w:autoSpaceDE w:val="0"/>
        <w:autoSpaceDN w:val="0"/>
        <w:adjustRightInd w:val="0"/>
        <w:spacing w:line="240" w:lineRule="auto"/>
        <w:ind w:firstLine="720"/>
        <w:jc w:val="both"/>
        <w:rPr>
          <w:rFonts w:ascii="Calibri" w:hAnsi="Calibri" w:cs="Calibri"/>
        </w:rPr>
      </w:pPr>
      <w:r w:rsidRPr="00AE0264">
        <w:rPr>
          <w:rFonts w:ascii="Calibri" w:hAnsi="Calibri" w:cs="Calibri"/>
        </w:rPr>
        <w:t>Ejemplo</w:t>
      </w:r>
      <w:r w:rsidR="00880AAA" w:rsidRPr="00AE0264">
        <w:rPr>
          <w:rFonts w:ascii="Calibri" w:hAnsi="Calibri" w:cs="Calibri"/>
        </w:rPr>
        <w:t>s</w:t>
      </w:r>
      <w:r w:rsidRPr="00AE0264">
        <w:rPr>
          <w:rFonts w:ascii="Calibri" w:hAnsi="Calibri" w:cs="Calibri"/>
        </w:rPr>
        <w:t>:</w:t>
      </w:r>
    </w:p>
    <w:p w:rsidR="00880AAA" w:rsidRPr="00AE0264" w:rsidRDefault="00880AAA" w:rsidP="00880AAA">
      <w:pPr>
        <w:autoSpaceDE w:val="0"/>
        <w:autoSpaceDN w:val="0"/>
        <w:adjustRightInd w:val="0"/>
        <w:spacing w:line="240" w:lineRule="auto"/>
        <w:ind w:firstLine="720"/>
        <w:jc w:val="both"/>
        <w:rPr>
          <w:rFonts w:ascii="Calibri" w:hAnsi="Calibri" w:cs="Calibri"/>
        </w:rPr>
      </w:pPr>
    </w:p>
    <w:p w:rsidR="00880AAA" w:rsidRPr="00AE0264" w:rsidRDefault="00880AAA" w:rsidP="00880AAA">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b/>
          <w:bCs/>
          <w:color w:val="7F0055"/>
          <w:lang w:eastAsia="es-PE"/>
        </w:rPr>
        <w:t>public</w:t>
      </w:r>
      <w:r w:rsidRPr="00AE0264">
        <w:rPr>
          <w:rFonts w:ascii="Calibri" w:hAnsi="Calibri" w:cs="Consolas"/>
          <w:color w:val="000000"/>
          <w:lang w:eastAsia="es-PE"/>
        </w:rPr>
        <w:t xml:space="preserve"> </w:t>
      </w:r>
      <w:r w:rsidR="001C158C" w:rsidRPr="00AE0264">
        <w:rPr>
          <w:rFonts w:ascii="Calibri" w:hAnsi="Calibri" w:cs="Consolas"/>
          <w:color w:val="000000"/>
          <w:lang w:eastAsia="es-PE"/>
        </w:rPr>
        <w:t>metodo</w:t>
      </w:r>
      <w:r w:rsidRPr="00AE0264">
        <w:rPr>
          <w:rFonts w:ascii="Calibri" w:hAnsi="Calibri" w:cs="Consolas"/>
          <w:color w:val="000000"/>
          <w:lang w:eastAsia="es-PE"/>
        </w:rPr>
        <w:t xml:space="preserve"> (longExpression1</w:t>
      </w:r>
      <w:r w:rsidRPr="00AE0264">
        <w:rPr>
          <w:rFonts w:ascii="Calibri" w:hAnsi="Calibri" w:cs="Consolas"/>
          <w:color w:val="000000"/>
          <w:u w:val="single"/>
          <w:lang w:eastAsia="es-PE"/>
        </w:rPr>
        <w:t>,</w:t>
      </w:r>
      <w:r w:rsidRPr="00AE0264">
        <w:rPr>
          <w:rFonts w:ascii="Calibri" w:hAnsi="Calibri" w:cs="Consolas"/>
          <w:color w:val="000000"/>
          <w:lang w:eastAsia="es-PE"/>
        </w:rPr>
        <w:t xml:space="preserve"> longExpression2, longExpression3,</w:t>
      </w:r>
    </w:p>
    <w:p w:rsidR="00880AAA" w:rsidRPr="00AE0264" w:rsidRDefault="00880AAA" w:rsidP="00880AAA">
      <w:pPr>
        <w:autoSpaceDE w:val="0"/>
        <w:autoSpaceDN w:val="0"/>
        <w:adjustRightInd w:val="0"/>
        <w:spacing w:line="240" w:lineRule="auto"/>
        <w:ind w:left="720" w:firstLine="720"/>
        <w:jc w:val="both"/>
        <w:rPr>
          <w:rFonts w:ascii="Calibri" w:hAnsi="Calibri" w:cs="Calibri"/>
        </w:rPr>
      </w:pPr>
      <w:r w:rsidRPr="00AE0264">
        <w:rPr>
          <w:rFonts w:ascii="Calibri" w:hAnsi="Calibri" w:cs="Consolas"/>
          <w:color w:val="000000"/>
          <w:lang w:eastAsia="es-PE"/>
        </w:rPr>
        <w:lastRenderedPageBreak/>
        <w:tab/>
      </w:r>
      <w:r w:rsidRPr="00AE0264">
        <w:rPr>
          <w:rFonts w:ascii="Calibri" w:hAnsi="Calibri" w:cs="Consolas"/>
          <w:color w:val="000000"/>
          <w:lang w:eastAsia="es-PE"/>
        </w:rPr>
        <w:tab/>
      </w:r>
      <w:r w:rsidRPr="00AE0264">
        <w:rPr>
          <w:rFonts w:ascii="Calibri" w:hAnsi="Calibri" w:cs="Consolas"/>
          <w:color w:val="000000"/>
          <w:lang w:eastAsia="es-PE"/>
        </w:rPr>
        <w:tab/>
        <w:t xml:space="preserve">   longExpression4</w:t>
      </w:r>
      <w:r w:rsidRPr="00AE0264">
        <w:rPr>
          <w:rFonts w:ascii="Calibri" w:hAnsi="Calibri" w:cs="Consolas"/>
          <w:color w:val="000000"/>
          <w:u w:val="single"/>
          <w:lang w:eastAsia="es-PE"/>
        </w:rPr>
        <w:t>,</w:t>
      </w:r>
      <w:r w:rsidRPr="00AE0264">
        <w:rPr>
          <w:rFonts w:ascii="Calibri" w:hAnsi="Calibri" w:cs="Consolas"/>
          <w:color w:val="000000"/>
          <w:lang w:eastAsia="es-PE"/>
        </w:rPr>
        <w:t xml:space="preserve"> longExpression5) {</w:t>
      </w:r>
    </w:p>
    <w:p w:rsidR="009320D5" w:rsidRPr="00AE0264" w:rsidRDefault="009320D5" w:rsidP="009320D5">
      <w:pPr>
        <w:autoSpaceDE w:val="0"/>
        <w:autoSpaceDN w:val="0"/>
        <w:adjustRightInd w:val="0"/>
        <w:spacing w:line="240" w:lineRule="auto"/>
        <w:rPr>
          <w:rFonts w:ascii="Calibri" w:hAnsi="Calibri" w:cs="Calibri"/>
        </w:rPr>
      </w:pPr>
    </w:p>
    <w:p w:rsidR="009320D5" w:rsidRPr="00AE0264" w:rsidRDefault="009320D5" w:rsidP="00880AAA">
      <w:pPr>
        <w:autoSpaceDE w:val="0"/>
        <w:autoSpaceDN w:val="0"/>
        <w:adjustRightInd w:val="0"/>
        <w:spacing w:line="240" w:lineRule="auto"/>
        <w:ind w:left="720"/>
        <w:rPr>
          <w:rFonts w:ascii="Calibri" w:hAnsi="Calibri" w:cs="Consolas"/>
          <w:color w:val="000000"/>
          <w:lang w:eastAsia="es-PE"/>
        </w:rPr>
      </w:pPr>
      <w:r w:rsidRPr="00AE0264">
        <w:rPr>
          <w:rFonts w:ascii="Calibri" w:hAnsi="Calibri" w:cs="Consolas"/>
          <w:color w:val="000000"/>
          <w:lang w:eastAsia="es-PE"/>
        </w:rPr>
        <w:t>var = function1(longExpression1,</w:t>
      </w:r>
    </w:p>
    <w:p w:rsidR="009320D5" w:rsidRPr="00AE0264" w:rsidRDefault="009320D5" w:rsidP="00880AAA">
      <w:pPr>
        <w:autoSpaceDE w:val="0"/>
        <w:autoSpaceDN w:val="0"/>
        <w:adjustRightInd w:val="0"/>
        <w:spacing w:line="240" w:lineRule="auto"/>
        <w:ind w:left="720"/>
        <w:rPr>
          <w:rFonts w:ascii="Calibri" w:hAnsi="Calibri" w:cs="Consolas"/>
          <w:color w:val="000000"/>
          <w:lang w:eastAsia="es-PE"/>
        </w:rPr>
      </w:pPr>
      <w:r w:rsidRPr="00AE0264">
        <w:rPr>
          <w:rFonts w:ascii="Calibri" w:hAnsi="Calibri" w:cs="Consolas"/>
          <w:color w:val="000000"/>
          <w:lang w:eastAsia="es-PE"/>
        </w:rPr>
        <w:tab/>
      </w:r>
      <w:r w:rsidRPr="00AE0264">
        <w:rPr>
          <w:rFonts w:ascii="Calibri" w:hAnsi="Calibri" w:cs="Consolas"/>
          <w:color w:val="000000"/>
          <w:lang w:eastAsia="es-PE"/>
        </w:rPr>
        <w:tab/>
        <w:t xml:space="preserve">  function2(longExpression2,</w:t>
      </w:r>
    </w:p>
    <w:p w:rsidR="009320D5" w:rsidRPr="00AE0264" w:rsidRDefault="009320D5" w:rsidP="00880AAA">
      <w:pPr>
        <w:autoSpaceDE w:val="0"/>
        <w:autoSpaceDN w:val="0"/>
        <w:adjustRightInd w:val="0"/>
        <w:spacing w:line="240" w:lineRule="auto"/>
        <w:ind w:left="720"/>
        <w:rPr>
          <w:rFonts w:ascii="Calibri" w:hAnsi="Calibri" w:cs="Consolas"/>
          <w:color w:val="000000"/>
          <w:lang w:eastAsia="es-PE"/>
        </w:rPr>
      </w:pPr>
      <w:r w:rsidRPr="00AE0264">
        <w:rPr>
          <w:rFonts w:ascii="Calibri" w:hAnsi="Calibri" w:cs="Consolas"/>
          <w:color w:val="000000"/>
          <w:lang w:eastAsia="es-PE"/>
        </w:rPr>
        <w:tab/>
      </w:r>
      <w:r w:rsidRPr="00AE0264">
        <w:rPr>
          <w:rFonts w:ascii="Calibri" w:hAnsi="Calibri" w:cs="Consolas"/>
          <w:color w:val="000000"/>
          <w:lang w:eastAsia="es-PE"/>
        </w:rPr>
        <w:tab/>
      </w:r>
      <w:r w:rsidRPr="00AE0264">
        <w:rPr>
          <w:rFonts w:ascii="Calibri" w:hAnsi="Calibri" w:cs="Consolas"/>
          <w:color w:val="000000"/>
          <w:lang w:eastAsia="es-PE"/>
        </w:rPr>
        <w:tab/>
        <w:t xml:space="preserve">        longExpression3));</w:t>
      </w:r>
    </w:p>
    <w:p w:rsidR="009320D5" w:rsidRPr="00AE0264" w:rsidRDefault="009320D5" w:rsidP="009320D5">
      <w:pPr>
        <w:autoSpaceDE w:val="0"/>
        <w:autoSpaceDN w:val="0"/>
        <w:adjustRightInd w:val="0"/>
        <w:spacing w:line="240" w:lineRule="auto"/>
        <w:rPr>
          <w:rFonts w:ascii="Calibri" w:hAnsi="Calibri" w:cs="Calibri"/>
        </w:rPr>
      </w:pPr>
    </w:p>
    <w:p w:rsidR="00880AAA" w:rsidRPr="00AE0264" w:rsidRDefault="00880AAA" w:rsidP="00880AAA">
      <w:pPr>
        <w:widowControl/>
        <w:autoSpaceDE w:val="0"/>
        <w:autoSpaceDN w:val="0"/>
        <w:adjustRightInd w:val="0"/>
        <w:spacing w:line="240" w:lineRule="auto"/>
        <w:rPr>
          <w:rFonts w:ascii="Calibri" w:hAnsi="Calibri" w:cs="Consolas"/>
          <w:lang w:eastAsia="es-PE"/>
        </w:rPr>
      </w:pPr>
      <w:r w:rsidRPr="00AE0264">
        <w:rPr>
          <w:rFonts w:ascii="Calibri" w:hAnsi="Calibri" w:cs="Consolas"/>
          <w:color w:val="000000"/>
          <w:lang w:eastAsia="es-PE"/>
        </w:rPr>
        <w:tab/>
        <w:t>longName1 = longName2 * (longName3 + longName4 - longName5)</w:t>
      </w:r>
    </w:p>
    <w:p w:rsidR="00880AAA" w:rsidRPr="00AE0264" w:rsidRDefault="00880AAA" w:rsidP="00880AAA">
      <w:pPr>
        <w:widowControl/>
        <w:autoSpaceDE w:val="0"/>
        <w:autoSpaceDN w:val="0"/>
        <w:adjustRightInd w:val="0"/>
        <w:spacing w:line="240" w:lineRule="auto"/>
        <w:rPr>
          <w:rFonts w:ascii="Calibri" w:hAnsi="Calibri" w:cs="Consolas"/>
          <w:lang w:eastAsia="es-PE"/>
        </w:rPr>
      </w:pPr>
      <w:r w:rsidRPr="00AE0264">
        <w:rPr>
          <w:rFonts w:ascii="Calibri" w:hAnsi="Calibri" w:cs="Consolas"/>
          <w:color w:val="000000"/>
          <w:lang w:eastAsia="es-PE"/>
        </w:rPr>
        <w:tab/>
        <w:t xml:space="preserve">+ 4 * longname6; </w:t>
      </w:r>
      <w:r w:rsidRPr="00AE0264">
        <w:rPr>
          <w:rFonts w:ascii="Calibri" w:hAnsi="Calibri" w:cs="Consolas"/>
          <w:color w:val="3F7F5F"/>
          <w:lang w:eastAsia="es-PE"/>
        </w:rPr>
        <w:t xml:space="preserve">// </w:t>
      </w:r>
      <w:r w:rsidRPr="00AE0264">
        <w:rPr>
          <w:rFonts w:ascii="Calibri" w:hAnsi="Calibri" w:cs="Consolas"/>
          <w:color w:val="3F7F5F"/>
          <w:u w:val="single"/>
          <w:lang w:eastAsia="es-PE"/>
        </w:rPr>
        <w:t>Preferir</w:t>
      </w:r>
      <w:r w:rsidRPr="00AE0264">
        <w:rPr>
          <w:rFonts w:ascii="Calibri" w:hAnsi="Calibri" w:cs="Consolas"/>
          <w:color w:val="3F7F5F"/>
          <w:lang w:eastAsia="es-PE"/>
        </w:rPr>
        <w:t>.</w:t>
      </w:r>
    </w:p>
    <w:p w:rsidR="00880AAA" w:rsidRPr="00AE0264" w:rsidRDefault="00880AAA" w:rsidP="00880AAA">
      <w:pPr>
        <w:widowControl/>
        <w:autoSpaceDE w:val="0"/>
        <w:autoSpaceDN w:val="0"/>
        <w:adjustRightInd w:val="0"/>
        <w:spacing w:line="240" w:lineRule="auto"/>
        <w:rPr>
          <w:rFonts w:ascii="Calibri" w:hAnsi="Calibri" w:cs="Consolas"/>
          <w:lang w:eastAsia="es-PE"/>
        </w:rPr>
      </w:pPr>
      <w:r w:rsidRPr="00AE0264">
        <w:rPr>
          <w:rFonts w:ascii="Calibri" w:hAnsi="Calibri" w:cs="Consolas"/>
          <w:color w:val="000000"/>
          <w:lang w:eastAsia="es-PE"/>
        </w:rPr>
        <w:tab/>
      </w:r>
      <w:r w:rsidRPr="00AE0264">
        <w:rPr>
          <w:rFonts w:ascii="Calibri" w:hAnsi="Calibri" w:cs="Consolas"/>
          <w:color w:val="000000"/>
          <w:lang w:eastAsia="es-PE"/>
        </w:rPr>
        <w:tab/>
      </w:r>
      <w:r w:rsidRPr="00AE0264">
        <w:rPr>
          <w:rFonts w:ascii="Calibri" w:hAnsi="Calibri" w:cs="Consolas"/>
          <w:color w:val="000000"/>
          <w:lang w:eastAsia="es-PE"/>
        </w:rPr>
        <w:tab/>
      </w:r>
    </w:p>
    <w:p w:rsidR="00880AAA" w:rsidRPr="00AE0264" w:rsidRDefault="00880AAA" w:rsidP="00880AAA">
      <w:pPr>
        <w:widowControl/>
        <w:autoSpaceDE w:val="0"/>
        <w:autoSpaceDN w:val="0"/>
        <w:adjustRightInd w:val="0"/>
        <w:spacing w:line="240" w:lineRule="auto"/>
        <w:rPr>
          <w:rFonts w:ascii="Calibri" w:hAnsi="Calibri" w:cs="Consolas"/>
          <w:lang w:eastAsia="es-PE"/>
        </w:rPr>
      </w:pPr>
      <w:r w:rsidRPr="00AE0264">
        <w:rPr>
          <w:rFonts w:ascii="Calibri" w:hAnsi="Calibri" w:cs="Consolas"/>
          <w:color w:val="000000"/>
          <w:lang w:eastAsia="es-PE"/>
        </w:rPr>
        <w:tab/>
        <w:t xml:space="preserve">longName1 = longName2 * (longName3 + longName4 </w:t>
      </w:r>
    </w:p>
    <w:p w:rsidR="00880AAA" w:rsidRPr="00AE0264" w:rsidRDefault="00880AAA" w:rsidP="00880AAA">
      <w:pPr>
        <w:autoSpaceDE w:val="0"/>
        <w:autoSpaceDN w:val="0"/>
        <w:adjustRightInd w:val="0"/>
        <w:spacing w:line="240" w:lineRule="auto"/>
        <w:ind w:left="720"/>
        <w:rPr>
          <w:rFonts w:ascii="Calibri" w:hAnsi="Calibri" w:cs="Consolas"/>
          <w:color w:val="000000"/>
          <w:lang w:val="es-PE" w:eastAsia="es-PE"/>
        </w:rPr>
      </w:pPr>
      <w:r w:rsidRPr="00AE0264">
        <w:rPr>
          <w:rFonts w:ascii="Calibri" w:hAnsi="Calibri" w:cs="Consolas"/>
          <w:color w:val="000000"/>
          <w:lang w:val="es-PE" w:eastAsia="es-PE"/>
        </w:rPr>
        <w:t xml:space="preserve">- longName5) + 4 * longname6; </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Evitar</w:t>
      </w:r>
    </w:p>
    <w:p w:rsidR="00FB54A3" w:rsidRPr="00AE0264" w:rsidRDefault="00FB54A3" w:rsidP="00FB54A3">
      <w:pPr>
        <w:autoSpaceDE w:val="0"/>
        <w:autoSpaceDN w:val="0"/>
        <w:adjustRightInd w:val="0"/>
        <w:spacing w:line="240" w:lineRule="auto"/>
        <w:rPr>
          <w:rFonts w:ascii="Calibri" w:hAnsi="Calibri" w:cs="Calibri"/>
          <w:lang w:val="es-PE"/>
        </w:rPr>
      </w:pPr>
    </w:p>
    <w:p w:rsidR="00FB54A3" w:rsidRPr="00AE0264" w:rsidRDefault="00FB54A3" w:rsidP="008F4E19">
      <w:pPr>
        <w:autoSpaceDE w:val="0"/>
        <w:autoSpaceDN w:val="0"/>
        <w:adjustRightInd w:val="0"/>
        <w:spacing w:line="240" w:lineRule="auto"/>
        <w:rPr>
          <w:rFonts w:ascii="Calibri" w:hAnsi="Calibri" w:cs="Calibri"/>
          <w:lang w:val="es-PE"/>
        </w:rPr>
      </w:pPr>
    </w:p>
    <w:p w:rsidR="00FB54A3" w:rsidRPr="006612A9" w:rsidRDefault="00FB54A3" w:rsidP="00D472B3">
      <w:pPr>
        <w:pStyle w:val="Prrafodelista"/>
        <w:numPr>
          <w:ilvl w:val="1"/>
          <w:numId w:val="12"/>
        </w:numPr>
        <w:suppressAutoHyphens w:val="0"/>
        <w:spacing w:line="240" w:lineRule="auto"/>
        <w:contextualSpacing/>
        <w:jc w:val="both"/>
        <w:outlineLvl w:val="1"/>
        <w:rPr>
          <w:b/>
        </w:rPr>
      </w:pPr>
      <w:bookmarkStart w:id="25" w:name="_Toc168991851"/>
      <w:bookmarkStart w:id="26" w:name="_Toc423956049"/>
      <w:r w:rsidRPr="00AE0264">
        <w:rPr>
          <w:b/>
        </w:rPr>
        <w:t>Nomenclatura en los programas</w:t>
      </w:r>
      <w:bookmarkEnd w:id="25"/>
      <w:bookmarkEnd w:id="26"/>
    </w:p>
    <w:p w:rsidR="00FB54A3" w:rsidRPr="00AE0264" w:rsidRDefault="00FB54A3" w:rsidP="00D472B3">
      <w:pPr>
        <w:pStyle w:val="Prrafodelista"/>
        <w:numPr>
          <w:ilvl w:val="2"/>
          <w:numId w:val="12"/>
        </w:numPr>
        <w:suppressAutoHyphens w:val="0"/>
        <w:spacing w:after="0" w:line="240" w:lineRule="auto"/>
        <w:contextualSpacing/>
        <w:jc w:val="both"/>
        <w:outlineLvl w:val="2"/>
        <w:rPr>
          <w:b/>
        </w:rPr>
      </w:pPr>
      <w:bookmarkStart w:id="27" w:name="_Toc168991852"/>
      <w:bookmarkStart w:id="28" w:name="_Toc423956050"/>
      <w:r w:rsidRPr="00AE0264">
        <w:rPr>
          <w:b/>
        </w:rPr>
        <w:t>Para Nombres en los programas:</w:t>
      </w:r>
      <w:bookmarkEnd w:id="27"/>
      <w:bookmarkEnd w:id="28"/>
    </w:p>
    <w:p w:rsidR="00FB54A3" w:rsidRPr="00AE0264" w:rsidRDefault="00FB54A3" w:rsidP="00D472B3">
      <w:pPr>
        <w:numPr>
          <w:ilvl w:val="0"/>
          <w:numId w:val="5"/>
        </w:numPr>
        <w:spacing w:line="240" w:lineRule="auto"/>
        <w:jc w:val="both"/>
        <w:rPr>
          <w:rFonts w:ascii="Calibri" w:hAnsi="Calibri" w:cs="Calibri"/>
          <w:lang w:val="es-PE"/>
        </w:rPr>
      </w:pPr>
      <w:r w:rsidRPr="00AE0264">
        <w:rPr>
          <w:rFonts w:ascii="Calibri" w:hAnsi="Calibri" w:cs="Calibri"/>
          <w:lang w:val="es-PE"/>
        </w:rPr>
        <w:t>Usar terminología aplicable al dominio.</w:t>
      </w:r>
    </w:p>
    <w:p w:rsidR="00FB54A3" w:rsidRPr="00AE0264" w:rsidRDefault="00FB54A3" w:rsidP="00D472B3">
      <w:pPr>
        <w:numPr>
          <w:ilvl w:val="0"/>
          <w:numId w:val="5"/>
        </w:numPr>
        <w:spacing w:line="240" w:lineRule="auto"/>
        <w:jc w:val="both"/>
        <w:rPr>
          <w:rFonts w:ascii="Calibri" w:hAnsi="Calibri" w:cs="Calibri"/>
          <w:lang w:val="es-PE"/>
        </w:rPr>
      </w:pPr>
      <w:r w:rsidRPr="00AE0264">
        <w:rPr>
          <w:rFonts w:ascii="Calibri" w:hAnsi="Calibri" w:cs="Calibri"/>
          <w:lang w:val="es-PE"/>
        </w:rPr>
        <w:t>Usar combinaciones de Mayúsculas / minúsculas para facilitar la lectura de los nombres (</w:t>
      </w:r>
      <w:r w:rsidR="001C158C" w:rsidRPr="00AE0264">
        <w:rPr>
          <w:rFonts w:ascii="Calibri" w:hAnsi="Calibri" w:cs="Calibri"/>
          <w:lang w:val="es-PE"/>
        </w:rPr>
        <w:t xml:space="preserve">por ejemplo: </w:t>
      </w:r>
      <w:r w:rsidR="00956627" w:rsidRPr="00AE0264">
        <w:rPr>
          <w:rFonts w:ascii="Calibri" w:hAnsi="Calibri" w:cs="Consolas"/>
          <w:color w:val="000000"/>
          <w:lang w:val="es-PE" w:eastAsia="es-PE"/>
        </w:rPr>
        <w:t>p</w:t>
      </w:r>
      <w:r w:rsidR="001C158C" w:rsidRPr="00AE0264">
        <w:rPr>
          <w:rFonts w:ascii="Calibri" w:hAnsi="Calibri" w:cs="Consolas"/>
          <w:color w:val="000000"/>
          <w:lang w:val="es-PE" w:eastAsia="es-PE"/>
        </w:rPr>
        <w:t>rivilegio</w:t>
      </w:r>
      <w:r w:rsidRPr="00AE0264">
        <w:rPr>
          <w:rFonts w:ascii="Calibri" w:hAnsi="Calibri" w:cs="Consolas"/>
          <w:color w:val="000000"/>
          <w:lang w:val="es-PE" w:eastAsia="es-PE"/>
        </w:rPr>
        <w:t>Usuario</w:t>
      </w:r>
      <w:r w:rsidRPr="00AE0264">
        <w:rPr>
          <w:rFonts w:ascii="Calibri" w:hAnsi="Calibri" w:cs="Calibri"/>
          <w:lang w:val="es-PE"/>
        </w:rPr>
        <w:t>).</w:t>
      </w:r>
    </w:p>
    <w:p w:rsidR="00FB54A3" w:rsidRPr="00AE0264" w:rsidRDefault="00FB54A3" w:rsidP="00D472B3">
      <w:pPr>
        <w:numPr>
          <w:ilvl w:val="0"/>
          <w:numId w:val="5"/>
        </w:numPr>
        <w:spacing w:line="240" w:lineRule="auto"/>
        <w:jc w:val="both"/>
        <w:rPr>
          <w:rFonts w:ascii="Calibri" w:hAnsi="Calibri" w:cs="Calibri"/>
          <w:lang w:val="es-PE"/>
        </w:rPr>
      </w:pPr>
      <w:r w:rsidRPr="00AE0264">
        <w:rPr>
          <w:rFonts w:ascii="Calibri" w:hAnsi="Calibri" w:cs="Calibri"/>
          <w:lang w:val="es-PE"/>
        </w:rPr>
        <w:t>Evitar preferentemente el uso de abreviaciones</w:t>
      </w:r>
      <w:r w:rsidR="00914061" w:rsidRPr="00AE0264">
        <w:rPr>
          <w:rFonts w:ascii="Calibri" w:hAnsi="Calibri" w:cs="Calibri"/>
          <w:lang w:val="es-PE"/>
        </w:rPr>
        <w:t xml:space="preserve">, por ejemplo: </w:t>
      </w:r>
      <w:r w:rsidR="005F385A" w:rsidRPr="00AE0264">
        <w:rPr>
          <w:rFonts w:ascii="Calibri" w:hAnsi="Calibri" w:cs="Calibri"/>
          <w:lang w:val="es-PE"/>
        </w:rPr>
        <w:t>apm, app,</w:t>
      </w:r>
      <w:r w:rsidRPr="00AE0264">
        <w:rPr>
          <w:rFonts w:ascii="Calibri" w:hAnsi="Calibri" w:cs="Calibri"/>
          <w:lang w:val="es-PE"/>
        </w:rPr>
        <w:t xml:space="preserve"> num</w:t>
      </w:r>
      <w:r w:rsidR="005F385A" w:rsidRPr="00AE0264">
        <w:rPr>
          <w:rFonts w:ascii="Calibri" w:hAnsi="Calibri" w:cs="Calibri"/>
          <w:lang w:val="es-PE"/>
        </w:rPr>
        <w:t>, etc</w:t>
      </w:r>
      <w:r w:rsidRPr="00AE0264">
        <w:rPr>
          <w:rFonts w:ascii="Calibri" w:hAnsi="Calibri" w:cs="Calibri"/>
          <w:lang w:val="es-PE"/>
        </w:rPr>
        <w:t>.</w:t>
      </w:r>
    </w:p>
    <w:p w:rsidR="00FB54A3" w:rsidRPr="00AE0264" w:rsidRDefault="00FB54A3" w:rsidP="00D472B3">
      <w:pPr>
        <w:numPr>
          <w:ilvl w:val="0"/>
          <w:numId w:val="5"/>
        </w:numPr>
        <w:spacing w:line="240" w:lineRule="auto"/>
        <w:jc w:val="both"/>
        <w:rPr>
          <w:rFonts w:ascii="Calibri" w:hAnsi="Calibri" w:cs="Calibri"/>
          <w:lang w:val="es-PE"/>
        </w:rPr>
      </w:pPr>
      <w:r w:rsidRPr="00AE0264">
        <w:rPr>
          <w:rFonts w:ascii="Calibri" w:hAnsi="Calibri" w:cs="Calibri"/>
          <w:lang w:val="es-PE"/>
        </w:rPr>
        <w:t>Evitar el uso de nombres demasiado largos (&lt;</w:t>
      </w:r>
      <w:r w:rsidR="00513447">
        <w:rPr>
          <w:rFonts w:ascii="Calibri" w:hAnsi="Calibri" w:cs="Calibri"/>
          <w:lang w:val="es-PE"/>
        </w:rPr>
        <w:t>20</w:t>
      </w:r>
      <w:r w:rsidRPr="00AE0264">
        <w:rPr>
          <w:rFonts w:ascii="Calibri" w:hAnsi="Calibri" w:cs="Calibri"/>
          <w:lang w:val="es-PE"/>
        </w:rPr>
        <w:t>).</w:t>
      </w:r>
    </w:p>
    <w:p w:rsidR="00FB54A3" w:rsidRPr="00AE0264" w:rsidRDefault="00FB54A3" w:rsidP="00D472B3">
      <w:pPr>
        <w:numPr>
          <w:ilvl w:val="0"/>
          <w:numId w:val="5"/>
        </w:numPr>
        <w:spacing w:line="240" w:lineRule="auto"/>
        <w:jc w:val="both"/>
        <w:rPr>
          <w:rFonts w:ascii="Calibri" w:hAnsi="Calibri" w:cs="Calibri"/>
          <w:lang w:val="es-PE"/>
        </w:rPr>
      </w:pPr>
      <w:r w:rsidRPr="00AE0264">
        <w:rPr>
          <w:rFonts w:ascii="Calibri" w:hAnsi="Calibri" w:cs="Calibri"/>
          <w:lang w:val="es-PE"/>
        </w:rPr>
        <w:t>Evitar el uso de nombres similar</w:t>
      </w:r>
      <w:r w:rsidR="005F385A" w:rsidRPr="00AE0264">
        <w:rPr>
          <w:rFonts w:ascii="Calibri" w:hAnsi="Calibri" w:cs="Calibri"/>
          <w:lang w:val="es-PE"/>
        </w:rPr>
        <w:t xml:space="preserve">es o con diferencia de una letra, por ejemplo </w:t>
      </w:r>
      <w:r w:rsidRPr="00AE0264">
        <w:rPr>
          <w:rFonts w:ascii="Calibri" w:hAnsi="Calibri" w:cs="Calibri"/>
          <w:lang w:val="es-PE"/>
        </w:rPr>
        <w:t xml:space="preserve"> persistentObject y persistentObjects.</w:t>
      </w:r>
    </w:p>
    <w:p w:rsidR="00FB54A3" w:rsidRPr="00AE0264" w:rsidRDefault="00FB54A3" w:rsidP="00D472B3">
      <w:pPr>
        <w:numPr>
          <w:ilvl w:val="0"/>
          <w:numId w:val="5"/>
        </w:numPr>
        <w:spacing w:line="240" w:lineRule="auto"/>
        <w:jc w:val="both"/>
        <w:rPr>
          <w:rFonts w:ascii="Calibri" w:hAnsi="Calibri" w:cs="Calibri"/>
          <w:lang w:val="es-PE"/>
        </w:rPr>
      </w:pPr>
      <w:r w:rsidRPr="00AE0264">
        <w:rPr>
          <w:rFonts w:ascii="Calibri" w:hAnsi="Calibri" w:cs="Calibri"/>
          <w:lang w:val="es-PE"/>
        </w:rPr>
        <w:t>Respetar la nom</w:t>
      </w:r>
      <w:r w:rsidR="005F385A" w:rsidRPr="00AE0264">
        <w:rPr>
          <w:rFonts w:ascii="Calibri" w:hAnsi="Calibri" w:cs="Calibri"/>
          <w:lang w:val="es-PE"/>
        </w:rPr>
        <w:t xml:space="preserve">enclatura de acrónimos estándar, por ejemplo: </w:t>
      </w:r>
      <w:r w:rsidRPr="00AE0264">
        <w:rPr>
          <w:rFonts w:ascii="Calibri" w:hAnsi="Calibri" w:cs="Calibri"/>
          <w:lang w:val="es-PE"/>
        </w:rPr>
        <w:t>sqlDatabase y no</w:t>
      </w:r>
      <w:r w:rsidR="008F4E19" w:rsidRPr="00AE0264">
        <w:rPr>
          <w:rFonts w:ascii="Calibri" w:hAnsi="Calibri" w:cs="Calibri"/>
          <w:lang w:val="es-PE"/>
        </w:rPr>
        <w:t xml:space="preserve"> </w:t>
      </w:r>
      <w:r w:rsidR="005F385A" w:rsidRPr="00AE0264">
        <w:rPr>
          <w:rFonts w:ascii="Calibri" w:hAnsi="Calibri" w:cs="Calibri"/>
          <w:lang w:val="es-PE"/>
        </w:rPr>
        <w:t>sQLDatabase, etc</w:t>
      </w:r>
      <w:r w:rsidRPr="00AE0264">
        <w:rPr>
          <w:rFonts w:ascii="Calibri" w:hAnsi="Calibri" w:cs="Calibri"/>
          <w:lang w:val="es-PE"/>
        </w:rPr>
        <w:t>.</w:t>
      </w:r>
    </w:p>
    <w:p w:rsidR="00FB54A3" w:rsidRPr="00AE0264" w:rsidRDefault="00FB54A3" w:rsidP="00D472B3">
      <w:pPr>
        <w:numPr>
          <w:ilvl w:val="0"/>
          <w:numId w:val="5"/>
        </w:numPr>
        <w:spacing w:line="240" w:lineRule="auto"/>
        <w:jc w:val="both"/>
        <w:rPr>
          <w:rFonts w:ascii="Calibri" w:hAnsi="Calibri" w:cs="Calibri"/>
          <w:lang w:val="es-PE"/>
        </w:rPr>
      </w:pPr>
      <w:r w:rsidRPr="00AE0264">
        <w:rPr>
          <w:rFonts w:ascii="Calibri" w:hAnsi="Calibri" w:cs="Calibri"/>
          <w:lang w:val="es-PE"/>
        </w:rPr>
        <w:t>Iniciales según los tipos primitivos para variables locales</w:t>
      </w:r>
      <w:r w:rsidR="005F385A" w:rsidRPr="00AE0264">
        <w:rPr>
          <w:rFonts w:ascii="Calibri" w:hAnsi="Calibri" w:cs="Calibri"/>
          <w:lang w:val="es-PE"/>
        </w:rPr>
        <w:t xml:space="preserve">, por ejemplo </w:t>
      </w:r>
      <w:r w:rsidRPr="00AE0264">
        <w:rPr>
          <w:rFonts w:ascii="Calibri" w:hAnsi="Calibri" w:cs="Calibri"/>
          <w:lang w:val="es-PE"/>
        </w:rPr>
        <w:t>int iCode, boolean bType. Esto no aplica para variables de clase o instancia.</w:t>
      </w:r>
    </w:p>
    <w:p w:rsidR="00FB54A3" w:rsidRPr="00AE0264" w:rsidRDefault="00FB54A3" w:rsidP="00D472B3">
      <w:pPr>
        <w:numPr>
          <w:ilvl w:val="0"/>
          <w:numId w:val="5"/>
        </w:numPr>
        <w:spacing w:line="240" w:lineRule="auto"/>
        <w:jc w:val="both"/>
        <w:rPr>
          <w:rFonts w:ascii="Calibri" w:hAnsi="Calibri" w:cs="Calibri"/>
          <w:lang w:val="es-PE"/>
        </w:rPr>
      </w:pPr>
      <w:r w:rsidRPr="00AE0264">
        <w:rPr>
          <w:rFonts w:ascii="Calibri" w:hAnsi="Calibri" w:cs="Calibri"/>
          <w:lang w:val="es-PE"/>
        </w:rPr>
        <w:t>Uso de “this.” para variables de clase que no sean estáticos.</w:t>
      </w:r>
    </w:p>
    <w:p w:rsidR="00FB54A3" w:rsidRPr="00AE0264" w:rsidRDefault="00FB54A3" w:rsidP="00D472B3">
      <w:pPr>
        <w:numPr>
          <w:ilvl w:val="0"/>
          <w:numId w:val="5"/>
        </w:numPr>
        <w:spacing w:line="240" w:lineRule="auto"/>
        <w:jc w:val="both"/>
        <w:rPr>
          <w:rFonts w:ascii="Calibri" w:hAnsi="Calibri" w:cs="Calibri"/>
          <w:lang w:val="es-PE"/>
        </w:rPr>
      </w:pPr>
      <w:r w:rsidRPr="00AE0264">
        <w:rPr>
          <w:rFonts w:ascii="Calibri" w:hAnsi="Calibri" w:cs="Calibri"/>
          <w:lang w:val="es-PE"/>
        </w:rPr>
        <w:t>Los nombres de los atributos de dominio sean completos sin anteposición de caracteres adicionales.</w:t>
      </w:r>
    </w:p>
    <w:p w:rsidR="00FB54A3" w:rsidRPr="00AE0264" w:rsidRDefault="00FB54A3" w:rsidP="008F4E19">
      <w:pPr>
        <w:autoSpaceDE w:val="0"/>
        <w:autoSpaceDN w:val="0"/>
        <w:adjustRightInd w:val="0"/>
        <w:spacing w:line="240" w:lineRule="auto"/>
        <w:jc w:val="both"/>
        <w:rPr>
          <w:rFonts w:ascii="Calibri" w:hAnsi="Calibri" w:cs="Calibri"/>
          <w:lang w:val="es-PE"/>
        </w:rPr>
      </w:pPr>
    </w:p>
    <w:p w:rsidR="00FB54A3" w:rsidRPr="00AE0264" w:rsidRDefault="00FB54A3" w:rsidP="00D472B3">
      <w:pPr>
        <w:pStyle w:val="Prrafodelista"/>
        <w:numPr>
          <w:ilvl w:val="2"/>
          <w:numId w:val="12"/>
        </w:numPr>
        <w:suppressAutoHyphens w:val="0"/>
        <w:spacing w:after="0" w:line="240" w:lineRule="auto"/>
        <w:contextualSpacing/>
        <w:jc w:val="both"/>
        <w:outlineLvl w:val="2"/>
        <w:rPr>
          <w:b/>
        </w:rPr>
      </w:pPr>
      <w:r w:rsidRPr="00AE0264">
        <w:rPr>
          <w:b/>
          <w:i/>
          <w:lang w:val="es-PE"/>
        </w:rPr>
        <w:t xml:space="preserve"> </w:t>
      </w:r>
      <w:bookmarkStart w:id="29" w:name="_Toc168991853"/>
      <w:bookmarkStart w:id="30" w:name="_Toc423956051"/>
      <w:r w:rsidRPr="00AE0264">
        <w:rPr>
          <w:b/>
        </w:rPr>
        <w:t>Para Nombres de Funciones Miembros en los programas:</w:t>
      </w:r>
      <w:bookmarkEnd w:id="29"/>
      <w:bookmarkEnd w:id="30"/>
    </w:p>
    <w:p w:rsidR="00FB54A3" w:rsidRPr="00AE0264" w:rsidRDefault="00FB54A3" w:rsidP="00D472B3">
      <w:pPr>
        <w:numPr>
          <w:ilvl w:val="0"/>
          <w:numId w:val="6"/>
        </w:numPr>
        <w:spacing w:line="240" w:lineRule="auto"/>
        <w:jc w:val="both"/>
        <w:rPr>
          <w:rFonts w:ascii="Calibri" w:hAnsi="Calibri" w:cs="Calibri"/>
          <w:lang w:val="es-PE"/>
        </w:rPr>
      </w:pPr>
      <w:r w:rsidRPr="00AE0264">
        <w:rPr>
          <w:rFonts w:ascii="Calibri" w:hAnsi="Calibri" w:cs="Calibri"/>
          <w:lang w:val="es-PE"/>
        </w:rPr>
        <w:t>Setters  y Getters deberán empezar con respectivos set y get en minúsculas.</w:t>
      </w:r>
    </w:p>
    <w:p w:rsidR="00FB54A3" w:rsidRPr="00AE0264" w:rsidRDefault="00FB54A3" w:rsidP="00D472B3">
      <w:pPr>
        <w:numPr>
          <w:ilvl w:val="0"/>
          <w:numId w:val="6"/>
        </w:numPr>
        <w:spacing w:line="240" w:lineRule="auto"/>
        <w:jc w:val="both"/>
        <w:rPr>
          <w:rFonts w:ascii="Calibri" w:hAnsi="Calibri" w:cs="Calibri"/>
          <w:lang w:val="es-PE"/>
        </w:rPr>
      </w:pPr>
      <w:r w:rsidRPr="00AE0264">
        <w:rPr>
          <w:rFonts w:ascii="Calibri" w:hAnsi="Calibri" w:cs="Calibri"/>
          <w:lang w:val="es-PE"/>
        </w:rPr>
        <w:t xml:space="preserve">En el uso de Getters se utilizará convenciones para HAS, CAN e IS. </w:t>
      </w:r>
      <w:r w:rsidR="000023D2" w:rsidRPr="00AE0264">
        <w:rPr>
          <w:rFonts w:ascii="Calibri" w:hAnsi="Calibri" w:cs="Calibri"/>
          <w:lang w:val="es-PE"/>
        </w:rPr>
        <w:t>Por ejemplo</w:t>
      </w:r>
      <w:r w:rsidRPr="00AE0264">
        <w:rPr>
          <w:rFonts w:ascii="Calibri" w:hAnsi="Calibri" w:cs="Calibri"/>
          <w:lang w:val="es-PE"/>
        </w:rPr>
        <w:t>. para una variable tipo boolean llamada “empty” el metodo getEmpty() se convierte en isEmpty().</w:t>
      </w:r>
    </w:p>
    <w:p w:rsidR="00FB54A3" w:rsidRPr="00AE0264" w:rsidRDefault="00FB54A3" w:rsidP="00D472B3">
      <w:pPr>
        <w:numPr>
          <w:ilvl w:val="0"/>
          <w:numId w:val="6"/>
        </w:numPr>
        <w:spacing w:line="240" w:lineRule="auto"/>
        <w:jc w:val="both"/>
        <w:rPr>
          <w:rFonts w:ascii="Calibri" w:hAnsi="Calibri" w:cs="Calibri"/>
          <w:lang w:val="es-PE"/>
        </w:rPr>
      </w:pPr>
      <w:r w:rsidRPr="00AE0264">
        <w:rPr>
          <w:rFonts w:ascii="Calibri" w:hAnsi="Calibri" w:cs="Calibri"/>
          <w:lang w:val="es-PE"/>
        </w:rPr>
        <w:t xml:space="preserve">Para Constructores, debe haber visibilidad de funciones miembros, así como documentación de las mismas. </w:t>
      </w:r>
    </w:p>
    <w:p w:rsidR="00FB54A3" w:rsidRPr="00AE0264" w:rsidRDefault="00FB54A3" w:rsidP="00D472B3">
      <w:pPr>
        <w:numPr>
          <w:ilvl w:val="0"/>
          <w:numId w:val="6"/>
        </w:numPr>
        <w:spacing w:line="240" w:lineRule="auto"/>
        <w:jc w:val="both"/>
        <w:rPr>
          <w:rFonts w:ascii="Calibri" w:hAnsi="Calibri" w:cs="Calibri"/>
          <w:lang w:val="es-PE"/>
        </w:rPr>
      </w:pPr>
      <w:r w:rsidRPr="00AE0264">
        <w:rPr>
          <w:rFonts w:ascii="Calibri" w:hAnsi="Calibri" w:cs="Calibri"/>
          <w:lang w:val="es-PE"/>
        </w:rPr>
        <w:t>Documentación de Cabecera: paso de parámetros, que hace, como lo hace, variable de retorno, bugs, lista de excepciones, visibilidad, precondiciones, poscondiciones, historial de cambios</w:t>
      </w:r>
      <w:r w:rsidR="00626E6E" w:rsidRPr="00AE0264">
        <w:rPr>
          <w:rFonts w:ascii="Calibri" w:hAnsi="Calibri" w:cs="Calibri"/>
          <w:lang w:val="es-PE"/>
        </w:rPr>
        <w:t>.</w:t>
      </w:r>
    </w:p>
    <w:p w:rsidR="00FB54A3" w:rsidRPr="00AE0264" w:rsidRDefault="00FB54A3" w:rsidP="00D472B3">
      <w:pPr>
        <w:numPr>
          <w:ilvl w:val="0"/>
          <w:numId w:val="6"/>
        </w:numPr>
        <w:spacing w:line="240" w:lineRule="auto"/>
        <w:jc w:val="both"/>
        <w:rPr>
          <w:rFonts w:ascii="Calibri" w:hAnsi="Calibri" w:cs="Calibri"/>
          <w:lang w:val="es-PE"/>
        </w:rPr>
      </w:pPr>
      <w:r w:rsidRPr="00AE0264">
        <w:rPr>
          <w:rFonts w:ascii="Calibri" w:hAnsi="Calibri" w:cs="Calibri"/>
          <w:lang w:val="es-PE"/>
        </w:rPr>
        <w:t xml:space="preserve">Documentación interna: estructuras de control, que hace, como lo hace, variables locales, fin de corchetes </w:t>
      </w:r>
      <w:r w:rsidR="00626E6E" w:rsidRPr="00AE0264">
        <w:rPr>
          <w:rFonts w:ascii="Calibri" w:hAnsi="Calibri" w:cs="Calibri"/>
          <w:lang w:val="es-PE"/>
        </w:rPr>
        <w:t xml:space="preserve">(ejemplo </w:t>
      </w:r>
      <w:r w:rsidRPr="00AE0264">
        <w:rPr>
          <w:rFonts w:ascii="Calibri" w:hAnsi="Calibri" w:cs="Calibri"/>
          <w:lang w:val="es-PE"/>
        </w:rPr>
        <w:t>} // fin de while )</w:t>
      </w:r>
    </w:p>
    <w:p w:rsidR="00FB54A3" w:rsidRPr="00AE0264" w:rsidRDefault="00FB54A3" w:rsidP="00D472B3">
      <w:pPr>
        <w:pStyle w:val="Prrafodelista"/>
        <w:numPr>
          <w:ilvl w:val="1"/>
          <w:numId w:val="12"/>
        </w:numPr>
        <w:suppressAutoHyphens w:val="0"/>
        <w:spacing w:after="0" w:line="240" w:lineRule="auto"/>
        <w:contextualSpacing/>
        <w:jc w:val="both"/>
        <w:outlineLvl w:val="1"/>
        <w:rPr>
          <w:b/>
        </w:rPr>
      </w:pPr>
      <w:bookmarkStart w:id="31" w:name="_Toc127698798"/>
      <w:bookmarkStart w:id="32" w:name="_Toc168991854"/>
      <w:bookmarkStart w:id="33" w:name="_Toc423956052"/>
      <w:r w:rsidRPr="00AE0264">
        <w:rPr>
          <w:b/>
        </w:rPr>
        <w:t>Nomenclatura para Paquetes</w:t>
      </w:r>
      <w:bookmarkEnd w:id="31"/>
      <w:bookmarkEnd w:id="32"/>
      <w:bookmarkEnd w:id="33"/>
    </w:p>
    <w:p w:rsidR="00FB54A3" w:rsidRPr="00AE0264" w:rsidRDefault="00FB54A3" w:rsidP="00513447">
      <w:pPr>
        <w:widowControl/>
        <w:spacing w:line="240" w:lineRule="auto"/>
        <w:ind w:left="964"/>
        <w:jc w:val="both"/>
        <w:rPr>
          <w:rFonts w:ascii="Calibri" w:hAnsi="Calibri" w:cs="Calibri"/>
          <w:lang w:val="es-PE"/>
        </w:rPr>
      </w:pPr>
      <w:r w:rsidRPr="00AE0264">
        <w:rPr>
          <w:rFonts w:ascii="Calibri" w:hAnsi="Calibri" w:cs="Calibri"/>
          <w:lang w:val="es-PE"/>
        </w:rPr>
        <w:t>Se escribe sólo en minúsculas</w:t>
      </w:r>
    </w:p>
    <w:p w:rsidR="003728BD" w:rsidRPr="00AE0264" w:rsidRDefault="003728BD" w:rsidP="00513447">
      <w:pPr>
        <w:widowControl/>
        <w:spacing w:line="240" w:lineRule="auto"/>
        <w:ind w:left="964"/>
        <w:jc w:val="both"/>
        <w:rPr>
          <w:rFonts w:ascii="Calibri" w:hAnsi="Calibri" w:cs="Calibri"/>
          <w:lang w:val="es-PE"/>
        </w:rPr>
      </w:pPr>
    </w:p>
    <w:p w:rsidR="00FB54A3" w:rsidRPr="00AE0264" w:rsidRDefault="00FB54A3" w:rsidP="00513447">
      <w:pPr>
        <w:widowControl/>
        <w:spacing w:line="240" w:lineRule="auto"/>
        <w:ind w:left="964"/>
        <w:jc w:val="both"/>
        <w:rPr>
          <w:rFonts w:ascii="Calibri" w:hAnsi="Calibri" w:cs="Calibri"/>
          <w:lang w:val="es-PE"/>
        </w:rPr>
      </w:pPr>
      <w:r w:rsidRPr="00AE0264">
        <w:rPr>
          <w:rFonts w:ascii="Calibri" w:hAnsi="Calibri" w:cs="Calibri"/>
          <w:lang w:val="es-PE"/>
        </w:rPr>
        <w:t>El nombramiento debe seguir la regla:</w:t>
      </w:r>
    </w:p>
    <w:p w:rsidR="00FB54A3" w:rsidRPr="00AE0264" w:rsidRDefault="00FB54A3" w:rsidP="00513447">
      <w:pPr>
        <w:spacing w:line="240" w:lineRule="auto"/>
        <w:ind w:left="964"/>
        <w:jc w:val="both"/>
        <w:rPr>
          <w:rFonts w:ascii="Calibri" w:hAnsi="Calibri" w:cs="Calibri"/>
          <w:lang w:val="es-PE"/>
        </w:rPr>
      </w:pPr>
      <w:r w:rsidRPr="00AE0264">
        <w:rPr>
          <w:rFonts w:ascii="Calibri" w:hAnsi="Calibri" w:cs="Calibri"/>
          <w:lang w:val="es-PE"/>
        </w:rPr>
        <w:t>prefijo.{sistema}.</w:t>
      </w:r>
      <w:r w:rsidR="00091C4B" w:rsidRPr="00AE0264">
        <w:rPr>
          <w:rFonts w:ascii="Calibri" w:hAnsi="Calibri" w:cs="Calibri"/>
          <w:lang w:val="es-PE"/>
        </w:rPr>
        <w:t>{</w:t>
      </w:r>
      <w:r w:rsidRPr="00AE0264">
        <w:rPr>
          <w:rFonts w:ascii="Calibri" w:hAnsi="Calibri" w:cs="Calibri"/>
          <w:lang w:val="es-PE"/>
        </w:rPr>
        <w:t>nombremodulo</w:t>
      </w:r>
      <w:r w:rsidR="00091C4B" w:rsidRPr="00AE0264">
        <w:rPr>
          <w:rFonts w:ascii="Calibri" w:hAnsi="Calibri" w:cs="Calibri"/>
          <w:lang w:val="es-PE"/>
        </w:rPr>
        <w:t>}</w:t>
      </w:r>
      <w:r w:rsidRPr="00AE0264">
        <w:rPr>
          <w:rFonts w:ascii="Calibri" w:hAnsi="Calibri" w:cs="Calibri"/>
          <w:lang w:val="es-PE"/>
        </w:rPr>
        <w:t>.</w:t>
      </w:r>
      <w:r w:rsidR="00091C4B" w:rsidRPr="00AE0264">
        <w:rPr>
          <w:rFonts w:ascii="Calibri" w:hAnsi="Calibri" w:cs="Calibri"/>
          <w:lang w:val="es-PE"/>
        </w:rPr>
        <w:t>{</w:t>
      </w:r>
      <w:r w:rsidRPr="00AE0264">
        <w:rPr>
          <w:rFonts w:ascii="Calibri" w:hAnsi="Calibri" w:cs="Calibri"/>
          <w:lang w:val="es-PE"/>
        </w:rPr>
        <w:t>subparte</w:t>
      </w:r>
      <w:r w:rsidR="00091C4B" w:rsidRPr="00AE0264">
        <w:rPr>
          <w:rFonts w:ascii="Calibri" w:hAnsi="Calibri" w:cs="Calibri"/>
          <w:lang w:val="es-PE"/>
        </w:rPr>
        <w:t>}</w:t>
      </w:r>
    </w:p>
    <w:p w:rsidR="0094680B" w:rsidRPr="00AE0264" w:rsidRDefault="0094680B" w:rsidP="00513447">
      <w:pPr>
        <w:spacing w:line="240" w:lineRule="auto"/>
        <w:ind w:left="964"/>
        <w:jc w:val="both"/>
        <w:rPr>
          <w:rFonts w:ascii="Calibri" w:hAnsi="Calibri" w:cs="Calibri"/>
          <w:lang w:val="es-PE"/>
        </w:rPr>
      </w:pPr>
    </w:p>
    <w:p w:rsidR="00FB54A3" w:rsidRPr="00AE0264" w:rsidRDefault="00FB54A3" w:rsidP="00513447">
      <w:pPr>
        <w:spacing w:line="240" w:lineRule="auto"/>
        <w:ind w:left="964"/>
        <w:jc w:val="both"/>
        <w:rPr>
          <w:rFonts w:ascii="Calibri" w:hAnsi="Calibri" w:cs="Calibri"/>
          <w:lang w:val="es-PE"/>
        </w:rPr>
      </w:pPr>
      <w:r w:rsidRPr="00AE0264">
        <w:rPr>
          <w:rFonts w:ascii="Calibri" w:hAnsi="Calibri" w:cs="Calibri"/>
          <w:lang w:val="es-PE"/>
        </w:rPr>
        <w:t>Donde:</w:t>
      </w:r>
    </w:p>
    <w:p w:rsidR="0094680B" w:rsidRPr="00AE0264" w:rsidRDefault="0094680B" w:rsidP="00513447">
      <w:pPr>
        <w:spacing w:line="240" w:lineRule="auto"/>
        <w:ind w:firstLine="708"/>
        <w:jc w:val="both"/>
        <w:rPr>
          <w:rFonts w:ascii="Calibri" w:hAnsi="Calibri" w:cs="Calibri"/>
          <w:lang w:val="es-PE"/>
        </w:rPr>
      </w:pPr>
    </w:p>
    <w:p w:rsidR="00FB54A3" w:rsidRPr="00AE0264" w:rsidRDefault="00FB54A3" w:rsidP="00513447">
      <w:pPr>
        <w:spacing w:line="240" w:lineRule="auto"/>
        <w:ind w:left="993" w:hanging="1"/>
        <w:jc w:val="both"/>
        <w:rPr>
          <w:rFonts w:ascii="Calibri" w:hAnsi="Calibri" w:cs="Calibri"/>
          <w:lang w:val="es-PE"/>
        </w:rPr>
      </w:pPr>
      <w:r w:rsidRPr="00AE0264">
        <w:rPr>
          <w:rFonts w:ascii="Calibri" w:hAnsi="Calibri" w:cs="Calibri"/>
          <w:u w:val="single"/>
          <w:lang w:val="es-PE"/>
        </w:rPr>
        <w:t>prefijo</w:t>
      </w:r>
      <w:r w:rsidRPr="00AE0264">
        <w:rPr>
          <w:rFonts w:ascii="Calibri" w:hAnsi="Calibri" w:cs="Calibri"/>
          <w:lang w:val="es-PE"/>
        </w:rPr>
        <w:t xml:space="preserve"> es “</w:t>
      </w:r>
      <w:r w:rsidR="00166AC2" w:rsidRPr="00AE0264">
        <w:rPr>
          <w:rFonts w:ascii="Calibri" w:hAnsi="Calibri" w:cs="Consolas"/>
          <w:color w:val="000000"/>
          <w:lang w:val="es-PE" w:eastAsia="es-PE"/>
        </w:rPr>
        <w:t>pe.gob.osce</w:t>
      </w:r>
      <w:r w:rsidRPr="00AE0264">
        <w:rPr>
          <w:rFonts w:ascii="Calibri" w:hAnsi="Calibri" w:cs="Calibri"/>
          <w:lang w:val="es-PE"/>
        </w:rPr>
        <w:t>.”.</w:t>
      </w:r>
    </w:p>
    <w:p w:rsidR="00FB54A3" w:rsidRPr="00AE0264" w:rsidRDefault="00FB54A3" w:rsidP="00513447">
      <w:pPr>
        <w:spacing w:line="240" w:lineRule="auto"/>
        <w:ind w:left="993" w:hanging="1"/>
        <w:jc w:val="both"/>
        <w:rPr>
          <w:rFonts w:ascii="Calibri" w:hAnsi="Calibri" w:cs="Calibri"/>
          <w:lang w:val="es-PE"/>
        </w:rPr>
      </w:pPr>
      <w:r w:rsidRPr="00AE0264">
        <w:rPr>
          <w:rFonts w:ascii="Calibri" w:hAnsi="Calibri" w:cs="Calibri"/>
          <w:u w:val="single"/>
          <w:lang w:val="es-PE"/>
        </w:rPr>
        <w:t>sistema</w:t>
      </w:r>
      <w:r w:rsidRPr="00AE0264">
        <w:rPr>
          <w:rFonts w:ascii="Calibri" w:hAnsi="Calibri" w:cs="Calibri"/>
          <w:lang w:val="es-PE"/>
        </w:rPr>
        <w:t xml:space="preserve"> es el nombre del sistema que se </w:t>
      </w:r>
      <w:r w:rsidR="008F2495" w:rsidRPr="00AE0264">
        <w:rPr>
          <w:rFonts w:ascii="Calibri" w:hAnsi="Calibri" w:cs="Calibri"/>
          <w:lang w:val="es-PE"/>
        </w:rPr>
        <w:t>está</w:t>
      </w:r>
      <w:r w:rsidRPr="00AE0264">
        <w:rPr>
          <w:rFonts w:ascii="Calibri" w:hAnsi="Calibri" w:cs="Calibri"/>
          <w:lang w:val="es-PE"/>
        </w:rPr>
        <w:t xml:space="preserve"> desarrollando,  </w:t>
      </w:r>
      <w:r w:rsidR="00AD6203" w:rsidRPr="00AE0264">
        <w:rPr>
          <w:rFonts w:ascii="Calibri" w:hAnsi="Calibri" w:cs="Calibri"/>
          <w:lang w:val="es-PE"/>
        </w:rPr>
        <w:t>por ejemplo</w:t>
      </w:r>
      <w:r w:rsidRPr="00AE0264">
        <w:rPr>
          <w:rFonts w:ascii="Calibri" w:hAnsi="Calibri" w:cs="Calibri"/>
          <w:lang w:val="es-PE"/>
        </w:rPr>
        <w:t xml:space="preserve"> </w:t>
      </w:r>
      <w:r w:rsidR="00AD6203" w:rsidRPr="00AE0264">
        <w:rPr>
          <w:rFonts w:ascii="Calibri" w:hAnsi="Calibri" w:cs="Calibri"/>
          <w:lang w:val="es-PE"/>
        </w:rPr>
        <w:t>seace</w:t>
      </w:r>
      <w:r w:rsidRPr="00AE0264">
        <w:rPr>
          <w:rFonts w:ascii="Calibri" w:hAnsi="Calibri" w:cs="Calibri"/>
          <w:lang w:val="es-PE"/>
        </w:rPr>
        <w:t xml:space="preserve">, </w:t>
      </w:r>
      <w:r w:rsidR="00AD6203" w:rsidRPr="00AE0264">
        <w:rPr>
          <w:rFonts w:ascii="Calibri" w:hAnsi="Calibri" w:cs="Calibri"/>
          <w:lang w:val="es-PE"/>
        </w:rPr>
        <w:t>rnp</w:t>
      </w:r>
      <w:r w:rsidRPr="00AE0264">
        <w:rPr>
          <w:rFonts w:ascii="Calibri" w:hAnsi="Calibri" w:cs="Calibri"/>
          <w:lang w:val="es-PE"/>
        </w:rPr>
        <w:t xml:space="preserve">, </w:t>
      </w:r>
      <w:r w:rsidR="00AD6203" w:rsidRPr="00AE0264">
        <w:rPr>
          <w:rFonts w:ascii="Calibri" w:hAnsi="Calibri" w:cs="Calibri"/>
          <w:lang w:val="es-PE"/>
        </w:rPr>
        <w:t xml:space="preserve">arbitraje, </w:t>
      </w:r>
      <w:r w:rsidRPr="00AE0264">
        <w:rPr>
          <w:rFonts w:ascii="Calibri" w:hAnsi="Calibri" w:cs="Calibri"/>
          <w:lang w:val="es-PE"/>
        </w:rPr>
        <w:t>etc.</w:t>
      </w:r>
    </w:p>
    <w:p w:rsidR="00FB54A3" w:rsidRPr="00AE0264" w:rsidRDefault="00FB54A3" w:rsidP="00513447">
      <w:pPr>
        <w:spacing w:line="240" w:lineRule="auto"/>
        <w:ind w:left="993" w:hanging="1"/>
        <w:jc w:val="both"/>
        <w:rPr>
          <w:rFonts w:ascii="Calibri" w:hAnsi="Calibri" w:cs="Calibri"/>
          <w:lang w:val="es-PE"/>
        </w:rPr>
      </w:pPr>
      <w:r w:rsidRPr="00AE0264">
        <w:rPr>
          <w:rFonts w:ascii="Calibri" w:hAnsi="Calibri" w:cs="Calibri"/>
          <w:u w:val="single"/>
          <w:lang w:val="es-PE"/>
        </w:rPr>
        <w:t>nombremodulo</w:t>
      </w:r>
      <w:r w:rsidRPr="00AE0264">
        <w:rPr>
          <w:rFonts w:ascii="Calibri" w:hAnsi="Calibri" w:cs="Calibri"/>
          <w:lang w:val="es-PE"/>
        </w:rPr>
        <w:t xml:space="preserve"> es el nombre del </w:t>
      </w:r>
      <w:r w:rsidR="0094680B" w:rsidRPr="00AE0264">
        <w:rPr>
          <w:rFonts w:ascii="Calibri" w:hAnsi="Calibri" w:cs="Calibri"/>
          <w:lang w:val="es-PE"/>
        </w:rPr>
        <w:t>módulo</w:t>
      </w:r>
      <w:r w:rsidRPr="00AE0264">
        <w:rPr>
          <w:rFonts w:ascii="Calibri" w:hAnsi="Calibri" w:cs="Calibri"/>
          <w:lang w:val="es-PE"/>
        </w:rPr>
        <w:t xml:space="preserve"> a desarrollar, </w:t>
      </w:r>
      <w:r w:rsidR="0094680B" w:rsidRPr="00AE0264">
        <w:rPr>
          <w:rFonts w:ascii="Calibri" w:hAnsi="Calibri" w:cs="Calibri"/>
          <w:lang w:val="es-PE"/>
        </w:rPr>
        <w:t>por ejemplo</w:t>
      </w:r>
      <w:r w:rsidRPr="00AE0264">
        <w:rPr>
          <w:rFonts w:ascii="Calibri" w:hAnsi="Calibri" w:cs="Calibri"/>
          <w:lang w:val="es-PE"/>
        </w:rPr>
        <w:t xml:space="preserve"> </w:t>
      </w:r>
      <w:r w:rsidR="0094680B" w:rsidRPr="00AE0264">
        <w:rPr>
          <w:rFonts w:ascii="Calibri" w:hAnsi="Calibri" w:cs="Calibri"/>
          <w:lang w:val="es-PE"/>
        </w:rPr>
        <w:t>interfaces, configurador</w:t>
      </w:r>
      <w:r w:rsidRPr="00AE0264">
        <w:rPr>
          <w:rFonts w:ascii="Calibri" w:hAnsi="Calibri" w:cs="Calibri"/>
          <w:lang w:val="es-PE"/>
        </w:rPr>
        <w:t>, etc.</w:t>
      </w:r>
    </w:p>
    <w:p w:rsidR="00FB54A3" w:rsidRPr="00AE0264" w:rsidRDefault="00FB54A3" w:rsidP="00513447">
      <w:pPr>
        <w:spacing w:line="240" w:lineRule="auto"/>
        <w:ind w:left="993" w:hanging="1"/>
        <w:jc w:val="both"/>
        <w:rPr>
          <w:rFonts w:ascii="Calibri" w:hAnsi="Calibri" w:cs="Calibri"/>
          <w:lang w:val="es-PE"/>
        </w:rPr>
      </w:pPr>
      <w:r w:rsidRPr="00AE0264">
        <w:rPr>
          <w:rFonts w:ascii="Calibri" w:hAnsi="Calibri" w:cs="Calibri"/>
          <w:u w:val="single"/>
          <w:lang w:val="es-PE"/>
        </w:rPr>
        <w:t>subparte</w:t>
      </w:r>
      <w:r w:rsidRPr="00AE0264">
        <w:rPr>
          <w:rFonts w:ascii="Calibri" w:hAnsi="Calibri" w:cs="Calibri"/>
          <w:lang w:val="es-PE"/>
        </w:rPr>
        <w:t xml:space="preserve"> es el grupo de clases de un mismo tipo.</w:t>
      </w:r>
      <w:r w:rsidR="008F2495" w:rsidRPr="00AE0264">
        <w:rPr>
          <w:rFonts w:ascii="Calibri" w:hAnsi="Calibri" w:cs="Calibri"/>
          <w:lang w:val="es-PE"/>
        </w:rPr>
        <w:t xml:space="preserve"> La subparte a la vez pueden tener mas agrupaciones, según la arquitectura.</w:t>
      </w:r>
    </w:p>
    <w:p w:rsidR="006D43D8" w:rsidRPr="00AE0264" w:rsidRDefault="0053430A" w:rsidP="00513447">
      <w:pPr>
        <w:spacing w:line="240" w:lineRule="auto"/>
        <w:ind w:left="711" w:hanging="1"/>
        <w:jc w:val="both"/>
        <w:rPr>
          <w:rFonts w:ascii="Calibri" w:hAnsi="Calibri" w:cs="Calibri"/>
          <w:lang w:val="es-PE"/>
        </w:rPr>
      </w:pPr>
      <w:r>
        <w:rPr>
          <w:rFonts w:ascii="Calibri" w:hAnsi="Calibri" w:cs="Calibri"/>
          <w:noProof/>
          <w:lang w:val="es-PE" w:eastAsia="es-PE"/>
        </w:rPr>
        <w:lastRenderedPageBrea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 o:spid="_x0000_s1026" type="#_x0000_t88" style="position:absolute;left:0;text-align:left;margin-left:196.8pt;margin-top:9.55pt;width:9.35pt;height:49.5pt;rotation:9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" adj="1527,11497"/>
        </w:pict>
      </w:r>
      <w:r>
        <w:rPr>
          <w:rFonts w:ascii="Calibri" w:hAnsi="Calibri" w:cs="Calibri"/>
          <w:noProof/>
          <w:lang w:val="es-PE" w:eastAsia="es-PE"/>
        </w:rPr>
        <w:pict>
          <v:shape id="AutoShape 2" o:spid="_x0000_s1029" type="#_x0000_t88" style="position:absolute;left:0;text-align:left;margin-left:106.65pt;margin-top:5.15pt;width:11.25pt;height:56.55pt;rotation:90;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" adj=",11497"/>
        </w:pict>
      </w:r>
    </w:p>
    <w:p w:rsidR="006D43D8" w:rsidRPr="00AE0264" w:rsidRDefault="00513447" w:rsidP="00513447">
      <w:pPr>
        <w:spacing w:line="240" w:lineRule="auto"/>
        <w:ind w:left="709"/>
        <w:jc w:val="both"/>
        <w:rPr>
          <w:rFonts w:ascii="Calibri" w:hAnsi="Calibri" w:cs="Calibri"/>
          <w:lang w:val="es-PE"/>
        </w:rPr>
      </w:pPr>
      <w:r>
        <w:rPr>
          <w:rFonts w:ascii="Calibri" w:hAnsi="Calibri" w:cs="Consolas"/>
          <w:color w:val="000000"/>
          <w:lang w:val="es-PE" w:eastAsia="es-PE"/>
        </w:rPr>
        <w:t xml:space="preserve">                     </w:t>
      </w:r>
      <w:r w:rsidR="006D43D8" w:rsidRPr="00AE0264">
        <w:rPr>
          <w:rFonts w:ascii="Calibri" w:hAnsi="Calibri" w:cs="Consolas"/>
          <w:color w:val="000000"/>
          <w:lang w:val="es-PE" w:eastAsia="es-PE"/>
        </w:rPr>
        <w:t>pe.gob.osce.seace.</w:t>
      </w:r>
      <w:r w:rsidR="001403E2" w:rsidRPr="00AE0264">
        <w:rPr>
          <w:rFonts w:ascii="Calibri" w:hAnsi="Calibri" w:cs="Consolas"/>
          <w:color w:val="000000"/>
          <w:lang w:val="es-PE" w:eastAsia="es-PE"/>
        </w:rPr>
        <w:t>int.</w:t>
      </w:r>
      <w:r w:rsidR="006D43D8" w:rsidRPr="00AE0264">
        <w:rPr>
          <w:rFonts w:ascii="Calibri" w:hAnsi="Calibri" w:cs="Consolas"/>
          <w:color w:val="000000"/>
          <w:lang w:val="es-PE" w:eastAsia="es-PE"/>
        </w:rPr>
        <w:t>bp.dao.impl</w:t>
      </w:r>
    </w:p>
    <w:p w:rsidR="006D43D8" w:rsidRPr="00AE0264" w:rsidRDefault="0053430A" w:rsidP="00513447">
      <w:pPr>
        <w:spacing w:line="240" w:lineRule="auto"/>
        <w:ind w:left="709"/>
        <w:jc w:val="both"/>
        <w:rPr>
          <w:rFonts w:ascii="Calibri" w:hAnsi="Calibri" w:cs="Calibri"/>
          <w:lang w:val="es-PE"/>
        </w:rPr>
      </w:pPr>
      <w:r>
        <w:rPr>
          <w:rFonts w:ascii="Calibri" w:hAnsi="Calibri" w:cs="Calibri"/>
          <w:noProof/>
          <w:lang w:val="es-PE" w:eastAsia="es-PE"/>
        </w:rPr>
        <w:pict>
          <v:shape id="AutoShape 4" o:spid="_x0000_s1028" type="#_x0000_t88" style="position:absolute;left:0;text-align:left;margin-left:162.85pt;margin-top:2.2pt;width:13.05pt;height:15.3pt;rotation:9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" adj="2222,11497"/>
        </w:pict>
      </w:r>
      <w:r>
        <w:rPr>
          <w:rFonts w:ascii="Calibri" w:hAnsi="Calibri" w:cs="Calibri"/>
          <w:noProof/>
          <w:lang w:val="es-PE" w:eastAsia="es-PE"/>
        </w:rPr>
        <w:pict>
          <v:shape id="AutoShape 3" o:spid="_x0000_s1027" type="#_x0000_t88" style="position:absolute;left:0;text-align:left;margin-left:143.85pt;margin-top:-.15pt;width:14.25pt;height:21.2pt;rotation:9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" adj="2318,11497"/>
        </w:pict>
      </w:r>
    </w:p>
    <w:p w:rsidR="00166AC2" w:rsidRPr="00AE0264" w:rsidRDefault="00FB54A3" w:rsidP="00513447">
      <w:pPr>
        <w:spacing w:line="240" w:lineRule="auto"/>
        <w:ind w:left="709"/>
        <w:jc w:val="both"/>
        <w:rPr>
          <w:rFonts w:ascii="Calibri" w:hAnsi="Calibri" w:cs="Calibri"/>
          <w:lang w:val="es-PE"/>
        </w:rPr>
      </w:pPr>
      <w:r w:rsidRPr="00AE0264">
        <w:rPr>
          <w:rFonts w:ascii="Calibri" w:hAnsi="Calibri" w:cs="Calibri"/>
          <w:lang w:val="es-PE"/>
        </w:rPr>
        <w:tab/>
      </w:r>
    </w:p>
    <w:p w:rsidR="006D43D8" w:rsidRPr="00AE0264" w:rsidRDefault="006D43D8" w:rsidP="00513447">
      <w:pPr>
        <w:spacing w:line="240" w:lineRule="auto"/>
        <w:ind w:left="709"/>
        <w:jc w:val="both"/>
        <w:rPr>
          <w:rFonts w:ascii="Calibri" w:hAnsi="Calibri" w:cs="Calibri"/>
          <w:lang w:val="es-PE"/>
        </w:rPr>
      </w:pPr>
      <w:r w:rsidRPr="00AE0264">
        <w:rPr>
          <w:rFonts w:ascii="Calibri" w:hAnsi="Calibri" w:cs="Calibri"/>
          <w:lang w:val="es-PE"/>
        </w:rPr>
        <w:t xml:space="preserve">  </w:t>
      </w:r>
      <w:r w:rsidRPr="00AE0264">
        <w:rPr>
          <w:rFonts w:ascii="Calibri" w:hAnsi="Calibri" w:cs="Calibri"/>
          <w:lang w:val="es-PE"/>
        </w:rPr>
        <w:tab/>
        <w:t xml:space="preserve">       </w:t>
      </w:r>
      <w:r w:rsidR="00513447">
        <w:rPr>
          <w:rFonts w:ascii="Calibri" w:hAnsi="Calibri" w:cs="Calibri"/>
          <w:lang w:val="es-PE"/>
        </w:rPr>
        <w:t xml:space="preserve">       prefijo </w:t>
      </w:r>
      <w:r w:rsidRPr="00AE0264">
        <w:rPr>
          <w:rFonts w:ascii="Calibri" w:hAnsi="Calibri" w:cs="Calibri"/>
          <w:lang w:val="es-PE"/>
        </w:rPr>
        <w:t xml:space="preserve"> </w:t>
      </w:r>
      <w:r w:rsidR="001403E2" w:rsidRPr="00AE0264">
        <w:rPr>
          <w:rFonts w:ascii="Calibri" w:hAnsi="Calibri" w:cs="Calibri"/>
          <w:lang w:val="es-PE"/>
        </w:rPr>
        <w:t>sistema módulo   subparte</w:t>
      </w:r>
    </w:p>
    <w:p w:rsidR="006D43D8" w:rsidRPr="00AE0264" w:rsidRDefault="006D43D8" w:rsidP="008F4E19">
      <w:pPr>
        <w:spacing w:line="240" w:lineRule="auto"/>
        <w:jc w:val="both"/>
        <w:rPr>
          <w:rFonts w:ascii="Calibri" w:hAnsi="Calibri" w:cs="Calibri"/>
          <w:lang w:val="es-PE"/>
        </w:rPr>
      </w:pPr>
    </w:p>
    <w:p w:rsidR="00FB54A3" w:rsidRPr="00AE0264" w:rsidRDefault="00FB54A3" w:rsidP="0094680B">
      <w:pPr>
        <w:spacing w:line="240" w:lineRule="auto"/>
        <w:ind w:firstLine="708"/>
        <w:jc w:val="both"/>
        <w:rPr>
          <w:rFonts w:ascii="Calibri" w:hAnsi="Calibri" w:cs="Calibri"/>
          <w:lang w:val="es-PE"/>
        </w:rPr>
      </w:pPr>
      <w:r w:rsidRPr="00AE0264">
        <w:rPr>
          <w:rFonts w:ascii="Calibri" w:hAnsi="Calibri" w:cs="Calibri"/>
          <w:lang w:val="es-PE"/>
        </w:rPr>
        <w:t>Módulos predefinidos</w:t>
      </w:r>
    </w:p>
    <w:p w:rsidR="00FB54A3" w:rsidRPr="00AE0264" w:rsidRDefault="00FB54A3" w:rsidP="0094680B">
      <w:pPr>
        <w:spacing w:line="240" w:lineRule="auto"/>
        <w:ind w:firstLine="708"/>
        <w:jc w:val="both"/>
        <w:rPr>
          <w:rFonts w:ascii="Calibri" w:hAnsi="Calibri" w:cs="Calibri"/>
          <w:lang w:val="es-PE"/>
        </w:rPr>
      </w:pPr>
      <w:r w:rsidRPr="00AE0264">
        <w:rPr>
          <w:rFonts w:ascii="Calibri" w:hAnsi="Calibri" w:cs="Calibri"/>
          <w:lang w:val="es-PE"/>
        </w:rPr>
        <w:t>Son los módulos predefinidos que dan soporte a las aplicaciones, en este caso se verán más adelante.</w:t>
      </w:r>
    </w:p>
    <w:p w:rsidR="00166AC2" w:rsidRPr="00AE0264" w:rsidRDefault="00166AC2" w:rsidP="0094680B">
      <w:pPr>
        <w:spacing w:line="240" w:lineRule="auto"/>
        <w:ind w:firstLine="708"/>
        <w:jc w:val="both"/>
        <w:rPr>
          <w:rFonts w:ascii="Calibri" w:hAnsi="Calibri" w:cs="Calibri"/>
          <w:lang w:val="es-PE"/>
        </w:rPr>
      </w:pPr>
    </w:p>
    <w:p w:rsidR="00FB54A3" w:rsidRPr="00AE0264" w:rsidRDefault="00FB54A3" w:rsidP="008F4E19">
      <w:pPr>
        <w:spacing w:line="240" w:lineRule="auto"/>
        <w:jc w:val="both"/>
        <w:rPr>
          <w:rFonts w:ascii="Calibri" w:hAnsi="Calibri" w:cs="Calibri"/>
          <w:lang w:val="es-PE"/>
        </w:rPr>
      </w:pPr>
    </w:p>
    <w:p w:rsidR="00FB54A3" w:rsidRPr="00AE0264" w:rsidRDefault="00FB54A3" w:rsidP="00D472B3">
      <w:pPr>
        <w:pStyle w:val="Prrafodelista"/>
        <w:numPr>
          <w:ilvl w:val="1"/>
          <w:numId w:val="12"/>
        </w:numPr>
        <w:suppressAutoHyphens w:val="0"/>
        <w:spacing w:line="240" w:lineRule="auto"/>
        <w:contextualSpacing/>
        <w:jc w:val="both"/>
        <w:outlineLvl w:val="1"/>
        <w:rPr>
          <w:b/>
          <w:i/>
          <w:lang w:val="es-PE"/>
        </w:rPr>
      </w:pPr>
      <w:bookmarkStart w:id="34" w:name="_Toc127698797"/>
      <w:r w:rsidRPr="00AE0264">
        <w:rPr>
          <w:b/>
          <w:i/>
          <w:lang w:val="es-PE"/>
        </w:rPr>
        <w:t xml:space="preserve"> </w:t>
      </w:r>
      <w:bookmarkStart w:id="35" w:name="_Toc168991855"/>
      <w:bookmarkStart w:id="36" w:name="_Toc423956053"/>
      <w:r w:rsidRPr="00AE0264">
        <w:rPr>
          <w:b/>
        </w:rPr>
        <w:t>Nomenclatura para Clases, Interfaces</w:t>
      </w:r>
      <w:bookmarkEnd w:id="34"/>
      <w:bookmarkEnd w:id="35"/>
      <w:bookmarkEnd w:id="36"/>
    </w:p>
    <w:p w:rsidR="00FB54A3" w:rsidRPr="00AE0264" w:rsidRDefault="00FB54A3" w:rsidP="00D472B3">
      <w:pPr>
        <w:widowControl/>
        <w:numPr>
          <w:ilvl w:val="0"/>
          <w:numId w:val="7"/>
        </w:numPr>
        <w:spacing w:line="240" w:lineRule="auto"/>
        <w:jc w:val="both"/>
        <w:rPr>
          <w:rFonts w:ascii="Calibri" w:hAnsi="Calibri" w:cs="Calibri"/>
          <w:lang w:val="es-PE"/>
        </w:rPr>
      </w:pPr>
      <w:r w:rsidRPr="00AE0264">
        <w:rPr>
          <w:rFonts w:ascii="Calibri" w:hAnsi="Calibri" w:cs="Calibri"/>
          <w:lang w:val="es-PE"/>
        </w:rPr>
        <w:t>Visibilidad (package vs. public)</w:t>
      </w:r>
    </w:p>
    <w:p w:rsidR="00FB54A3" w:rsidRPr="00AE0264" w:rsidRDefault="00FB54A3" w:rsidP="00D472B3">
      <w:pPr>
        <w:widowControl/>
        <w:numPr>
          <w:ilvl w:val="0"/>
          <w:numId w:val="7"/>
        </w:numPr>
        <w:spacing w:line="240" w:lineRule="auto"/>
        <w:jc w:val="both"/>
        <w:rPr>
          <w:rFonts w:ascii="Calibri" w:hAnsi="Calibri" w:cs="Calibri"/>
          <w:lang w:val="es-PE"/>
        </w:rPr>
      </w:pPr>
      <w:r w:rsidRPr="00AE0264">
        <w:rPr>
          <w:rFonts w:ascii="Calibri" w:hAnsi="Calibri" w:cs="Calibri"/>
          <w:lang w:val="es-PE"/>
        </w:rPr>
        <w:t>Documentación (propósito, bugs, historial de cambios)</w:t>
      </w:r>
    </w:p>
    <w:p w:rsidR="00FB54A3" w:rsidRPr="00AE0264" w:rsidRDefault="00FB54A3" w:rsidP="00D472B3">
      <w:pPr>
        <w:widowControl/>
        <w:numPr>
          <w:ilvl w:val="0"/>
          <w:numId w:val="7"/>
        </w:numPr>
        <w:spacing w:line="240" w:lineRule="auto"/>
        <w:jc w:val="both"/>
        <w:rPr>
          <w:rFonts w:ascii="Calibri" w:hAnsi="Calibri" w:cs="Calibri"/>
          <w:lang w:val="es-PE"/>
        </w:rPr>
      </w:pPr>
      <w:r w:rsidRPr="00AE0264">
        <w:rPr>
          <w:rFonts w:ascii="Calibri" w:hAnsi="Calibri" w:cs="Calibri"/>
          <w:lang w:val="es-PE"/>
        </w:rPr>
        <w:t>Declaración (calificadores)</w:t>
      </w:r>
    </w:p>
    <w:p w:rsidR="00FB54A3" w:rsidRPr="00AE0264" w:rsidRDefault="00FB54A3" w:rsidP="00D472B3">
      <w:pPr>
        <w:widowControl/>
        <w:numPr>
          <w:ilvl w:val="0"/>
          <w:numId w:val="7"/>
        </w:numPr>
        <w:spacing w:line="240" w:lineRule="auto"/>
        <w:jc w:val="both"/>
        <w:rPr>
          <w:rFonts w:ascii="Calibri" w:hAnsi="Calibri" w:cs="Calibri"/>
          <w:lang w:val="es-PE"/>
        </w:rPr>
      </w:pPr>
      <w:r w:rsidRPr="00AE0264">
        <w:rPr>
          <w:rFonts w:ascii="Calibri" w:hAnsi="Calibri" w:cs="Calibri"/>
          <w:lang w:val="es-PE"/>
        </w:rPr>
        <w:t>Orden de los miembros (+visible a -visible)</w:t>
      </w:r>
    </w:p>
    <w:p w:rsidR="00FB54A3" w:rsidRPr="00AE0264" w:rsidRDefault="00FB54A3" w:rsidP="00D472B3">
      <w:pPr>
        <w:widowControl/>
        <w:numPr>
          <w:ilvl w:val="0"/>
          <w:numId w:val="7"/>
        </w:numPr>
        <w:spacing w:line="240" w:lineRule="auto"/>
        <w:jc w:val="both"/>
        <w:rPr>
          <w:rFonts w:ascii="Calibri" w:hAnsi="Calibri" w:cs="Calibri"/>
          <w:lang w:val="es-PE"/>
        </w:rPr>
      </w:pPr>
      <w:r w:rsidRPr="00AE0264">
        <w:rPr>
          <w:rFonts w:ascii="Calibri" w:hAnsi="Calibri" w:cs="Calibri"/>
          <w:lang w:val="es-PE"/>
        </w:rPr>
        <w:t>Minimización de la interfaz (reducción de acoplamiento y flexibilidad)</w:t>
      </w:r>
    </w:p>
    <w:p w:rsidR="00FB54A3" w:rsidRPr="00AE0264" w:rsidRDefault="00FB54A3" w:rsidP="00D472B3">
      <w:pPr>
        <w:widowControl/>
        <w:numPr>
          <w:ilvl w:val="0"/>
          <w:numId w:val="7"/>
        </w:numPr>
        <w:spacing w:line="240" w:lineRule="auto"/>
        <w:jc w:val="both"/>
        <w:rPr>
          <w:rFonts w:ascii="Calibri" w:hAnsi="Calibri" w:cs="Calibri"/>
          <w:lang w:val="es-PE"/>
        </w:rPr>
      </w:pPr>
      <w:r w:rsidRPr="00AE0264">
        <w:rPr>
          <w:rFonts w:ascii="Calibri" w:hAnsi="Calibri" w:cs="Calibri"/>
          <w:lang w:val="es-PE"/>
        </w:rPr>
        <w:t>Usar importación con nombre completo del paquete (import java.util.Vector)</w:t>
      </w:r>
    </w:p>
    <w:p w:rsidR="00FB54A3" w:rsidRPr="00AE0264" w:rsidRDefault="00FB54A3" w:rsidP="00D472B3">
      <w:pPr>
        <w:widowControl/>
        <w:numPr>
          <w:ilvl w:val="0"/>
          <w:numId w:val="7"/>
        </w:numPr>
        <w:spacing w:line="240" w:lineRule="auto"/>
        <w:jc w:val="both"/>
        <w:rPr>
          <w:rFonts w:ascii="Calibri" w:hAnsi="Calibri" w:cs="Calibri"/>
          <w:lang w:val="es-PE"/>
        </w:rPr>
      </w:pPr>
      <w:r w:rsidRPr="00AE0264">
        <w:rPr>
          <w:rFonts w:ascii="Calibri" w:hAnsi="Calibri" w:cs="Calibri"/>
          <w:lang w:val="es-PE"/>
        </w:rPr>
        <w:t>Los nombres de clase deben empezar con una letra mayúscula y el resto de letras deben estar escritas en minúscula.</w:t>
      </w:r>
    </w:p>
    <w:p w:rsidR="00FB54A3" w:rsidRPr="00AE0264" w:rsidRDefault="00FB54A3" w:rsidP="00D472B3">
      <w:pPr>
        <w:widowControl/>
        <w:numPr>
          <w:ilvl w:val="0"/>
          <w:numId w:val="7"/>
        </w:numPr>
        <w:spacing w:line="240" w:lineRule="auto"/>
        <w:jc w:val="both"/>
        <w:rPr>
          <w:rFonts w:ascii="Calibri" w:hAnsi="Calibri" w:cs="Calibri"/>
          <w:lang w:val="es-PE"/>
        </w:rPr>
      </w:pPr>
      <w:r w:rsidRPr="00AE0264">
        <w:rPr>
          <w:rFonts w:ascii="Calibri" w:hAnsi="Calibri" w:cs="Calibri"/>
          <w:lang w:val="es-PE"/>
        </w:rPr>
        <w:t>Los nombres de clase no pueden ser verbos.</w:t>
      </w:r>
    </w:p>
    <w:p w:rsidR="00FB54A3" w:rsidRPr="00AE0264" w:rsidRDefault="00FB54A3" w:rsidP="00D472B3">
      <w:pPr>
        <w:widowControl/>
        <w:numPr>
          <w:ilvl w:val="0"/>
          <w:numId w:val="7"/>
        </w:numPr>
        <w:spacing w:line="240" w:lineRule="auto"/>
        <w:jc w:val="both"/>
        <w:rPr>
          <w:rFonts w:ascii="Calibri" w:hAnsi="Calibri" w:cs="Calibri"/>
          <w:lang w:val="es-PE"/>
        </w:rPr>
      </w:pPr>
      <w:r w:rsidRPr="00AE0264">
        <w:rPr>
          <w:rFonts w:ascii="Calibri" w:hAnsi="Calibri" w:cs="Calibri"/>
          <w:lang w:val="es-PE"/>
        </w:rPr>
        <w:t>Los nombres de clase no pueden contener espacios ni caracteres especiales, sólo son permitidas las letras de la “a” a la “z” y los números del 0 al 9.</w:t>
      </w:r>
    </w:p>
    <w:p w:rsidR="00FB54A3" w:rsidRPr="00AE0264" w:rsidRDefault="00FB54A3" w:rsidP="00D472B3">
      <w:pPr>
        <w:widowControl/>
        <w:numPr>
          <w:ilvl w:val="0"/>
          <w:numId w:val="7"/>
        </w:numPr>
        <w:spacing w:line="240" w:lineRule="auto"/>
        <w:jc w:val="both"/>
        <w:rPr>
          <w:rFonts w:ascii="Calibri" w:hAnsi="Calibri" w:cs="Calibri"/>
          <w:lang w:val="es-PE"/>
        </w:rPr>
      </w:pPr>
      <w:r w:rsidRPr="00AE0264">
        <w:rPr>
          <w:rFonts w:ascii="Calibri" w:hAnsi="Calibri" w:cs="Calibri"/>
          <w:lang w:val="es-PE"/>
        </w:rPr>
        <w:t>Si el nombre de clase está compuesto por más de una palabra, cada palabra debe empezar con mayúscula.</w:t>
      </w:r>
    </w:p>
    <w:p w:rsidR="00EB1DD6" w:rsidRPr="00AE0264" w:rsidRDefault="00EB1DD6" w:rsidP="00EB1DD6">
      <w:pPr>
        <w:widowControl/>
        <w:spacing w:line="240" w:lineRule="auto"/>
        <w:ind w:left="1080"/>
        <w:jc w:val="both"/>
        <w:rPr>
          <w:rFonts w:ascii="Calibri" w:hAnsi="Calibri" w:cs="Calibri"/>
          <w:lang w:val="es-PE"/>
        </w:rPr>
      </w:pPr>
    </w:p>
    <w:p w:rsidR="00EB1DD6" w:rsidRPr="00AE0264" w:rsidRDefault="00EB1DD6" w:rsidP="00D472B3">
      <w:pPr>
        <w:pStyle w:val="Prrafodelista"/>
        <w:numPr>
          <w:ilvl w:val="1"/>
          <w:numId w:val="12"/>
        </w:numPr>
        <w:suppressAutoHyphens w:val="0"/>
        <w:spacing w:line="240" w:lineRule="auto"/>
        <w:contextualSpacing/>
        <w:jc w:val="both"/>
        <w:outlineLvl w:val="1"/>
        <w:rPr>
          <w:b/>
        </w:rPr>
      </w:pPr>
      <w:bookmarkStart w:id="37" w:name="_Toc423956054"/>
      <w:r w:rsidRPr="00AE0264">
        <w:rPr>
          <w:b/>
        </w:rPr>
        <w:t>Sufijos en la Nomenclatura de Clases e Interfaces</w:t>
      </w:r>
      <w:bookmarkEnd w:id="37"/>
    </w:p>
    <w:p w:rsidR="00C25210" w:rsidRPr="00AE0264" w:rsidRDefault="00C25210" w:rsidP="00D472B3">
      <w:pPr>
        <w:widowControl/>
        <w:numPr>
          <w:ilvl w:val="0"/>
          <w:numId w:val="23"/>
        </w:numPr>
        <w:spacing w:line="240" w:lineRule="auto"/>
        <w:jc w:val="both"/>
        <w:rPr>
          <w:rFonts w:ascii="Calibri" w:hAnsi="Calibri" w:cs="Calibri"/>
          <w:lang w:val="es-PE"/>
        </w:rPr>
      </w:pPr>
      <w:r w:rsidRPr="00AE0264">
        <w:rPr>
          <w:rFonts w:ascii="Calibri" w:hAnsi="Calibri" w:cs="Calibri"/>
          <w:lang w:val="es-PE"/>
        </w:rPr>
        <w:t>Los nombres de las clases que son implementaciones de las interfaces deberán tener el sufijo “Impl”</w:t>
      </w:r>
    </w:p>
    <w:p w:rsidR="00C25210" w:rsidRPr="00AE0264" w:rsidRDefault="00C25210" w:rsidP="00D472B3">
      <w:pPr>
        <w:widowControl/>
        <w:numPr>
          <w:ilvl w:val="0"/>
          <w:numId w:val="23"/>
        </w:numPr>
        <w:spacing w:line="240" w:lineRule="auto"/>
        <w:jc w:val="both"/>
        <w:rPr>
          <w:rFonts w:ascii="Calibri" w:hAnsi="Calibri" w:cs="Calibri"/>
          <w:lang w:val="es-PE"/>
        </w:rPr>
      </w:pPr>
      <w:r w:rsidRPr="00AE0264">
        <w:rPr>
          <w:rFonts w:ascii="Calibri" w:hAnsi="Calibri" w:cs="Calibri"/>
          <w:lang w:val="es-PE"/>
        </w:rPr>
        <w:t>Los nombres de clases tipo DAO</w:t>
      </w:r>
      <w:r w:rsidR="00F86052" w:rsidRPr="00AE0264">
        <w:rPr>
          <w:rFonts w:ascii="Calibri" w:hAnsi="Calibri" w:cs="Calibri"/>
          <w:lang w:val="es-PE"/>
        </w:rPr>
        <w:t xml:space="preserve"> (</w:t>
      </w:r>
      <w:r w:rsidR="00F86052" w:rsidRPr="00AE0264">
        <w:rPr>
          <w:rFonts w:ascii="Calibri" w:hAnsi="Calibri"/>
          <w:lang w:val="es-PE"/>
        </w:rPr>
        <w:t>Data Access Object</w:t>
      </w:r>
      <w:r w:rsidR="00F86052" w:rsidRPr="00AE0264">
        <w:rPr>
          <w:rFonts w:ascii="Calibri" w:hAnsi="Calibri" w:cs="Calibri"/>
          <w:lang w:val="es-PE"/>
        </w:rPr>
        <w:t>)</w:t>
      </w:r>
      <w:r w:rsidRPr="00AE0264">
        <w:rPr>
          <w:rFonts w:ascii="Calibri" w:hAnsi="Calibri" w:cs="Calibri"/>
          <w:lang w:val="es-PE"/>
        </w:rPr>
        <w:t xml:space="preserve"> deberán tener el sufijo “DAO”.</w:t>
      </w:r>
    </w:p>
    <w:p w:rsidR="007C43B7" w:rsidRPr="00AE0264" w:rsidRDefault="007C43B7" w:rsidP="00D472B3">
      <w:pPr>
        <w:widowControl/>
        <w:numPr>
          <w:ilvl w:val="0"/>
          <w:numId w:val="23"/>
        </w:numPr>
        <w:spacing w:line="240" w:lineRule="auto"/>
        <w:jc w:val="both"/>
        <w:rPr>
          <w:rFonts w:ascii="Calibri" w:hAnsi="Calibri" w:cs="Calibri"/>
          <w:lang w:val="es-PE"/>
        </w:rPr>
      </w:pPr>
      <w:r w:rsidRPr="00AE0264">
        <w:rPr>
          <w:rFonts w:ascii="Calibri" w:hAnsi="Calibri" w:cs="Calibri"/>
          <w:lang w:val="es-PE"/>
        </w:rPr>
        <w:t>Los nombres de clases tipo JPA no tendrán sufijo.</w:t>
      </w:r>
    </w:p>
    <w:p w:rsidR="00775B75" w:rsidRPr="00AE0264" w:rsidRDefault="00775B75" w:rsidP="00D472B3">
      <w:pPr>
        <w:widowControl/>
        <w:numPr>
          <w:ilvl w:val="0"/>
          <w:numId w:val="23"/>
        </w:numPr>
        <w:spacing w:line="240" w:lineRule="auto"/>
        <w:jc w:val="both"/>
        <w:rPr>
          <w:rFonts w:ascii="Calibri" w:hAnsi="Calibri" w:cs="Calibri"/>
          <w:lang w:val="es-PE"/>
        </w:rPr>
      </w:pPr>
      <w:r w:rsidRPr="00AE0264">
        <w:rPr>
          <w:rFonts w:ascii="Calibri" w:hAnsi="Calibri" w:cs="Calibri"/>
          <w:lang w:val="es-PE"/>
        </w:rPr>
        <w:t>Las clases de tipo Enum que los valores hagan mención a:</w:t>
      </w:r>
    </w:p>
    <w:p w:rsidR="00775B75" w:rsidRPr="00513447" w:rsidRDefault="00775B75" w:rsidP="00D472B3">
      <w:pPr>
        <w:pStyle w:val="Prrafodelista"/>
        <w:numPr>
          <w:ilvl w:val="1"/>
          <w:numId w:val="23"/>
        </w:numPr>
        <w:spacing w:after="0" w:line="240" w:lineRule="auto"/>
        <w:jc w:val="both"/>
        <w:rPr>
          <w:lang w:val="es-PE"/>
        </w:rPr>
      </w:pPr>
      <w:r w:rsidRPr="00513447">
        <w:rPr>
          <w:lang w:val="es-PE"/>
        </w:rPr>
        <w:t>Estados deberán tener el sufijo “Estado”.</w:t>
      </w:r>
    </w:p>
    <w:p w:rsidR="00775B75" w:rsidRPr="00513447" w:rsidRDefault="00775B75" w:rsidP="00D472B3">
      <w:pPr>
        <w:pStyle w:val="Prrafodelista"/>
        <w:numPr>
          <w:ilvl w:val="1"/>
          <w:numId w:val="23"/>
        </w:numPr>
        <w:spacing w:after="0" w:line="240" w:lineRule="auto"/>
        <w:jc w:val="both"/>
        <w:rPr>
          <w:lang w:val="es-PE"/>
        </w:rPr>
      </w:pPr>
      <w:r w:rsidRPr="00513447">
        <w:rPr>
          <w:lang w:val="es-PE"/>
        </w:rPr>
        <w:t>Tipo deberán tener el sufijo “Tipo”.</w:t>
      </w:r>
    </w:p>
    <w:p w:rsidR="00C25210" w:rsidRPr="00AE0264" w:rsidRDefault="00C25210" w:rsidP="00D472B3">
      <w:pPr>
        <w:widowControl/>
        <w:numPr>
          <w:ilvl w:val="0"/>
          <w:numId w:val="23"/>
        </w:numPr>
        <w:spacing w:line="240" w:lineRule="auto"/>
        <w:jc w:val="both"/>
        <w:rPr>
          <w:rFonts w:ascii="Calibri" w:hAnsi="Calibri" w:cs="Calibri"/>
          <w:lang w:val="es-PE"/>
        </w:rPr>
      </w:pPr>
      <w:r w:rsidRPr="00AE0264">
        <w:rPr>
          <w:rFonts w:ascii="Calibri" w:hAnsi="Calibri" w:cs="Calibri"/>
          <w:lang w:val="es-PE"/>
        </w:rPr>
        <w:t xml:space="preserve">Los nombres de clases de tipos de Session Beans: stateless, stateful deberán tener el </w:t>
      </w:r>
      <w:r w:rsidR="00191266" w:rsidRPr="00AE0264">
        <w:rPr>
          <w:rFonts w:ascii="Calibri" w:hAnsi="Calibri" w:cs="Calibri"/>
          <w:lang w:val="es-PE"/>
        </w:rPr>
        <w:t>sufijo</w:t>
      </w:r>
      <w:r w:rsidR="00775B75" w:rsidRPr="00AE0264">
        <w:rPr>
          <w:rFonts w:ascii="Calibri" w:hAnsi="Calibri" w:cs="Calibri"/>
          <w:lang w:val="es-PE"/>
        </w:rPr>
        <w:t>:</w:t>
      </w:r>
    </w:p>
    <w:p w:rsidR="00C25210" w:rsidRPr="00AE0264" w:rsidRDefault="00C53FCA" w:rsidP="00D472B3">
      <w:pPr>
        <w:widowControl/>
        <w:numPr>
          <w:ilvl w:val="0"/>
          <w:numId w:val="23"/>
        </w:numPr>
        <w:spacing w:line="240" w:lineRule="auto"/>
        <w:jc w:val="both"/>
        <w:rPr>
          <w:rFonts w:ascii="Calibri" w:hAnsi="Calibri" w:cs="Calibri"/>
          <w:lang w:val="es-PE"/>
        </w:rPr>
      </w:pPr>
      <w:r w:rsidRPr="00AE0264">
        <w:rPr>
          <w:rFonts w:ascii="Calibri" w:hAnsi="Calibri" w:cs="Calibri"/>
          <w:lang w:val="es-PE"/>
        </w:rPr>
        <w:t>“</w:t>
      </w:r>
      <w:r w:rsidR="00C25210" w:rsidRPr="00AE0264">
        <w:rPr>
          <w:rFonts w:ascii="Calibri" w:hAnsi="Calibri" w:cs="Calibri"/>
          <w:lang w:val="es-PE"/>
        </w:rPr>
        <w:t>DAOImpl</w:t>
      </w:r>
      <w:r w:rsidRPr="00AE0264">
        <w:rPr>
          <w:rFonts w:ascii="Calibri" w:hAnsi="Calibri" w:cs="Calibri"/>
          <w:lang w:val="es-PE"/>
        </w:rPr>
        <w:t>”</w:t>
      </w:r>
      <w:r w:rsidR="00C25210" w:rsidRPr="00AE0264">
        <w:rPr>
          <w:rFonts w:ascii="Calibri" w:hAnsi="Calibri" w:cs="Calibri"/>
          <w:lang w:val="es-PE"/>
        </w:rPr>
        <w:t xml:space="preserve"> cuando es una implementación de una Interface y que la clase sea un DAO</w:t>
      </w:r>
    </w:p>
    <w:p w:rsidR="00C25210" w:rsidRPr="00AE0264" w:rsidRDefault="00C53FCA" w:rsidP="00D472B3">
      <w:pPr>
        <w:widowControl/>
        <w:numPr>
          <w:ilvl w:val="0"/>
          <w:numId w:val="23"/>
        </w:numPr>
        <w:spacing w:line="240" w:lineRule="auto"/>
        <w:jc w:val="both"/>
        <w:rPr>
          <w:rFonts w:ascii="Calibri" w:hAnsi="Calibri" w:cs="Calibri"/>
          <w:lang w:val="es-PE"/>
        </w:rPr>
      </w:pPr>
      <w:r w:rsidRPr="00AE0264">
        <w:rPr>
          <w:rFonts w:ascii="Calibri" w:hAnsi="Calibri" w:cs="Calibri"/>
          <w:lang w:val="es-PE"/>
        </w:rPr>
        <w:t>“</w:t>
      </w:r>
      <w:r w:rsidR="00C25210" w:rsidRPr="00AE0264">
        <w:rPr>
          <w:rFonts w:ascii="Calibri" w:hAnsi="Calibri" w:cs="Calibri"/>
          <w:lang w:val="es-PE"/>
        </w:rPr>
        <w:t>Local</w:t>
      </w:r>
      <w:r w:rsidRPr="00AE0264">
        <w:rPr>
          <w:rFonts w:ascii="Calibri" w:hAnsi="Calibri" w:cs="Calibri"/>
          <w:lang w:val="es-PE"/>
        </w:rPr>
        <w:t>”</w:t>
      </w:r>
      <w:r w:rsidR="00C25210" w:rsidRPr="00AE0264">
        <w:rPr>
          <w:rFonts w:ascii="Calibri" w:hAnsi="Calibri" w:cs="Calibri"/>
          <w:lang w:val="es-PE"/>
        </w:rPr>
        <w:t xml:space="preserve"> o </w:t>
      </w:r>
      <w:r w:rsidRPr="00AE0264">
        <w:rPr>
          <w:rFonts w:ascii="Calibri" w:hAnsi="Calibri" w:cs="Calibri"/>
          <w:lang w:val="es-PE"/>
        </w:rPr>
        <w:t>“</w:t>
      </w:r>
      <w:r w:rsidR="00C25210" w:rsidRPr="00AE0264">
        <w:rPr>
          <w:rFonts w:ascii="Calibri" w:hAnsi="Calibri" w:cs="Calibri"/>
          <w:lang w:val="es-PE"/>
        </w:rPr>
        <w:t>Remoto</w:t>
      </w:r>
      <w:r w:rsidRPr="00AE0264">
        <w:rPr>
          <w:rFonts w:ascii="Calibri" w:hAnsi="Calibri" w:cs="Calibri"/>
          <w:lang w:val="es-PE"/>
        </w:rPr>
        <w:t>”</w:t>
      </w:r>
      <w:r w:rsidR="00C25210" w:rsidRPr="00AE0264">
        <w:rPr>
          <w:rFonts w:ascii="Calibri" w:hAnsi="Calibri" w:cs="Calibri"/>
          <w:lang w:val="es-PE"/>
        </w:rPr>
        <w:t xml:space="preserve"> cuando es interfaz</w:t>
      </w:r>
      <w:r w:rsidR="00775B75" w:rsidRPr="00AE0264">
        <w:rPr>
          <w:rFonts w:ascii="Calibri" w:hAnsi="Calibri" w:cs="Calibri"/>
          <w:lang w:val="es-PE"/>
        </w:rPr>
        <w:t>.</w:t>
      </w:r>
    </w:p>
    <w:p w:rsidR="0006324B" w:rsidRPr="00AE0264" w:rsidRDefault="0006324B" w:rsidP="00D472B3">
      <w:pPr>
        <w:widowControl/>
        <w:numPr>
          <w:ilvl w:val="0"/>
          <w:numId w:val="23"/>
        </w:numPr>
        <w:spacing w:line="240" w:lineRule="auto"/>
        <w:jc w:val="both"/>
        <w:rPr>
          <w:rFonts w:ascii="Calibri" w:hAnsi="Calibri" w:cs="Calibri"/>
          <w:lang w:val="es-PE"/>
        </w:rPr>
      </w:pPr>
      <w:r w:rsidRPr="00AE0264">
        <w:rPr>
          <w:rFonts w:ascii="Calibri" w:hAnsi="Calibri" w:cs="Calibri"/>
          <w:lang w:val="es-PE"/>
        </w:rPr>
        <w:t>Los nombres de clases de tipo VO (Value Object) deberán tener el sufijo “VO”. Ejemplo UsuarioVO</w:t>
      </w:r>
      <w:r w:rsidR="001D6DA2" w:rsidRPr="00AE0264">
        <w:rPr>
          <w:rFonts w:ascii="Calibri" w:hAnsi="Calibri" w:cs="Calibri"/>
          <w:lang w:val="es-PE"/>
        </w:rPr>
        <w:t>.</w:t>
      </w:r>
    </w:p>
    <w:p w:rsidR="001D6DA2" w:rsidRPr="00AE0264" w:rsidRDefault="001D6DA2" w:rsidP="00D472B3">
      <w:pPr>
        <w:widowControl/>
        <w:numPr>
          <w:ilvl w:val="0"/>
          <w:numId w:val="23"/>
        </w:numPr>
        <w:spacing w:line="240" w:lineRule="auto"/>
        <w:jc w:val="both"/>
        <w:rPr>
          <w:rFonts w:ascii="Calibri" w:hAnsi="Calibri" w:cs="Calibri"/>
          <w:lang w:val="es-PE"/>
        </w:rPr>
      </w:pPr>
      <w:r w:rsidRPr="00AE0264">
        <w:rPr>
          <w:rFonts w:ascii="Calibri" w:hAnsi="Calibri" w:cs="Calibri"/>
          <w:lang w:val="es-PE"/>
        </w:rPr>
        <w:t>Los nombres de clases de tipo DTO (Data Access Object) deberán tener el sufijo “DTO”. Ejemplo DatoDTO.</w:t>
      </w:r>
    </w:p>
    <w:p w:rsidR="001D6DA2" w:rsidRPr="00AE0264" w:rsidRDefault="00A4385F" w:rsidP="00D472B3">
      <w:pPr>
        <w:widowControl/>
        <w:numPr>
          <w:ilvl w:val="0"/>
          <w:numId w:val="23"/>
        </w:numPr>
        <w:spacing w:line="240" w:lineRule="auto"/>
        <w:jc w:val="both"/>
        <w:rPr>
          <w:rFonts w:ascii="Calibri" w:hAnsi="Calibri" w:cs="Calibri"/>
          <w:lang w:val="es-PE"/>
        </w:rPr>
      </w:pPr>
      <w:r w:rsidRPr="00AE0264">
        <w:rPr>
          <w:rFonts w:ascii="Calibri" w:hAnsi="Calibri" w:cs="Calibri"/>
          <w:lang w:val="es-PE"/>
        </w:rPr>
        <w:t>Como regla general, aquellas clases que implementen una funcionalidad característica o un patrón de diseño definido diferente a los anteriormente expuestos, deben indicarlo mediante un sufijo en la denominación del nombre de la clase</w:t>
      </w:r>
    </w:p>
    <w:p w:rsidR="00775B75" w:rsidRPr="00AE0264" w:rsidRDefault="00775B75" w:rsidP="00D472B3">
      <w:pPr>
        <w:widowControl/>
        <w:numPr>
          <w:ilvl w:val="0"/>
          <w:numId w:val="23"/>
        </w:numPr>
        <w:spacing w:line="240" w:lineRule="auto"/>
        <w:jc w:val="both"/>
        <w:rPr>
          <w:rFonts w:ascii="Calibri" w:hAnsi="Calibri" w:cs="Calibri"/>
          <w:lang w:val="es-PE"/>
        </w:rPr>
      </w:pPr>
      <w:r w:rsidRPr="00AE0264">
        <w:rPr>
          <w:rFonts w:ascii="Calibri" w:hAnsi="Calibri" w:cs="Calibri"/>
          <w:lang w:val="es-PE"/>
        </w:rPr>
        <w:t xml:space="preserve">Los nombres de clases de tipo </w:t>
      </w:r>
      <w:r w:rsidR="00E235F3">
        <w:rPr>
          <w:rFonts w:ascii="Calibri" w:hAnsi="Calibri" w:cs="Calibri"/>
          <w:lang w:val="es-PE"/>
        </w:rPr>
        <w:t xml:space="preserve">JSF </w:t>
      </w:r>
      <w:r w:rsidRPr="00AE0264">
        <w:rPr>
          <w:rFonts w:ascii="Calibri" w:hAnsi="Calibri" w:cs="Calibri"/>
          <w:lang w:val="es-PE"/>
        </w:rPr>
        <w:t>Bean Administrados deberán tener el sufijo “Bean”.</w:t>
      </w:r>
    </w:p>
    <w:p w:rsidR="00775B75" w:rsidRPr="00AE0264" w:rsidRDefault="00775B75" w:rsidP="00D472B3">
      <w:pPr>
        <w:widowControl/>
        <w:numPr>
          <w:ilvl w:val="0"/>
          <w:numId w:val="23"/>
        </w:numPr>
        <w:spacing w:line="240" w:lineRule="auto"/>
        <w:jc w:val="both"/>
        <w:rPr>
          <w:rFonts w:ascii="Calibri" w:hAnsi="Calibri" w:cs="Calibri"/>
          <w:lang w:val="es-PE"/>
        </w:rPr>
      </w:pPr>
      <w:r w:rsidRPr="00AE0264">
        <w:rPr>
          <w:rFonts w:ascii="Calibri" w:hAnsi="Calibri" w:cs="Calibri"/>
          <w:lang w:val="es-PE"/>
        </w:rPr>
        <w:t>Los nombres de clases para pruebas unitarias deberán tener el sufijo “UT”. Ejemplo UsuarioUT</w:t>
      </w:r>
    </w:p>
    <w:p w:rsidR="00447D46" w:rsidRPr="00AE0264" w:rsidRDefault="00447D46" w:rsidP="00D472B3">
      <w:pPr>
        <w:widowControl/>
        <w:numPr>
          <w:ilvl w:val="0"/>
          <w:numId w:val="23"/>
        </w:numPr>
        <w:spacing w:line="240" w:lineRule="auto"/>
        <w:jc w:val="both"/>
        <w:rPr>
          <w:rFonts w:ascii="Calibri" w:hAnsi="Calibri" w:cs="Calibri"/>
          <w:lang w:val="es-PE"/>
        </w:rPr>
      </w:pPr>
      <w:r w:rsidRPr="00AE0264">
        <w:rPr>
          <w:rFonts w:ascii="Calibri" w:hAnsi="Calibri" w:cs="Calibri"/>
          <w:lang w:val="es-PE"/>
        </w:rPr>
        <w:t>Los nombres de clases para pruebas deberán tener el sufijo “Test”. Ejemplo Usuario</w:t>
      </w:r>
      <w:r w:rsidR="0054732B" w:rsidRPr="00AE0264">
        <w:rPr>
          <w:rFonts w:ascii="Calibri" w:hAnsi="Calibri" w:cs="Calibri"/>
          <w:lang w:val="es-PE"/>
        </w:rPr>
        <w:t>Test</w:t>
      </w:r>
    </w:p>
    <w:p w:rsidR="00447D46" w:rsidRPr="00AE0264" w:rsidRDefault="001860CC" w:rsidP="00D472B3">
      <w:pPr>
        <w:widowControl/>
        <w:numPr>
          <w:ilvl w:val="0"/>
          <w:numId w:val="23"/>
        </w:numPr>
        <w:spacing w:line="240" w:lineRule="auto"/>
        <w:jc w:val="both"/>
        <w:rPr>
          <w:rFonts w:ascii="Calibri" w:hAnsi="Calibri" w:cs="Calibri"/>
          <w:lang w:val="es-PE"/>
        </w:rPr>
      </w:pPr>
      <w:r w:rsidRPr="00AE0264">
        <w:rPr>
          <w:rFonts w:ascii="Calibri" w:hAnsi="Calibri" w:cs="Calibri"/>
          <w:lang w:val="es-PE"/>
        </w:rPr>
        <w:t>Los nombres de clases utilitarias deberán tener el sufijo “Util”. Ejemplo LetrasUtil.</w:t>
      </w:r>
    </w:p>
    <w:p w:rsidR="007D0366" w:rsidRPr="00AE0264" w:rsidRDefault="007D0366" w:rsidP="00400D45">
      <w:pPr>
        <w:widowControl/>
        <w:spacing w:line="240" w:lineRule="auto"/>
        <w:ind w:left="1080"/>
        <w:jc w:val="both"/>
        <w:rPr>
          <w:rFonts w:ascii="Calibri" w:hAnsi="Calibri"/>
          <w:lang w:val="es-PE"/>
        </w:rPr>
      </w:pPr>
    </w:p>
    <w:p w:rsidR="00FB54A3" w:rsidRPr="00AE0264" w:rsidRDefault="00FB54A3" w:rsidP="00D472B3">
      <w:pPr>
        <w:pStyle w:val="Prrafodelista"/>
        <w:numPr>
          <w:ilvl w:val="1"/>
          <w:numId w:val="12"/>
        </w:numPr>
        <w:suppressAutoHyphens w:val="0"/>
        <w:spacing w:line="240" w:lineRule="auto"/>
        <w:contextualSpacing/>
        <w:jc w:val="both"/>
        <w:outlineLvl w:val="1"/>
        <w:rPr>
          <w:b/>
        </w:rPr>
      </w:pPr>
      <w:bookmarkStart w:id="38" w:name="_Toc168991856"/>
      <w:bookmarkStart w:id="39" w:name="_Toc423956055"/>
      <w:r w:rsidRPr="00AE0264">
        <w:rPr>
          <w:b/>
        </w:rPr>
        <w:t>Nomenclatura para atributos</w:t>
      </w:r>
      <w:bookmarkEnd w:id="38"/>
      <w:bookmarkEnd w:id="39"/>
    </w:p>
    <w:p w:rsidR="00FB54A3" w:rsidRPr="00BD5D86" w:rsidRDefault="00FB54A3" w:rsidP="00D472B3">
      <w:pPr>
        <w:pStyle w:val="Prrafodelista"/>
        <w:numPr>
          <w:ilvl w:val="0"/>
          <w:numId w:val="24"/>
        </w:numPr>
        <w:spacing w:after="0" w:line="240" w:lineRule="auto"/>
        <w:ind w:left="1434" w:hanging="357"/>
        <w:jc w:val="both"/>
        <w:rPr>
          <w:lang w:val="es-PE"/>
        </w:rPr>
      </w:pPr>
      <w:r w:rsidRPr="00BD5D86">
        <w:rPr>
          <w:lang w:val="es-PE"/>
        </w:rPr>
        <w:t>Los nombres de atributos deben empezar con una letra minúscula y el resto de letras deben estar escritas en minúscula.</w:t>
      </w:r>
    </w:p>
    <w:p w:rsidR="00AA3F97" w:rsidRPr="00BD5D86" w:rsidRDefault="00AA3F97" w:rsidP="00D472B3">
      <w:pPr>
        <w:pStyle w:val="Prrafodelista"/>
        <w:numPr>
          <w:ilvl w:val="0"/>
          <w:numId w:val="24"/>
        </w:numPr>
        <w:spacing w:after="0" w:line="240" w:lineRule="auto"/>
        <w:ind w:left="1434" w:hanging="357"/>
        <w:jc w:val="both"/>
        <w:rPr>
          <w:lang w:val="es-PE"/>
        </w:rPr>
      </w:pPr>
      <w:r w:rsidRPr="00BD5D86">
        <w:rPr>
          <w:lang w:val="es-PE"/>
        </w:rPr>
        <w:lastRenderedPageBreak/>
        <w:t>Si el nombre de atributo está compuesto por más de una palabra, cada palabra debe empezar con mayúscula.</w:t>
      </w:r>
    </w:p>
    <w:p w:rsidR="00FB54A3" w:rsidRPr="00BD5D86" w:rsidRDefault="00FB54A3" w:rsidP="00D472B3">
      <w:pPr>
        <w:pStyle w:val="Prrafodelista"/>
        <w:numPr>
          <w:ilvl w:val="0"/>
          <w:numId w:val="24"/>
        </w:numPr>
        <w:spacing w:after="0" w:line="240" w:lineRule="auto"/>
        <w:ind w:left="1434" w:hanging="357"/>
        <w:jc w:val="both"/>
        <w:rPr>
          <w:lang w:val="es-PE"/>
        </w:rPr>
      </w:pPr>
      <w:r w:rsidRPr="00BD5D86">
        <w:rPr>
          <w:lang w:val="es-PE"/>
        </w:rPr>
        <w:t>Los nombres de atributo no pueden ser verbos.</w:t>
      </w:r>
    </w:p>
    <w:p w:rsidR="00FB54A3" w:rsidRPr="00BD5D86" w:rsidRDefault="00FB54A3" w:rsidP="00D472B3">
      <w:pPr>
        <w:pStyle w:val="Prrafodelista"/>
        <w:numPr>
          <w:ilvl w:val="0"/>
          <w:numId w:val="24"/>
        </w:numPr>
        <w:spacing w:after="0" w:line="240" w:lineRule="auto"/>
        <w:ind w:left="1434" w:hanging="357"/>
        <w:jc w:val="both"/>
        <w:rPr>
          <w:lang w:val="es-PE"/>
        </w:rPr>
      </w:pPr>
      <w:r w:rsidRPr="00BD5D86">
        <w:rPr>
          <w:lang w:val="es-PE"/>
        </w:rPr>
        <w:t>Los nombres de atributo no pueden contener espacios ni caracteres especiales, sólo son permitidas las letras de la “a” a la “z” y los números del 0 al 9.</w:t>
      </w:r>
    </w:p>
    <w:p w:rsidR="00FB54A3" w:rsidRPr="00BD5D86" w:rsidRDefault="00FB54A3" w:rsidP="00D472B3">
      <w:pPr>
        <w:pStyle w:val="Prrafodelista"/>
        <w:numPr>
          <w:ilvl w:val="0"/>
          <w:numId w:val="24"/>
        </w:numPr>
        <w:spacing w:after="0" w:line="240" w:lineRule="auto"/>
        <w:ind w:left="1434" w:hanging="357"/>
        <w:jc w:val="both"/>
        <w:rPr>
          <w:lang w:val="es-PE"/>
        </w:rPr>
      </w:pPr>
      <w:r w:rsidRPr="00BD5D86">
        <w:rPr>
          <w:lang w:val="es-PE"/>
        </w:rPr>
        <w:t xml:space="preserve">Debe haber Visibilidad de campos, es decir determinar si el campo es </w:t>
      </w:r>
      <w:r w:rsidR="00AA3F97" w:rsidRPr="00BD5D86">
        <w:rPr>
          <w:lang w:val="es-PE"/>
        </w:rPr>
        <w:t>público</w:t>
      </w:r>
      <w:r w:rsidRPr="00BD5D86">
        <w:rPr>
          <w:lang w:val="es-PE"/>
        </w:rPr>
        <w:t>, privado o protegido.</w:t>
      </w:r>
    </w:p>
    <w:p w:rsidR="00FB54A3" w:rsidRPr="00BD5D86" w:rsidRDefault="00FB54A3" w:rsidP="00D472B3">
      <w:pPr>
        <w:pStyle w:val="Prrafodelista"/>
        <w:numPr>
          <w:ilvl w:val="0"/>
          <w:numId w:val="24"/>
        </w:numPr>
        <w:spacing w:after="0" w:line="240" w:lineRule="auto"/>
        <w:ind w:left="1434" w:hanging="357"/>
        <w:jc w:val="both"/>
        <w:rPr>
          <w:lang w:val="es-PE"/>
        </w:rPr>
      </w:pPr>
      <w:r w:rsidRPr="00BD5D86">
        <w:rPr>
          <w:lang w:val="es-PE"/>
        </w:rPr>
        <w:t>Documentación de los campos.</w:t>
      </w:r>
    </w:p>
    <w:p w:rsidR="00FB54A3" w:rsidRPr="00BD5D86" w:rsidRDefault="00FB54A3" w:rsidP="00D472B3">
      <w:pPr>
        <w:pStyle w:val="Prrafodelista"/>
        <w:numPr>
          <w:ilvl w:val="0"/>
          <w:numId w:val="24"/>
        </w:numPr>
        <w:spacing w:after="0" w:line="240" w:lineRule="auto"/>
        <w:ind w:left="1434" w:hanging="357"/>
        <w:jc w:val="both"/>
        <w:rPr>
          <w:lang w:val="es-PE"/>
        </w:rPr>
      </w:pPr>
      <w:r w:rsidRPr="00BD5D86">
        <w:rPr>
          <w:lang w:val="es-PE"/>
        </w:rPr>
        <w:t>Inicialización de campos estáticos</w:t>
      </w:r>
    </w:p>
    <w:p w:rsidR="00FB54A3" w:rsidRPr="00A80891" w:rsidRDefault="00FB54A3" w:rsidP="00D472B3">
      <w:pPr>
        <w:pStyle w:val="Prrafodelista"/>
        <w:numPr>
          <w:ilvl w:val="0"/>
          <w:numId w:val="24"/>
        </w:numPr>
        <w:spacing w:after="0" w:line="240" w:lineRule="auto"/>
        <w:ind w:left="1434" w:hanging="357"/>
        <w:jc w:val="both"/>
        <w:rPr>
          <w:lang w:val="en-US"/>
        </w:rPr>
      </w:pPr>
      <w:r w:rsidRPr="00A80891">
        <w:rPr>
          <w:lang w:val="en-US"/>
        </w:rPr>
        <w:t xml:space="preserve">Acceso a los campos (Getters, Setters), </w:t>
      </w:r>
    </w:p>
    <w:p w:rsidR="00FB54A3" w:rsidRPr="00BD5D86" w:rsidRDefault="00FB54A3" w:rsidP="00D472B3">
      <w:pPr>
        <w:pStyle w:val="Prrafodelista"/>
        <w:numPr>
          <w:ilvl w:val="1"/>
          <w:numId w:val="24"/>
        </w:numPr>
        <w:spacing w:after="0" w:line="240" w:lineRule="auto"/>
        <w:jc w:val="both"/>
        <w:rPr>
          <w:lang w:val="es-PE"/>
        </w:rPr>
      </w:pPr>
      <w:r w:rsidRPr="00BD5D86">
        <w:rPr>
          <w:lang w:val="es-PE"/>
        </w:rPr>
        <w:t xml:space="preserve">Inicialización, </w:t>
      </w:r>
    </w:p>
    <w:p w:rsidR="00FB54A3" w:rsidRPr="00BD5D86" w:rsidRDefault="00FB54A3" w:rsidP="00D472B3">
      <w:pPr>
        <w:pStyle w:val="Prrafodelista"/>
        <w:numPr>
          <w:ilvl w:val="1"/>
          <w:numId w:val="24"/>
        </w:numPr>
        <w:spacing w:after="0" w:line="240" w:lineRule="auto"/>
        <w:jc w:val="both"/>
        <w:rPr>
          <w:lang w:val="es-PE"/>
        </w:rPr>
      </w:pPr>
      <w:r w:rsidRPr="00BD5D86">
        <w:rPr>
          <w:lang w:val="es-PE"/>
        </w:rPr>
        <w:t xml:space="preserve">Acceso a constantes, </w:t>
      </w:r>
    </w:p>
    <w:p w:rsidR="00FB54A3" w:rsidRPr="00BD5D86" w:rsidRDefault="00FB54A3" w:rsidP="00D472B3">
      <w:pPr>
        <w:pStyle w:val="Prrafodelista"/>
        <w:numPr>
          <w:ilvl w:val="1"/>
          <w:numId w:val="24"/>
        </w:numPr>
        <w:spacing w:after="0" w:line="240" w:lineRule="auto"/>
        <w:jc w:val="both"/>
        <w:rPr>
          <w:lang w:val="es-PE"/>
        </w:rPr>
      </w:pPr>
      <w:r w:rsidRPr="00BD5D86">
        <w:rPr>
          <w:lang w:val="es-PE"/>
        </w:rPr>
        <w:t xml:space="preserve">Acceso a colecciones, </w:t>
      </w:r>
    </w:p>
    <w:p w:rsidR="00FB54A3" w:rsidRPr="00BD5D86" w:rsidRDefault="00FB54A3" w:rsidP="00D472B3">
      <w:pPr>
        <w:pStyle w:val="Prrafodelista"/>
        <w:numPr>
          <w:ilvl w:val="1"/>
          <w:numId w:val="24"/>
        </w:numPr>
        <w:spacing w:after="0" w:line="240" w:lineRule="auto"/>
        <w:jc w:val="both"/>
        <w:rPr>
          <w:lang w:val="es-PE"/>
        </w:rPr>
      </w:pPr>
      <w:r w:rsidRPr="00BD5D86">
        <w:rPr>
          <w:lang w:val="es-PE"/>
        </w:rPr>
        <w:t xml:space="preserve">Acceso simultaneo a varios campos, </w:t>
      </w:r>
    </w:p>
    <w:p w:rsidR="00FB54A3" w:rsidRPr="00BD5D86" w:rsidRDefault="00FB54A3" w:rsidP="00D472B3">
      <w:pPr>
        <w:pStyle w:val="Prrafodelista"/>
        <w:numPr>
          <w:ilvl w:val="1"/>
          <w:numId w:val="24"/>
        </w:numPr>
        <w:spacing w:after="0" w:line="240" w:lineRule="auto"/>
        <w:jc w:val="both"/>
        <w:rPr>
          <w:lang w:val="es-PE"/>
        </w:rPr>
      </w:pPr>
      <w:r w:rsidRPr="00BD5D86">
        <w:rPr>
          <w:lang w:val="es-PE"/>
        </w:rPr>
        <w:t>Visibilidad.</w:t>
      </w:r>
    </w:p>
    <w:p w:rsidR="00FB54A3" w:rsidRPr="00BD5D86" w:rsidRDefault="00FB54A3" w:rsidP="00D472B3">
      <w:pPr>
        <w:pStyle w:val="Prrafodelista"/>
        <w:numPr>
          <w:ilvl w:val="0"/>
          <w:numId w:val="24"/>
        </w:numPr>
        <w:spacing w:after="0" w:line="240" w:lineRule="auto"/>
        <w:ind w:left="1434" w:hanging="357"/>
        <w:jc w:val="both"/>
        <w:rPr>
          <w:lang w:val="es-PE"/>
        </w:rPr>
      </w:pPr>
      <w:r w:rsidRPr="00BD5D86">
        <w:rPr>
          <w:lang w:val="es-PE"/>
        </w:rPr>
        <w:t xml:space="preserve">Nombres de Campos, </w:t>
      </w:r>
    </w:p>
    <w:p w:rsidR="00FB54A3" w:rsidRPr="00AE0264" w:rsidRDefault="00FB54A3" w:rsidP="00D472B3">
      <w:pPr>
        <w:pStyle w:val="Prrafodelista"/>
        <w:numPr>
          <w:ilvl w:val="1"/>
          <w:numId w:val="24"/>
        </w:numPr>
        <w:spacing w:after="0" w:line="240" w:lineRule="auto"/>
        <w:jc w:val="both"/>
        <w:rPr>
          <w:lang w:val="es-PE"/>
        </w:rPr>
      </w:pPr>
      <w:r w:rsidRPr="00AE0264">
        <w:rPr>
          <w:lang w:val="es-PE"/>
        </w:rPr>
        <w:t>Descriptor en Español</w:t>
      </w:r>
    </w:p>
    <w:p w:rsidR="00FB54A3" w:rsidRPr="00AE0264" w:rsidRDefault="00FB54A3" w:rsidP="00D472B3">
      <w:pPr>
        <w:pStyle w:val="Prrafodelista"/>
        <w:numPr>
          <w:ilvl w:val="1"/>
          <w:numId w:val="24"/>
        </w:numPr>
        <w:spacing w:after="0" w:line="240" w:lineRule="auto"/>
        <w:jc w:val="both"/>
        <w:rPr>
          <w:lang w:val="es-PE"/>
        </w:rPr>
      </w:pPr>
      <w:r w:rsidRPr="00AE0264">
        <w:rPr>
          <w:lang w:val="es-PE"/>
        </w:rPr>
        <w:t>Nombre de variables (descriptor completo)</w:t>
      </w:r>
    </w:p>
    <w:p w:rsidR="00FB54A3" w:rsidRPr="00AE0264" w:rsidRDefault="00FB54A3" w:rsidP="00D472B3">
      <w:pPr>
        <w:pStyle w:val="Prrafodelista"/>
        <w:numPr>
          <w:ilvl w:val="1"/>
          <w:numId w:val="24"/>
        </w:numPr>
        <w:spacing w:after="0" w:line="240" w:lineRule="auto"/>
        <w:jc w:val="both"/>
        <w:rPr>
          <w:lang w:val="es-PE"/>
        </w:rPr>
      </w:pPr>
      <w:r w:rsidRPr="00AE0264">
        <w:rPr>
          <w:lang w:val="es-PE"/>
        </w:rPr>
        <w:t>Nombre de constantes (en mayúsculas)</w:t>
      </w:r>
    </w:p>
    <w:p w:rsidR="00FB54A3" w:rsidRPr="00AE0264" w:rsidRDefault="00FB54A3" w:rsidP="00D472B3">
      <w:pPr>
        <w:pStyle w:val="Prrafodelista"/>
        <w:numPr>
          <w:ilvl w:val="1"/>
          <w:numId w:val="24"/>
        </w:numPr>
        <w:spacing w:after="0" w:line="240" w:lineRule="auto"/>
        <w:jc w:val="both"/>
        <w:rPr>
          <w:lang w:val="es-PE"/>
        </w:rPr>
      </w:pPr>
      <w:r w:rsidRPr="00AE0264">
        <w:rPr>
          <w:lang w:val="es-PE"/>
        </w:rPr>
        <w:t>Nombre de colecciones (plural)</w:t>
      </w:r>
    </w:p>
    <w:p w:rsidR="00FB54A3" w:rsidRPr="00AE0264" w:rsidRDefault="00FB54A3" w:rsidP="008F4E19">
      <w:pPr>
        <w:spacing w:line="240" w:lineRule="auto"/>
        <w:jc w:val="both"/>
        <w:rPr>
          <w:rFonts w:ascii="Calibri" w:hAnsi="Calibri" w:cs="Calibri"/>
          <w:lang w:val="es-PE"/>
        </w:rPr>
      </w:pPr>
    </w:p>
    <w:p w:rsidR="00AC196B" w:rsidRPr="00AE0264" w:rsidRDefault="00AC196B" w:rsidP="008F4E19">
      <w:pPr>
        <w:spacing w:line="240" w:lineRule="auto"/>
        <w:jc w:val="both"/>
        <w:rPr>
          <w:rFonts w:ascii="Calibri" w:hAnsi="Calibri" w:cs="Calibri"/>
          <w:lang w:val="es-PE"/>
        </w:rPr>
      </w:pPr>
    </w:p>
    <w:p w:rsidR="00FB54A3" w:rsidRPr="00AE0264" w:rsidRDefault="00FB54A3" w:rsidP="00D472B3">
      <w:pPr>
        <w:pStyle w:val="Prrafodelista"/>
        <w:numPr>
          <w:ilvl w:val="1"/>
          <w:numId w:val="12"/>
        </w:numPr>
        <w:suppressAutoHyphens w:val="0"/>
        <w:spacing w:line="240" w:lineRule="auto"/>
        <w:contextualSpacing/>
        <w:jc w:val="both"/>
        <w:outlineLvl w:val="1"/>
        <w:rPr>
          <w:b/>
        </w:rPr>
      </w:pPr>
      <w:bookmarkStart w:id="40" w:name="_Toc168991857"/>
      <w:bookmarkStart w:id="41" w:name="_Toc423956056"/>
      <w:r w:rsidRPr="00AE0264">
        <w:rPr>
          <w:b/>
        </w:rPr>
        <w:t>Nomenclatura de Métodos</w:t>
      </w:r>
      <w:bookmarkEnd w:id="40"/>
      <w:bookmarkEnd w:id="41"/>
    </w:p>
    <w:p w:rsidR="00FB54A3" w:rsidRPr="00AE0264" w:rsidRDefault="00FB54A3" w:rsidP="00D472B3">
      <w:pPr>
        <w:pStyle w:val="Prrafodelista"/>
        <w:numPr>
          <w:ilvl w:val="0"/>
          <w:numId w:val="24"/>
        </w:numPr>
        <w:spacing w:after="0" w:line="240" w:lineRule="auto"/>
        <w:ind w:left="1434" w:hanging="357"/>
        <w:jc w:val="both"/>
        <w:rPr>
          <w:lang w:val="es-PE"/>
        </w:rPr>
      </w:pPr>
      <w:r w:rsidRPr="00AE0264">
        <w:rPr>
          <w:lang w:val="es-PE"/>
        </w:rPr>
        <w:t xml:space="preserve">Los nombres de método deben empezar </w:t>
      </w:r>
      <w:r w:rsidR="00860616">
        <w:rPr>
          <w:lang w:val="es-PE"/>
        </w:rPr>
        <w:t>usar la notación Camel</w:t>
      </w:r>
      <w:r w:rsidRPr="00AE0264">
        <w:rPr>
          <w:lang w:val="es-PE"/>
        </w:rPr>
        <w:t>.</w:t>
      </w:r>
    </w:p>
    <w:p w:rsidR="00FB54A3" w:rsidRPr="00AE0264" w:rsidRDefault="00FB54A3" w:rsidP="00D472B3">
      <w:pPr>
        <w:pStyle w:val="Prrafodelista"/>
        <w:numPr>
          <w:ilvl w:val="0"/>
          <w:numId w:val="24"/>
        </w:numPr>
        <w:spacing w:after="0" w:line="240" w:lineRule="auto"/>
        <w:ind w:left="1434" w:hanging="357"/>
        <w:jc w:val="both"/>
        <w:rPr>
          <w:lang w:val="es-PE"/>
        </w:rPr>
      </w:pPr>
      <w:r w:rsidRPr="00AE0264">
        <w:rPr>
          <w:lang w:val="es-PE"/>
        </w:rPr>
        <w:t>Los nombres de método deben ser verbos o palabras que identifiquen de manera general el objetivo del método</w:t>
      </w:r>
    </w:p>
    <w:p w:rsidR="00FB54A3" w:rsidRPr="00AE0264" w:rsidRDefault="00FB54A3" w:rsidP="00D472B3">
      <w:pPr>
        <w:pStyle w:val="Prrafodelista"/>
        <w:numPr>
          <w:ilvl w:val="0"/>
          <w:numId w:val="24"/>
        </w:numPr>
        <w:spacing w:after="0" w:line="240" w:lineRule="auto"/>
        <w:ind w:left="1434" w:hanging="357"/>
        <w:jc w:val="both"/>
        <w:rPr>
          <w:lang w:val="es-PE"/>
        </w:rPr>
      </w:pPr>
      <w:r w:rsidRPr="00AE0264">
        <w:rPr>
          <w:lang w:val="es-PE"/>
        </w:rPr>
        <w:t>Los nombres de método no pueden contener espacios ni caracteres especiales, sólo son permitidas las letras de la “a” a la “z” y los números del 0 al 9.</w:t>
      </w:r>
    </w:p>
    <w:p w:rsidR="00FB54A3" w:rsidRPr="00AE0264" w:rsidRDefault="00FB54A3" w:rsidP="00D472B3">
      <w:pPr>
        <w:pStyle w:val="Prrafodelista"/>
        <w:numPr>
          <w:ilvl w:val="0"/>
          <w:numId w:val="24"/>
        </w:numPr>
        <w:spacing w:after="0" w:line="240" w:lineRule="auto"/>
        <w:ind w:left="1434" w:hanging="357"/>
        <w:jc w:val="both"/>
        <w:rPr>
          <w:lang w:val="es-PE"/>
        </w:rPr>
      </w:pPr>
      <w:r w:rsidRPr="00AE0264">
        <w:rPr>
          <w:lang w:val="es-PE"/>
        </w:rPr>
        <w:t>Si el nombre de método requiere estar compuesto por más de una palabra, cada palabra debe empezar con mayúscula.</w:t>
      </w:r>
    </w:p>
    <w:p w:rsidR="00FB54A3" w:rsidRPr="00AE0264" w:rsidRDefault="00FB54A3" w:rsidP="008F4E19">
      <w:pPr>
        <w:tabs>
          <w:tab w:val="left" w:pos="720"/>
        </w:tabs>
        <w:spacing w:line="240" w:lineRule="auto"/>
        <w:jc w:val="both"/>
        <w:rPr>
          <w:rFonts w:ascii="Calibri" w:hAnsi="Calibri" w:cs="Calibri"/>
          <w:b/>
          <w:i/>
          <w:lang w:val="es-PE"/>
        </w:rPr>
      </w:pPr>
    </w:p>
    <w:p w:rsidR="00FB54A3" w:rsidRPr="00AE0264" w:rsidRDefault="00FB54A3" w:rsidP="00D472B3">
      <w:pPr>
        <w:pStyle w:val="Prrafodelista"/>
        <w:numPr>
          <w:ilvl w:val="1"/>
          <w:numId w:val="12"/>
        </w:numPr>
        <w:suppressAutoHyphens w:val="0"/>
        <w:spacing w:line="240" w:lineRule="auto"/>
        <w:contextualSpacing/>
        <w:jc w:val="both"/>
        <w:outlineLvl w:val="1"/>
        <w:rPr>
          <w:b/>
        </w:rPr>
      </w:pPr>
      <w:bookmarkStart w:id="42" w:name="_Toc127698795"/>
      <w:bookmarkStart w:id="43" w:name="_Toc168991858"/>
      <w:bookmarkStart w:id="44" w:name="_Toc423956057"/>
      <w:r w:rsidRPr="00AE0264">
        <w:rPr>
          <w:b/>
        </w:rPr>
        <w:t>Nomenclatura para Variables Locales</w:t>
      </w:r>
      <w:bookmarkEnd w:id="42"/>
      <w:bookmarkEnd w:id="43"/>
      <w:bookmarkEnd w:id="44"/>
      <w:r w:rsidRPr="00AE0264">
        <w:rPr>
          <w:b/>
        </w:rPr>
        <w:t xml:space="preserve"> </w:t>
      </w:r>
    </w:p>
    <w:p w:rsidR="00FB54A3" w:rsidRPr="00A80891" w:rsidRDefault="00FB54A3" w:rsidP="00D472B3">
      <w:pPr>
        <w:pStyle w:val="Prrafodelista"/>
        <w:numPr>
          <w:ilvl w:val="0"/>
          <w:numId w:val="24"/>
        </w:numPr>
        <w:spacing w:after="0" w:line="240" w:lineRule="auto"/>
        <w:ind w:left="1434" w:hanging="357"/>
        <w:jc w:val="both"/>
        <w:rPr>
          <w:lang w:val="en-US"/>
        </w:rPr>
      </w:pPr>
      <w:r w:rsidRPr="00A80891">
        <w:rPr>
          <w:lang w:val="en-US"/>
        </w:rPr>
        <w:t>Nombre de streams (input / output)</w:t>
      </w:r>
    </w:p>
    <w:p w:rsidR="00FB54A3" w:rsidRPr="00AE0264" w:rsidRDefault="00FB54A3" w:rsidP="00D472B3">
      <w:pPr>
        <w:pStyle w:val="Prrafodelista"/>
        <w:numPr>
          <w:ilvl w:val="0"/>
          <w:numId w:val="24"/>
        </w:numPr>
        <w:spacing w:after="0" w:line="240" w:lineRule="auto"/>
        <w:ind w:left="1434" w:hanging="357"/>
        <w:jc w:val="both"/>
        <w:rPr>
          <w:lang w:val="es-PE"/>
        </w:rPr>
      </w:pPr>
      <w:r w:rsidRPr="00AE0264">
        <w:rPr>
          <w:lang w:val="es-PE"/>
        </w:rPr>
        <w:t>Nombre de contadores en loops</w:t>
      </w:r>
    </w:p>
    <w:p w:rsidR="00FB54A3" w:rsidRPr="00AE0264" w:rsidRDefault="00FB54A3" w:rsidP="00D472B3">
      <w:pPr>
        <w:pStyle w:val="Prrafodelista"/>
        <w:numPr>
          <w:ilvl w:val="0"/>
          <w:numId w:val="24"/>
        </w:numPr>
        <w:spacing w:after="0" w:line="240" w:lineRule="auto"/>
        <w:ind w:left="1434" w:hanging="357"/>
        <w:jc w:val="both"/>
        <w:rPr>
          <w:lang w:val="es-PE"/>
        </w:rPr>
      </w:pPr>
      <w:r w:rsidRPr="00AE0264">
        <w:rPr>
          <w:lang w:val="es-PE"/>
        </w:rPr>
        <w:t>Nombre de excepciones</w:t>
      </w:r>
    </w:p>
    <w:p w:rsidR="00FB54A3" w:rsidRPr="00AE0264" w:rsidRDefault="00FB54A3" w:rsidP="00D472B3">
      <w:pPr>
        <w:pStyle w:val="Prrafodelista"/>
        <w:numPr>
          <w:ilvl w:val="0"/>
          <w:numId w:val="24"/>
        </w:numPr>
        <w:spacing w:after="0" w:line="240" w:lineRule="auto"/>
        <w:ind w:left="1434" w:hanging="357"/>
        <w:jc w:val="both"/>
        <w:rPr>
          <w:lang w:val="es-PE"/>
        </w:rPr>
      </w:pPr>
      <w:r w:rsidRPr="00AE0264">
        <w:rPr>
          <w:lang w:val="es-PE"/>
        </w:rPr>
        <w:t>Declaración y documentación</w:t>
      </w:r>
    </w:p>
    <w:p w:rsidR="000D5146" w:rsidRPr="00AE0264" w:rsidRDefault="000D5146" w:rsidP="000D5146">
      <w:pPr>
        <w:widowControl/>
        <w:spacing w:line="240" w:lineRule="auto"/>
        <w:ind w:left="1080"/>
        <w:jc w:val="both"/>
        <w:rPr>
          <w:rFonts w:ascii="Calibri" w:hAnsi="Calibri" w:cs="Calibri"/>
          <w:lang w:val="es-PE"/>
        </w:rPr>
      </w:pPr>
    </w:p>
    <w:p w:rsidR="000D5146" w:rsidRPr="00AE0264" w:rsidRDefault="000D5146" w:rsidP="000D5146">
      <w:pPr>
        <w:widowControl/>
        <w:spacing w:line="240" w:lineRule="auto"/>
        <w:ind w:left="1080"/>
        <w:jc w:val="both"/>
        <w:rPr>
          <w:rFonts w:ascii="Calibri" w:hAnsi="Calibri" w:cs="Calibri"/>
          <w:lang w:val="es-PE"/>
        </w:rPr>
      </w:pPr>
    </w:p>
    <w:p w:rsidR="00FB54A3" w:rsidRPr="00AE0264" w:rsidRDefault="00FB54A3" w:rsidP="008F4E19">
      <w:pPr>
        <w:tabs>
          <w:tab w:val="left" w:pos="720"/>
        </w:tabs>
        <w:spacing w:line="240" w:lineRule="auto"/>
        <w:jc w:val="both"/>
        <w:rPr>
          <w:rFonts w:ascii="Calibri" w:hAnsi="Calibri" w:cs="Calibri"/>
          <w:lang w:val="es-PE"/>
        </w:rPr>
      </w:pPr>
    </w:p>
    <w:p w:rsidR="00FB54A3" w:rsidRPr="00AE0264" w:rsidRDefault="00FB54A3" w:rsidP="00D472B3">
      <w:pPr>
        <w:pStyle w:val="Prrafodelista"/>
        <w:numPr>
          <w:ilvl w:val="1"/>
          <w:numId w:val="12"/>
        </w:numPr>
        <w:suppressAutoHyphens w:val="0"/>
        <w:spacing w:line="240" w:lineRule="auto"/>
        <w:contextualSpacing/>
        <w:jc w:val="both"/>
        <w:outlineLvl w:val="1"/>
        <w:rPr>
          <w:b/>
        </w:rPr>
      </w:pPr>
      <w:bookmarkStart w:id="45" w:name="_Toc127698796"/>
      <w:bookmarkStart w:id="46" w:name="_Toc168991859"/>
      <w:bookmarkStart w:id="47" w:name="_Toc423956058"/>
      <w:r w:rsidRPr="00AE0264">
        <w:rPr>
          <w:b/>
        </w:rPr>
        <w:t>Nomenclatura para Parámetros</w:t>
      </w:r>
      <w:bookmarkEnd w:id="45"/>
      <w:bookmarkEnd w:id="46"/>
      <w:bookmarkEnd w:id="47"/>
    </w:p>
    <w:p w:rsidR="00FB54A3" w:rsidRPr="00AE0264" w:rsidRDefault="00FB54A3" w:rsidP="00062DA0">
      <w:pPr>
        <w:spacing w:line="240" w:lineRule="auto"/>
        <w:ind w:firstLine="720"/>
        <w:jc w:val="both"/>
        <w:rPr>
          <w:rFonts w:ascii="Calibri" w:hAnsi="Calibri" w:cs="Calibri"/>
          <w:lang w:val="es-PE"/>
        </w:rPr>
      </w:pPr>
      <w:r w:rsidRPr="00AE0264">
        <w:rPr>
          <w:rFonts w:ascii="Calibri" w:hAnsi="Calibri" w:cs="Calibri"/>
          <w:lang w:val="es-PE"/>
        </w:rPr>
        <w:t>Mismos que para variables locales</w:t>
      </w:r>
    </w:p>
    <w:p w:rsidR="00062DA0" w:rsidRPr="00AE0264" w:rsidRDefault="00062DA0" w:rsidP="009F3D23">
      <w:pPr>
        <w:spacing w:line="240" w:lineRule="auto"/>
        <w:jc w:val="both"/>
        <w:rPr>
          <w:rFonts w:ascii="Calibri" w:hAnsi="Calibri" w:cs="Calibri"/>
          <w:lang w:val="es-PE"/>
        </w:rPr>
      </w:pPr>
    </w:p>
    <w:p w:rsidR="00062DA0" w:rsidRPr="00AE0264" w:rsidRDefault="00062DA0" w:rsidP="00D472B3">
      <w:pPr>
        <w:pStyle w:val="Prrafodelista"/>
        <w:numPr>
          <w:ilvl w:val="1"/>
          <w:numId w:val="12"/>
        </w:numPr>
        <w:suppressAutoHyphens w:val="0"/>
        <w:spacing w:line="240" w:lineRule="auto"/>
        <w:contextualSpacing/>
        <w:jc w:val="both"/>
        <w:outlineLvl w:val="1"/>
        <w:rPr>
          <w:b/>
        </w:rPr>
      </w:pPr>
      <w:bookmarkStart w:id="48" w:name="_Toc168991860"/>
      <w:bookmarkStart w:id="49" w:name="_Toc423956059"/>
      <w:r w:rsidRPr="00AE0264">
        <w:rPr>
          <w:b/>
        </w:rPr>
        <w:t>Declaraciones</w:t>
      </w:r>
      <w:bookmarkEnd w:id="48"/>
      <w:bookmarkEnd w:id="49"/>
    </w:p>
    <w:p w:rsidR="00062DA0" w:rsidRPr="00AE0264" w:rsidRDefault="00062DA0" w:rsidP="009F3D23">
      <w:pPr>
        <w:autoSpaceDE w:val="0"/>
        <w:autoSpaceDN w:val="0"/>
        <w:adjustRightInd w:val="0"/>
        <w:spacing w:line="240" w:lineRule="auto"/>
        <w:jc w:val="both"/>
        <w:rPr>
          <w:rFonts w:ascii="Calibri" w:hAnsi="Calibri" w:cs="Calibri"/>
          <w:b/>
          <w:lang w:val="es-PE"/>
        </w:rPr>
      </w:pPr>
    </w:p>
    <w:p w:rsidR="00062DA0" w:rsidRPr="00AE0264" w:rsidRDefault="00062DA0" w:rsidP="00D472B3">
      <w:pPr>
        <w:pStyle w:val="Prrafodelista"/>
        <w:numPr>
          <w:ilvl w:val="2"/>
          <w:numId w:val="12"/>
        </w:numPr>
        <w:suppressAutoHyphens w:val="0"/>
        <w:spacing w:line="240" w:lineRule="auto"/>
        <w:contextualSpacing/>
        <w:jc w:val="both"/>
        <w:outlineLvl w:val="2"/>
        <w:rPr>
          <w:b/>
        </w:rPr>
      </w:pPr>
      <w:bookmarkStart w:id="50" w:name="_Toc168991861"/>
      <w:bookmarkStart w:id="51" w:name="_Toc423956060"/>
      <w:r w:rsidRPr="00AE0264">
        <w:rPr>
          <w:b/>
        </w:rPr>
        <w:t>Cantidad por línea</w:t>
      </w:r>
      <w:bookmarkEnd w:id="50"/>
      <w:bookmarkEnd w:id="51"/>
    </w:p>
    <w:p w:rsidR="00062DA0" w:rsidRPr="00AE0264" w:rsidRDefault="00062DA0" w:rsidP="00D472B3">
      <w:pPr>
        <w:pStyle w:val="Prrafodelista"/>
        <w:numPr>
          <w:ilvl w:val="0"/>
          <w:numId w:val="24"/>
        </w:numPr>
        <w:spacing w:after="0" w:line="240" w:lineRule="auto"/>
        <w:ind w:left="1434" w:hanging="357"/>
        <w:jc w:val="both"/>
        <w:rPr>
          <w:lang w:val="es-PE"/>
        </w:rPr>
      </w:pPr>
      <w:r w:rsidRPr="00AE0264">
        <w:rPr>
          <w:lang w:val="es-PE"/>
        </w:rPr>
        <w:t>Se recomienda una declaración por línea, ya que facilita los comentarios. En otras palabras, se prefiere:</w:t>
      </w:r>
    </w:p>
    <w:p w:rsidR="00062DA0" w:rsidRPr="00AE0264" w:rsidRDefault="00062DA0" w:rsidP="00001B15">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b/>
          <w:color w:val="800080"/>
          <w:lang w:val="es-PE"/>
        </w:rPr>
        <w:t>int</w:t>
      </w:r>
      <w:r w:rsidRPr="00AE0264">
        <w:rPr>
          <w:rFonts w:ascii="Calibri" w:hAnsi="Calibri" w:cs="Calibri"/>
          <w:i/>
          <w:iCs/>
          <w:lang w:val="es-PE"/>
        </w:rPr>
        <w:t xml:space="preserve"> nivel; // nivel de indentación</w:t>
      </w:r>
    </w:p>
    <w:p w:rsidR="00062DA0" w:rsidRPr="00AE0264" w:rsidRDefault="00062DA0" w:rsidP="00001B15">
      <w:pPr>
        <w:spacing w:line="240" w:lineRule="auto"/>
        <w:ind w:left="1440"/>
        <w:jc w:val="both"/>
        <w:rPr>
          <w:rFonts w:ascii="Calibri" w:hAnsi="Calibri" w:cs="Calibri"/>
          <w:i/>
          <w:iCs/>
          <w:lang w:val="es-PE"/>
        </w:rPr>
      </w:pPr>
      <w:r w:rsidRPr="00AE0264">
        <w:rPr>
          <w:rFonts w:ascii="Calibri" w:hAnsi="Calibri" w:cs="Calibri"/>
          <w:b/>
          <w:color w:val="800080"/>
          <w:lang w:val="es-PE"/>
        </w:rPr>
        <w:t>int</w:t>
      </w:r>
      <w:r w:rsidRPr="00AE0264">
        <w:rPr>
          <w:rFonts w:ascii="Calibri" w:hAnsi="Calibri" w:cs="Calibri"/>
          <w:i/>
          <w:iCs/>
          <w:lang w:val="es-PE"/>
        </w:rPr>
        <w:t xml:space="preserve"> tam; // tamaño de la tabla</w:t>
      </w:r>
    </w:p>
    <w:p w:rsidR="00507606" w:rsidRPr="00AE0264" w:rsidRDefault="00507606" w:rsidP="000D5146">
      <w:pPr>
        <w:spacing w:line="240" w:lineRule="auto"/>
        <w:ind w:left="1080"/>
        <w:jc w:val="both"/>
        <w:rPr>
          <w:rFonts w:ascii="Calibri" w:hAnsi="Calibri" w:cs="Calibri"/>
          <w:i/>
          <w:iCs/>
          <w:lang w:val="es-PE"/>
        </w:rPr>
      </w:pPr>
    </w:p>
    <w:p w:rsidR="00062DA0" w:rsidRPr="00001B15" w:rsidRDefault="00062DA0" w:rsidP="00001B15">
      <w:pPr>
        <w:spacing w:line="240" w:lineRule="auto"/>
        <w:ind w:left="1434"/>
        <w:jc w:val="both"/>
        <w:rPr>
          <w:i/>
          <w:iCs/>
          <w:lang w:val="es-PE"/>
        </w:rPr>
      </w:pPr>
      <w:r w:rsidRPr="00001B15">
        <w:rPr>
          <w:lang w:val="es-PE"/>
        </w:rPr>
        <w:t>Antes que:</w:t>
      </w:r>
      <w:r w:rsidRPr="00001B15">
        <w:rPr>
          <w:i/>
          <w:iCs/>
          <w:lang w:val="es-PE"/>
        </w:rPr>
        <w:t xml:space="preserve"> </w:t>
      </w:r>
      <w:r w:rsidRPr="00001B15">
        <w:rPr>
          <w:b/>
          <w:color w:val="800080"/>
          <w:lang w:val="es-PE"/>
        </w:rPr>
        <w:t>int</w:t>
      </w:r>
      <w:r w:rsidRPr="00001B15">
        <w:rPr>
          <w:i/>
          <w:iCs/>
          <w:lang w:val="es-PE"/>
        </w:rPr>
        <w:t xml:space="preserve"> level, size;</w:t>
      </w:r>
    </w:p>
    <w:p w:rsidR="004356C5" w:rsidRPr="00AE0264" w:rsidRDefault="004356C5" w:rsidP="000D5146">
      <w:pPr>
        <w:spacing w:line="240" w:lineRule="auto"/>
        <w:ind w:left="1080" w:hanging="12"/>
        <w:jc w:val="both"/>
        <w:rPr>
          <w:rFonts w:ascii="Calibri" w:hAnsi="Calibri" w:cs="Calibri"/>
          <w:i/>
          <w:iCs/>
          <w:lang w:val="es-PE"/>
        </w:rPr>
      </w:pPr>
    </w:p>
    <w:p w:rsidR="00062DA0" w:rsidRPr="00AE0264" w:rsidRDefault="00062DA0" w:rsidP="00D472B3">
      <w:pPr>
        <w:pStyle w:val="Prrafodelista"/>
        <w:numPr>
          <w:ilvl w:val="0"/>
          <w:numId w:val="24"/>
        </w:numPr>
        <w:spacing w:after="0" w:line="240" w:lineRule="auto"/>
        <w:ind w:left="1434" w:hanging="357"/>
        <w:jc w:val="both"/>
        <w:rPr>
          <w:lang w:val="es-PE"/>
        </w:rPr>
      </w:pPr>
      <w:r w:rsidRPr="00AE0264">
        <w:rPr>
          <w:lang w:val="es-PE"/>
        </w:rPr>
        <w:t>No poner diferentes tipos en la misma línea. Ejemplo:</w:t>
      </w:r>
    </w:p>
    <w:p w:rsidR="00062DA0" w:rsidRPr="00AE0264" w:rsidRDefault="00062DA0" w:rsidP="00001B15">
      <w:pPr>
        <w:spacing w:line="240" w:lineRule="auto"/>
        <w:ind w:left="1434"/>
        <w:jc w:val="both"/>
        <w:rPr>
          <w:rFonts w:ascii="Calibri" w:hAnsi="Calibri" w:cs="Calibri"/>
          <w:i/>
          <w:iCs/>
          <w:lang w:val="es-PE"/>
        </w:rPr>
      </w:pPr>
      <w:r w:rsidRPr="00AE0264">
        <w:rPr>
          <w:rFonts w:ascii="Calibri" w:hAnsi="Calibri" w:cs="Calibri"/>
          <w:b/>
          <w:color w:val="800080"/>
          <w:lang w:val="es-PE"/>
        </w:rPr>
        <w:t>int</w:t>
      </w:r>
      <w:r w:rsidRPr="00AE0264">
        <w:rPr>
          <w:rFonts w:ascii="Calibri" w:hAnsi="Calibri" w:cs="Calibri"/>
          <w:i/>
          <w:iCs/>
          <w:lang w:val="es-PE"/>
        </w:rPr>
        <w:t xml:space="preserve"> foo, fooarray[]; //ERROR!</w:t>
      </w:r>
    </w:p>
    <w:p w:rsidR="00062DA0" w:rsidRPr="00AE0264" w:rsidRDefault="00062DA0" w:rsidP="009F3D23">
      <w:pPr>
        <w:autoSpaceDE w:val="0"/>
        <w:autoSpaceDN w:val="0"/>
        <w:adjustRightInd w:val="0"/>
        <w:spacing w:line="240" w:lineRule="auto"/>
        <w:jc w:val="both"/>
        <w:rPr>
          <w:rFonts w:ascii="Calibri" w:hAnsi="Calibri" w:cs="Calibri"/>
          <w:b/>
          <w:bCs/>
          <w:lang w:val="es-PE"/>
        </w:rPr>
      </w:pPr>
    </w:p>
    <w:p w:rsidR="00062DA0" w:rsidRPr="00AE0264" w:rsidRDefault="00062DA0" w:rsidP="00D472B3">
      <w:pPr>
        <w:pStyle w:val="Prrafodelista"/>
        <w:numPr>
          <w:ilvl w:val="2"/>
          <w:numId w:val="12"/>
        </w:numPr>
        <w:suppressAutoHyphens w:val="0"/>
        <w:spacing w:line="240" w:lineRule="auto"/>
        <w:contextualSpacing/>
        <w:jc w:val="both"/>
        <w:outlineLvl w:val="2"/>
        <w:rPr>
          <w:b/>
          <w:lang w:val="es-PE"/>
        </w:rPr>
      </w:pPr>
      <w:bookmarkStart w:id="52" w:name="_Toc168991862"/>
      <w:bookmarkStart w:id="53" w:name="_Toc423956061"/>
      <w:r w:rsidRPr="00AE0264">
        <w:rPr>
          <w:b/>
          <w:lang w:val="es-PE"/>
        </w:rPr>
        <w:t>Inicialización</w:t>
      </w:r>
      <w:bookmarkEnd w:id="52"/>
      <w:bookmarkEnd w:id="53"/>
    </w:p>
    <w:p w:rsidR="00062DA0" w:rsidRPr="00AE0264" w:rsidRDefault="00062DA0" w:rsidP="004356C5">
      <w:pPr>
        <w:autoSpaceDE w:val="0"/>
        <w:autoSpaceDN w:val="0"/>
        <w:adjustRightInd w:val="0"/>
        <w:spacing w:line="240" w:lineRule="auto"/>
        <w:ind w:left="720"/>
        <w:jc w:val="both"/>
        <w:rPr>
          <w:rFonts w:ascii="Calibri" w:hAnsi="Calibri" w:cs="Calibri"/>
          <w:lang w:val="es-PE"/>
        </w:rPr>
      </w:pPr>
      <w:r w:rsidRPr="00AE0264">
        <w:rPr>
          <w:rFonts w:ascii="Calibri" w:hAnsi="Calibri" w:cs="Calibri"/>
          <w:lang w:val="es-PE"/>
        </w:rPr>
        <w:t>Intentar inicializar las variables locales donde se declaran. La única razón para no inicializar una variable donde se declara es si el valor inicial depende de algunos cálculos que deben ocurrir.</w:t>
      </w:r>
    </w:p>
    <w:p w:rsidR="00062DA0" w:rsidRPr="00AE0264" w:rsidRDefault="00062DA0" w:rsidP="009F3D23">
      <w:pPr>
        <w:autoSpaceDE w:val="0"/>
        <w:autoSpaceDN w:val="0"/>
        <w:adjustRightInd w:val="0"/>
        <w:spacing w:line="240" w:lineRule="auto"/>
        <w:jc w:val="both"/>
        <w:rPr>
          <w:rFonts w:ascii="Calibri" w:hAnsi="Calibri" w:cs="Calibri"/>
          <w:lang w:val="es-PE"/>
        </w:rPr>
      </w:pPr>
    </w:p>
    <w:p w:rsidR="00062DA0" w:rsidRPr="00AE0264" w:rsidRDefault="00062DA0" w:rsidP="00D472B3">
      <w:pPr>
        <w:pStyle w:val="Prrafodelista"/>
        <w:numPr>
          <w:ilvl w:val="2"/>
          <w:numId w:val="12"/>
        </w:numPr>
        <w:suppressAutoHyphens w:val="0"/>
        <w:spacing w:line="240" w:lineRule="auto"/>
        <w:contextualSpacing/>
        <w:jc w:val="both"/>
        <w:outlineLvl w:val="2"/>
        <w:rPr>
          <w:b/>
        </w:rPr>
      </w:pPr>
      <w:bookmarkStart w:id="54" w:name="_Toc168991863"/>
      <w:bookmarkStart w:id="55" w:name="_Toc423956062"/>
      <w:r w:rsidRPr="00AE0264">
        <w:rPr>
          <w:b/>
        </w:rPr>
        <w:t>Colocación</w:t>
      </w:r>
      <w:bookmarkEnd w:id="54"/>
      <w:bookmarkEnd w:id="55"/>
    </w:p>
    <w:p w:rsidR="00062DA0" w:rsidRPr="00AE0264" w:rsidRDefault="00062DA0" w:rsidP="00D472B3">
      <w:pPr>
        <w:pStyle w:val="Prrafodelista"/>
        <w:numPr>
          <w:ilvl w:val="0"/>
          <w:numId w:val="24"/>
        </w:numPr>
        <w:spacing w:after="0" w:line="240" w:lineRule="auto"/>
        <w:ind w:left="1434" w:hanging="357"/>
        <w:jc w:val="both"/>
        <w:rPr>
          <w:lang w:val="es-PE"/>
        </w:rPr>
      </w:pPr>
      <w:r w:rsidRPr="00AE0264">
        <w:rPr>
          <w:lang w:val="es-PE"/>
        </w:rPr>
        <w:t>Poner las declaraciones solo al principio de los bloques (un bloque es cualquier código encerrado por llaves "{" y "}".) No esperar al primer uso para declararlas; puede confundir a programadores no preavisados y limitar la portabilidad del código dentro de su ámbito de visibilidad.</w:t>
      </w:r>
    </w:p>
    <w:p w:rsidR="00062DA0" w:rsidRPr="00AE0264" w:rsidRDefault="00062DA0" w:rsidP="00D472B3">
      <w:pPr>
        <w:pStyle w:val="Prrafodelista"/>
        <w:numPr>
          <w:ilvl w:val="0"/>
          <w:numId w:val="24"/>
        </w:numPr>
        <w:spacing w:after="0" w:line="240" w:lineRule="auto"/>
        <w:ind w:left="1434" w:hanging="357"/>
        <w:jc w:val="both"/>
        <w:rPr>
          <w:lang w:val="es-PE"/>
        </w:rPr>
      </w:pPr>
      <w:r w:rsidRPr="00AE0264">
        <w:rPr>
          <w:lang w:val="es-PE"/>
        </w:rPr>
        <w:t>La excepción de la regla son los índices de bucles for, que en Java se pueden declarar en la sentencia for:</w:t>
      </w:r>
    </w:p>
    <w:p w:rsidR="00062DA0" w:rsidRPr="00AE0264" w:rsidRDefault="00062DA0" w:rsidP="00001B15">
      <w:pPr>
        <w:spacing w:line="240" w:lineRule="auto"/>
        <w:ind w:left="1434" w:firstLine="348"/>
        <w:jc w:val="both"/>
        <w:rPr>
          <w:rFonts w:ascii="Calibri" w:hAnsi="Calibri" w:cs="Calibri"/>
          <w:i/>
          <w:iCs/>
        </w:rPr>
      </w:pPr>
      <w:r w:rsidRPr="00AE0264">
        <w:rPr>
          <w:rFonts w:ascii="Calibri" w:hAnsi="Calibri" w:cs="Calibri"/>
          <w:b/>
          <w:color w:val="800080"/>
        </w:rPr>
        <w:t>for</w:t>
      </w:r>
      <w:r w:rsidRPr="00AE0264">
        <w:rPr>
          <w:rFonts w:ascii="Calibri" w:hAnsi="Calibri" w:cs="Calibri"/>
          <w:i/>
          <w:iCs/>
        </w:rPr>
        <w:t xml:space="preserve"> (</w:t>
      </w:r>
      <w:r w:rsidRPr="00AE0264">
        <w:rPr>
          <w:rFonts w:ascii="Calibri" w:hAnsi="Calibri" w:cs="Calibri"/>
          <w:b/>
          <w:color w:val="800080"/>
        </w:rPr>
        <w:t>int</w:t>
      </w:r>
      <w:r w:rsidRPr="00AE0264">
        <w:rPr>
          <w:rFonts w:ascii="Calibri" w:hAnsi="Calibri" w:cs="Calibri"/>
          <w:i/>
          <w:iCs/>
        </w:rPr>
        <w:t xml:space="preserve"> i = 0; i &lt; maximoVueltas; i++) { ... }</w:t>
      </w:r>
    </w:p>
    <w:p w:rsidR="009C4C80" w:rsidRPr="00AE0264" w:rsidRDefault="009C4C80" w:rsidP="000D5146">
      <w:pPr>
        <w:spacing w:line="240" w:lineRule="auto"/>
        <w:ind w:left="720" w:firstLine="348"/>
        <w:jc w:val="both"/>
        <w:rPr>
          <w:rFonts w:ascii="Calibri" w:hAnsi="Calibri" w:cs="Calibri"/>
          <w:i/>
          <w:iCs/>
        </w:rPr>
      </w:pPr>
    </w:p>
    <w:p w:rsidR="00062DA0" w:rsidRPr="00AE0264" w:rsidRDefault="00062DA0" w:rsidP="00D472B3">
      <w:pPr>
        <w:pStyle w:val="Prrafodelista"/>
        <w:numPr>
          <w:ilvl w:val="0"/>
          <w:numId w:val="24"/>
        </w:numPr>
        <w:spacing w:after="0" w:line="240" w:lineRule="auto"/>
        <w:ind w:left="1434" w:hanging="357"/>
        <w:jc w:val="both"/>
        <w:rPr>
          <w:lang w:val="es-PE"/>
        </w:rPr>
      </w:pPr>
      <w:r w:rsidRPr="00AE0264">
        <w:rPr>
          <w:lang w:val="es-PE"/>
        </w:rPr>
        <w:t>Evitar las declaraciones locales que ocultan declaraciones de niveles superiores. por ejemplo, no declarar la misma variable en un bloque interno:</w:t>
      </w:r>
    </w:p>
    <w:p w:rsidR="00062DA0" w:rsidRPr="00AE0264" w:rsidRDefault="00062DA0" w:rsidP="00001B15">
      <w:pPr>
        <w:spacing w:line="240" w:lineRule="auto"/>
        <w:ind w:left="1425" w:firstLine="348"/>
        <w:jc w:val="both"/>
        <w:rPr>
          <w:rFonts w:ascii="Calibri" w:hAnsi="Calibri" w:cs="Calibri"/>
          <w:i/>
          <w:iCs/>
          <w:lang w:val="es-PE"/>
        </w:rPr>
      </w:pPr>
      <w:r w:rsidRPr="00AE0264">
        <w:rPr>
          <w:rFonts w:ascii="Calibri" w:hAnsi="Calibri" w:cs="Calibri"/>
          <w:b/>
          <w:color w:val="800080"/>
          <w:lang w:val="es-PE"/>
        </w:rPr>
        <w:t>int</w:t>
      </w:r>
      <w:r w:rsidRPr="00AE0264">
        <w:rPr>
          <w:rFonts w:ascii="Calibri" w:hAnsi="Calibri" w:cs="Calibri"/>
          <w:i/>
          <w:iCs/>
          <w:lang w:val="es-PE"/>
        </w:rPr>
        <w:t xml:space="preserve"> cuenta;</w:t>
      </w:r>
    </w:p>
    <w:p w:rsidR="00062DA0" w:rsidRPr="00AE0264" w:rsidRDefault="00062DA0" w:rsidP="00001B15">
      <w:pPr>
        <w:autoSpaceDE w:val="0"/>
        <w:autoSpaceDN w:val="0"/>
        <w:adjustRightInd w:val="0"/>
        <w:spacing w:line="240" w:lineRule="auto"/>
        <w:ind w:left="1425" w:firstLine="348"/>
        <w:jc w:val="both"/>
        <w:rPr>
          <w:rFonts w:ascii="Calibri" w:hAnsi="Calibri" w:cs="Calibri"/>
          <w:i/>
          <w:iCs/>
          <w:lang w:val="es-PE"/>
        </w:rPr>
      </w:pPr>
      <w:r w:rsidRPr="00AE0264">
        <w:rPr>
          <w:rFonts w:ascii="Calibri" w:hAnsi="Calibri" w:cs="Calibri"/>
          <w:i/>
          <w:iCs/>
          <w:lang w:val="es-PE"/>
        </w:rPr>
        <w:t>...</w:t>
      </w:r>
    </w:p>
    <w:p w:rsidR="00062DA0" w:rsidRPr="00AE0264" w:rsidRDefault="00062DA0" w:rsidP="00001B15">
      <w:pPr>
        <w:autoSpaceDE w:val="0"/>
        <w:autoSpaceDN w:val="0"/>
        <w:adjustRightInd w:val="0"/>
        <w:spacing w:line="240" w:lineRule="auto"/>
        <w:ind w:left="1425" w:firstLine="348"/>
        <w:jc w:val="both"/>
        <w:rPr>
          <w:rFonts w:ascii="Calibri" w:hAnsi="Calibri" w:cs="Calibri"/>
          <w:i/>
          <w:iCs/>
          <w:lang w:val="es-PE"/>
        </w:rPr>
      </w:pPr>
      <w:r w:rsidRPr="00AE0264">
        <w:rPr>
          <w:rFonts w:ascii="Calibri" w:hAnsi="Calibri" w:cs="Calibri"/>
          <w:i/>
          <w:iCs/>
          <w:lang w:val="es-PE"/>
        </w:rPr>
        <w:t>miMetodo() {</w:t>
      </w:r>
    </w:p>
    <w:p w:rsidR="00062DA0" w:rsidRPr="00AE0264" w:rsidRDefault="00062DA0" w:rsidP="00001B15">
      <w:pPr>
        <w:autoSpaceDE w:val="0"/>
        <w:autoSpaceDN w:val="0"/>
        <w:adjustRightInd w:val="0"/>
        <w:spacing w:line="240" w:lineRule="auto"/>
        <w:ind w:left="1425" w:firstLine="348"/>
        <w:jc w:val="both"/>
        <w:rPr>
          <w:rFonts w:ascii="Calibri" w:hAnsi="Calibri" w:cs="Calibri"/>
          <w:i/>
          <w:iCs/>
          <w:lang w:val="es-PE"/>
        </w:rPr>
      </w:pPr>
      <w:r w:rsidRPr="00AE0264">
        <w:rPr>
          <w:rFonts w:ascii="Calibri" w:hAnsi="Calibri" w:cs="Calibri"/>
          <w:b/>
          <w:color w:val="800080"/>
          <w:lang w:val="es-PE"/>
        </w:rPr>
        <w:t>if</w:t>
      </w:r>
      <w:r w:rsidRPr="00AE0264">
        <w:rPr>
          <w:rFonts w:ascii="Calibri" w:hAnsi="Calibri" w:cs="Calibri"/>
          <w:i/>
          <w:iCs/>
          <w:lang w:val="es-PE"/>
        </w:rPr>
        <w:t xml:space="preserve"> (condicion) {</w:t>
      </w:r>
    </w:p>
    <w:p w:rsidR="00062DA0" w:rsidRPr="00AE0264" w:rsidRDefault="00062DA0" w:rsidP="00001B15">
      <w:pPr>
        <w:spacing w:line="240" w:lineRule="auto"/>
        <w:ind w:left="1425" w:firstLine="348"/>
        <w:jc w:val="both"/>
        <w:rPr>
          <w:rFonts w:ascii="Calibri" w:hAnsi="Calibri" w:cs="Calibri"/>
          <w:i/>
          <w:iCs/>
          <w:color w:val="008000"/>
          <w:lang w:val="es-PE"/>
        </w:rPr>
      </w:pPr>
      <w:r w:rsidRPr="00AE0264">
        <w:rPr>
          <w:rFonts w:ascii="Calibri" w:hAnsi="Calibri" w:cs="Calibri"/>
          <w:b/>
          <w:color w:val="800080"/>
          <w:lang w:val="es-PE"/>
        </w:rPr>
        <w:t>int</w:t>
      </w:r>
      <w:r w:rsidRPr="00AE0264">
        <w:rPr>
          <w:rFonts w:ascii="Calibri" w:hAnsi="Calibri" w:cs="Calibri"/>
          <w:i/>
          <w:iCs/>
          <w:color w:val="008000"/>
          <w:lang w:val="es-PE"/>
        </w:rPr>
        <w:t xml:space="preserve"> </w:t>
      </w:r>
      <w:r w:rsidRPr="00AE0264">
        <w:rPr>
          <w:rFonts w:ascii="Calibri" w:hAnsi="Calibri" w:cs="Calibri"/>
          <w:i/>
          <w:iCs/>
          <w:lang w:val="es-PE"/>
        </w:rPr>
        <w:t>cuenta = 0; // EVITAR!</w:t>
      </w:r>
    </w:p>
    <w:p w:rsidR="00062DA0" w:rsidRPr="00AE0264" w:rsidRDefault="00062DA0" w:rsidP="00001B15">
      <w:pPr>
        <w:autoSpaceDE w:val="0"/>
        <w:autoSpaceDN w:val="0"/>
        <w:adjustRightInd w:val="0"/>
        <w:spacing w:line="240" w:lineRule="auto"/>
        <w:ind w:left="1077" w:firstLine="696"/>
        <w:jc w:val="both"/>
        <w:rPr>
          <w:rFonts w:ascii="Calibri" w:hAnsi="Calibri" w:cs="Calibri"/>
          <w:i/>
          <w:iCs/>
          <w:lang w:val="es-PE"/>
        </w:rPr>
      </w:pPr>
      <w:r w:rsidRPr="00AE0264">
        <w:rPr>
          <w:rFonts w:ascii="Calibri" w:hAnsi="Calibri" w:cs="Calibri"/>
          <w:i/>
          <w:iCs/>
          <w:lang w:val="es-PE"/>
        </w:rPr>
        <w:t>...</w:t>
      </w:r>
    </w:p>
    <w:p w:rsidR="00062DA0" w:rsidRPr="00AE0264" w:rsidRDefault="00062DA0" w:rsidP="00001B15">
      <w:pPr>
        <w:autoSpaceDE w:val="0"/>
        <w:autoSpaceDN w:val="0"/>
        <w:adjustRightInd w:val="0"/>
        <w:spacing w:line="240" w:lineRule="auto"/>
        <w:ind w:left="1077"/>
        <w:jc w:val="both"/>
        <w:rPr>
          <w:rFonts w:ascii="Calibri" w:hAnsi="Calibri" w:cs="Calibri"/>
          <w:i/>
          <w:iCs/>
          <w:lang w:val="es-PE"/>
        </w:rPr>
      </w:pPr>
      <w:r w:rsidRPr="00AE0264">
        <w:rPr>
          <w:rFonts w:ascii="Calibri" w:hAnsi="Calibri" w:cs="Calibri"/>
          <w:i/>
          <w:iCs/>
          <w:lang w:val="es-PE"/>
        </w:rPr>
        <w:tab/>
      </w:r>
      <w:r w:rsidR="009C4C80" w:rsidRPr="00AE0264">
        <w:rPr>
          <w:rFonts w:ascii="Calibri" w:hAnsi="Calibri" w:cs="Calibri"/>
          <w:i/>
          <w:iCs/>
          <w:lang w:val="es-PE"/>
        </w:rPr>
        <w:t xml:space="preserve">       </w:t>
      </w:r>
      <w:r w:rsidRPr="00AE0264">
        <w:rPr>
          <w:rFonts w:ascii="Calibri" w:hAnsi="Calibri" w:cs="Calibri"/>
          <w:i/>
          <w:iCs/>
          <w:lang w:val="es-PE"/>
        </w:rPr>
        <w:t>...</w:t>
      </w:r>
    </w:p>
    <w:p w:rsidR="00062DA0" w:rsidRDefault="00062DA0" w:rsidP="00001B15">
      <w:pPr>
        <w:autoSpaceDE w:val="0"/>
        <w:autoSpaceDN w:val="0"/>
        <w:adjustRightInd w:val="0"/>
        <w:spacing w:line="240" w:lineRule="auto"/>
        <w:ind w:left="1077" w:firstLine="720"/>
        <w:jc w:val="both"/>
        <w:rPr>
          <w:rFonts w:ascii="Calibri" w:hAnsi="Calibri" w:cs="Calibri"/>
          <w:i/>
          <w:iCs/>
          <w:lang w:val="es-PE"/>
        </w:rPr>
      </w:pPr>
      <w:r w:rsidRPr="00AE0264">
        <w:rPr>
          <w:rFonts w:ascii="Calibri" w:hAnsi="Calibri" w:cs="Calibri"/>
          <w:i/>
          <w:iCs/>
          <w:lang w:val="es-PE"/>
        </w:rPr>
        <w:t>}</w:t>
      </w:r>
    </w:p>
    <w:p w:rsidR="000A7746" w:rsidRDefault="000A7746" w:rsidP="00001B15">
      <w:pPr>
        <w:autoSpaceDE w:val="0"/>
        <w:autoSpaceDN w:val="0"/>
        <w:adjustRightInd w:val="0"/>
        <w:spacing w:line="240" w:lineRule="auto"/>
        <w:ind w:left="1077" w:firstLine="720"/>
        <w:jc w:val="both"/>
        <w:rPr>
          <w:rFonts w:ascii="Calibri" w:hAnsi="Calibri" w:cs="Calibri"/>
          <w:i/>
          <w:iCs/>
          <w:lang w:val="es-PE"/>
        </w:rPr>
      </w:pPr>
    </w:p>
    <w:p w:rsidR="000A7746" w:rsidRPr="000A7746" w:rsidRDefault="000A7746" w:rsidP="000A7746">
      <w:pPr>
        <w:pStyle w:val="Prrafodelista"/>
        <w:numPr>
          <w:ilvl w:val="0"/>
          <w:numId w:val="24"/>
        </w:numPr>
        <w:spacing w:after="0" w:line="240" w:lineRule="auto"/>
        <w:ind w:left="1434" w:hanging="357"/>
        <w:jc w:val="both"/>
        <w:rPr>
          <w:lang w:val="es-PE"/>
        </w:rPr>
      </w:pPr>
      <w:r w:rsidRPr="000A7746">
        <w:rPr>
          <w:lang w:val="es-PE"/>
        </w:rPr>
        <w:t>En los bloques for crear e inicializar el objeto a utilizar fuera del for, no dentro para optimizar el uso de memoria.</w:t>
      </w:r>
    </w:p>
    <w:p w:rsidR="000A7746" w:rsidRPr="000A7746" w:rsidRDefault="000A7746" w:rsidP="000A7746">
      <w:pPr>
        <w:autoSpaceDE w:val="0"/>
        <w:autoSpaceDN w:val="0"/>
        <w:adjustRightInd w:val="0"/>
        <w:spacing w:line="240" w:lineRule="auto"/>
        <w:ind w:left="1077" w:firstLine="720"/>
        <w:jc w:val="both"/>
        <w:rPr>
          <w:rFonts w:ascii="Calibri" w:hAnsi="Calibri" w:cs="Calibri"/>
          <w:b/>
          <w:i/>
          <w:iCs/>
          <w:lang w:val="es-PE"/>
        </w:rPr>
      </w:pPr>
      <w:r w:rsidRPr="000A7746">
        <w:rPr>
          <w:rFonts w:ascii="Calibri" w:hAnsi="Calibri" w:cs="Calibri"/>
          <w:i/>
          <w:iCs/>
          <w:lang w:val="es-PE"/>
        </w:rPr>
        <w:tab/>
      </w:r>
      <w:r w:rsidRPr="000A7746">
        <w:rPr>
          <w:rFonts w:ascii="Calibri" w:hAnsi="Calibri" w:cs="Calibri"/>
          <w:b/>
          <w:i/>
          <w:iCs/>
          <w:lang w:val="es-PE"/>
        </w:rPr>
        <w:t>Correcto!!</w:t>
      </w:r>
    </w:p>
    <w:p w:rsidR="000A7746" w:rsidRPr="000A7746" w:rsidRDefault="000A7746" w:rsidP="000A7746">
      <w:pPr>
        <w:autoSpaceDE w:val="0"/>
        <w:autoSpaceDN w:val="0"/>
        <w:adjustRightInd w:val="0"/>
        <w:spacing w:line="240" w:lineRule="auto"/>
        <w:ind w:left="1077" w:firstLine="720"/>
        <w:jc w:val="both"/>
        <w:rPr>
          <w:rFonts w:ascii="Calibri" w:hAnsi="Calibri" w:cs="Calibri"/>
          <w:i/>
          <w:iCs/>
          <w:lang w:val="es-PE"/>
        </w:rPr>
      </w:pPr>
      <w:r w:rsidRPr="000A7746">
        <w:rPr>
          <w:rFonts w:ascii="Calibri" w:hAnsi="Calibri" w:cs="Calibri"/>
          <w:i/>
          <w:iCs/>
          <w:lang w:val="es-PE"/>
        </w:rPr>
        <w:tab/>
        <w:t>ObjectX obj = null;</w:t>
      </w:r>
    </w:p>
    <w:p w:rsidR="000A7746" w:rsidRPr="000A7746" w:rsidRDefault="000A7746" w:rsidP="000A7746">
      <w:pPr>
        <w:autoSpaceDE w:val="0"/>
        <w:autoSpaceDN w:val="0"/>
        <w:adjustRightInd w:val="0"/>
        <w:spacing w:line="240" w:lineRule="auto"/>
        <w:ind w:left="1077" w:firstLine="720"/>
        <w:jc w:val="both"/>
        <w:rPr>
          <w:rFonts w:ascii="Calibri" w:hAnsi="Calibri" w:cs="Calibri"/>
          <w:i/>
          <w:iCs/>
          <w:lang w:val="es-PE"/>
        </w:rPr>
      </w:pPr>
      <w:r w:rsidRPr="000A7746">
        <w:rPr>
          <w:rFonts w:ascii="Calibri" w:hAnsi="Calibri" w:cs="Calibri"/>
          <w:i/>
          <w:iCs/>
          <w:lang w:val="es-PE"/>
        </w:rPr>
        <w:tab/>
        <w:t>for (ObjectY obj2 : lista) {</w:t>
      </w:r>
    </w:p>
    <w:p w:rsidR="000A7746" w:rsidRPr="000A7746" w:rsidRDefault="000A7746" w:rsidP="000A7746">
      <w:pPr>
        <w:autoSpaceDE w:val="0"/>
        <w:autoSpaceDN w:val="0"/>
        <w:adjustRightInd w:val="0"/>
        <w:spacing w:line="240" w:lineRule="auto"/>
        <w:ind w:left="1077" w:firstLine="720"/>
        <w:jc w:val="both"/>
        <w:rPr>
          <w:rFonts w:ascii="Calibri" w:hAnsi="Calibri" w:cs="Calibri"/>
          <w:i/>
          <w:iCs/>
          <w:lang w:val="es-PE"/>
        </w:rPr>
      </w:pPr>
      <w:r w:rsidRPr="000A7746">
        <w:rPr>
          <w:rFonts w:ascii="Calibri" w:hAnsi="Calibri" w:cs="Calibri"/>
          <w:i/>
          <w:iCs/>
          <w:lang w:val="es-PE"/>
        </w:rPr>
        <w:tab/>
      </w:r>
      <w:r w:rsidRPr="000A7746">
        <w:rPr>
          <w:rFonts w:ascii="Calibri" w:hAnsi="Calibri" w:cs="Calibri"/>
          <w:i/>
          <w:iCs/>
          <w:lang w:val="es-PE"/>
        </w:rPr>
        <w:tab/>
        <w:t>obj = ...</w:t>
      </w:r>
    </w:p>
    <w:p w:rsidR="000A7746" w:rsidRPr="000A7746" w:rsidRDefault="000A7746" w:rsidP="000A7746">
      <w:pPr>
        <w:autoSpaceDE w:val="0"/>
        <w:autoSpaceDN w:val="0"/>
        <w:adjustRightInd w:val="0"/>
        <w:spacing w:line="240" w:lineRule="auto"/>
        <w:ind w:left="1077" w:firstLine="720"/>
        <w:jc w:val="both"/>
        <w:rPr>
          <w:rFonts w:ascii="Calibri" w:hAnsi="Calibri" w:cs="Calibri"/>
          <w:i/>
          <w:iCs/>
          <w:lang w:val="es-PE"/>
        </w:rPr>
      </w:pPr>
      <w:r w:rsidRPr="000A7746">
        <w:rPr>
          <w:rFonts w:ascii="Calibri" w:hAnsi="Calibri" w:cs="Calibri"/>
          <w:i/>
          <w:iCs/>
          <w:lang w:val="es-PE"/>
        </w:rPr>
        <w:tab/>
        <w:t>}</w:t>
      </w:r>
    </w:p>
    <w:p w:rsidR="000A7746" w:rsidRPr="000A7746" w:rsidRDefault="000A7746" w:rsidP="000A7746">
      <w:pPr>
        <w:autoSpaceDE w:val="0"/>
        <w:autoSpaceDN w:val="0"/>
        <w:adjustRightInd w:val="0"/>
        <w:spacing w:line="240" w:lineRule="auto"/>
        <w:ind w:left="1077" w:firstLine="720"/>
        <w:jc w:val="both"/>
        <w:rPr>
          <w:rFonts w:ascii="Calibri" w:hAnsi="Calibri" w:cs="Calibri"/>
          <w:i/>
          <w:iCs/>
          <w:lang w:val="es-PE"/>
        </w:rPr>
      </w:pPr>
      <w:r w:rsidRPr="000A7746">
        <w:rPr>
          <w:rFonts w:ascii="Calibri" w:hAnsi="Calibri" w:cs="Calibri"/>
          <w:i/>
          <w:iCs/>
          <w:lang w:val="es-PE"/>
        </w:rPr>
        <w:tab/>
      </w:r>
    </w:p>
    <w:p w:rsidR="000A7746" w:rsidRPr="000A7746" w:rsidRDefault="000A7746" w:rsidP="000A7746">
      <w:pPr>
        <w:autoSpaceDE w:val="0"/>
        <w:autoSpaceDN w:val="0"/>
        <w:adjustRightInd w:val="0"/>
        <w:spacing w:line="240" w:lineRule="auto"/>
        <w:ind w:left="1077" w:firstLine="720"/>
        <w:jc w:val="both"/>
        <w:rPr>
          <w:rFonts w:ascii="Calibri" w:hAnsi="Calibri" w:cs="Calibri"/>
          <w:b/>
          <w:i/>
          <w:iCs/>
          <w:lang w:val="es-PE"/>
        </w:rPr>
      </w:pPr>
      <w:r w:rsidRPr="000A7746">
        <w:rPr>
          <w:rFonts w:ascii="Calibri" w:hAnsi="Calibri" w:cs="Calibri"/>
          <w:i/>
          <w:iCs/>
          <w:lang w:val="es-PE"/>
        </w:rPr>
        <w:tab/>
      </w:r>
      <w:r w:rsidRPr="000A7746">
        <w:rPr>
          <w:rFonts w:ascii="Calibri" w:hAnsi="Calibri" w:cs="Calibri"/>
          <w:b/>
          <w:i/>
          <w:iCs/>
          <w:lang w:val="es-PE"/>
        </w:rPr>
        <w:t>Evitar!!!</w:t>
      </w:r>
    </w:p>
    <w:p w:rsidR="000A7746" w:rsidRPr="000A7746" w:rsidRDefault="000A7746" w:rsidP="000A7746">
      <w:pPr>
        <w:autoSpaceDE w:val="0"/>
        <w:autoSpaceDN w:val="0"/>
        <w:adjustRightInd w:val="0"/>
        <w:spacing w:line="240" w:lineRule="auto"/>
        <w:ind w:left="1077" w:firstLine="720"/>
        <w:jc w:val="both"/>
        <w:rPr>
          <w:rFonts w:ascii="Calibri" w:hAnsi="Calibri" w:cs="Calibri"/>
          <w:i/>
          <w:iCs/>
          <w:lang w:val="es-PE"/>
        </w:rPr>
      </w:pPr>
      <w:r w:rsidRPr="000A7746">
        <w:rPr>
          <w:rFonts w:ascii="Calibri" w:hAnsi="Calibri" w:cs="Calibri"/>
          <w:i/>
          <w:iCs/>
          <w:lang w:val="es-PE"/>
        </w:rPr>
        <w:tab/>
        <w:t>for (ObjectY obj2 : lista) {</w:t>
      </w:r>
    </w:p>
    <w:p w:rsidR="000A7746" w:rsidRPr="000A7746" w:rsidRDefault="000A7746" w:rsidP="000A7746">
      <w:pPr>
        <w:autoSpaceDE w:val="0"/>
        <w:autoSpaceDN w:val="0"/>
        <w:adjustRightInd w:val="0"/>
        <w:spacing w:line="240" w:lineRule="auto"/>
        <w:ind w:left="1077" w:firstLine="720"/>
        <w:jc w:val="both"/>
        <w:rPr>
          <w:rFonts w:ascii="Calibri" w:hAnsi="Calibri" w:cs="Calibri"/>
          <w:i/>
          <w:iCs/>
          <w:lang w:val="es-PE"/>
        </w:rPr>
      </w:pPr>
      <w:r w:rsidRPr="000A7746">
        <w:rPr>
          <w:rFonts w:ascii="Calibri" w:hAnsi="Calibri" w:cs="Calibri"/>
          <w:i/>
          <w:iCs/>
          <w:lang w:val="es-PE"/>
        </w:rPr>
        <w:tab/>
      </w:r>
      <w:r w:rsidRPr="000A7746">
        <w:rPr>
          <w:rFonts w:ascii="Calibri" w:hAnsi="Calibri" w:cs="Calibri"/>
          <w:i/>
          <w:iCs/>
          <w:lang w:val="es-PE"/>
        </w:rPr>
        <w:tab/>
        <w:t>ObjectX obj = ...</w:t>
      </w:r>
    </w:p>
    <w:p w:rsidR="000A7746" w:rsidRPr="00AE0264" w:rsidRDefault="000A7746" w:rsidP="000A7746">
      <w:pPr>
        <w:autoSpaceDE w:val="0"/>
        <w:autoSpaceDN w:val="0"/>
        <w:adjustRightInd w:val="0"/>
        <w:spacing w:line="240" w:lineRule="auto"/>
        <w:ind w:left="1077" w:firstLine="720"/>
        <w:jc w:val="both"/>
        <w:rPr>
          <w:rFonts w:ascii="Calibri" w:hAnsi="Calibri" w:cs="Calibri"/>
          <w:i/>
          <w:iCs/>
          <w:lang w:val="es-PE"/>
        </w:rPr>
      </w:pPr>
      <w:r w:rsidRPr="000A7746">
        <w:rPr>
          <w:rFonts w:ascii="Calibri" w:hAnsi="Calibri" w:cs="Calibri"/>
          <w:i/>
          <w:iCs/>
          <w:lang w:val="es-PE"/>
        </w:rPr>
        <w:tab/>
        <w:t>}</w:t>
      </w:r>
    </w:p>
    <w:p w:rsidR="00062DA0" w:rsidRPr="00AE0264" w:rsidRDefault="00062DA0" w:rsidP="009F3D23">
      <w:pPr>
        <w:autoSpaceDE w:val="0"/>
        <w:autoSpaceDN w:val="0"/>
        <w:adjustRightInd w:val="0"/>
        <w:spacing w:line="240" w:lineRule="auto"/>
        <w:jc w:val="both"/>
        <w:rPr>
          <w:rFonts w:ascii="Calibri" w:hAnsi="Calibri" w:cs="Calibri"/>
          <w:i/>
          <w:iCs/>
          <w:lang w:val="es-PE"/>
        </w:rPr>
      </w:pPr>
    </w:p>
    <w:p w:rsidR="00062DA0" w:rsidRPr="00AE0264" w:rsidRDefault="00062DA0" w:rsidP="00D472B3">
      <w:pPr>
        <w:pStyle w:val="Prrafodelista"/>
        <w:numPr>
          <w:ilvl w:val="2"/>
          <w:numId w:val="12"/>
        </w:numPr>
        <w:suppressAutoHyphens w:val="0"/>
        <w:spacing w:line="240" w:lineRule="auto"/>
        <w:contextualSpacing/>
        <w:jc w:val="both"/>
        <w:outlineLvl w:val="2"/>
        <w:rPr>
          <w:b/>
        </w:rPr>
      </w:pPr>
      <w:bookmarkStart w:id="56" w:name="_Toc168991864"/>
      <w:bookmarkStart w:id="57" w:name="_Toc423956063"/>
      <w:r w:rsidRPr="00AE0264">
        <w:rPr>
          <w:b/>
        </w:rPr>
        <w:t>Declaraciones de clases e interfaces</w:t>
      </w:r>
      <w:bookmarkEnd w:id="56"/>
      <w:bookmarkEnd w:id="57"/>
    </w:p>
    <w:p w:rsidR="0066157C" w:rsidRPr="00AE0264" w:rsidRDefault="00062DA0" w:rsidP="00001B15">
      <w:pPr>
        <w:autoSpaceDE w:val="0"/>
        <w:autoSpaceDN w:val="0"/>
        <w:adjustRightInd w:val="0"/>
        <w:spacing w:line="240" w:lineRule="auto"/>
        <w:ind w:left="720" w:firstLine="720"/>
        <w:jc w:val="both"/>
        <w:rPr>
          <w:rFonts w:ascii="Calibri" w:hAnsi="Calibri" w:cs="Calibri"/>
          <w:lang w:val="es-PE"/>
        </w:rPr>
      </w:pPr>
      <w:r w:rsidRPr="00AE0264">
        <w:rPr>
          <w:rFonts w:ascii="Calibri" w:hAnsi="Calibri" w:cs="Calibri"/>
          <w:lang w:val="es-PE"/>
        </w:rPr>
        <w:t>Al codificar clases e interfaces de Java, se siguen las siguientes reglas de formato:</w:t>
      </w:r>
    </w:p>
    <w:p w:rsidR="00062DA0" w:rsidRPr="00001B15" w:rsidRDefault="00062DA0" w:rsidP="00D472B3">
      <w:pPr>
        <w:pStyle w:val="Prrafodelista"/>
        <w:numPr>
          <w:ilvl w:val="0"/>
          <w:numId w:val="25"/>
        </w:numPr>
        <w:spacing w:after="0" w:line="240" w:lineRule="auto"/>
        <w:jc w:val="both"/>
        <w:rPr>
          <w:lang w:val="es-PE"/>
        </w:rPr>
      </w:pPr>
      <w:r w:rsidRPr="00001B15">
        <w:rPr>
          <w:lang w:val="es-PE"/>
        </w:rPr>
        <w:t>Ningún espacio en blanco entre el nombre de un método y el paréntesis "(" que abre su lista de parámetros.</w:t>
      </w:r>
    </w:p>
    <w:p w:rsidR="00062DA0" w:rsidRPr="00001B15" w:rsidRDefault="00062DA0" w:rsidP="00D472B3">
      <w:pPr>
        <w:pStyle w:val="Prrafodelista"/>
        <w:numPr>
          <w:ilvl w:val="0"/>
          <w:numId w:val="25"/>
        </w:numPr>
        <w:spacing w:after="0" w:line="240" w:lineRule="auto"/>
        <w:jc w:val="both"/>
        <w:rPr>
          <w:lang w:val="es-PE"/>
        </w:rPr>
      </w:pPr>
      <w:r w:rsidRPr="00001B15">
        <w:rPr>
          <w:lang w:val="es-PE"/>
        </w:rPr>
        <w:t>La llave de apertura "{" aparece al final de la misma línea de la sentencia declaración.</w:t>
      </w:r>
    </w:p>
    <w:p w:rsidR="00062DA0" w:rsidRPr="00001B15" w:rsidRDefault="00062DA0" w:rsidP="00D472B3">
      <w:pPr>
        <w:pStyle w:val="Prrafodelista"/>
        <w:numPr>
          <w:ilvl w:val="0"/>
          <w:numId w:val="25"/>
        </w:numPr>
        <w:spacing w:after="0" w:line="240" w:lineRule="auto"/>
        <w:jc w:val="both"/>
        <w:rPr>
          <w:lang w:val="es-PE"/>
        </w:rPr>
      </w:pPr>
      <w:r w:rsidRPr="00001B15">
        <w:rPr>
          <w:lang w:val="es-PE"/>
        </w:rPr>
        <w:lastRenderedPageBreak/>
        <w:t>La llave de cierre "}" empieza una nueva línea indentada para ajustarse a su sentencia de apertura correspondiente, excepto cuando no existen sentencias entre ambas, que debe aparecer inmediatamente después de la de apertura "{"</w:t>
      </w:r>
    </w:p>
    <w:p w:rsidR="0066157C" w:rsidRPr="00AE0264" w:rsidRDefault="0066157C" w:rsidP="0066157C">
      <w:pPr>
        <w:widowControl/>
        <w:autoSpaceDE w:val="0"/>
        <w:autoSpaceDN w:val="0"/>
        <w:adjustRightInd w:val="0"/>
        <w:spacing w:line="240" w:lineRule="auto"/>
        <w:ind w:left="720"/>
        <w:jc w:val="both"/>
        <w:rPr>
          <w:rFonts w:ascii="Calibri" w:hAnsi="Calibri" w:cs="Calibri"/>
          <w:lang w:val="es-PE"/>
        </w:rPr>
      </w:pPr>
    </w:p>
    <w:p w:rsidR="00062DA0" w:rsidRPr="00AE0264" w:rsidRDefault="00062DA0" w:rsidP="00001B15">
      <w:pPr>
        <w:autoSpaceDE w:val="0"/>
        <w:autoSpaceDN w:val="0"/>
        <w:adjustRightInd w:val="0"/>
        <w:spacing w:line="240" w:lineRule="auto"/>
        <w:ind w:left="1788" w:firstLine="348"/>
        <w:jc w:val="both"/>
        <w:rPr>
          <w:rFonts w:ascii="Calibri" w:hAnsi="Calibri" w:cs="Calibri"/>
          <w:i/>
          <w:iCs/>
        </w:rPr>
      </w:pPr>
      <w:r w:rsidRPr="00AE0264">
        <w:rPr>
          <w:rFonts w:ascii="Calibri" w:hAnsi="Calibri" w:cs="Calibri"/>
          <w:b/>
          <w:color w:val="800080"/>
        </w:rPr>
        <w:t>class</w:t>
      </w:r>
      <w:r w:rsidRPr="00AE0264">
        <w:rPr>
          <w:rFonts w:ascii="Calibri" w:hAnsi="Calibri" w:cs="Calibri"/>
          <w:i/>
          <w:iCs/>
        </w:rPr>
        <w:t xml:space="preserve"> Ejemplo extends Object {</w:t>
      </w:r>
    </w:p>
    <w:p w:rsidR="00062DA0" w:rsidRPr="00AE0264" w:rsidRDefault="00062DA0" w:rsidP="00001B15">
      <w:pPr>
        <w:autoSpaceDE w:val="0"/>
        <w:autoSpaceDN w:val="0"/>
        <w:adjustRightInd w:val="0"/>
        <w:spacing w:line="240" w:lineRule="auto"/>
        <w:ind w:left="1788" w:firstLine="348"/>
        <w:jc w:val="both"/>
        <w:rPr>
          <w:rFonts w:ascii="Calibri" w:hAnsi="Calibri" w:cs="Calibri"/>
          <w:i/>
          <w:iCs/>
        </w:rPr>
      </w:pPr>
      <w:r w:rsidRPr="00AE0264">
        <w:rPr>
          <w:rFonts w:ascii="Calibri" w:hAnsi="Calibri" w:cs="Calibri"/>
          <w:b/>
          <w:color w:val="800080"/>
        </w:rPr>
        <w:t>int</w:t>
      </w:r>
      <w:r w:rsidRPr="00AE0264">
        <w:rPr>
          <w:rFonts w:ascii="Calibri" w:hAnsi="Calibri" w:cs="Calibri"/>
          <w:i/>
          <w:iCs/>
        </w:rPr>
        <w:t xml:space="preserve"> ivar1;</w:t>
      </w:r>
    </w:p>
    <w:p w:rsidR="00062DA0" w:rsidRPr="00AE0264" w:rsidRDefault="00062DA0" w:rsidP="00001B15">
      <w:pPr>
        <w:autoSpaceDE w:val="0"/>
        <w:autoSpaceDN w:val="0"/>
        <w:adjustRightInd w:val="0"/>
        <w:spacing w:line="240" w:lineRule="auto"/>
        <w:ind w:left="1788" w:firstLine="348"/>
        <w:jc w:val="both"/>
        <w:rPr>
          <w:rFonts w:ascii="Calibri" w:hAnsi="Calibri" w:cs="Calibri"/>
          <w:i/>
          <w:iCs/>
          <w:lang w:val="es-PE"/>
        </w:rPr>
      </w:pPr>
      <w:r w:rsidRPr="00AE0264">
        <w:rPr>
          <w:rFonts w:ascii="Calibri" w:hAnsi="Calibri" w:cs="Calibri"/>
          <w:b/>
          <w:color w:val="800080"/>
          <w:lang w:val="es-PE"/>
        </w:rPr>
        <w:t>int</w:t>
      </w:r>
      <w:r w:rsidRPr="00AE0264">
        <w:rPr>
          <w:rFonts w:ascii="Calibri" w:hAnsi="Calibri" w:cs="Calibri"/>
          <w:i/>
          <w:iCs/>
          <w:lang w:val="es-PE"/>
        </w:rPr>
        <w:t xml:space="preserve"> ivar2;</w:t>
      </w:r>
    </w:p>
    <w:p w:rsidR="00062DA0" w:rsidRPr="00AE0264" w:rsidRDefault="00062DA0" w:rsidP="00001B15">
      <w:pPr>
        <w:autoSpaceDE w:val="0"/>
        <w:autoSpaceDN w:val="0"/>
        <w:adjustRightInd w:val="0"/>
        <w:spacing w:line="240" w:lineRule="auto"/>
        <w:ind w:left="1788"/>
        <w:jc w:val="both"/>
        <w:rPr>
          <w:rFonts w:ascii="Calibri" w:hAnsi="Calibri" w:cs="Calibri"/>
          <w:i/>
          <w:iCs/>
          <w:lang w:val="es-PE"/>
        </w:rPr>
      </w:pPr>
    </w:p>
    <w:p w:rsidR="009C4C80" w:rsidRPr="00AE0264" w:rsidRDefault="009C4C80" w:rsidP="00001B15">
      <w:pPr>
        <w:autoSpaceDE w:val="0"/>
        <w:autoSpaceDN w:val="0"/>
        <w:adjustRightInd w:val="0"/>
        <w:spacing w:line="240" w:lineRule="auto"/>
        <w:ind w:left="1788"/>
        <w:jc w:val="both"/>
        <w:rPr>
          <w:rFonts w:ascii="Calibri" w:hAnsi="Calibri" w:cs="Calibri"/>
          <w:i/>
          <w:iCs/>
          <w:lang w:val="es-PE"/>
        </w:rPr>
      </w:pPr>
    </w:p>
    <w:p w:rsidR="009C4C80" w:rsidRPr="00AE0264" w:rsidRDefault="009C4C80" w:rsidP="00001B15">
      <w:pPr>
        <w:autoSpaceDE w:val="0"/>
        <w:autoSpaceDN w:val="0"/>
        <w:adjustRightInd w:val="0"/>
        <w:spacing w:line="240" w:lineRule="auto"/>
        <w:ind w:left="1788"/>
        <w:jc w:val="both"/>
        <w:rPr>
          <w:rFonts w:ascii="Calibri" w:hAnsi="Calibri" w:cs="Calibri"/>
          <w:i/>
          <w:iCs/>
          <w:lang w:val="es-PE"/>
        </w:rPr>
      </w:pPr>
    </w:p>
    <w:p w:rsidR="009C4C80" w:rsidRPr="00AE0264" w:rsidRDefault="009C4C80" w:rsidP="00001B15">
      <w:pPr>
        <w:autoSpaceDE w:val="0"/>
        <w:autoSpaceDN w:val="0"/>
        <w:adjustRightInd w:val="0"/>
        <w:spacing w:line="240" w:lineRule="auto"/>
        <w:ind w:left="1788"/>
        <w:jc w:val="both"/>
        <w:rPr>
          <w:rFonts w:ascii="Calibri" w:hAnsi="Calibri" w:cs="Calibri"/>
          <w:i/>
          <w:iCs/>
          <w:lang w:val="es-PE"/>
        </w:rPr>
      </w:pPr>
    </w:p>
    <w:p w:rsidR="00062DA0" w:rsidRPr="00AE0264" w:rsidRDefault="00062DA0" w:rsidP="00001B15">
      <w:pPr>
        <w:autoSpaceDE w:val="0"/>
        <w:autoSpaceDN w:val="0"/>
        <w:adjustRightInd w:val="0"/>
        <w:spacing w:line="240" w:lineRule="auto"/>
        <w:ind w:left="1788" w:firstLine="348"/>
        <w:jc w:val="both"/>
        <w:rPr>
          <w:rFonts w:ascii="Calibri" w:hAnsi="Calibri" w:cs="Calibri"/>
          <w:i/>
          <w:iCs/>
          <w:lang w:val="es-PE"/>
        </w:rPr>
      </w:pPr>
      <w:r w:rsidRPr="00AE0264">
        <w:rPr>
          <w:rFonts w:ascii="Calibri" w:hAnsi="Calibri" w:cs="Calibri"/>
          <w:i/>
          <w:iCs/>
          <w:lang w:val="es-PE"/>
        </w:rPr>
        <w:t xml:space="preserve">Ejemplo(int i, </w:t>
      </w:r>
      <w:r w:rsidRPr="00AE0264">
        <w:rPr>
          <w:rFonts w:ascii="Calibri" w:hAnsi="Calibri" w:cs="Calibri"/>
          <w:b/>
          <w:color w:val="800080"/>
          <w:lang w:val="es-PE"/>
        </w:rPr>
        <w:t>int</w:t>
      </w:r>
      <w:r w:rsidRPr="00AE0264">
        <w:rPr>
          <w:rFonts w:ascii="Calibri" w:hAnsi="Calibri" w:cs="Calibri"/>
          <w:i/>
          <w:iCs/>
          <w:lang w:val="es-PE"/>
        </w:rPr>
        <w:t xml:space="preserve"> j) {</w:t>
      </w:r>
    </w:p>
    <w:p w:rsidR="00062DA0" w:rsidRPr="00AE0264" w:rsidRDefault="00062DA0" w:rsidP="00001B15">
      <w:pPr>
        <w:autoSpaceDE w:val="0"/>
        <w:autoSpaceDN w:val="0"/>
        <w:adjustRightInd w:val="0"/>
        <w:spacing w:line="240" w:lineRule="auto"/>
        <w:ind w:left="1788" w:firstLine="348"/>
        <w:jc w:val="both"/>
        <w:rPr>
          <w:rFonts w:ascii="Calibri" w:hAnsi="Calibri" w:cs="Calibri"/>
          <w:i/>
          <w:iCs/>
          <w:lang w:val="es-PE"/>
        </w:rPr>
      </w:pPr>
      <w:r w:rsidRPr="00AE0264">
        <w:rPr>
          <w:rFonts w:ascii="Calibri" w:hAnsi="Calibri" w:cs="Calibri"/>
          <w:i/>
          <w:iCs/>
          <w:lang w:val="es-PE"/>
        </w:rPr>
        <w:t>ivar1 = i;</w:t>
      </w:r>
    </w:p>
    <w:p w:rsidR="00062DA0" w:rsidRPr="00AE0264" w:rsidRDefault="00062DA0" w:rsidP="00001B15">
      <w:pPr>
        <w:autoSpaceDE w:val="0"/>
        <w:autoSpaceDN w:val="0"/>
        <w:adjustRightInd w:val="0"/>
        <w:spacing w:line="240" w:lineRule="auto"/>
        <w:ind w:left="1788" w:firstLine="348"/>
        <w:jc w:val="both"/>
        <w:rPr>
          <w:rFonts w:ascii="Calibri" w:hAnsi="Calibri" w:cs="Calibri"/>
          <w:i/>
          <w:iCs/>
          <w:lang w:val="es-PE"/>
        </w:rPr>
      </w:pPr>
      <w:r w:rsidRPr="00AE0264">
        <w:rPr>
          <w:rFonts w:ascii="Calibri" w:hAnsi="Calibri" w:cs="Calibri"/>
          <w:i/>
          <w:iCs/>
          <w:lang w:val="es-PE"/>
        </w:rPr>
        <w:t>ivar2 = j;</w:t>
      </w:r>
    </w:p>
    <w:p w:rsidR="00062DA0" w:rsidRPr="00AE0264" w:rsidRDefault="00062DA0" w:rsidP="00001B15">
      <w:pPr>
        <w:autoSpaceDE w:val="0"/>
        <w:autoSpaceDN w:val="0"/>
        <w:adjustRightInd w:val="0"/>
        <w:spacing w:line="240" w:lineRule="auto"/>
        <w:ind w:left="1788" w:firstLine="348"/>
        <w:jc w:val="both"/>
        <w:rPr>
          <w:rFonts w:ascii="Calibri" w:hAnsi="Calibri" w:cs="Calibri"/>
          <w:i/>
          <w:iCs/>
          <w:lang w:val="es-PE"/>
        </w:rPr>
      </w:pPr>
      <w:r w:rsidRPr="00AE0264">
        <w:rPr>
          <w:rFonts w:ascii="Calibri" w:hAnsi="Calibri" w:cs="Calibri"/>
          <w:i/>
          <w:iCs/>
          <w:lang w:val="es-PE"/>
        </w:rPr>
        <w:t>}</w:t>
      </w:r>
    </w:p>
    <w:p w:rsidR="00062DA0" w:rsidRPr="00AE0264" w:rsidRDefault="00062DA0" w:rsidP="00001B15">
      <w:pPr>
        <w:autoSpaceDE w:val="0"/>
        <w:autoSpaceDN w:val="0"/>
        <w:adjustRightInd w:val="0"/>
        <w:spacing w:line="240" w:lineRule="auto"/>
        <w:ind w:left="1440"/>
        <w:jc w:val="both"/>
        <w:rPr>
          <w:rFonts w:ascii="Calibri" w:hAnsi="Calibri" w:cs="Calibri"/>
          <w:i/>
          <w:iCs/>
          <w:lang w:val="es-PE"/>
        </w:rPr>
      </w:pPr>
    </w:p>
    <w:p w:rsidR="00062DA0" w:rsidRPr="00AE0264" w:rsidRDefault="00062DA0" w:rsidP="00001B15">
      <w:pPr>
        <w:autoSpaceDE w:val="0"/>
        <w:autoSpaceDN w:val="0"/>
        <w:adjustRightInd w:val="0"/>
        <w:spacing w:line="240" w:lineRule="auto"/>
        <w:ind w:left="1788" w:firstLine="348"/>
        <w:jc w:val="both"/>
        <w:rPr>
          <w:rFonts w:ascii="Calibri" w:hAnsi="Calibri" w:cs="Calibri"/>
          <w:i/>
          <w:iCs/>
          <w:lang w:val="es-PE"/>
        </w:rPr>
      </w:pPr>
      <w:r w:rsidRPr="00AE0264">
        <w:rPr>
          <w:rFonts w:ascii="Calibri" w:hAnsi="Calibri" w:cs="Calibri"/>
          <w:b/>
          <w:color w:val="800080"/>
          <w:lang w:val="es-PE"/>
        </w:rPr>
        <w:t>int</w:t>
      </w:r>
      <w:r w:rsidRPr="00AE0264">
        <w:rPr>
          <w:rFonts w:ascii="Calibri" w:hAnsi="Calibri" w:cs="Calibri"/>
          <w:i/>
          <w:iCs/>
          <w:lang w:val="es-PE"/>
        </w:rPr>
        <w:t xml:space="preserve"> metodoVacio() {}</w:t>
      </w:r>
    </w:p>
    <w:p w:rsidR="00062DA0" w:rsidRPr="00AE0264" w:rsidRDefault="00062DA0" w:rsidP="00001B15">
      <w:pPr>
        <w:autoSpaceDE w:val="0"/>
        <w:autoSpaceDN w:val="0"/>
        <w:adjustRightInd w:val="0"/>
        <w:spacing w:line="240" w:lineRule="auto"/>
        <w:ind w:left="1788" w:firstLine="348"/>
        <w:jc w:val="both"/>
        <w:rPr>
          <w:rFonts w:ascii="Calibri" w:hAnsi="Calibri" w:cs="Calibri"/>
          <w:i/>
          <w:iCs/>
          <w:lang w:val="es-PE"/>
        </w:rPr>
      </w:pPr>
      <w:r w:rsidRPr="00AE0264">
        <w:rPr>
          <w:rFonts w:ascii="Calibri" w:hAnsi="Calibri" w:cs="Calibri"/>
          <w:i/>
          <w:iCs/>
          <w:lang w:val="es-PE"/>
        </w:rPr>
        <w:t>...</w:t>
      </w:r>
    </w:p>
    <w:p w:rsidR="0066157C" w:rsidRPr="00AE0264" w:rsidRDefault="0066157C" w:rsidP="0066157C">
      <w:pPr>
        <w:autoSpaceDE w:val="0"/>
        <w:autoSpaceDN w:val="0"/>
        <w:adjustRightInd w:val="0"/>
        <w:spacing w:line="240" w:lineRule="auto"/>
        <w:ind w:left="348" w:firstLine="348"/>
        <w:jc w:val="both"/>
        <w:rPr>
          <w:rFonts w:ascii="Calibri" w:hAnsi="Calibri" w:cs="Calibri"/>
          <w:i/>
          <w:iCs/>
          <w:lang w:val="es-PE"/>
        </w:rPr>
      </w:pPr>
    </w:p>
    <w:p w:rsidR="00062DA0" w:rsidRDefault="00062DA0" w:rsidP="00D472B3">
      <w:pPr>
        <w:pStyle w:val="Prrafodelista"/>
        <w:numPr>
          <w:ilvl w:val="0"/>
          <w:numId w:val="25"/>
        </w:numPr>
        <w:spacing w:after="0" w:line="240" w:lineRule="auto"/>
        <w:jc w:val="both"/>
        <w:rPr>
          <w:lang w:val="es-PE"/>
        </w:rPr>
      </w:pPr>
      <w:r w:rsidRPr="00AE0264">
        <w:rPr>
          <w:lang w:val="es-PE"/>
        </w:rPr>
        <w:t>Los métodos se separan con una línea en blanco</w:t>
      </w:r>
      <w:r w:rsidR="005A2F00">
        <w:rPr>
          <w:lang w:val="es-PE"/>
        </w:rPr>
        <w:t>.</w:t>
      </w:r>
    </w:p>
    <w:p w:rsidR="005A2F00" w:rsidRPr="00AE0264" w:rsidRDefault="005A2F00" w:rsidP="005A2F00">
      <w:pPr>
        <w:pStyle w:val="Prrafodelista"/>
        <w:numPr>
          <w:ilvl w:val="0"/>
          <w:numId w:val="25"/>
        </w:numPr>
        <w:spacing w:after="0" w:line="240" w:lineRule="auto"/>
        <w:jc w:val="both"/>
        <w:rPr>
          <w:lang w:val="es-PE"/>
        </w:rPr>
      </w:pPr>
      <w:r>
        <w:rPr>
          <w:lang w:val="es-PE"/>
        </w:rPr>
        <w:t>La asignación de objetos/valores en los métodos debe incluir u</w:t>
      </w:r>
      <w:r w:rsidRPr="005A2F00">
        <w:rPr>
          <w:lang w:val="es-PE"/>
        </w:rPr>
        <w:t>n espacio en blanco después de la coma en la lista de argumentos</w:t>
      </w:r>
      <w:r>
        <w:rPr>
          <w:lang w:val="es-PE"/>
        </w:rPr>
        <w:t>,</w:t>
      </w:r>
      <w:r w:rsidRPr="005A2F00">
        <w:rPr>
          <w:lang w:val="es-PE"/>
        </w:rPr>
        <w:t xml:space="preserve"> </w:t>
      </w:r>
      <w:r>
        <w:rPr>
          <w:lang w:val="es-PE"/>
        </w:rPr>
        <w:t xml:space="preserve">ejemplo: </w:t>
      </w:r>
      <w:r w:rsidRPr="00421245">
        <w:rPr>
          <w:i/>
          <w:lang w:val="es-PE"/>
        </w:rPr>
        <w:t>método</w:t>
      </w:r>
      <w:r w:rsidRPr="005A2F00">
        <w:rPr>
          <w:lang w:val="es-PE"/>
        </w:rPr>
        <w:t>(a, b, c);</w:t>
      </w:r>
    </w:p>
    <w:p w:rsidR="00062DA0" w:rsidRPr="00AE0264" w:rsidRDefault="00062DA0" w:rsidP="009F3D23">
      <w:pPr>
        <w:autoSpaceDE w:val="0"/>
        <w:autoSpaceDN w:val="0"/>
        <w:adjustRightInd w:val="0"/>
        <w:spacing w:line="240" w:lineRule="auto"/>
        <w:jc w:val="both"/>
        <w:rPr>
          <w:rFonts w:ascii="Calibri" w:hAnsi="Calibri" w:cs="Calibri"/>
          <w:lang w:val="es-PE"/>
        </w:rPr>
      </w:pPr>
    </w:p>
    <w:p w:rsidR="00062DA0" w:rsidRPr="00AE0264" w:rsidRDefault="00062DA0" w:rsidP="00D472B3">
      <w:pPr>
        <w:pStyle w:val="Prrafodelista"/>
        <w:numPr>
          <w:ilvl w:val="1"/>
          <w:numId w:val="12"/>
        </w:numPr>
        <w:suppressAutoHyphens w:val="0"/>
        <w:spacing w:line="240" w:lineRule="auto"/>
        <w:contextualSpacing/>
        <w:jc w:val="both"/>
        <w:outlineLvl w:val="1"/>
        <w:rPr>
          <w:b/>
        </w:rPr>
      </w:pPr>
      <w:bookmarkStart w:id="58" w:name="_Toc168991865"/>
      <w:bookmarkStart w:id="59" w:name="_Toc423956064"/>
      <w:r w:rsidRPr="00AE0264">
        <w:rPr>
          <w:b/>
        </w:rPr>
        <w:t>Comentarios</w:t>
      </w:r>
      <w:bookmarkEnd w:id="58"/>
      <w:bookmarkEnd w:id="59"/>
    </w:p>
    <w:p w:rsidR="001E0B69" w:rsidRDefault="00062DA0" w:rsidP="00001B15">
      <w:pPr>
        <w:autoSpaceDE w:val="0"/>
        <w:autoSpaceDN w:val="0"/>
        <w:adjustRightInd w:val="0"/>
        <w:spacing w:line="240" w:lineRule="auto"/>
        <w:ind w:left="964"/>
        <w:jc w:val="both"/>
        <w:rPr>
          <w:rFonts w:ascii="Calibri" w:hAnsi="Calibri" w:cs="Calibri"/>
          <w:color w:val="000000"/>
          <w:lang w:val="es-PE"/>
        </w:rPr>
      </w:pPr>
      <w:r w:rsidRPr="00AE0264">
        <w:rPr>
          <w:rFonts w:ascii="Calibri" w:hAnsi="Calibri" w:cs="Calibri"/>
          <w:color w:val="000000"/>
          <w:lang w:val="es-PE"/>
        </w:rPr>
        <w:t xml:space="preserve">Los programas Java pueden tener dos tipos de comentarios: comentarios de implementación y comentarios de documentación que son obligatorios. </w:t>
      </w:r>
    </w:p>
    <w:p w:rsidR="001E0B69" w:rsidRDefault="001E0B69" w:rsidP="00001B15">
      <w:pPr>
        <w:autoSpaceDE w:val="0"/>
        <w:autoSpaceDN w:val="0"/>
        <w:adjustRightInd w:val="0"/>
        <w:spacing w:line="240" w:lineRule="auto"/>
        <w:ind w:left="964"/>
        <w:jc w:val="both"/>
        <w:rPr>
          <w:rFonts w:ascii="Calibri" w:hAnsi="Calibri" w:cs="Calibri"/>
          <w:color w:val="000000"/>
          <w:lang w:val="es-PE"/>
        </w:rPr>
      </w:pPr>
    </w:p>
    <w:p w:rsidR="00062DA0" w:rsidRPr="00AE0264" w:rsidRDefault="00062DA0" w:rsidP="00001B15">
      <w:pPr>
        <w:autoSpaceDE w:val="0"/>
        <w:autoSpaceDN w:val="0"/>
        <w:adjustRightInd w:val="0"/>
        <w:spacing w:line="240" w:lineRule="auto"/>
        <w:ind w:left="964"/>
        <w:jc w:val="both"/>
        <w:rPr>
          <w:rFonts w:ascii="Calibri" w:hAnsi="Calibri" w:cs="Calibri"/>
          <w:color w:val="000000"/>
          <w:lang w:val="es-PE"/>
        </w:rPr>
      </w:pPr>
      <w:r w:rsidRPr="00AE0264">
        <w:rPr>
          <w:rFonts w:ascii="Calibri" w:hAnsi="Calibri" w:cs="Calibri"/>
          <w:color w:val="000000"/>
          <w:lang w:val="es-PE"/>
        </w:rPr>
        <w:t>Los comentarios de implementación son aquellos que también se encuentran en C++, delimitados por /*...*/, y //. Los comentarios de documentación (conocidos como "doc comments") existen sólo en Java, y se limitan por /**...*/. Los comentarios de documentación se exportarán a archivos HTML con la herramienta javadoc.</w:t>
      </w:r>
    </w:p>
    <w:p w:rsidR="0066157C" w:rsidRPr="00AE0264" w:rsidRDefault="0066157C" w:rsidP="00001B15">
      <w:pPr>
        <w:autoSpaceDE w:val="0"/>
        <w:autoSpaceDN w:val="0"/>
        <w:adjustRightInd w:val="0"/>
        <w:spacing w:line="240" w:lineRule="auto"/>
        <w:ind w:left="964"/>
        <w:jc w:val="both"/>
        <w:rPr>
          <w:rFonts w:ascii="Calibri" w:hAnsi="Calibri" w:cs="Calibri"/>
          <w:color w:val="000000"/>
          <w:lang w:val="es-PE"/>
        </w:rPr>
      </w:pPr>
    </w:p>
    <w:p w:rsidR="00062DA0" w:rsidRPr="00AE0264" w:rsidRDefault="00062DA0" w:rsidP="00001B15">
      <w:pPr>
        <w:autoSpaceDE w:val="0"/>
        <w:autoSpaceDN w:val="0"/>
        <w:adjustRightInd w:val="0"/>
        <w:spacing w:line="240" w:lineRule="auto"/>
        <w:ind w:left="964"/>
        <w:jc w:val="both"/>
        <w:rPr>
          <w:rFonts w:ascii="Calibri" w:hAnsi="Calibri" w:cs="Calibri"/>
          <w:color w:val="000000"/>
          <w:lang w:val="es-PE"/>
        </w:rPr>
      </w:pPr>
      <w:r w:rsidRPr="00AE0264">
        <w:rPr>
          <w:rFonts w:ascii="Calibri" w:hAnsi="Calibri" w:cs="Calibri"/>
          <w:color w:val="000000"/>
          <w:lang w:val="es-PE"/>
        </w:rPr>
        <w:t>Los comentarios de implementación son para comentar nuestro código o para comentarios acerca de una implementación particular. Los comentarios de documentación son para describir la especificación del código, libre de una perspectiva de implementación, y para ser leídos por desarrolladores que pueden no tener el código fuente a mano.</w:t>
      </w:r>
    </w:p>
    <w:p w:rsidR="0066157C" w:rsidRPr="00AE0264" w:rsidRDefault="0066157C" w:rsidP="00001B15">
      <w:pPr>
        <w:autoSpaceDE w:val="0"/>
        <w:autoSpaceDN w:val="0"/>
        <w:adjustRightInd w:val="0"/>
        <w:spacing w:line="240" w:lineRule="auto"/>
        <w:ind w:left="964"/>
        <w:jc w:val="both"/>
        <w:rPr>
          <w:rFonts w:ascii="Calibri" w:hAnsi="Calibri" w:cs="Calibri"/>
          <w:color w:val="000000"/>
          <w:lang w:val="es-PE"/>
        </w:rPr>
      </w:pPr>
    </w:p>
    <w:p w:rsidR="00062DA0" w:rsidRPr="00AE0264" w:rsidRDefault="00062DA0" w:rsidP="00001B15">
      <w:pPr>
        <w:autoSpaceDE w:val="0"/>
        <w:autoSpaceDN w:val="0"/>
        <w:adjustRightInd w:val="0"/>
        <w:spacing w:line="240" w:lineRule="auto"/>
        <w:ind w:left="964"/>
        <w:jc w:val="both"/>
        <w:rPr>
          <w:rFonts w:ascii="Calibri" w:hAnsi="Calibri" w:cs="Calibri"/>
          <w:color w:val="000000"/>
          <w:lang w:val="es-PE"/>
        </w:rPr>
      </w:pPr>
      <w:r w:rsidRPr="00AE0264">
        <w:rPr>
          <w:rFonts w:ascii="Calibri" w:hAnsi="Calibri" w:cs="Calibri"/>
          <w:color w:val="000000"/>
          <w:lang w:val="es-PE"/>
        </w:rPr>
        <w:t>Se deben usar los comentarios para dar descripciones de código y facilitar información adicional que no es legible en el código mismo. Los comentarios deben contener sólo información que es relevante para la lectura y entendimiento del programa. Por ejemplo, información sobre como se construye el paquete correspondiente o en que directorio reside no debe ser incluida como comentario.</w:t>
      </w:r>
    </w:p>
    <w:p w:rsidR="0066157C" w:rsidRPr="00AE0264" w:rsidRDefault="0066157C" w:rsidP="00001B15">
      <w:pPr>
        <w:autoSpaceDE w:val="0"/>
        <w:autoSpaceDN w:val="0"/>
        <w:adjustRightInd w:val="0"/>
        <w:spacing w:line="240" w:lineRule="auto"/>
        <w:ind w:left="964"/>
        <w:jc w:val="both"/>
        <w:rPr>
          <w:rFonts w:ascii="Calibri" w:hAnsi="Calibri" w:cs="Calibri"/>
          <w:color w:val="000000"/>
          <w:lang w:val="es-PE"/>
        </w:rPr>
      </w:pPr>
    </w:p>
    <w:p w:rsidR="00062DA0" w:rsidRPr="00AE0264" w:rsidRDefault="00062DA0" w:rsidP="00001B15">
      <w:pPr>
        <w:autoSpaceDE w:val="0"/>
        <w:autoSpaceDN w:val="0"/>
        <w:adjustRightInd w:val="0"/>
        <w:spacing w:line="240" w:lineRule="auto"/>
        <w:ind w:left="964"/>
        <w:jc w:val="both"/>
        <w:rPr>
          <w:rFonts w:ascii="Calibri" w:hAnsi="Calibri" w:cs="Calibri"/>
          <w:color w:val="000000"/>
          <w:lang w:val="es-PE"/>
        </w:rPr>
      </w:pPr>
      <w:r w:rsidRPr="00AE0264">
        <w:rPr>
          <w:rFonts w:ascii="Calibri" w:hAnsi="Calibri" w:cs="Calibri"/>
          <w:color w:val="000000"/>
          <w:lang w:val="es-PE"/>
        </w:rPr>
        <w:t xml:space="preserve">Son apropiadas las discusiones sobre decisiones de diseño no triviales o no obvias, pero evitar duplicar información que </w:t>
      </w:r>
      <w:r w:rsidR="00B703E3" w:rsidRPr="00AE0264">
        <w:rPr>
          <w:rFonts w:ascii="Calibri" w:hAnsi="Calibri" w:cs="Calibri"/>
          <w:color w:val="000000"/>
          <w:lang w:val="es-PE"/>
        </w:rPr>
        <w:t>está</w:t>
      </w:r>
      <w:r w:rsidRPr="00AE0264">
        <w:rPr>
          <w:rFonts w:ascii="Calibri" w:hAnsi="Calibri" w:cs="Calibri"/>
          <w:color w:val="000000"/>
          <w:lang w:val="es-PE"/>
        </w:rPr>
        <w:t xml:space="preserve"> presente (de forma clara) en el código ya que es fácil que los comentarios redundantes se queden desfasados. En general, evitar cualquier comentario que pueda quedar desfasado a medida que el código evoluciona.</w:t>
      </w:r>
    </w:p>
    <w:p w:rsidR="00062DA0" w:rsidRPr="00AE0264" w:rsidRDefault="00062DA0" w:rsidP="00001B15">
      <w:pPr>
        <w:autoSpaceDE w:val="0"/>
        <w:autoSpaceDN w:val="0"/>
        <w:adjustRightInd w:val="0"/>
        <w:spacing w:line="240" w:lineRule="auto"/>
        <w:ind w:left="397"/>
        <w:jc w:val="both"/>
        <w:rPr>
          <w:rFonts w:ascii="Calibri" w:hAnsi="Calibri" w:cs="Calibri"/>
          <w:color w:val="000000"/>
          <w:lang w:val="es-PE"/>
        </w:rPr>
      </w:pPr>
    </w:p>
    <w:p w:rsidR="00062DA0" w:rsidRPr="00AE0264" w:rsidRDefault="00062DA0" w:rsidP="00001B15">
      <w:pPr>
        <w:autoSpaceDE w:val="0"/>
        <w:autoSpaceDN w:val="0"/>
        <w:adjustRightInd w:val="0"/>
        <w:spacing w:line="240" w:lineRule="auto"/>
        <w:ind w:left="964"/>
        <w:jc w:val="both"/>
        <w:rPr>
          <w:rFonts w:ascii="Calibri" w:hAnsi="Calibri" w:cs="Calibri"/>
          <w:color w:val="000000"/>
          <w:lang w:val="es-PE"/>
        </w:rPr>
      </w:pPr>
      <w:r w:rsidRPr="00AE0264">
        <w:rPr>
          <w:rFonts w:ascii="Calibri" w:hAnsi="Calibri" w:cs="Calibri"/>
          <w:b/>
          <w:bCs/>
          <w:color w:val="000000"/>
          <w:lang w:val="es-PE"/>
        </w:rPr>
        <w:t xml:space="preserve">Nota: </w:t>
      </w:r>
      <w:r w:rsidRPr="00AE0264">
        <w:rPr>
          <w:rFonts w:ascii="Calibri" w:hAnsi="Calibri" w:cs="Calibri"/>
          <w:color w:val="000000"/>
          <w:lang w:val="es-PE"/>
        </w:rPr>
        <w:t>La frecuencia de comentarios a veces refleja una pobre calidad del código. Cuando se sienta obligado a escribir un comentario considere reescribir el código para hacerlo más claro.</w:t>
      </w:r>
    </w:p>
    <w:p w:rsidR="0066157C" w:rsidRPr="00AE0264" w:rsidRDefault="0066157C" w:rsidP="00001B15">
      <w:pPr>
        <w:autoSpaceDE w:val="0"/>
        <w:autoSpaceDN w:val="0"/>
        <w:adjustRightInd w:val="0"/>
        <w:spacing w:line="240" w:lineRule="auto"/>
        <w:ind w:left="964"/>
        <w:jc w:val="both"/>
        <w:rPr>
          <w:rFonts w:ascii="Calibri" w:hAnsi="Calibri" w:cs="Calibri"/>
          <w:color w:val="000000"/>
          <w:lang w:val="es-PE"/>
        </w:rPr>
      </w:pPr>
    </w:p>
    <w:p w:rsidR="00062DA0" w:rsidRPr="00AE0264" w:rsidRDefault="00062DA0" w:rsidP="00001B15">
      <w:pPr>
        <w:autoSpaceDE w:val="0"/>
        <w:autoSpaceDN w:val="0"/>
        <w:adjustRightInd w:val="0"/>
        <w:spacing w:line="240" w:lineRule="auto"/>
        <w:ind w:left="964"/>
        <w:jc w:val="both"/>
        <w:rPr>
          <w:rFonts w:ascii="Calibri" w:hAnsi="Calibri" w:cs="Calibri"/>
          <w:color w:val="000000"/>
          <w:lang w:val="es-PE"/>
        </w:rPr>
      </w:pPr>
      <w:r w:rsidRPr="00AE0264">
        <w:rPr>
          <w:rFonts w:ascii="Calibri" w:hAnsi="Calibri" w:cs="Calibri"/>
          <w:color w:val="000000"/>
          <w:lang w:val="es-PE"/>
        </w:rPr>
        <w:t>Los comentarios no deben encerrarse en grandes cuadrados dibujados con asteriscos u otros caracteres. Los comentarios nunca deben incluir caracteres especiales como backspace.</w:t>
      </w:r>
    </w:p>
    <w:p w:rsidR="0066157C" w:rsidRPr="00AE0264" w:rsidRDefault="0066157C" w:rsidP="00001B15">
      <w:pPr>
        <w:spacing w:line="240" w:lineRule="auto"/>
        <w:ind w:left="397" w:firstLine="567"/>
        <w:jc w:val="both"/>
        <w:rPr>
          <w:rFonts w:ascii="Calibri" w:hAnsi="Calibri" w:cs="Calibri"/>
          <w:lang w:val="es-PE"/>
        </w:rPr>
      </w:pPr>
    </w:p>
    <w:p w:rsidR="0066157C" w:rsidRPr="00AE0264" w:rsidRDefault="0066157C" w:rsidP="00001B15">
      <w:pPr>
        <w:spacing w:line="240" w:lineRule="auto"/>
        <w:ind w:left="397" w:firstLine="567"/>
        <w:jc w:val="both"/>
        <w:rPr>
          <w:rFonts w:ascii="Calibri" w:hAnsi="Calibri" w:cs="Calibri"/>
          <w:lang w:val="es-PE"/>
        </w:rPr>
      </w:pPr>
    </w:p>
    <w:p w:rsidR="00062DA0" w:rsidRPr="00AE0264" w:rsidRDefault="00062DA0" w:rsidP="00001B15">
      <w:pPr>
        <w:spacing w:line="240" w:lineRule="auto"/>
        <w:ind w:left="397" w:firstLine="567"/>
        <w:jc w:val="both"/>
        <w:rPr>
          <w:rFonts w:ascii="Calibri" w:hAnsi="Calibri" w:cs="Calibri"/>
          <w:lang w:val="es-PE"/>
        </w:rPr>
      </w:pPr>
      <w:r w:rsidRPr="00AE0264">
        <w:rPr>
          <w:rFonts w:ascii="Calibri" w:hAnsi="Calibri" w:cs="Calibri"/>
          <w:lang w:val="es-PE"/>
        </w:rPr>
        <w:t>Los comentarios deben añadir claridad al código.</w:t>
      </w:r>
    </w:p>
    <w:p w:rsidR="0066157C" w:rsidRPr="00AE0264" w:rsidRDefault="0066157C" w:rsidP="00001B15">
      <w:pPr>
        <w:spacing w:line="240" w:lineRule="auto"/>
        <w:ind w:left="397" w:firstLine="567"/>
        <w:jc w:val="both"/>
        <w:rPr>
          <w:rFonts w:ascii="Calibri" w:hAnsi="Calibri" w:cs="Calibri"/>
          <w:lang w:val="es-PE"/>
        </w:rPr>
      </w:pPr>
    </w:p>
    <w:p w:rsidR="00062DA0" w:rsidRPr="00AE0264" w:rsidRDefault="00062DA0" w:rsidP="00001B15">
      <w:pPr>
        <w:spacing w:line="240" w:lineRule="auto"/>
        <w:ind w:left="397" w:firstLine="567"/>
        <w:jc w:val="both"/>
        <w:rPr>
          <w:rFonts w:ascii="Calibri" w:hAnsi="Calibri" w:cs="Calibri"/>
          <w:lang w:val="es-PE"/>
        </w:rPr>
      </w:pPr>
      <w:r w:rsidRPr="00AE0264">
        <w:rPr>
          <w:rFonts w:ascii="Calibri" w:hAnsi="Calibri" w:cs="Calibri"/>
          <w:lang w:val="es-PE"/>
        </w:rPr>
        <w:t>Evitar la decoración de los comentarios (p</w:t>
      </w:r>
      <w:r w:rsidR="00374F03" w:rsidRPr="00AE0264">
        <w:rPr>
          <w:rFonts w:ascii="Calibri" w:hAnsi="Calibri" w:cs="Calibri"/>
          <w:lang w:val="es-PE"/>
        </w:rPr>
        <w:t xml:space="preserve">or ejemplo </w:t>
      </w:r>
      <w:r w:rsidRPr="00AE0264">
        <w:rPr>
          <w:rFonts w:ascii="Calibri" w:hAnsi="Calibri" w:cs="Calibri"/>
          <w:lang w:val="es-PE"/>
        </w:rPr>
        <w:t>decoraciones COBOL).</w:t>
      </w:r>
    </w:p>
    <w:p w:rsidR="0066157C" w:rsidRPr="00AE0264" w:rsidRDefault="0066157C" w:rsidP="00001B15">
      <w:pPr>
        <w:spacing w:line="240" w:lineRule="auto"/>
        <w:ind w:left="397" w:firstLine="567"/>
        <w:jc w:val="both"/>
        <w:rPr>
          <w:rFonts w:ascii="Calibri" w:hAnsi="Calibri" w:cs="Calibri"/>
          <w:i/>
          <w:iCs/>
          <w:lang w:val="es-PE"/>
        </w:rPr>
      </w:pPr>
    </w:p>
    <w:p w:rsidR="00062DA0" w:rsidRPr="00AE0264" w:rsidRDefault="00062DA0" w:rsidP="00001B15">
      <w:pPr>
        <w:spacing w:line="240" w:lineRule="auto"/>
        <w:ind w:left="397" w:firstLine="567"/>
        <w:jc w:val="both"/>
        <w:rPr>
          <w:rFonts w:ascii="Calibri" w:hAnsi="Calibri" w:cs="Calibri"/>
          <w:lang w:val="es-PE"/>
        </w:rPr>
      </w:pPr>
      <w:r w:rsidRPr="00AE0264">
        <w:rPr>
          <w:rFonts w:ascii="Calibri" w:hAnsi="Calibri" w:cs="Calibri"/>
          <w:lang w:val="es-PE"/>
        </w:rPr>
        <w:t>Mantener los comentarios simples.</w:t>
      </w:r>
    </w:p>
    <w:p w:rsidR="0066157C" w:rsidRPr="00AE0264" w:rsidRDefault="0066157C" w:rsidP="00001B15">
      <w:pPr>
        <w:spacing w:line="240" w:lineRule="auto"/>
        <w:ind w:left="397" w:firstLine="567"/>
        <w:jc w:val="both"/>
        <w:rPr>
          <w:rFonts w:ascii="Calibri" w:hAnsi="Calibri" w:cs="Calibri"/>
          <w:lang w:val="es-PE"/>
        </w:rPr>
      </w:pPr>
    </w:p>
    <w:p w:rsidR="009320D5" w:rsidRDefault="00062DA0" w:rsidP="00001B15">
      <w:pPr>
        <w:spacing w:line="240" w:lineRule="auto"/>
        <w:ind w:left="964"/>
        <w:jc w:val="both"/>
        <w:rPr>
          <w:rFonts w:ascii="Calibri" w:hAnsi="Calibri" w:cs="Calibri"/>
          <w:lang w:val="es-PE"/>
        </w:rPr>
      </w:pPr>
      <w:r w:rsidRPr="00AE0264">
        <w:rPr>
          <w:rFonts w:ascii="Calibri" w:hAnsi="Calibri" w:cs="Calibri"/>
          <w:lang w:val="es-PE"/>
        </w:rPr>
        <w:t xml:space="preserve">Toda clase debe empezar con un comentario de cabecera que indique el autor, la fecha de creación y una descripción breve del objetivo de la clase. </w:t>
      </w:r>
    </w:p>
    <w:p w:rsidR="00342DD1" w:rsidRDefault="00342DD1" w:rsidP="00001B15">
      <w:pPr>
        <w:spacing w:line="240" w:lineRule="auto"/>
        <w:ind w:left="964"/>
        <w:jc w:val="both"/>
        <w:rPr>
          <w:rFonts w:ascii="Calibri" w:hAnsi="Calibri" w:cs="Calibri"/>
          <w:lang w:val="es-PE"/>
        </w:rPr>
      </w:pPr>
    </w:p>
    <w:p w:rsidR="00342DD1" w:rsidRPr="00AE0264" w:rsidRDefault="00342DD1" w:rsidP="00001B15">
      <w:pPr>
        <w:spacing w:line="240" w:lineRule="auto"/>
        <w:ind w:left="964"/>
        <w:jc w:val="both"/>
        <w:rPr>
          <w:rFonts w:ascii="Calibri" w:hAnsi="Calibri" w:cs="Calibri"/>
          <w:lang w:val="es-PE"/>
        </w:rPr>
      </w:pPr>
      <w:r w:rsidRPr="00342DD1">
        <w:rPr>
          <w:rFonts w:ascii="Calibri" w:hAnsi="Calibri" w:cs="Calibri"/>
          <w:lang w:val="es-PE"/>
        </w:rPr>
        <w:t xml:space="preserve">Los comentarios no deben utilizarse para líneas de código que ya dejaron de usarse </w:t>
      </w:r>
      <w:r>
        <w:rPr>
          <w:rFonts w:ascii="Calibri" w:hAnsi="Calibri" w:cs="Calibri"/>
          <w:lang w:val="es-PE"/>
        </w:rPr>
        <w:t>que por lo general son funcionalidades</w:t>
      </w:r>
      <w:r w:rsidRPr="00342DD1">
        <w:rPr>
          <w:rFonts w:ascii="Calibri" w:hAnsi="Calibri" w:cs="Calibri"/>
          <w:lang w:val="es-PE"/>
        </w:rPr>
        <w:t xml:space="preserve"> de funcionalidades modificadas por algunas correcciones.</w:t>
      </w:r>
    </w:p>
    <w:p w:rsidR="009320D5" w:rsidRPr="00AE0264" w:rsidRDefault="009320D5" w:rsidP="00D6000E">
      <w:pPr>
        <w:pStyle w:val="Prrafodelista"/>
        <w:spacing w:after="0" w:line="240" w:lineRule="auto"/>
        <w:ind w:left="357"/>
        <w:jc w:val="both"/>
        <w:rPr>
          <w:sz w:val="20"/>
          <w:szCs w:val="20"/>
          <w:lang w:val="es-PE" w:eastAsia="en-US"/>
        </w:rPr>
      </w:pPr>
    </w:p>
    <w:p w:rsidR="009320D5" w:rsidRPr="00AE0264" w:rsidRDefault="009320D5" w:rsidP="00BC4F3D">
      <w:pPr>
        <w:pStyle w:val="Prrafodelista"/>
        <w:spacing w:after="0" w:line="240" w:lineRule="auto"/>
        <w:ind w:left="357"/>
        <w:jc w:val="both"/>
        <w:rPr>
          <w:sz w:val="20"/>
          <w:szCs w:val="20"/>
          <w:lang w:val="es-PE" w:eastAsia="en-US"/>
        </w:rPr>
      </w:pPr>
    </w:p>
    <w:p w:rsidR="00A53802" w:rsidRPr="00AE0264" w:rsidRDefault="00A53802" w:rsidP="00D472B3">
      <w:pPr>
        <w:pStyle w:val="Prrafodelista"/>
        <w:numPr>
          <w:ilvl w:val="2"/>
          <w:numId w:val="12"/>
        </w:numPr>
        <w:suppressAutoHyphens w:val="0"/>
        <w:spacing w:line="240" w:lineRule="auto"/>
        <w:contextualSpacing/>
        <w:jc w:val="both"/>
        <w:outlineLvl w:val="2"/>
        <w:rPr>
          <w:b/>
        </w:rPr>
      </w:pPr>
      <w:bookmarkStart w:id="60" w:name="_Toc168991866"/>
      <w:bookmarkStart w:id="61" w:name="_Toc423956065"/>
      <w:r w:rsidRPr="00AE0264">
        <w:rPr>
          <w:b/>
        </w:rPr>
        <w:t>Formatos de los comentarios de implementación</w:t>
      </w:r>
      <w:bookmarkEnd w:id="60"/>
      <w:bookmarkEnd w:id="61"/>
    </w:p>
    <w:p w:rsidR="00A53802" w:rsidRPr="00AE0264" w:rsidRDefault="00A53802" w:rsidP="0027365C">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Los programas pueden tener cuatro estilos de comentarios de implementación: de bloque, de una línea, de remolque, y de fin de línea.</w:t>
      </w:r>
    </w:p>
    <w:p w:rsidR="00507606" w:rsidRPr="00AE0264" w:rsidRDefault="00507606" w:rsidP="00BC4F3D">
      <w:pPr>
        <w:autoSpaceDE w:val="0"/>
        <w:autoSpaceDN w:val="0"/>
        <w:adjustRightInd w:val="0"/>
        <w:spacing w:line="240" w:lineRule="auto"/>
        <w:ind w:left="720"/>
        <w:jc w:val="both"/>
        <w:rPr>
          <w:rFonts w:ascii="Calibri" w:hAnsi="Calibri" w:cs="Calibri"/>
          <w:lang w:val="es-PE"/>
        </w:rPr>
      </w:pPr>
    </w:p>
    <w:p w:rsidR="00A53802" w:rsidRPr="00AE0264" w:rsidRDefault="00A53802" w:rsidP="00BC4F3D">
      <w:pPr>
        <w:autoSpaceDE w:val="0"/>
        <w:autoSpaceDN w:val="0"/>
        <w:adjustRightInd w:val="0"/>
        <w:spacing w:line="240" w:lineRule="auto"/>
        <w:jc w:val="both"/>
        <w:rPr>
          <w:rFonts w:ascii="Calibri" w:hAnsi="Calibri" w:cs="Calibri"/>
          <w:lang w:val="es-PE"/>
        </w:rPr>
      </w:pPr>
    </w:p>
    <w:p w:rsidR="00A53802" w:rsidRPr="00AE0264" w:rsidRDefault="00A53802" w:rsidP="00D472B3">
      <w:pPr>
        <w:pStyle w:val="Prrafodelista"/>
        <w:numPr>
          <w:ilvl w:val="2"/>
          <w:numId w:val="12"/>
        </w:numPr>
        <w:suppressAutoHyphens w:val="0"/>
        <w:spacing w:line="240" w:lineRule="auto"/>
        <w:contextualSpacing/>
        <w:jc w:val="both"/>
        <w:outlineLvl w:val="2"/>
        <w:rPr>
          <w:b/>
        </w:rPr>
      </w:pPr>
      <w:bookmarkStart w:id="62" w:name="_Toc168991867"/>
      <w:bookmarkStart w:id="63" w:name="_Toc423956066"/>
      <w:r w:rsidRPr="00AE0264">
        <w:rPr>
          <w:b/>
        </w:rPr>
        <w:t>Comentarios de bloque</w:t>
      </w:r>
      <w:bookmarkEnd w:id="62"/>
      <w:bookmarkEnd w:id="63"/>
    </w:p>
    <w:p w:rsidR="00A53802" w:rsidRPr="00AE0264" w:rsidRDefault="00A53802" w:rsidP="0027365C">
      <w:pPr>
        <w:autoSpaceDE w:val="0"/>
        <w:autoSpaceDN w:val="0"/>
        <w:adjustRightInd w:val="0"/>
        <w:spacing w:line="240" w:lineRule="auto"/>
        <w:ind w:left="1440"/>
        <w:jc w:val="both"/>
        <w:rPr>
          <w:rFonts w:ascii="Calibri" w:hAnsi="Calibri" w:cs="Calibri"/>
          <w:color w:val="000000"/>
          <w:lang w:val="es-PE"/>
        </w:rPr>
      </w:pPr>
      <w:r w:rsidRPr="00AE0264">
        <w:rPr>
          <w:rFonts w:ascii="Calibri" w:hAnsi="Calibri" w:cs="Calibri"/>
          <w:color w:val="000000"/>
          <w:lang w:val="es-PE"/>
        </w:rPr>
        <w:t>Los comentarios de bloque se usan para dar descripciones de archivos, métodos, estructuras de datos y algoritmos. Los comentarios de bloque se podrán usar al comienzo de cada archivo o antes de cada método. También se pueden usar en otro lugares, tales como el interior de los métodos. Los comentarios de bloque en el interior de una función o método deben ser indentados al mismo nivel que el código que describen. Un come</w:t>
      </w:r>
      <w:r w:rsidR="00EF2E4A" w:rsidRPr="00AE0264">
        <w:rPr>
          <w:rFonts w:ascii="Calibri" w:hAnsi="Calibri" w:cs="Calibri"/>
          <w:color w:val="000000"/>
          <w:lang w:val="es-PE"/>
        </w:rPr>
        <w:t>n</w:t>
      </w:r>
      <w:r w:rsidRPr="00AE0264">
        <w:rPr>
          <w:rFonts w:ascii="Calibri" w:hAnsi="Calibri" w:cs="Calibri"/>
          <w:color w:val="000000"/>
          <w:lang w:val="es-PE"/>
        </w:rPr>
        <w:t>tario de bloque debe ir precedido por una línea en blanco que lo separe del resto del código.</w:t>
      </w:r>
    </w:p>
    <w:p w:rsidR="00A53802" w:rsidRPr="00AE0264" w:rsidRDefault="00A53802" w:rsidP="00BC4F3D">
      <w:pPr>
        <w:autoSpaceDE w:val="0"/>
        <w:autoSpaceDN w:val="0"/>
        <w:adjustRightInd w:val="0"/>
        <w:spacing w:line="240" w:lineRule="auto"/>
        <w:ind w:left="720"/>
        <w:jc w:val="both"/>
        <w:rPr>
          <w:rFonts w:ascii="Calibri" w:hAnsi="Calibri" w:cs="Calibri"/>
          <w:color w:val="000000"/>
          <w:lang w:val="es-PE"/>
        </w:rPr>
      </w:pPr>
    </w:p>
    <w:p w:rsidR="00507606" w:rsidRPr="00AE0264" w:rsidRDefault="00507606" w:rsidP="0027365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color w:val="3F7F5F"/>
          <w:lang w:val="es-PE" w:eastAsia="es-PE"/>
        </w:rPr>
        <w:t>/*</w:t>
      </w:r>
    </w:p>
    <w:p w:rsidR="00507606" w:rsidRPr="00AE0264" w:rsidRDefault="00507606" w:rsidP="0027365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3F7F5F"/>
          <w:lang w:val="es-PE" w:eastAsia="es-PE"/>
        </w:rPr>
        <w:tab/>
        <w:t xml:space="preserve"> * </w:t>
      </w:r>
      <w:r w:rsidRPr="00AE0264">
        <w:rPr>
          <w:rFonts w:ascii="Calibri" w:hAnsi="Calibri" w:cs="Consolas"/>
          <w:color w:val="3F7F5F"/>
          <w:u w:val="single"/>
          <w:lang w:val="es-PE" w:eastAsia="es-PE"/>
        </w:rPr>
        <w:t>Aqui</w:t>
      </w:r>
      <w:r w:rsidRPr="00AE0264">
        <w:rPr>
          <w:rFonts w:ascii="Calibri" w:hAnsi="Calibri" w:cs="Consolas"/>
          <w:color w:val="3F7F5F"/>
          <w:lang w:val="es-PE" w:eastAsia="es-PE"/>
        </w:rPr>
        <w:t xml:space="preserve"> hay </w:t>
      </w:r>
      <w:r w:rsidRPr="00AE0264">
        <w:rPr>
          <w:rFonts w:ascii="Calibri" w:hAnsi="Calibri" w:cs="Consolas"/>
          <w:color w:val="3F7F5F"/>
          <w:u w:val="single"/>
          <w:lang w:val="es-PE" w:eastAsia="es-PE"/>
        </w:rPr>
        <w:t>un</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comentario</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de</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bloque</w:t>
      </w:r>
      <w:r w:rsidRPr="00AE0264">
        <w:rPr>
          <w:rFonts w:ascii="Calibri" w:hAnsi="Calibri" w:cs="Consolas"/>
          <w:color w:val="3F7F5F"/>
          <w:lang w:val="es-PE" w:eastAsia="es-PE"/>
        </w:rPr>
        <w:t>.</w:t>
      </w:r>
    </w:p>
    <w:p w:rsidR="00507606" w:rsidRPr="00AE0264" w:rsidRDefault="00507606" w:rsidP="0027365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3F7F5F"/>
          <w:lang w:val="es-PE" w:eastAsia="es-PE"/>
        </w:rPr>
        <w:tab/>
        <w:t xml:space="preserve"> */</w:t>
      </w:r>
    </w:p>
    <w:p w:rsidR="00507606" w:rsidRPr="00AE0264" w:rsidRDefault="00507606" w:rsidP="0027365C">
      <w:pPr>
        <w:autoSpaceDE w:val="0"/>
        <w:autoSpaceDN w:val="0"/>
        <w:adjustRightInd w:val="0"/>
        <w:spacing w:line="240" w:lineRule="auto"/>
        <w:ind w:left="1440"/>
        <w:jc w:val="both"/>
        <w:rPr>
          <w:rFonts w:ascii="Calibri" w:hAnsi="Calibri" w:cs="Calibri"/>
          <w:color w:val="000000"/>
          <w:lang w:val="es-PE"/>
        </w:rPr>
      </w:pPr>
    </w:p>
    <w:p w:rsidR="00CF544D" w:rsidRPr="00AE0264" w:rsidRDefault="00A53802" w:rsidP="0027365C">
      <w:pPr>
        <w:autoSpaceDE w:val="0"/>
        <w:autoSpaceDN w:val="0"/>
        <w:adjustRightInd w:val="0"/>
        <w:spacing w:line="240" w:lineRule="auto"/>
        <w:ind w:left="1440"/>
        <w:jc w:val="both"/>
        <w:rPr>
          <w:rFonts w:ascii="Calibri" w:hAnsi="Calibri" w:cs="Calibri"/>
          <w:i/>
          <w:color w:val="000000"/>
          <w:lang w:val="es-PE"/>
        </w:rPr>
      </w:pPr>
      <w:r w:rsidRPr="00AE0264">
        <w:rPr>
          <w:rFonts w:ascii="Calibri" w:hAnsi="Calibri" w:cs="Calibri"/>
          <w:i/>
          <w:color w:val="000000"/>
          <w:lang w:val="es-PE"/>
        </w:rPr>
        <w:t xml:space="preserve">Los comentarios de bloque pueden comenzar con /*-, que es reconocido por </w:t>
      </w:r>
      <w:r w:rsidRPr="00AE0264">
        <w:rPr>
          <w:rFonts w:ascii="Calibri" w:hAnsi="Calibri" w:cs="Calibri"/>
          <w:b/>
          <w:bCs/>
          <w:i/>
          <w:color w:val="000000"/>
          <w:lang w:val="es-PE"/>
        </w:rPr>
        <w:t>inden</w:t>
      </w:r>
      <w:r w:rsidRPr="00AE0264">
        <w:rPr>
          <w:rFonts w:ascii="Calibri" w:hAnsi="Calibri" w:cs="Calibri"/>
          <w:i/>
          <w:color w:val="000000"/>
          <w:lang w:val="es-PE"/>
        </w:rPr>
        <w:t xml:space="preserve">t(1) como el </w:t>
      </w:r>
      <w:r w:rsidR="00EF2E4A" w:rsidRPr="00AE0264">
        <w:rPr>
          <w:rFonts w:ascii="Calibri" w:hAnsi="Calibri" w:cs="Calibri"/>
          <w:i/>
          <w:color w:val="000000"/>
          <w:lang w:val="es-PE"/>
        </w:rPr>
        <w:t>comienzo de un comentario de bloque que no debe ser reformateado. Ejemplo:</w:t>
      </w:r>
    </w:p>
    <w:p w:rsidR="00CF544D" w:rsidRPr="00AE0264" w:rsidRDefault="00CF544D" w:rsidP="0027365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color w:val="3F7F5F"/>
          <w:lang w:val="es-PE" w:eastAsia="es-PE"/>
        </w:rPr>
        <w:t>/*-</w:t>
      </w:r>
    </w:p>
    <w:p w:rsidR="00CF544D" w:rsidRPr="00AE0264" w:rsidRDefault="00CF544D" w:rsidP="0027365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3F7F5F"/>
          <w:lang w:val="es-PE" w:eastAsia="es-PE"/>
        </w:rPr>
        <w:tab/>
        <w:t xml:space="preserve"> * </w:t>
      </w:r>
      <w:r w:rsidRPr="00AE0264">
        <w:rPr>
          <w:rFonts w:ascii="Calibri" w:hAnsi="Calibri" w:cs="Consolas"/>
          <w:color w:val="3F7F5F"/>
          <w:u w:val="single"/>
          <w:lang w:val="es-PE" w:eastAsia="es-PE"/>
        </w:rPr>
        <w:t>Aqui</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tenemos</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un</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comentario</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de</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bloque</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con</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cierto</w:t>
      </w:r>
    </w:p>
    <w:p w:rsidR="00CF544D" w:rsidRPr="00AE0264" w:rsidRDefault="00CF544D" w:rsidP="0027365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3F7F5F"/>
          <w:lang w:val="es-PE" w:eastAsia="es-PE"/>
        </w:rPr>
        <w:tab/>
        <w:t xml:space="preserve"> * </w:t>
      </w:r>
      <w:r w:rsidRPr="00AE0264">
        <w:rPr>
          <w:rFonts w:ascii="Calibri" w:hAnsi="Calibri" w:cs="Consolas"/>
          <w:color w:val="3F7F5F"/>
          <w:u w:val="single"/>
          <w:lang w:val="es-PE" w:eastAsia="es-PE"/>
        </w:rPr>
        <w:t>formato</w:t>
      </w:r>
      <w:r w:rsidRPr="00AE0264">
        <w:rPr>
          <w:rFonts w:ascii="Calibri" w:hAnsi="Calibri" w:cs="Consolas"/>
          <w:color w:val="3F7F5F"/>
          <w:lang w:val="es-PE" w:eastAsia="es-PE"/>
        </w:rPr>
        <w:t xml:space="preserve"> especial </w:t>
      </w:r>
      <w:r w:rsidRPr="00AE0264">
        <w:rPr>
          <w:rFonts w:ascii="Calibri" w:hAnsi="Calibri" w:cs="Consolas"/>
          <w:color w:val="3F7F5F"/>
          <w:u w:val="single"/>
          <w:lang w:val="es-PE" w:eastAsia="es-PE"/>
        </w:rPr>
        <w:t>que</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quiero</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que</w:t>
      </w:r>
      <w:r w:rsidRPr="00AE0264">
        <w:rPr>
          <w:rFonts w:ascii="Calibri" w:hAnsi="Calibri" w:cs="Consolas"/>
          <w:color w:val="3F7F5F"/>
          <w:lang w:val="es-PE" w:eastAsia="es-PE"/>
        </w:rPr>
        <w:t xml:space="preserve"> ignore indent(1).</w:t>
      </w:r>
    </w:p>
    <w:p w:rsidR="00CF544D" w:rsidRPr="00AE0264" w:rsidRDefault="00CF544D" w:rsidP="0027365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3F7F5F"/>
          <w:lang w:val="es-PE" w:eastAsia="es-PE"/>
        </w:rPr>
        <w:tab/>
        <w:t xml:space="preserve"> *</w:t>
      </w:r>
    </w:p>
    <w:p w:rsidR="00CF544D" w:rsidRPr="00AE0264" w:rsidRDefault="00CF544D" w:rsidP="0027365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3F7F5F"/>
          <w:lang w:val="es-PE" w:eastAsia="es-PE"/>
        </w:rPr>
        <w:tab/>
        <w:t xml:space="preserve"> * </w:t>
      </w:r>
      <w:r w:rsidRPr="00AE0264">
        <w:rPr>
          <w:rFonts w:ascii="Calibri" w:hAnsi="Calibri" w:cs="Consolas"/>
          <w:color w:val="3F7F5F"/>
          <w:u w:val="single"/>
          <w:lang w:val="es-PE" w:eastAsia="es-PE"/>
        </w:rPr>
        <w:t>uno</w:t>
      </w:r>
    </w:p>
    <w:p w:rsidR="00CF544D" w:rsidRPr="00AE0264" w:rsidRDefault="00CF544D" w:rsidP="0027365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3F7F5F"/>
          <w:lang w:val="es-PE" w:eastAsia="es-PE"/>
        </w:rPr>
        <w:tab/>
        <w:t xml:space="preserve"> * </w:t>
      </w:r>
      <w:r w:rsidRPr="00AE0264">
        <w:rPr>
          <w:rFonts w:ascii="Calibri" w:hAnsi="Calibri" w:cs="Consolas"/>
          <w:color w:val="3F7F5F"/>
          <w:u w:val="single"/>
          <w:lang w:val="es-PE" w:eastAsia="es-PE"/>
        </w:rPr>
        <w:t>dos</w:t>
      </w:r>
    </w:p>
    <w:p w:rsidR="00CF544D" w:rsidRPr="00AE0264" w:rsidRDefault="00CF544D" w:rsidP="0027365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3F7F5F"/>
          <w:lang w:val="es-PE" w:eastAsia="es-PE"/>
        </w:rPr>
        <w:tab/>
        <w:t xml:space="preserve"> * </w:t>
      </w:r>
      <w:r w:rsidRPr="00AE0264">
        <w:rPr>
          <w:rFonts w:ascii="Calibri" w:hAnsi="Calibri" w:cs="Consolas"/>
          <w:color w:val="3F7F5F"/>
          <w:u w:val="single"/>
          <w:lang w:val="es-PE" w:eastAsia="es-PE"/>
        </w:rPr>
        <w:t>tres</w:t>
      </w:r>
    </w:p>
    <w:p w:rsidR="00CF544D" w:rsidRPr="00AE0264" w:rsidRDefault="00CF544D" w:rsidP="0027365C">
      <w:pPr>
        <w:autoSpaceDE w:val="0"/>
        <w:autoSpaceDN w:val="0"/>
        <w:adjustRightInd w:val="0"/>
        <w:spacing w:line="240" w:lineRule="auto"/>
        <w:ind w:left="1440"/>
        <w:jc w:val="both"/>
        <w:rPr>
          <w:rFonts w:ascii="Calibri" w:hAnsi="Calibri" w:cs="Calibri"/>
          <w:i/>
          <w:color w:val="000000"/>
          <w:lang w:val="es-PE"/>
        </w:rPr>
      </w:pPr>
      <w:r w:rsidRPr="00AE0264">
        <w:rPr>
          <w:rFonts w:ascii="Calibri" w:hAnsi="Calibri" w:cs="Consolas"/>
          <w:color w:val="3F7F5F"/>
          <w:lang w:val="es-PE" w:eastAsia="es-PE"/>
        </w:rPr>
        <w:t xml:space="preserve"> */</w:t>
      </w:r>
    </w:p>
    <w:p w:rsidR="00CF544D" w:rsidRPr="00AE0264" w:rsidRDefault="00CF544D" w:rsidP="00BC4F3D">
      <w:pPr>
        <w:autoSpaceDE w:val="0"/>
        <w:autoSpaceDN w:val="0"/>
        <w:adjustRightInd w:val="0"/>
        <w:spacing w:line="240" w:lineRule="auto"/>
        <w:ind w:left="720"/>
        <w:jc w:val="both"/>
        <w:rPr>
          <w:rFonts w:ascii="Calibri" w:hAnsi="Calibri" w:cs="Calibri"/>
          <w:i/>
          <w:color w:val="000000"/>
          <w:lang w:val="es-PE"/>
        </w:rPr>
      </w:pPr>
    </w:p>
    <w:p w:rsidR="00A53802" w:rsidRPr="00AE0264" w:rsidRDefault="00A53802" w:rsidP="0027365C">
      <w:pPr>
        <w:autoSpaceDE w:val="0"/>
        <w:autoSpaceDN w:val="0"/>
        <w:adjustRightInd w:val="0"/>
        <w:spacing w:line="240" w:lineRule="auto"/>
        <w:ind w:left="1440"/>
        <w:jc w:val="both"/>
        <w:rPr>
          <w:rFonts w:ascii="Calibri" w:hAnsi="Calibri" w:cs="Calibri"/>
          <w:color w:val="000000"/>
          <w:lang w:val="es-PE"/>
        </w:rPr>
      </w:pPr>
      <w:r w:rsidRPr="00AE0264">
        <w:rPr>
          <w:rFonts w:ascii="Calibri" w:hAnsi="Calibri" w:cs="Calibri"/>
          <w:b/>
          <w:bCs/>
          <w:color w:val="000000"/>
          <w:lang w:val="es-PE"/>
        </w:rPr>
        <w:t xml:space="preserve">Nota: </w:t>
      </w:r>
      <w:r w:rsidRPr="00AE0264">
        <w:rPr>
          <w:rFonts w:ascii="Calibri" w:hAnsi="Calibri" w:cs="Calibri"/>
          <w:color w:val="000000"/>
          <w:lang w:val="es-PE"/>
        </w:rPr>
        <w:t xml:space="preserve">Si no se usa </w:t>
      </w:r>
      <w:r w:rsidRPr="00AE0264">
        <w:rPr>
          <w:rFonts w:ascii="Calibri" w:hAnsi="Calibri" w:cs="Calibri"/>
          <w:b/>
          <w:bCs/>
          <w:color w:val="000000"/>
          <w:lang w:val="es-PE"/>
        </w:rPr>
        <w:t>inden</w:t>
      </w:r>
      <w:r w:rsidRPr="00AE0264">
        <w:rPr>
          <w:rFonts w:ascii="Calibri" w:hAnsi="Calibri" w:cs="Calibri"/>
          <w:color w:val="000000"/>
          <w:lang w:val="es-PE"/>
        </w:rPr>
        <w:t xml:space="preserve">t(1), no se tiene que usar /*- en el código o hacer cualquier otra concesión a la posibilidad de que alguien ejecute </w:t>
      </w:r>
      <w:r w:rsidRPr="00AE0264">
        <w:rPr>
          <w:rFonts w:ascii="Calibri" w:hAnsi="Calibri" w:cs="Calibri"/>
          <w:b/>
          <w:bCs/>
          <w:color w:val="000000"/>
          <w:lang w:val="es-PE"/>
        </w:rPr>
        <w:t>inden</w:t>
      </w:r>
      <w:r w:rsidRPr="00AE0264">
        <w:rPr>
          <w:rFonts w:ascii="Calibri" w:hAnsi="Calibri" w:cs="Calibri"/>
          <w:color w:val="000000"/>
          <w:lang w:val="es-PE"/>
        </w:rPr>
        <w:t>t(1) sobre él.</w:t>
      </w:r>
    </w:p>
    <w:p w:rsidR="00BC4F3D" w:rsidRPr="00AE0264" w:rsidRDefault="00BC4F3D" w:rsidP="0027365C">
      <w:pPr>
        <w:autoSpaceDE w:val="0"/>
        <w:autoSpaceDN w:val="0"/>
        <w:adjustRightInd w:val="0"/>
        <w:spacing w:line="240" w:lineRule="auto"/>
        <w:ind w:left="1440"/>
        <w:jc w:val="both"/>
        <w:rPr>
          <w:rFonts w:ascii="Calibri" w:hAnsi="Calibri" w:cs="Calibri"/>
          <w:color w:val="000000"/>
          <w:lang w:val="es-PE"/>
        </w:rPr>
      </w:pPr>
    </w:p>
    <w:p w:rsidR="00A53802" w:rsidRPr="00AE0264" w:rsidRDefault="00A53802" w:rsidP="00BC4F3D">
      <w:pPr>
        <w:autoSpaceDE w:val="0"/>
        <w:autoSpaceDN w:val="0"/>
        <w:adjustRightInd w:val="0"/>
        <w:spacing w:line="240" w:lineRule="auto"/>
        <w:jc w:val="both"/>
        <w:rPr>
          <w:rFonts w:ascii="Calibri" w:hAnsi="Calibri" w:cs="Calibri"/>
          <w:color w:val="0000FF"/>
          <w:lang w:val="es-PE"/>
        </w:rPr>
      </w:pPr>
    </w:p>
    <w:p w:rsidR="00A53802" w:rsidRPr="00AE0264" w:rsidRDefault="00A53802" w:rsidP="00D472B3">
      <w:pPr>
        <w:pStyle w:val="Prrafodelista"/>
        <w:numPr>
          <w:ilvl w:val="2"/>
          <w:numId w:val="12"/>
        </w:numPr>
        <w:suppressAutoHyphens w:val="0"/>
        <w:spacing w:line="240" w:lineRule="auto"/>
        <w:contextualSpacing/>
        <w:jc w:val="both"/>
        <w:outlineLvl w:val="2"/>
        <w:rPr>
          <w:b/>
        </w:rPr>
      </w:pPr>
      <w:bookmarkStart w:id="64" w:name="_Toc423956067"/>
      <w:r w:rsidRPr="00AE0264">
        <w:rPr>
          <w:b/>
        </w:rPr>
        <w:t>Comentarios de una línea</w:t>
      </w:r>
      <w:bookmarkEnd w:id="64"/>
    </w:p>
    <w:p w:rsidR="00A53802" w:rsidRPr="00AE0264" w:rsidRDefault="00A53802" w:rsidP="0027365C">
      <w:pPr>
        <w:autoSpaceDE w:val="0"/>
        <w:autoSpaceDN w:val="0"/>
        <w:adjustRightInd w:val="0"/>
        <w:spacing w:line="240" w:lineRule="auto"/>
        <w:ind w:left="1440"/>
        <w:jc w:val="both"/>
        <w:rPr>
          <w:rFonts w:ascii="Calibri" w:hAnsi="Calibri" w:cs="Calibri"/>
          <w:lang w:val="es-PE"/>
        </w:rPr>
      </w:pPr>
      <w:r w:rsidRPr="00AE0264">
        <w:rPr>
          <w:rFonts w:ascii="Calibri" w:hAnsi="Calibri" w:cs="Calibri"/>
          <w:color w:val="000000"/>
          <w:lang w:val="es-PE"/>
        </w:rPr>
        <w:t xml:space="preserve">Pueden aparecer comentarios cortos de una única línea al nivel del código que siguen. Si un comentario no se puede escribir en una línea, debe seguir el formato de los comentarios de </w:t>
      </w:r>
      <w:r w:rsidRPr="00AE0264">
        <w:rPr>
          <w:rFonts w:ascii="Calibri" w:hAnsi="Calibri" w:cs="Calibri"/>
          <w:lang w:val="es-PE"/>
        </w:rPr>
        <w:t>bloque. (ver sección 6.1.1). Un comentario de una sola línea debe ir precedido de una línea en blanco. Aquí un ejemplo de comentario de una sola línea en código Java:</w:t>
      </w:r>
    </w:p>
    <w:p w:rsidR="00A53802" w:rsidRPr="00AE0264" w:rsidRDefault="00A53802" w:rsidP="00BC4F3D">
      <w:pPr>
        <w:autoSpaceDE w:val="0"/>
        <w:autoSpaceDN w:val="0"/>
        <w:adjustRightInd w:val="0"/>
        <w:spacing w:line="240" w:lineRule="auto"/>
        <w:jc w:val="both"/>
        <w:rPr>
          <w:rFonts w:ascii="Calibri" w:hAnsi="Calibri" w:cs="Calibri"/>
          <w:color w:val="000000"/>
          <w:lang w:val="es-PE"/>
        </w:rPr>
      </w:pP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lang w:val="es-PE"/>
        </w:rPr>
      </w:pPr>
      <w:r w:rsidRPr="00AE0264">
        <w:rPr>
          <w:rFonts w:ascii="Calibri" w:hAnsi="Calibri" w:cs="Calibri"/>
          <w:b/>
          <w:color w:val="800080"/>
          <w:lang w:val="es-PE"/>
        </w:rPr>
        <w:lastRenderedPageBreak/>
        <w:t>if</w:t>
      </w:r>
      <w:r w:rsidRPr="00AE0264">
        <w:rPr>
          <w:rFonts w:ascii="Calibri" w:hAnsi="Calibri" w:cs="Calibri"/>
          <w:i/>
          <w:iCs/>
          <w:color w:val="000000"/>
          <w:lang w:val="es-PE"/>
        </w:rPr>
        <w:t xml:space="preserve"> (condicion) {</w:t>
      </w:r>
    </w:p>
    <w:p w:rsidR="00A53802" w:rsidRPr="00AE0264" w:rsidRDefault="00A53802" w:rsidP="0027365C">
      <w:pPr>
        <w:autoSpaceDE w:val="0"/>
        <w:autoSpaceDN w:val="0"/>
        <w:adjustRightInd w:val="0"/>
        <w:spacing w:line="240" w:lineRule="auto"/>
        <w:ind w:left="1440"/>
        <w:jc w:val="both"/>
        <w:rPr>
          <w:rFonts w:ascii="Calibri" w:hAnsi="Calibri" w:cs="Consolas"/>
          <w:color w:val="3F7F5F"/>
          <w:lang w:val="es-PE" w:eastAsia="es-PE"/>
        </w:rPr>
      </w:pPr>
      <w:r w:rsidRPr="00AE0264">
        <w:rPr>
          <w:rFonts w:ascii="Calibri" w:hAnsi="Calibri" w:cs="Consolas"/>
          <w:color w:val="3F7F5F"/>
          <w:lang w:val="es-PE" w:eastAsia="es-PE"/>
        </w:rPr>
        <w:t>/* Código de la condicion. */</w:t>
      </w: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lang w:val="es-PE"/>
        </w:rPr>
      </w:pPr>
      <w:r w:rsidRPr="00AE0264">
        <w:rPr>
          <w:rFonts w:ascii="Calibri" w:hAnsi="Calibri" w:cs="Calibri"/>
          <w:i/>
          <w:iCs/>
          <w:color w:val="000000"/>
          <w:lang w:val="es-PE"/>
        </w:rPr>
        <w:t>...</w:t>
      </w: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lang w:val="es-PE"/>
        </w:rPr>
      </w:pPr>
      <w:r w:rsidRPr="00AE0264">
        <w:rPr>
          <w:rFonts w:ascii="Calibri" w:hAnsi="Calibri" w:cs="Calibri"/>
          <w:i/>
          <w:iCs/>
          <w:color w:val="000000"/>
          <w:lang w:val="es-PE"/>
        </w:rPr>
        <w:t>}</w:t>
      </w:r>
    </w:p>
    <w:p w:rsidR="00A53802" w:rsidRPr="00AE0264" w:rsidRDefault="00A53802" w:rsidP="00BC4F3D">
      <w:pPr>
        <w:autoSpaceDE w:val="0"/>
        <w:autoSpaceDN w:val="0"/>
        <w:adjustRightInd w:val="0"/>
        <w:spacing w:line="240" w:lineRule="auto"/>
        <w:jc w:val="both"/>
        <w:rPr>
          <w:rFonts w:ascii="Calibri" w:hAnsi="Calibri" w:cs="Calibri"/>
          <w:i/>
          <w:iCs/>
          <w:color w:val="000000"/>
          <w:lang w:val="es-PE"/>
        </w:rPr>
      </w:pPr>
    </w:p>
    <w:p w:rsidR="00A53802" w:rsidRPr="00AE0264" w:rsidRDefault="00A53802" w:rsidP="00D472B3">
      <w:pPr>
        <w:pStyle w:val="Prrafodelista"/>
        <w:numPr>
          <w:ilvl w:val="2"/>
          <w:numId w:val="12"/>
        </w:numPr>
        <w:suppressAutoHyphens w:val="0"/>
        <w:spacing w:line="240" w:lineRule="auto"/>
        <w:contextualSpacing/>
        <w:jc w:val="both"/>
        <w:outlineLvl w:val="2"/>
        <w:rPr>
          <w:b/>
        </w:rPr>
      </w:pPr>
      <w:bookmarkStart w:id="65" w:name="_Toc423956068"/>
      <w:r w:rsidRPr="00AE0264">
        <w:rPr>
          <w:b/>
        </w:rPr>
        <w:t>Comentarios de remolque</w:t>
      </w:r>
      <w:bookmarkEnd w:id="65"/>
    </w:p>
    <w:p w:rsidR="00A53802" w:rsidRPr="00AE0264" w:rsidRDefault="00A53802" w:rsidP="0027365C">
      <w:pPr>
        <w:autoSpaceDE w:val="0"/>
        <w:autoSpaceDN w:val="0"/>
        <w:adjustRightInd w:val="0"/>
        <w:spacing w:line="240" w:lineRule="auto"/>
        <w:ind w:left="1440"/>
        <w:jc w:val="both"/>
        <w:rPr>
          <w:rFonts w:ascii="Calibri" w:hAnsi="Calibri" w:cs="Calibri"/>
          <w:color w:val="000000"/>
          <w:lang w:val="es-PE"/>
        </w:rPr>
      </w:pPr>
      <w:r w:rsidRPr="00AE0264">
        <w:rPr>
          <w:rFonts w:ascii="Calibri" w:hAnsi="Calibri" w:cs="Calibri"/>
          <w:color w:val="000000"/>
          <w:lang w:val="es-PE"/>
        </w:rPr>
        <w:t>Pueden aparecer comentarios muy pequeños en la misma línea que describen, pero deben ser movidos lo suficientemente lejos para separarlos de las sentencias. Si más de un comentario corto aparece en el mismo trozo de código, deben ser indentados con la misma profundidad. Aquí un ejemplo de comentario de remolque:</w:t>
      </w:r>
    </w:p>
    <w:p w:rsidR="00A53802" w:rsidRPr="00AE0264" w:rsidRDefault="00A53802" w:rsidP="0027365C">
      <w:pPr>
        <w:autoSpaceDE w:val="0"/>
        <w:autoSpaceDN w:val="0"/>
        <w:adjustRightInd w:val="0"/>
        <w:spacing w:line="240" w:lineRule="auto"/>
        <w:ind w:left="720"/>
        <w:jc w:val="both"/>
        <w:rPr>
          <w:rFonts w:ascii="Calibri" w:hAnsi="Calibri" w:cs="Calibri"/>
          <w:color w:val="000000"/>
          <w:lang w:val="es-PE"/>
        </w:rPr>
      </w:pP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lang w:val="es-PE"/>
        </w:rPr>
      </w:pPr>
      <w:r w:rsidRPr="00AE0264">
        <w:rPr>
          <w:rFonts w:ascii="Calibri" w:hAnsi="Calibri" w:cs="Calibri"/>
          <w:b/>
          <w:color w:val="800080"/>
          <w:lang w:val="es-PE"/>
        </w:rPr>
        <w:t>if</w:t>
      </w:r>
      <w:r w:rsidRPr="00AE0264">
        <w:rPr>
          <w:rFonts w:ascii="Calibri" w:hAnsi="Calibri" w:cs="Calibri"/>
          <w:i/>
          <w:iCs/>
          <w:color w:val="000000"/>
          <w:lang w:val="es-PE"/>
        </w:rPr>
        <w:t xml:space="preserve"> (a == 2) {</w:t>
      </w: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lang w:val="es-PE"/>
        </w:rPr>
      </w:pPr>
      <w:r w:rsidRPr="00AE0264">
        <w:rPr>
          <w:rFonts w:ascii="Calibri" w:hAnsi="Calibri" w:cs="Calibri"/>
          <w:b/>
          <w:color w:val="800080"/>
          <w:lang w:val="es-PE"/>
        </w:rPr>
        <w:t>return</w:t>
      </w:r>
      <w:r w:rsidRPr="00AE0264">
        <w:rPr>
          <w:rFonts w:ascii="Calibri" w:hAnsi="Calibri" w:cs="Calibri"/>
          <w:i/>
          <w:iCs/>
          <w:color w:val="000000"/>
          <w:lang w:val="es-PE"/>
        </w:rPr>
        <w:t xml:space="preserve"> TRUE; </w:t>
      </w:r>
      <w:r w:rsidRPr="00AE0264">
        <w:rPr>
          <w:rFonts w:ascii="Calibri" w:hAnsi="Calibri" w:cs="Consolas"/>
          <w:color w:val="3F7F5F"/>
          <w:lang w:val="es-PE" w:eastAsia="es-PE"/>
        </w:rPr>
        <w:t>/* caso especial */</w:t>
      </w: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rPr>
      </w:pPr>
      <w:r w:rsidRPr="00AE0264">
        <w:rPr>
          <w:rFonts w:ascii="Calibri" w:hAnsi="Calibri" w:cs="Calibri"/>
          <w:i/>
          <w:iCs/>
          <w:color w:val="000000"/>
        </w:rPr>
        <w:t xml:space="preserve">} </w:t>
      </w:r>
      <w:r w:rsidRPr="00AE0264">
        <w:rPr>
          <w:rFonts w:ascii="Calibri" w:hAnsi="Calibri" w:cs="Calibri"/>
          <w:b/>
          <w:color w:val="800080"/>
        </w:rPr>
        <w:t>else</w:t>
      </w:r>
      <w:r w:rsidRPr="00AE0264">
        <w:rPr>
          <w:rFonts w:ascii="Calibri" w:hAnsi="Calibri" w:cs="Calibri"/>
          <w:i/>
          <w:iCs/>
          <w:color w:val="000000"/>
        </w:rPr>
        <w:t xml:space="preserve"> {</w:t>
      </w: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rPr>
      </w:pPr>
      <w:r w:rsidRPr="00AE0264">
        <w:rPr>
          <w:rFonts w:ascii="Calibri" w:hAnsi="Calibri" w:cs="Calibri"/>
          <w:b/>
          <w:color w:val="800080"/>
        </w:rPr>
        <w:t>return</w:t>
      </w:r>
      <w:r w:rsidRPr="00AE0264">
        <w:rPr>
          <w:rFonts w:ascii="Calibri" w:hAnsi="Calibri" w:cs="Calibri"/>
          <w:i/>
          <w:iCs/>
          <w:color w:val="000000"/>
        </w:rPr>
        <w:t xml:space="preserve"> isPrime(a); </w:t>
      </w:r>
      <w:r w:rsidRPr="00AE0264">
        <w:rPr>
          <w:rFonts w:ascii="Calibri" w:hAnsi="Calibri" w:cs="Consolas"/>
          <w:color w:val="3F7F5F"/>
          <w:lang w:eastAsia="es-PE"/>
        </w:rPr>
        <w:t>/* caso gerenal */</w:t>
      </w: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lang w:val="es-PE"/>
        </w:rPr>
      </w:pPr>
      <w:r w:rsidRPr="00AE0264">
        <w:rPr>
          <w:rFonts w:ascii="Calibri" w:hAnsi="Calibri" w:cs="Calibri"/>
          <w:i/>
          <w:iCs/>
          <w:color w:val="000000"/>
        </w:rPr>
        <w:t xml:space="preserve">  </w:t>
      </w:r>
      <w:r w:rsidRPr="00AE0264">
        <w:rPr>
          <w:rFonts w:ascii="Calibri" w:hAnsi="Calibri" w:cs="Calibri"/>
          <w:i/>
          <w:iCs/>
          <w:color w:val="000000"/>
          <w:lang w:val="es-PE"/>
        </w:rPr>
        <w:t>}</w:t>
      </w:r>
    </w:p>
    <w:p w:rsidR="00A53802" w:rsidRPr="00AE0264" w:rsidRDefault="00A53802" w:rsidP="00BC4F3D">
      <w:pPr>
        <w:autoSpaceDE w:val="0"/>
        <w:autoSpaceDN w:val="0"/>
        <w:adjustRightInd w:val="0"/>
        <w:spacing w:line="240" w:lineRule="auto"/>
        <w:jc w:val="both"/>
        <w:rPr>
          <w:rFonts w:ascii="Calibri" w:hAnsi="Calibri" w:cs="Calibri"/>
          <w:i/>
          <w:iCs/>
          <w:color w:val="000000"/>
          <w:lang w:val="es-PE"/>
        </w:rPr>
      </w:pPr>
    </w:p>
    <w:p w:rsidR="00A53802" w:rsidRPr="00AE0264" w:rsidRDefault="00A53802" w:rsidP="00D472B3">
      <w:pPr>
        <w:pStyle w:val="Prrafodelista"/>
        <w:numPr>
          <w:ilvl w:val="2"/>
          <w:numId w:val="12"/>
        </w:numPr>
        <w:suppressAutoHyphens w:val="0"/>
        <w:spacing w:line="240" w:lineRule="auto"/>
        <w:contextualSpacing/>
        <w:jc w:val="both"/>
        <w:outlineLvl w:val="2"/>
        <w:rPr>
          <w:b/>
        </w:rPr>
      </w:pPr>
      <w:bookmarkStart w:id="66" w:name="_Toc423956069"/>
      <w:r w:rsidRPr="00AE0264">
        <w:rPr>
          <w:b/>
        </w:rPr>
        <w:t>Comentarios de fin de línea</w:t>
      </w:r>
      <w:bookmarkEnd w:id="66"/>
    </w:p>
    <w:p w:rsidR="00A53802" w:rsidRPr="00AE0264" w:rsidRDefault="00A53802" w:rsidP="0027365C">
      <w:pPr>
        <w:autoSpaceDE w:val="0"/>
        <w:autoSpaceDN w:val="0"/>
        <w:adjustRightInd w:val="0"/>
        <w:spacing w:line="240" w:lineRule="auto"/>
        <w:ind w:left="1440"/>
        <w:jc w:val="both"/>
        <w:rPr>
          <w:rFonts w:ascii="Calibri" w:hAnsi="Calibri" w:cs="Calibri"/>
          <w:color w:val="000000"/>
          <w:lang w:val="es-PE"/>
        </w:rPr>
      </w:pPr>
      <w:r w:rsidRPr="00AE0264">
        <w:rPr>
          <w:rFonts w:ascii="Calibri" w:hAnsi="Calibri" w:cs="Calibri"/>
          <w:color w:val="000000"/>
          <w:lang w:val="es-PE"/>
        </w:rPr>
        <w:t>El delimitador de comentario</w:t>
      </w:r>
      <w:r w:rsidRPr="00AE0264">
        <w:rPr>
          <w:rFonts w:ascii="Calibri" w:hAnsi="Calibri" w:cs="Consolas"/>
          <w:color w:val="3F7F5F"/>
          <w:lang w:val="es-PE" w:eastAsia="es-PE"/>
        </w:rPr>
        <w:t xml:space="preserve"> //</w:t>
      </w:r>
      <w:r w:rsidRPr="00AE0264">
        <w:rPr>
          <w:rFonts w:ascii="Calibri" w:hAnsi="Calibri" w:cs="Calibri"/>
          <w:color w:val="000000"/>
          <w:lang w:val="es-PE"/>
        </w:rPr>
        <w:t xml:space="preserve"> puede convertir en comentario una línea completa o una parte de una línea. No debe ser usado para hacer comentarios de varias líneas consecutivas; sin embargo, puede usarse en líneas consecutivas para comentar secciones de código. Ejemplos de los tres estilos:</w:t>
      </w:r>
    </w:p>
    <w:p w:rsidR="00A53802" w:rsidRPr="00AE0264" w:rsidRDefault="00A53802" w:rsidP="00BC4F3D">
      <w:pPr>
        <w:autoSpaceDE w:val="0"/>
        <w:autoSpaceDN w:val="0"/>
        <w:adjustRightInd w:val="0"/>
        <w:spacing w:line="240" w:lineRule="auto"/>
        <w:jc w:val="both"/>
        <w:rPr>
          <w:rFonts w:ascii="Calibri" w:hAnsi="Calibri" w:cs="Calibri"/>
          <w:color w:val="000000"/>
          <w:lang w:val="es-PE"/>
        </w:rPr>
      </w:pP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lang w:val="es-PE"/>
        </w:rPr>
      </w:pPr>
      <w:r w:rsidRPr="00AE0264">
        <w:rPr>
          <w:rFonts w:ascii="Calibri" w:hAnsi="Calibri" w:cs="Calibri"/>
          <w:b/>
          <w:color w:val="800080"/>
          <w:lang w:val="es-PE"/>
        </w:rPr>
        <w:t>if</w:t>
      </w:r>
      <w:r w:rsidRPr="00AE0264">
        <w:rPr>
          <w:rFonts w:ascii="Calibri" w:hAnsi="Calibri" w:cs="Calibri"/>
          <w:i/>
          <w:iCs/>
          <w:color w:val="000000"/>
          <w:lang w:val="es-PE"/>
        </w:rPr>
        <w:t xml:space="preserve"> (foo &gt; 1) {</w:t>
      </w:r>
    </w:p>
    <w:p w:rsidR="00A53802" w:rsidRPr="00AE0264" w:rsidRDefault="00A53802" w:rsidP="0027365C">
      <w:pPr>
        <w:autoSpaceDE w:val="0"/>
        <w:autoSpaceDN w:val="0"/>
        <w:adjustRightInd w:val="0"/>
        <w:spacing w:line="240" w:lineRule="auto"/>
        <w:ind w:left="1440"/>
        <w:jc w:val="both"/>
        <w:rPr>
          <w:rFonts w:ascii="Calibri" w:hAnsi="Calibri" w:cs="Consolas"/>
          <w:color w:val="3F7F5F"/>
          <w:lang w:val="es-PE" w:eastAsia="es-PE"/>
        </w:rPr>
      </w:pPr>
      <w:r w:rsidRPr="00AE0264">
        <w:rPr>
          <w:rFonts w:ascii="Calibri" w:hAnsi="Calibri" w:cs="Consolas"/>
          <w:color w:val="3F7F5F"/>
          <w:lang w:val="es-PE" w:eastAsia="es-PE"/>
        </w:rPr>
        <w:t>// Hacer algo.</w:t>
      </w: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lang w:val="es-PE"/>
        </w:rPr>
      </w:pPr>
      <w:r w:rsidRPr="00AE0264">
        <w:rPr>
          <w:rFonts w:ascii="Calibri" w:hAnsi="Calibri" w:cs="Calibri"/>
          <w:i/>
          <w:iCs/>
          <w:color w:val="000000"/>
          <w:lang w:val="es-PE"/>
        </w:rPr>
        <w:t>...</w:t>
      </w: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lang w:val="es-PE"/>
        </w:rPr>
      </w:pPr>
      <w:r w:rsidRPr="00AE0264">
        <w:rPr>
          <w:rFonts w:ascii="Calibri" w:hAnsi="Calibri" w:cs="Calibri"/>
          <w:i/>
          <w:iCs/>
          <w:color w:val="000000"/>
          <w:lang w:val="es-PE"/>
        </w:rPr>
        <w:t>}</w:t>
      </w: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lang w:val="es-PE"/>
        </w:rPr>
      </w:pPr>
      <w:r w:rsidRPr="00AE0264">
        <w:rPr>
          <w:rFonts w:ascii="Calibri" w:hAnsi="Calibri" w:cs="Calibri"/>
          <w:b/>
          <w:color w:val="800080"/>
          <w:lang w:val="es-PE"/>
        </w:rPr>
        <w:t>else</w:t>
      </w:r>
      <w:r w:rsidRPr="00AE0264">
        <w:rPr>
          <w:rFonts w:ascii="Calibri" w:hAnsi="Calibri" w:cs="Calibri"/>
          <w:i/>
          <w:iCs/>
          <w:color w:val="000000"/>
          <w:lang w:val="es-PE"/>
        </w:rPr>
        <w:t xml:space="preserve"> {</w:t>
      </w: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lang w:val="es-PE"/>
        </w:rPr>
      </w:pPr>
      <w:r w:rsidRPr="00AE0264">
        <w:rPr>
          <w:rFonts w:ascii="Calibri" w:hAnsi="Calibri" w:cs="Calibri"/>
          <w:b/>
          <w:color w:val="800080"/>
          <w:lang w:val="es-PE"/>
        </w:rPr>
        <w:t>return</w:t>
      </w:r>
      <w:r w:rsidRPr="00AE0264">
        <w:rPr>
          <w:rFonts w:ascii="Calibri" w:hAnsi="Calibri" w:cs="Calibri"/>
          <w:i/>
          <w:iCs/>
          <w:color w:val="000000"/>
          <w:lang w:val="es-PE"/>
        </w:rPr>
        <w:t xml:space="preserve"> false; </w:t>
      </w:r>
      <w:r w:rsidRPr="00AE0264">
        <w:rPr>
          <w:rFonts w:ascii="Calibri" w:hAnsi="Calibri" w:cs="Consolas"/>
          <w:color w:val="3F7F5F"/>
          <w:lang w:val="es-PE" w:eastAsia="es-PE"/>
        </w:rPr>
        <w:t xml:space="preserve">// Explicar </w:t>
      </w:r>
      <w:r w:rsidR="00B13C35" w:rsidRPr="00AE0264">
        <w:rPr>
          <w:rFonts w:ascii="Calibri" w:hAnsi="Calibri" w:cs="Consolas"/>
          <w:color w:val="3F7F5F"/>
          <w:lang w:val="es-PE" w:eastAsia="es-PE"/>
        </w:rPr>
        <w:t>aquí</w:t>
      </w:r>
      <w:r w:rsidRPr="00AE0264">
        <w:rPr>
          <w:rFonts w:ascii="Calibri" w:hAnsi="Calibri" w:cs="Consolas"/>
          <w:color w:val="3F7F5F"/>
          <w:lang w:val="es-PE" w:eastAsia="es-PE"/>
        </w:rPr>
        <w:t xml:space="preserve"> por que.</w:t>
      </w: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rPr>
      </w:pPr>
      <w:r w:rsidRPr="00AE0264">
        <w:rPr>
          <w:rFonts w:ascii="Calibri" w:hAnsi="Calibri" w:cs="Calibri"/>
          <w:i/>
          <w:iCs/>
          <w:color w:val="000000"/>
        </w:rPr>
        <w:t>}</w:t>
      </w:r>
    </w:p>
    <w:p w:rsidR="00EA2FDD" w:rsidRPr="00AE0264" w:rsidRDefault="00EA2FDD" w:rsidP="0027365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w:t>
      </w:r>
    </w:p>
    <w:p w:rsidR="00EA2FDD" w:rsidRPr="00AE0264" w:rsidRDefault="00EA2FDD" w:rsidP="0027365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w:t>
      </w:r>
      <w:r w:rsidRPr="00AE0264">
        <w:rPr>
          <w:rFonts w:ascii="Calibri" w:hAnsi="Calibri" w:cs="Consolas"/>
          <w:color w:val="3F7F5F"/>
          <w:lang w:eastAsia="es-PE"/>
        </w:rPr>
        <w:t>//if (bar &gt; 1) {</w:t>
      </w:r>
    </w:p>
    <w:p w:rsidR="00EA2FDD" w:rsidRPr="00AE0264" w:rsidRDefault="00EA2FDD" w:rsidP="0027365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w:t>
      </w:r>
      <w:r w:rsidRPr="00AE0264">
        <w:rPr>
          <w:rFonts w:ascii="Calibri" w:hAnsi="Calibri" w:cs="Consolas"/>
          <w:color w:val="3F7F5F"/>
          <w:lang w:eastAsia="es-PE"/>
        </w:rPr>
        <w:t>//</w:t>
      </w:r>
    </w:p>
    <w:p w:rsidR="00EA2FDD" w:rsidRPr="00AE0264" w:rsidRDefault="00EA2FDD" w:rsidP="0027365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w:t>
      </w:r>
      <w:r w:rsidRPr="00AE0264">
        <w:rPr>
          <w:rFonts w:ascii="Calibri" w:hAnsi="Calibri" w:cs="Consolas"/>
          <w:color w:val="3F7F5F"/>
          <w:lang w:eastAsia="es-PE"/>
        </w:rPr>
        <w:t xml:space="preserve">// // </w:t>
      </w:r>
      <w:r w:rsidRPr="00AE0264">
        <w:rPr>
          <w:rFonts w:ascii="Calibri" w:hAnsi="Calibri" w:cs="Consolas"/>
          <w:color w:val="3F7F5F"/>
          <w:u w:val="single"/>
          <w:lang w:eastAsia="es-PE"/>
        </w:rPr>
        <w:t>Hacer</w:t>
      </w:r>
      <w:r w:rsidRPr="00AE0264">
        <w:rPr>
          <w:rFonts w:ascii="Calibri" w:hAnsi="Calibri" w:cs="Consolas"/>
          <w:color w:val="3F7F5F"/>
          <w:lang w:eastAsia="es-PE"/>
        </w:rPr>
        <w:t xml:space="preserve"> </w:t>
      </w:r>
      <w:r w:rsidRPr="00AE0264">
        <w:rPr>
          <w:rFonts w:ascii="Calibri" w:hAnsi="Calibri" w:cs="Consolas"/>
          <w:color w:val="3F7F5F"/>
          <w:u w:val="single"/>
          <w:lang w:eastAsia="es-PE"/>
        </w:rPr>
        <w:t>algo</w:t>
      </w:r>
      <w:r w:rsidRPr="00AE0264">
        <w:rPr>
          <w:rFonts w:ascii="Calibri" w:hAnsi="Calibri" w:cs="Consolas"/>
          <w:color w:val="3F7F5F"/>
          <w:lang w:eastAsia="es-PE"/>
        </w:rPr>
        <w:t>.</w:t>
      </w:r>
    </w:p>
    <w:p w:rsidR="00EA2FDD" w:rsidRPr="00AE0264" w:rsidRDefault="00EA2FDD" w:rsidP="0027365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w:t>
      </w:r>
      <w:r w:rsidRPr="00AE0264">
        <w:rPr>
          <w:rFonts w:ascii="Calibri" w:hAnsi="Calibri" w:cs="Consolas"/>
          <w:color w:val="3F7F5F"/>
          <w:lang w:eastAsia="es-PE"/>
        </w:rPr>
        <w:t>// ...</w:t>
      </w:r>
    </w:p>
    <w:p w:rsidR="00EA2FDD" w:rsidRPr="00AE0264" w:rsidRDefault="00EA2FDD" w:rsidP="0027365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w:t>
      </w:r>
      <w:r w:rsidRPr="00AE0264">
        <w:rPr>
          <w:rFonts w:ascii="Calibri" w:hAnsi="Calibri" w:cs="Consolas"/>
          <w:color w:val="3F7F5F"/>
          <w:lang w:eastAsia="es-PE"/>
        </w:rPr>
        <w:t>//}</w:t>
      </w:r>
    </w:p>
    <w:p w:rsidR="00EA2FDD" w:rsidRPr="00AE0264" w:rsidRDefault="00EA2FDD" w:rsidP="0027365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w:t>
      </w:r>
      <w:r w:rsidRPr="00AE0264">
        <w:rPr>
          <w:rFonts w:ascii="Calibri" w:hAnsi="Calibri" w:cs="Consolas"/>
          <w:color w:val="3F7F5F"/>
          <w:lang w:eastAsia="es-PE"/>
        </w:rPr>
        <w:t>//else {</w:t>
      </w:r>
    </w:p>
    <w:p w:rsidR="00EA2FDD" w:rsidRPr="00AE0264" w:rsidRDefault="00EA2FDD" w:rsidP="0027365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eastAsia="es-PE"/>
        </w:rPr>
        <w:tab/>
        <w:t xml:space="preserve"> </w:t>
      </w:r>
      <w:r w:rsidRPr="00AE0264">
        <w:rPr>
          <w:rFonts w:ascii="Calibri" w:hAnsi="Calibri" w:cs="Consolas"/>
          <w:color w:val="3F7F5F"/>
          <w:lang w:val="es-PE" w:eastAsia="es-PE"/>
        </w:rPr>
        <w:t>// return false;</w:t>
      </w:r>
    </w:p>
    <w:p w:rsidR="00A53802" w:rsidRPr="00AE0264" w:rsidRDefault="00EA2FDD" w:rsidP="0027365C">
      <w:pPr>
        <w:autoSpaceDE w:val="0"/>
        <w:autoSpaceDN w:val="0"/>
        <w:adjustRightInd w:val="0"/>
        <w:spacing w:line="240" w:lineRule="auto"/>
        <w:ind w:left="720"/>
        <w:jc w:val="both"/>
        <w:rPr>
          <w:rFonts w:ascii="Calibri" w:hAnsi="Calibri" w:cs="Consolas"/>
          <w:color w:val="3F7F5F"/>
          <w:lang w:val="es-PE" w:eastAsia="es-PE"/>
        </w:rPr>
      </w:pPr>
      <w:r w:rsidRPr="00AE0264">
        <w:rPr>
          <w:rFonts w:ascii="Calibri" w:hAnsi="Calibri" w:cs="Consolas"/>
          <w:color w:val="000000"/>
          <w:lang w:val="es-PE" w:eastAsia="es-PE"/>
        </w:rPr>
        <w:tab/>
        <w:t xml:space="preserve"> </w:t>
      </w:r>
      <w:r w:rsidRPr="00AE0264">
        <w:rPr>
          <w:rFonts w:ascii="Calibri" w:hAnsi="Calibri" w:cs="Consolas"/>
          <w:color w:val="3F7F5F"/>
          <w:lang w:val="es-PE" w:eastAsia="es-PE"/>
        </w:rPr>
        <w:t>//}</w:t>
      </w:r>
    </w:p>
    <w:p w:rsidR="00EA2FDD" w:rsidRPr="00AE0264" w:rsidRDefault="00EA2FDD" w:rsidP="00EA2FDD">
      <w:pPr>
        <w:autoSpaceDE w:val="0"/>
        <w:autoSpaceDN w:val="0"/>
        <w:adjustRightInd w:val="0"/>
        <w:spacing w:line="240" w:lineRule="auto"/>
        <w:jc w:val="both"/>
        <w:rPr>
          <w:rFonts w:ascii="Calibri" w:hAnsi="Calibri" w:cs="Calibri"/>
          <w:i/>
          <w:iCs/>
          <w:color w:val="000000"/>
          <w:lang w:val="es-PE"/>
        </w:rPr>
      </w:pPr>
    </w:p>
    <w:p w:rsidR="00A53802" w:rsidRPr="00AE0264" w:rsidRDefault="00A53802" w:rsidP="00D472B3">
      <w:pPr>
        <w:pStyle w:val="Prrafodelista"/>
        <w:numPr>
          <w:ilvl w:val="2"/>
          <w:numId w:val="12"/>
        </w:numPr>
        <w:suppressAutoHyphens w:val="0"/>
        <w:spacing w:line="240" w:lineRule="auto"/>
        <w:contextualSpacing/>
        <w:jc w:val="both"/>
        <w:outlineLvl w:val="2"/>
        <w:rPr>
          <w:b/>
        </w:rPr>
      </w:pPr>
      <w:bookmarkStart w:id="67" w:name="_Toc168991868"/>
      <w:bookmarkStart w:id="68" w:name="_Toc423956070"/>
      <w:r w:rsidRPr="00AE0264">
        <w:rPr>
          <w:b/>
        </w:rPr>
        <w:t>Comentarios de documentación</w:t>
      </w:r>
      <w:bookmarkEnd w:id="67"/>
      <w:bookmarkEnd w:id="68"/>
    </w:p>
    <w:p w:rsidR="00A53802" w:rsidRPr="00AE0264" w:rsidRDefault="00A53802" w:rsidP="0027365C">
      <w:pPr>
        <w:autoSpaceDE w:val="0"/>
        <w:autoSpaceDN w:val="0"/>
        <w:adjustRightInd w:val="0"/>
        <w:spacing w:line="240" w:lineRule="auto"/>
        <w:ind w:left="1440"/>
        <w:jc w:val="both"/>
        <w:rPr>
          <w:rFonts w:ascii="Calibri" w:hAnsi="Calibri" w:cs="Calibri"/>
          <w:color w:val="000000"/>
          <w:lang w:val="es-PE"/>
        </w:rPr>
      </w:pPr>
      <w:r w:rsidRPr="00AE0264">
        <w:rPr>
          <w:rFonts w:ascii="Calibri" w:hAnsi="Calibri" w:cs="Calibri"/>
          <w:color w:val="000000"/>
          <w:lang w:val="es-PE"/>
        </w:rPr>
        <w:t xml:space="preserve">Los comentarios de documentación describen clases Java, interfaces, constructores, métodos y atributos. Cada comentario de documentación se encierra con los delimitadores de comentarios </w:t>
      </w:r>
      <w:r w:rsidRPr="00AE0264">
        <w:rPr>
          <w:rFonts w:ascii="Calibri" w:hAnsi="Calibri" w:cs="Consolas"/>
          <w:color w:val="3F7F5F"/>
          <w:lang w:val="es-PE" w:eastAsia="es-PE"/>
        </w:rPr>
        <w:t>/**...*/</w:t>
      </w:r>
      <w:r w:rsidRPr="00AE0264">
        <w:rPr>
          <w:rFonts w:ascii="Calibri" w:hAnsi="Calibri" w:cs="Calibri"/>
          <w:color w:val="000000"/>
          <w:lang w:val="es-PE"/>
        </w:rPr>
        <w:t>, con un comentario por clase, interface o miembro (método o atributo). Este comentario debe aparecer justo antes de la declaración:</w:t>
      </w:r>
    </w:p>
    <w:p w:rsidR="00A53802" w:rsidRPr="00AE0264" w:rsidRDefault="00A53802" w:rsidP="00BC4F3D">
      <w:pPr>
        <w:autoSpaceDE w:val="0"/>
        <w:autoSpaceDN w:val="0"/>
        <w:adjustRightInd w:val="0"/>
        <w:spacing w:line="240" w:lineRule="auto"/>
        <w:jc w:val="both"/>
        <w:rPr>
          <w:rFonts w:ascii="Calibri" w:hAnsi="Calibri" w:cs="Calibri"/>
          <w:color w:val="000000"/>
          <w:lang w:val="es-PE"/>
        </w:rPr>
      </w:pPr>
    </w:p>
    <w:p w:rsidR="00A53802" w:rsidRPr="00AE0264" w:rsidRDefault="00A53802" w:rsidP="0027365C">
      <w:pPr>
        <w:autoSpaceDE w:val="0"/>
        <w:autoSpaceDN w:val="0"/>
        <w:adjustRightInd w:val="0"/>
        <w:spacing w:line="240" w:lineRule="auto"/>
        <w:ind w:left="1440"/>
        <w:jc w:val="both"/>
        <w:rPr>
          <w:rFonts w:ascii="Calibri" w:hAnsi="Calibri" w:cs="Consolas"/>
          <w:color w:val="3F7F5F"/>
          <w:lang w:val="es-PE" w:eastAsia="es-PE"/>
        </w:rPr>
      </w:pPr>
      <w:r w:rsidRPr="00AE0264">
        <w:rPr>
          <w:rFonts w:ascii="Calibri" w:hAnsi="Calibri" w:cs="Consolas"/>
          <w:color w:val="3F7F5F"/>
          <w:lang w:val="es-PE" w:eastAsia="es-PE"/>
        </w:rPr>
        <w:t>/**</w:t>
      </w:r>
    </w:p>
    <w:p w:rsidR="00A53802" w:rsidRPr="00AE0264" w:rsidRDefault="00A53802" w:rsidP="0027365C">
      <w:pPr>
        <w:autoSpaceDE w:val="0"/>
        <w:autoSpaceDN w:val="0"/>
        <w:adjustRightInd w:val="0"/>
        <w:spacing w:line="240" w:lineRule="auto"/>
        <w:ind w:left="1440"/>
        <w:jc w:val="both"/>
        <w:rPr>
          <w:rFonts w:ascii="Calibri" w:hAnsi="Calibri" w:cs="Consolas"/>
          <w:color w:val="3F7F5F"/>
          <w:lang w:val="es-PE" w:eastAsia="es-PE"/>
        </w:rPr>
      </w:pPr>
      <w:r w:rsidRPr="00AE0264">
        <w:rPr>
          <w:rFonts w:ascii="Calibri" w:hAnsi="Calibri" w:cs="Consolas"/>
          <w:color w:val="3F7F5F"/>
          <w:lang w:val="es-PE" w:eastAsia="es-PE"/>
        </w:rPr>
        <w:t>* La clase Ejemplo ofrece...</w:t>
      </w:r>
    </w:p>
    <w:p w:rsidR="00A53802" w:rsidRPr="00AE0264" w:rsidRDefault="00A53802" w:rsidP="0027365C">
      <w:pPr>
        <w:autoSpaceDE w:val="0"/>
        <w:autoSpaceDN w:val="0"/>
        <w:adjustRightInd w:val="0"/>
        <w:spacing w:line="240" w:lineRule="auto"/>
        <w:ind w:left="1440"/>
        <w:jc w:val="both"/>
        <w:rPr>
          <w:rFonts w:ascii="Calibri" w:hAnsi="Calibri" w:cs="Consolas"/>
          <w:color w:val="3F7F5F"/>
          <w:lang w:val="es-PE" w:eastAsia="es-PE"/>
        </w:rPr>
      </w:pPr>
      <w:r w:rsidRPr="00AE0264">
        <w:rPr>
          <w:rFonts w:ascii="Calibri" w:hAnsi="Calibri" w:cs="Consolas"/>
          <w:color w:val="3F7F5F"/>
          <w:lang w:val="es-PE" w:eastAsia="es-PE"/>
        </w:rPr>
        <w:t>*/</w:t>
      </w:r>
    </w:p>
    <w:p w:rsidR="00A53802" w:rsidRPr="00AE0264" w:rsidRDefault="00A53802" w:rsidP="0027365C">
      <w:pPr>
        <w:autoSpaceDE w:val="0"/>
        <w:autoSpaceDN w:val="0"/>
        <w:adjustRightInd w:val="0"/>
        <w:spacing w:line="240" w:lineRule="auto"/>
        <w:ind w:left="1440"/>
        <w:jc w:val="both"/>
        <w:rPr>
          <w:rFonts w:ascii="Calibri" w:hAnsi="Calibri" w:cs="Calibri"/>
          <w:i/>
          <w:iCs/>
          <w:color w:val="000000"/>
          <w:lang w:val="es-PE"/>
        </w:rPr>
      </w:pPr>
      <w:r w:rsidRPr="00AE0264">
        <w:rPr>
          <w:rFonts w:ascii="Calibri" w:hAnsi="Calibri" w:cs="Calibri"/>
          <w:b/>
          <w:color w:val="800080"/>
          <w:lang w:val="es-PE"/>
        </w:rPr>
        <w:t>public class</w:t>
      </w:r>
      <w:r w:rsidRPr="00AE0264">
        <w:rPr>
          <w:rFonts w:ascii="Calibri" w:hAnsi="Calibri" w:cs="Calibri"/>
          <w:i/>
          <w:iCs/>
          <w:color w:val="000000"/>
          <w:lang w:val="es-PE"/>
        </w:rPr>
        <w:t xml:space="preserve"> Ejemplo { ...</w:t>
      </w:r>
    </w:p>
    <w:p w:rsidR="00A53802" w:rsidRPr="00AE0264" w:rsidRDefault="00A53802" w:rsidP="00BC4F3D">
      <w:pPr>
        <w:autoSpaceDE w:val="0"/>
        <w:autoSpaceDN w:val="0"/>
        <w:adjustRightInd w:val="0"/>
        <w:spacing w:line="240" w:lineRule="auto"/>
        <w:jc w:val="both"/>
        <w:rPr>
          <w:rFonts w:ascii="Calibri" w:hAnsi="Calibri" w:cs="Calibri"/>
          <w:color w:val="000000"/>
          <w:lang w:val="es-PE"/>
        </w:rPr>
      </w:pPr>
    </w:p>
    <w:p w:rsidR="00A53802" w:rsidRPr="00AE0264" w:rsidRDefault="00A53802" w:rsidP="0027365C">
      <w:pPr>
        <w:autoSpaceDE w:val="0"/>
        <w:autoSpaceDN w:val="0"/>
        <w:adjustRightInd w:val="0"/>
        <w:spacing w:line="240" w:lineRule="auto"/>
        <w:ind w:left="1440"/>
        <w:jc w:val="both"/>
        <w:rPr>
          <w:rFonts w:ascii="Calibri" w:hAnsi="Calibri" w:cs="Calibri"/>
          <w:color w:val="000000"/>
          <w:lang w:val="es-PE"/>
        </w:rPr>
      </w:pPr>
      <w:r w:rsidRPr="00AE0264">
        <w:rPr>
          <w:rFonts w:ascii="Calibri" w:hAnsi="Calibri" w:cs="Calibri"/>
          <w:color w:val="000000"/>
          <w:lang w:val="es-PE"/>
        </w:rPr>
        <w:t xml:space="preserve">Darse cuenta de que las clases e interfaces de alto nivel son están indentadas, mientras que sus </w:t>
      </w:r>
      <w:r w:rsidRPr="00AE0264">
        <w:rPr>
          <w:rFonts w:ascii="Calibri" w:hAnsi="Calibri" w:cs="Calibri"/>
          <w:color w:val="000000"/>
          <w:lang w:val="es-PE"/>
        </w:rPr>
        <w:lastRenderedPageBreak/>
        <w:t xml:space="preserve">miembros los están. La primera línea de un comentario de documentación </w:t>
      </w:r>
      <w:r w:rsidRPr="00AE0264">
        <w:rPr>
          <w:rFonts w:ascii="Calibri" w:hAnsi="Calibri" w:cs="Consolas"/>
          <w:color w:val="3F7F5F"/>
          <w:lang w:val="es-PE" w:eastAsia="es-PE"/>
        </w:rPr>
        <w:t>(/**)</w:t>
      </w:r>
      <w:r w:rsidRPr="00AE0264">
        <w:rPr>
          <w:rFonts w:ascii="Calibri" w:hAnsi="Calibri" w:cs="Calibri"/>
          <w:color w:val="000000"/>
          <w:lang w:val="es-PE"/>
        </w:rPr>
        <w:t xml:space="preserve"> para clases e interfaces no esta indentada, subsecuentes líneas tienen cada una un espacio de indentación (para alinear verticalmente los asteriscos). Los miembros, incluidos los constructores, tienen cuatro espacios para la primera línea y 5 para las siguientes.</w:t>
      </w:r>
    </w:p>
    <w:p w:rsidR="00400332" w:rsidRPr="00AE0264" w:rsidRDefault="00400332" w:rsidP="0027365C">
      <w:pPr>
        <w:autoSpaceDE w:val="0"/>
        <w:autoSpaceDN w:val="0"/>
        <w:adjustRightInd w:val="0"/>
        <w:spacing w:line="240" w:lineRule="auto"/>
        <w:ind w:left="1440"/>
        <w:jc w:val="both"/>
        <w:rPr>
          <w:rFonts w:ascii="Calibri" w:hAnsi="Calibri" w:cs="Calibri"/>
          <w:color w:val="000000"/>
          <w:lang w:val="es-PE"/>
        </w:rPr>
      </w:pPr>
    </w:p>
    <w:p w:rsidR="00A53802" w:rsidRPr="00AE0264" w:rsidRDefault="00A53802" w:rsidP="0027365C">
      <w:pPr>
        <w:autoSpaceDE w:val="0"/>
        <w:autoSpaceDN w:val="0"/>
        <w:adjustRightInd w:val="0"/>
        <w:spacing w:line="240" w:lineRule="auto"/>
        <w:ind w:left="1440"/>
        <w:jc w:val="both"/>
        <w:rPr>
          <w:rFonts w:ascii="Calibri" w:hAnsi="Calibri" w:cs="Calibri"/>
          <w:color w:val="000000"/>
          <w:lang w:val="es-PE"/>
        </w:rPr>
      </w:pPr>
      <w:r w:rsidRPr="00AE0264">
        <w:rPr>
          <w:rFonts w:ascii="Calibri" w:hAnsi="Calibri" w:cs="Calibri"/>
          <w:color w:val="000000"/>
          <w:lang w:val="es-PE"/>
        </w:rPr>
        <w:t xml:space="preserve">Si se necesita dar información sobre una clase, interface, variable o método que no es </w:t>
      </w:r>
      <w:r w:rsidRPr="00AE0264">
        <w:rPr>
          <w:rFonts w:ascii="Calibri" w:hAnsi="Calibri" w:cs="Calibri"/>
          <w:lang w:val="es-PE"/>
        </w:rPr>
        <w:t>apropiada para la documentación, usar un comentario de implementación de bloque o de una línea para comentarlo</w:t>
      </w:r>
      <w:r w:rsidRPr="00AE0264">
        <w:rPr>
          <w:rFonts w:ascii="Calibri" w:hAnsi="Calibri" w:cs="Calibri"/>
          <w:color w:val="000000"/>
          <w:lang w:val="es-PE"/>
        </w:rPr>
        <w:t xml:space="preserve"> inmediatamente </w:t>
      </w:r>
      <w:r w:rsidRPr="00AE0264">
        <w:rPr>
          <w:rFonts w:ascii="Calibri" w:hAnsi="Calibri" w:cs="Calibri"/>
          <w:i/>
          <w:iCs/>
          <w:color w:val="000000"/>
          <w:lang w:val="es-PE"/>
        </w:rPr>
        <w:t xml:space="preserve">después </w:t>
      </w:r>
      <w:r w:rsidRPr="00AE0264">
        <w:rPr>
          <w:rFonts w:ascii="Calibri" w:hAnsi="Calibri" w:cs="Calibri"/>
          <w:color w:val="000000"/>
          <w:lang w:val="es-PE"/>
        </w:rPr>
        <w:t xml:space="preserve">de la declaración. Por ejemplo, detalles de implementación de una clase deben ir en un comentario de implementación de bloque </w:t>
      </w:r>
      <w:r w:rsidRPr="00AE0264">
        <w:rPr>
          <w:rFonts w:ascii="Calibri" w:hAnsi="Calibri" w:cs="Calibri"/>
          <w:i/>
          <w:iCs/>
          <w:color w:val="000000"/>
          <w:lang w:val="es-PE"/>
        </w:rPr>
        <w:t xml:space="preserve">siguiendo </w:t>
      </w:r>
      <w:r w:rsidRPr="00AE0264">
        <w:rPr>
          <w:rFonts w:ascii="Calibri" w:hAnsi="Calibri" w:cs="Calibri"/>
          <w:color w:val="000000"/>
          <w:lang w:val="es-PE"/>
        </w:rPr>
        <w:t>a la sentencia class, no en el comentario de documentación de la clase.</w:t>
      </w:r>
    </w:p>
    <w:p w:rsidR="00A53802" w:rsidRPr="00AE0264" w:rsidRDefault="00A53802" w:rsidP="0027365C">
      <w:pPr>
        <w:autoSpaceDE w:val="0"/>
        <w:autoSpaceDN w:val="0"/>
        <w:adjustRightInd w:val="0"/>
        <w:spacing w:line="240" w:lineRule="auto"/>
        <w:ind w:left="1440"/>
        <w:jc w:val="both"/>
        <w:rPr>
          <w:rFonts w:ascii="Calibri" w:hAnsi="Calibri" w:cs="Calibri"/>
          <w:color w:val="000000"/>
          <w:lang w:val="es-PE"/>
        </w:rPr>
      </w:pPr>
      <w:r w:rsidRPr="00AE0264">
        <w:rPr>
          <w:rFonts w:ascii="Calibri" w:hAnsi="Calibri" w:cs="Calibri"/>
          <w:color w:val="000000"/>
          <w:lang w:val="es-PE"/>
        </w:rPr>
        <w:t xml:space="preserve">Los comentarios de documentación no deben colocarse en el interior de la definición de un método o constructor, ya que Java asocia los comentarios de documentación con la </w:t>
      </w:r>
      <w:r w:rsidRPr="00AE0264">
        <w:rPr>
          <w:rFonts w:ascii="Calibri" w:hAnsi="Calibri" w:cs="Calibri"/>
          <w:i/>
          <w:iCs/>
          <w:color w:val="000000"/>
          <w:lang w:val="es-PE"/>
        </w:rPr>
        <w:t xml:space="preserve">primera declaración después </w:t>
      </w:r>
      <w:r w:rsidRPr="00AE0264">
        <w:rPr>
          <w:rFonts w:ascii="Calibri" w:hAnsi="Calibri" w:cs="Calibri"/>
          <w:color w:val="000000"/>
          <w:lang w:val="es-PE"/>
        </w:rPr>
        <w:t>del comentario.</w:t>
      </w:r>
    </w:p>
    <w:p w:rsidR="00400332" w:rsidRPr="00AE0264" w:rsidRDefault="00400332" w:rsidP="00BC4F3D">
      <w:pPr>
        <w:autoSpaceDE w:val="0"/>
        <w:autoSpaceDN w:val="0"/>
        <w:adjustRightInd w:val="0"/>
        <w:spacing w:line="240" w:lineRule="auto"/>
        <w:jc w:val="both"/>
        <w:rPr>
          <w:rFonts w:ascii="Calibri" w:hAnsi="Calibri" w:cs="Calibri"/>
          <w:color w:val="000000"/>
          <w:lang w:val="es-PE"/>
        </w:rPr>
      </w:pPr>
    </w:p>
    <w:p w:rsidR="00F2479A" w:rsidRPr="00AE0264" w:rsidRDefault="00F2479A" w:rsidP="007F74AB">
      <w:pPr>
        <w:autoSpaceDE w:val="0"/>
        <w:autoSpaceDN w:val="0"/>
        <w:adjustRightInd w:val="0"/>
        <w:spacing w:line="240" w:lineRule="auto"/>
        <w:jc w:val="both"/>
        <w:rPr>
          <w:rFonts w:ascii="Calibri" w:hAnsi="Calibri" w:cs="Calibri"/>
          <w:color w:val="000000"/>
          <w:lang w:val="es-PE"/>
        </w:rPr>
      </w:pPr>
    </w:p>
    <w:p w:rsidR="00F2479A" w:rsidRPr="00AE0264" w:rsidRDefault="00F2479A" w:rsidP="00D472B3">
      <w:pPr>
        <w:pStyle w:val="Prrafodelista"/>
        <w:numPr>
          <w:ilvl w:val="2"/>
          <w:numId w:val="12"/>
        </w:numPr>
        <w:suppressAutoHyphens w:val="0"/>
        <w:spacing w:line="240" w:lineRule="auto"/>
        <w:contextualSpacing/>
        <w:jc w:val="both"/>
        <w:outlineLvl w:val="2"/>
        <w:rPr>
          <w:b/>
        </w:rPr>
      </w:pPr>
      <w:bookmarkStart w:id="69" w:name="_Toc168991869"/>
      <w:bookmarkStart w:id="70" w:name="_Toc423956071"/>
      <w:r w:rsidRPr="00AE0264">
        <w:rPr>
          <w:b/>
        </w:rPr>
        <w:t>Para Tags “javadoc” en los programas:</w:t>
      </w:r>
      <w:bookmarkEnd w:id="69"/>
      <w:bookmarkEnd w:id="70"/>
    </w:p>
    <w:p w:rsidR="00F2479A" w:rsidRPr="00AE0264" w:rsidRDefault="00F2479A" w:rsidP="007F74AB">
      <w:pPr>
        <w:widowControl/>
        <w:spacing w:line="240" w:lineRule="auto"/>
        <w:ind w:left="567"/>
        <w:jc w:val="both"/>
        <w:rPr>
          <w:rFonts w:ascii="Calibri" w:hAnsi="Calibri" w:cs="Calibri"/>
          <w:lang w:val="es-PE"/>
        </w:rPr>
      </w:pPr>
      <w:r w:rsidRPr="00AE0264">
        <w:rPr>
          <w:rFonts w:ascii="Calibri" w:hAnsi="Calibri" w:cs="Calibri"/>
          <w:lang w:val="es-PE"/>
        </w:rPr>
        <w:t xml:space="preserve">Se colocan al inicio de cualquier definición de componentes (clase, método, etc.) para indicar sus características </w:t>
      </w:r>
      <w:r w:rsidR="00281FD7" w:rsidRPr="00AE0264">
        <w:rPr>
          <w:rFonts w:ascii="Calibri" w:hAnsi="Calibri" w:cs="Calibri"/>
          <w:lang w:val="es-PE"/>
        </w:rPr>
        <w:t>más</w:t>
      </w:r>
      <w:r w:rsidRPr="00AE0264">
        <w:rPr>
          <w:rFonts w:ascii="Calibri" w:hAnsi="Calibri" w:cs="Calibri"/>
          <w:lang w:val="es-PE"/>
        </w:rPr>
        <w:t xml:space="preserve"> relevantes a manera de documentación y deben indicarse con el siguiente propósito:</w:t>
      </w:r>
    </w:p>
    <w:p w:rsidR="00A12C2D" w:rsidRPr="00AE0264" w:rsidRDefault="00A12C2D" w:rsidP="007F74AB">
      <w:pPr>
        <w:widowControl/>
        <w:spacing w:line="240" w:lineRule="auto"/>
        <w:ind w:left="567"/>
        <w:jc w:val="both"/>
        <w:rPr>
          <w:rFonts w:ascii="Calibri" w:hAnsi="Calibri" w:cs="Calibri"/>
          <w:lang w:val="es-PE"/>
        </w:rPr>
      </w:pPr>
    </w:p>
    <w:p w:rsidR="00F2479A" w:rsidRPr="00AE0264" w:rsidRDefault="00F2479A" w:rsidP="007F74AB">
      <w:pPr>
        <w:spacing w:line="240" w:lineRule="auto"/>
        <w:jc w:val="both"/>
        <w:rPr>
          <w:rFonts w:ascii="Calibri" w:hAnsi="Calibri" w:cs="Calibri"/>
          <w:lang w:val="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63"/>
        <w:gridCol w:w="2155"/>
        <w:gridCol w:w="2997"/>
      </w:tblGrid>
      <w:tr w:rsidR="00F2479A" w:rsidRPr="00AE0264" w:rsidTr="00B13C35">
        <w:trPr>
          <w:jc w:val="center"/>
        </w:trPr>
        <w:tc>
          <w:tcPr>
            <w:tcW w:w="2363" w:type="dxa"/>
            <w:shd w:val="clear" w:color="auto" w:fill="8C8C8C"/>
          </w:tcPr>
          <w:p w:rsidR="00F2479A" w:rsidRPr="00AE0264" w:rsidRDefault="00F2479A" w:rsidP="007F74AB">
            <w:pPr>
              <w:keepNext/>
              <w:spacing w:line="240" w:lineRule="auto"/>
              <w:jc w:val="both"/>
              <w:rPr>
                <w:rFonts w:ascii="Calibri" w:hAnsi="Calibri" w:cs="Calibri"/>
                <w:color w:val="FFFFFF"/>
                <w:lang w:val="es-PE"/>
              </w:rPr>
            </w:pPr>
            <w:r w:rsidRPr="00AE0264">
              <w:rPr>
                <w:rFonts w:ascii="Calibri" w:hAnsi="Calibri" w:cs="Calibri"/>
                <w:b/>
                <w:bCs/>
                <w:color w:val="FFFFFF"/>
                <w:lang w:val="es-PE"/>
              </w:rPr>
              <w:t>Tipo de Tag</w:t>
            </w:r>
          </w:p>
        </w:tc>
        <w:tc>
          <w:tcPr>
            <w:tcW w:w="2155" w:type="dxa"/>
            <w:shd w:val="clear" w:color="auto" w:fill="8C8C8C"/>
          </w:tcPr>
          <w:p w:rsidR="00F2479A" w:rsidRPr="00AE0264" w:rsidRDefault="00F2479A" w:rsidP="007F74AB">
            <w:pPr>
              <w:keepNext/>
              <w:spacing w:line="240" w:lineRule="auto"/>
              <w:jc w:val="both"/>
              <w:rPr>
                <w:rFonts w:ascii="Calibri" w:hAnsi="Calibri" w:cs="Calibri"/>
                <w:b/>
                <w:bCs/>
                <w:color w:val="FFFFFF"/>
                <w:lang w:val="es-PE"/>
              </w:rPr>
            </w:pPr>
            <w:r w:rsidRPr="00AE0264">
              <w:rPr>
                <w:rFonts w:ascii="Calibri" w:hAnsi="Calibri" w:cs="Calibri"/>
                <w:b/>
                <w:bCs/>
                <w:color w:val="FFFFFF"/>
                <w:lang w:val="es-PE"/>
              </w:rPr>
              <w:t>Usado para</w:t>
            </w:r>
          </w:p>
        </w:tc>
        <w:tc>
          <w:tcPr>
            <w:tcW w:w="2997" w:type="dxa"/>
            <w:shd w:val="clear" w:color="auto" w:fill="8C8C8C"/>
          </w:tcPr>
          <w:p w:rsidR="00F2479A" w:rsidRPr="00AE0264" w:rsidRDefault="00F2479A" w:rsidP="007F74AB">
            <w:pPr>
              <w:keepNext/>
              <w:spacing w:line="240" w:lineRule="auto"/>
              <w:jc w:val="both"/>
              <w:rPr>
                <w:rFonts w:ascii="Calibri" w:hAnsi="Calibri" w:cs="Calibri"/>
                <w:b/>
                <w:bCs/>
                <w:color w:val="FFFFFF"/>
                <w:lang w:val="es-PE"/>
              </w:rPr>
            </w:pPr>
            <w:r w:rsidRPr="00AE0264">
              <w:rPr>
                <w:rFonts w:ascii="Calibri" w:hAnsi="Calibri" w:cs="Calibri"/>
                <w:b/>
                <w:bCs/>
                <w:color w:val="FFFFFF"/>
                <w:lang w:val="es-PE"/>
              </w:rPr>
              <w:t>Propósito</w:t>
            </w:r>
          </w:p>
        </w:tc>
      </w:tr>
      <w:tr w:rsidR="00F2479A" w:rsidRPr="009F2D8F" w:rsidTr="00B13C35">
        <w:trPr>
          <w:jc w:val="center"/>
        </w:trPr>
        <w:tc>
          <w:tcPr>
            <w:tcW w:w="2363" w:type="dxa"/>
          </w:tcPr>
          <w:p w:rsidR="00F2479A" w:rsidRPr="00AE0264" w:rsidRDefault="00F2479A" w:rsidP="007F74AB">
            <w:pPr>
              <w:pStyle w:val="Encabezado"/>
              <w:keepNext/>
              <w:spacing w:line="240" w:lineRule="auto"/>
              <w:jc w:val="both"/>
              <w:rPr>
                <w:rFonts w:ascii="Calibri" w:hAnsi="Calibri" w:cs="Calibri"/>
                <w:lang w:val="es-PE"/>
              </w:rPr>
            </w:pPr>
            <w:r w:rsidRPr="00AE0264">
              <w:rPr>
                <w:rFonts w:ascii="Calibri" w:hAnsi="Calibri" w:cs="Calibri"/>
                <w:lang w:val="es-PE"/>
              </w:rPr>
              <w:t>@author name</w:t>
            </w:r>
          </w:p>
        </w:tc>
        <w:tc>
          <w:tcPr>
            <w:tcW w:w="2155" w:type="dxa"/>
          </w:tcPr>
          <w:p w:rsidR="00F2479A" w:rsidRPr="00AE0264" w:rsidRDefault="00F2479A" w:rsidP="007F74AB">
            <w:pPr>
              <w:pStyle w:val="Encabezado"/>
              <w:keepNext/>
              <w:spacing w:line="240" w:lineRule="auto"/>
              <w:jc w:val="both"/>
              <w:rPr>
                <w:rFonts w:ascii="Calibri" w:hAnsi="Calibri" w:cs="Calibri"/>
                <w:lang w:val="es-PE"/>
              </w:rPr>
            </w:pPr>
            <w:r w:rsidRPr="00AE0264">
              <w:rPr>
                <w:rFonts w:ascii="Calibri" w:hAnsi="Calibri" w:cs="Calibri"/>
                <w:lang w:val="es-PE"/>
              </w:rPr>
              <w:t>Interfaces, Clases</w:t>
            </w:r>
          </w:p>
        </w:tc>
        <w:tc>
          <w:tcPr>
            <w:tcW w:w="2997"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Indica el autor de una porción de código.</w:t>
            </w:r>
          </w:p>
        </w:tc>
      </w:tr>
      <w:tr w:rsidR="00F2479A" w:rsidRPr="009F2D8F" w:rsidTr="00B13C35">
        <w:trPr>
          <w:jc w:val="center"/>
        </w:trPr>
        <w:tc>
          <w:tcPr>
            <w:tcW w:w="2363" w:type="dxa"/>
          </w:tcPr>
          <w:p w:rsidR="00F2479A" w:rsidRPr="00AE0264" w:rsidRDefault="00F2479A" w:rsidP="007F74AB">
            <w:pPr>
              <w:pStyle w:val="Encabezado"/>
              <w:keepNext/>
              <w:spacing w:line="240" w:lineRule="auto"/>
              <w:jc w:val="both"/>
              <w:rPr>
                <w:rFonts w:ascii="Calibri" w:hAnsi="Calibri" w:cs="Calibri"/>
                <w:lang w:val="es-PE"/>
              </w:rPr>
            </w:pPr>
            <w:r w:rsidRPr="00AE0264">
              <w:rPr>
                <w:rFonts w:ascii="Calibri" w:hAnsi="Calibri" w:cs="Calibri"/>
                <w:lang w:val="es-PE"/>
              </w:rPr>
              <w:t>@version text</w:t>
            </w:r>
          </w:p>
        </w:tc>
        <w:tc>
          <w:tcPr>
            <w:tcW w:w="2155" w:type="dxa"/>
          </w:tcPr>
          <w:p w:rsidR="00F2479A" w:rsidRPr="00AE0264" w:rsidRDefault="00F2479A" w:rsidP="007F74AB">
            <w:pPr>
              <w:pStyle w:val="Encabezado"/>
              <w:keepNext/>
              <w:spacing w:line="240" w:lineRule="auto"/>
              <w:jc w:val="both"/>
              <w:rPr>
                <w:rFonts w:ascii="Calibri" w:hAnsi="Calibri" w:cs="Calibri"/>
                <w:lang w:val="es-PE"/>
              </w:rPr>
            </w:pPr>
            <w:r w:rsidRPr="00AE0264">
              <w:rPr>
                <w:rFonts w:ascii="Calibri" w:hAnsi="Calibri" w:cs="Calibri"/>
                <w:lang w:val="es-PE"/>
              </w:rPr>
              <w:t>Interfaces, Clases</w:t>
            </w:r>
          </w:p>
        </w:tc>
        <w:tc>
          <w:tcPr>
            <w:tcW w:w="2997"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Indica la versión de una porción de código</w:t>
            </w:r>
          </w:p>
        </w:tc>
      </w:tr>
      <w:tr w:rsidR="00F2479A" w:rsidRPr="009F2D8F" w:rsidTr="00B13C35">
        <w:trPr>
          <w:jc w:val="center"/>
        </w:trPr>
        <w:tc>
          <w:tcPr>
            <w:tcW w:w="2363" w:type="dxa"/>
          </w:tcPr>
          <w:p w:rsidR="00F2479A" w:rsidRPr="00AE0264" w:rsidRDefault="00F2479A" w:rsidP="007F74AB">
            <w:pPr>
              <w:pStyle w:val="Encabezado"/>
              <w:autoSpaceDE w:val="0"/>
              <w:autoSpaceDN w:val="0"/>
              <w:adjustRightInd w:val="0"/>
              <w:spacing w:line="240" w:lineRule="auto"/>
              <w:jc w:val="both"/>
              <w:rPr>
                <w:rFonts w:ascii="Calibri" w:hAnsi="Calibri" w:cs="Calibri"/>
                <w:lang w:val="es-PE"/>
              </w:rPr>
            </w:pPr>
            <w:r w:rsidRPr="00AE0264">
              <w:rPr>
                <w:rFonts w:ascii="Calibri" w:hAnsi="Calibri" w:cs="Calibri"/>
                <w:lang w:val="es-PE"/>
              </w:rPr>
              <w:t>@param name description</w:t>
            </w:r>
          </w:p>
        </w:tc>
        <w:tc>
          <w:tcPr>
            <w:tcW w:w="2155"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Métodos</w:t>
            </w:r>
          </w:p>
        </w:tc>
        <w:tc>
          <w:tcPr>
            <w:tcW w:w="2997"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Describe los parámetros que se están pasando a un método, incluyendo el tipo / clase que se esta usando.</w:t>
            </w:r>
          </w:p>
        </w:tc>
      </w:tr>
      <w:tr w:rsidR="00F2479A" w:rsidRPr="009F2D8F" w:rsidTr="00B13C35">
        <w:trPr>
          <w:jc w:val="center"/>
        </w:trPr>
        <w:tc>
          <w:tcPr>
            <w:tcW w:w="2363"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@return description</w:t>
            </w:r>
          </w:p>
        </w:tc>
        <w:tc>
          <w:tcPr>
            <w:tcW w:w="2155"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Métodos</w:t>
            </w:r>
          </w:p>
        </w:tc>
        <w:tc>
          <w:tcPr>
            <w:tcW w:w="2997"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Describe el parámetro que se esta devolviendo, incluyendo el tipo / clase que se esta usando.</w:t>
            </w:r>
          </w:p>
        </w:tc>
      </w:tr>
      <w:tr w:rsidR="00F2479A" w:rsidRPr="009F2D8F" w:rsidTr="00B13C35">
        <w:trPr>
          <w:jc w:val="center"/>
        </w:trPr>
        <w:tc>
          <w:tcPr>
            <w:tcW w:w="2363" w:type="dxa"/>
          </w:tcPr>
          <w:p w:rsidR="00F2479A" w:rsidRPr="00AE0264" w:rsidRDefault="00F2479A" w:rsidP="007F74AB">
            <w:pPr>
              <w:autoSpaceDE w:val="0"/>
              <w:autoSpaceDN w:val="0"/>
              <w:adjustRightInd w:val="0"/>
              <w:spacing w:line="240" w:lineRule="auto"/>
              <w:jc w:val="both"/>
              <w:rPr>
                <w:rFonts w:ascii="Calibri" w:hAnsi="Calibri" w:cs="Calibri"/>
                <w:lang w:val="es-PE"/>
              </w:rPr>
            </w:pPr>
            <w:r w:rsidRPr="00AE0264">
              <w:rPr>
                <w:rFonts w:ascii="Calibri" w:hAnsi="Calibri" w:cs="Calibri"/>
                <w:lang w:val="es-PE"/>
              </w:rPr>
              <w:t>@exception name description</w:t>
            </w:r>
          </w:p>
        </w:tc>
        <w:tc>
          <w:tcPr>
            <w:tcW w:w="2155"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Métodos</w:t>
            </w:r>
          </w:p>
        </w:tc>
        <w:tc>
          <w:tcPr>
            <w:tcW w:w="2997"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Describe la excepción que un método “tira” hacia la clase que lo invoco.</w:t>
            </w:r>
          </w:p>
        </w:tc>
      </w:tr>
      <w:tr w:rsidR="00F2479A" w:rsidRPr="009F2D8F" w:rsidTr="00B13C35">
        <w:trPr>
          <w:jc w:val="center"/>
        </w:trPr>
        <w:tc>
          <w:tcPr>
            <w:tcW w:w="2363" w:type="dxa"/>
          </w:tcPr>
          <w:p w:rsidR="00F2479A" w:rsidRPr="00AE0264" w:rsidRDefault="00F2479A" w:rsidP="007F74AB">
            <w:pPr>
              <w:autoSpaceDE w:val="0"/>
              <w:autoSpaceDN w:val="0"/>
              <w:adjustRightInd w:val="0"/>
              <w:spacing w:line="240" w:lineRule="auto"/>
              <w:jc w:val="both"/>
              <w:rPr>
                <w:rFonts w:ascii="Calibri" w:hAnsi="Calibri" w:cs="Calibri"/>
                <w:lang w:val="es-PE"/>
              </w:rPr>
            </w:pPr>
            <w:r w:rsidRPr="00AE0264">
              <w:rPr>
                <w:rFonts w:ascii="Calibri" w:hAnsi="Calibri" w:cs="Calibri"/>
                <w:lang w:val="es-PE"/>
              </w:rPr>
              <w:t>@see ClassName</w:t>
            </w:r>
          </w:p>
        </w:tc>
        <w:tc>
          <w:tcPr>
            <w:tcW w:w="2155"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 xml:space="preserve">Clases, Interfaces, Métodos, Atributos </w:t>
            </w:r>
          </w:p>
        </w:tc>
        <w:tc>
          <w:tcPr>
            <w:tcW w:w="2997"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 xml:space="preserve">Genera un </w:t>
            </w:r>
            <w:r w:rsidRPr="00AE0264">
              <w:rPr>
                <w:rFonts w:ascii="Calibri" w:hAnsi="Calibri" w:cs="Calibri"/>
                <w:i/>
                <w:iCs/>
                <w:lang w:val="es-PE"/>
              </w:rPr>
              <w:t>hiperlink</w:t>
            </w:r>
            <w:r w:rsidRPr="00AE0264">
              <w:rPr>
                <w:rFonts w:ascii="Calibri" w:hAnsi="Calibri" w:cs="Calibri"/>
                <w:lang w:val="es-PE"/>
              </w:rPr>
              <w:t xml:space="preserve"> en la documentación a una clase específica. </w:t>
            </w:r>
          </w:p>
        </w:tc>
      </w:tr>
      <w:tr w:rsidR="00F2479A" w:rsidRPr="009F2D8F" w:rsidTr="00B13C35">
        <w:trPr>
          <w:jc w:val="center"/>
        </w:trPr>
        <w:tc>
          <w:tcPr>
            <w:tcW w:w="2363" w:type="dxa"/>
          </w:tcPr>
          <w:p w:rsidR="00F2479A" w:rsidRPr="00AE0264" w:rsidRDefault="00F2479A" w:rsidP="007F74AB">
            <w:pPr>
              <w:autoSpaceDE w:val="0"/>
              <w:autoSpaceDN w:val="0"/>
              <w:adjustRightInd w:val="0"/>
              <w:spacing w:line="240" w:lineRule="auto"/>
              <w:jc w:val="both"/>
              <w:rPr>
                <w:rFonts w:ascii="Calibri" w:hAnsi="Calibri" w:cs="Calibri"/>
                <w:lang w:val="es-PE"/>
              </w:rPr>
            </w:pPr>
            <w:r w:rsidRPr="00AE0264">
              <w:rPr>
                <w:rFonts w:ascii="Calibri" w:hAnsi="Calibri" w:cs="Calibri"/>
                <w:lang w:val="es-PE"/>
              </w:rPr>
              <w:t>@see ClassName# functionName</w:t>
            </w:r>
          </w:p>
        </w:tc>
        <w:tc>
          <w:tcPr>
            <w:tcW w:w="2155"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Clases, Interfaces, Métodos, Atributos</w:t>
            </w:r>
          </w:p>
        </w:tc>
        <w:tc>
          <w:tcPr>
            <w:tcW w:w="2997"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 xml:space="preserve">Genera un </w:t>
            </w:r>
            <w:r w:rsidRPr="00AE0264">
              <w:rPr>
                <w:rFonts w:ascii="Calibri" w:hAnsi="Calibri" w:cs="Calibri"/>
                <w:i/>
                <w:iCs/>
                <w:lang w:val="es-PE"/>
              </w:rPr>
              <w:t>hiperlink</w:t>
            </w:r>
            <w:r w:rsidRPr="00AE0264">
              <w:rPr>
                <w:rFonts w:ascii="Calibri" w:hAnsi="Calibri" w:cs="Calibri"/>
                <w:lang w:val="es-PE"/>
              </w:rPr>
              <w:t xml:space="preserve"> en la documentación a método específico en una clase específica.</w:t>
            </w:r>
          </w:p>
        </w:tc>
      </w:tr>
      <w:tr w:rsidR="00F2479A" w:rsidRPr="009F2D8F" w:rsidTr="00B13C35">
        <w:trPr>
          <w:jc w:val="center"/>
        </w:trPr>
        <w:tc>
          <w:tcPr>
            <w:tcW w:w="2363" w:type="dxa"/>
          </w:tcPr>
          <w:p w:rsidR="00F2479A" w:rsidRPr="00AE0264" w:rsidRDefault="00F2479A" w:rsidP="007F74AB">
            <w:pPr>
              <w:autoSpaceDE w:val="0"/>
              <w:autoSpaceDN w:val="0"/>
              <w:adjustRightInd w:val="0"/>
              <w:spacing w:line="240" w:lineRule="auto"/>
              <w:jc w:val="both"/>
              <w:rPr>
                <w:rFonts w:ascii="Calibri" w:hAnsi="Calibri" w:cs="Calibri"/>
                <w:lang w:val="es-PE"/>
              </w:rPr>
            </w:pPr>
            <w:r w:rsidRPr="00AE0264">
              <w:rPr>
                <w:rFonts w:ascii="Calibri" w:hAnsi="Calibri" w:cs="Calibri"/>
                <w:lang w:val="es-PE"/>
              </w:rPr>
              <w:t>@deprecated</w:t>
            </w:r>
          </w:p>
        </w:tc>
        <w:tc>
          <w:tcPr>
            <w:tcW w:w="2155"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Interfaces, Clases, Métodos</w:t>
            </w:r>
          </w:p>
        </w:tc>
        <w:tc>
          <w:tcPr>
            <w:tcW w:w="2997" w:type="dxa"/>
          </w:tcPr>
          <w:p w:rsidR="00F2479A" w:rsidRPr="00AE0264" w:rsidRDefault="00F2479A" w:rsidP="007F74AB">
            <w:pPr>
              <w:keepNext/>
              <w:spacing w:line="240" w:lineRule="auto"/>
              <w:jc w:val="both"/>
              <w:rPr>
                <w:rFonts w:ascii="Calibri" w:hAnsi="Calibri" w:cs="Calibri"/>
                <w:lang w:val="es-PE"/>
              </w:rPr>
            </w:pPr>
            <w:r w:rsidRPr="00AE0264">
              <w:rPr>
                <w:rFonts w:ascii="Calibri" w:hAnsi="Calibri" w:cs="Calibri"/>
                <w:lang w:val="es-PE"/>
              </w:rPr>
              <w:t xml:space="preserve">Indicar que el API utilizado esta </w:t>
            </w:r>
            <w:r w:rsidRPr="00AE0264">
              <w:rPr>
                <w:rFonts w:ascii="Calibri" w:hAnsi="Calibri" w:cs="Calibri"/>
                <w:i/>
                <w:iCs/>
                <w:lang w:val="es-PE"/>
              </w:rPr>
              <w:t>deprecated</w:t>
            </w:r>
            <w:r w:rsidRPr="00AE0264">
              <w:rPr>
                <w:rFonts w:ascii="Calibri" w:hAnsi="Calibri" w:cs="Calibri"/>
                <w:lang w:val="es-PE"/>
              </w:rPr>
              <w:t xml:space="preserve"> y que no deberá ser utilizado.</w:t>
            </w:r>
          </w:p>
        </w:tc>
      </w:tr>
    </w:tbl>
    <w:p w:rsidR="00F2479A" w:rsidRPr="00AE0264" w:rsidRDefault="00F2479A" w:rsidP="007F74AB">
      <w:pPr>
        <w:autoSpaceDE w:val="0"/>
        <w:autoSpaceDN w:val="0"/>
        <w:adjustRightInd w:val="0"/>
        <w:spacing w:line="240" w:lineRule="auto"/>
        <w:jc w:val="both"/>
        <w:rPr>
          <w:rFonts w:ascii="Calibri" w:hAnsi="Calibri" w:cs="Calibri"/>
          <w:b/>
          <w:bCs/>
          <w:lang w:val="es-PE"/>
        </w:rPr>
      </w:pPr>
    </w:p>
    <w:p w:rsidR="00E72427" w:rsidRPr="00AE0264" w:rsidRDefault="00E72427" w:rsidP="007F74AB">
      <w:pPr>
        <w:autoSpaceDE w:val="0"/>
        <w:autoSpaceDN w:val="0"/>
        <w:adjustRightInd w:val="0"/>
        <w:spacing w:line="240" w:lineRule="auto"/>
        <w:jc w:val="both"/>
        <w:rPr>
          <w:rFonts w:ascii="Calibri" w:hAnsi="Calibri" w:cs="Calibri"/>
          <w:b/>
          <w:bCs/>
          <w:lang w:val="es-PE"/>
        </w:rPr>
      </w:pPr>
    </w:p>
    <w:p w:rsidR="00E72427" w:rsidRPr="00AE0264" w:rsidRDefault="00E72427" w:rsidP="00D472B3">
      <w:pPr>
        <w:pStyle w:val="Prrafodelista"/>
        <w:numPr>
          <w:ilvl w:val="1"/>
          <w:numId w:val="12"/>
        </w:numPr>
        <w:suppressAutoHyphens w:val="0"/>
        <w:spacing w:line="240" w:lineRule="auto"/>
        <w:contextualSpacing/>
        <w:jc w:val="both"/>
        <w:outlineLvl w:val="1"/>
        <w:rPr>
          <w:b/>
        </w:rPr>
      </w:pPr>
      <w:bookmarkStart w:id="71" w:name="_Toc168991870"/>
      <w:bookmarkStart w:id="72" w:name="_Toc423956072"/>
      <w:r w:rsidRPr="00AE0264">
        <w:rPr>
          <w:b/>
        </w:rPr>
        <w:t>Sentencias</w:t>
      </w:r>
      <w:bookmarkEnd w:id="71"/>
      <w:bookmarkEnd w:id="72"/>
    </w:p>
    <w:p w:rsidR="00E72427" w:rsidRPr="00AE0264" w:rsidRDefault="00E72427" w:rsidP="007F74AB">
      <w:pPr>
        <w:spacing w:line="240" w:lineRule="auto"/>
        <w:jc w:val="both"/>
        <w:rPr>
          <w:rFonts w:ascii="Calibri" w:hAnsi="Calibri" w:cs="Calibri"/>
          <w:lang w:val="es-PE"/>
        </w:rPr>
      </w:pPr>
    </w:p>
    <w:p w:rsidR="00E72427" w:rsidRPr="0027365C" w:rsidRDefault="00E72427" w:rsidP="00D472B3">
      <w:pPr>
        <w:pStyle w:val="Prrafodelista"/>
        <w:numPr>
          <w:ilvl w:val="2"/>
          <w:numId w:val="12"/>
        </w:numPr>
        <w:suppressAutoHyphens w:val="0"/>
        <w:spacing w:line="240" w:lineRule="auto"/>
        <w:contextualSpacing/>
        <w:jc w:val="both"/>
        <w:outlineLvl w:val="2"/>
        <w:rPr>
          <w:b/>
        </w:rPr>
      </w:pPr>
      <w:bookmarkStart w:id="73" w:name="_Toc168991871"/>
      <w:bookmarkStart w:id="74" w:name="_Toc423956073"/>
      <w:r w:rsidRPr="00AE0264">
        <w:rPr>
          <w:b/>
        </w:rPr>
        <w:t>Sentencias simples</w:t>
      </w:r>
      <w:bookmarkEnd w:id="73"/>
      <w:bookmarkEnd w:id="74"/>
    </w:p>
    <w:p w:rsidR="00E72427" w:rsidRPr="00AE0264" w:rsidRDefault="00E72427" w:rsidP="0027365C">
      <w:pPr>
        <w:autoSpaceDE w:val="0"/>
        <w:autoSpaceDN w:val="0"/>
        <w:adjustRightInd w:val="0"/>
        <w:spacing w:line="240" w:lineRule="auto"/>
        <w:ind w:left="720" w:firstLine="720"/>
        <w:jc w:val="both"/>
        <w:rPr>
          <w:rFonts w:ascii="Calibri" w:hAnsi="Calibri" w:cs="Calibri"/>
          <w:lang w:val="es-PE"/>
        </w:rPr>
      </w:pPr>
      <w:r w:rsidRPr="00AE0264">
        <w:rPr>
          <w:rFonts w:ascii="Calibri" w:hAnsi="Calibri" w:cs="Calibri"/>
          <w:lang w:val="es-PE"/>
        </w:rPr>
        <w:t>Cada línea debe conten</w:t>
      </w:r>
      <w:r w:rsidR="007F74AB" w:rsidRPr="00AE0264">
        <w:rPr>
          <w:rFonts w:ascii="Calibri" w:hAnsi="Calibri" w:cs="Calibri"/>
          <w:lang w:val="es-PE"/>
        </w:rPr>
        <w:t>er como mucho una sentencia por ejemplo:</w:t>
      </w:r>
    </w:p>
    <w:p w:rsidR="00E72427" w:rsidRPr="00AE0264" w:rsidRDefault="00E72427" w:rsidP="0027365C">
      <w:pPr>
        <w:autoSpaceDE w:val="0"/>
        <w:autoSpaceDN w:val="0"/>
        <w:adjustRightInd w:val="0"/>
        <w:spacing w:line="240" w:lineRule="auto"/>
        <w:ind w:left="720" w:firstLine="720"/>
        <w:jc w:val="both"/>
        <w:rPr>
          <w:rFonts w:ascii="Calibri" w:hAnsi="Calibri" w:cs="Calibri"/>
          <w:lang w:val="es-PE"/>
        </w:rPr>
      </w:pPr>
      <w:r w:rsidRPr="00AE0264">
        <w:rPr>
          <w:rFonts w:ascii="Calibri" w:hAnsi="Calibri" w:cs="Calibri"/>
          <w:lang w:val="es-PE"/>
        </w:rPr>
        <w:t>argv++; argc--; // EVITAR!</w:t>
      </w:r>
    </w:p>
    <w:p w:rsidR="00E72427" w:rsidRPr="00AE0264" w:rsidRDefault="00E72427" w:rsidP="0027365C">
      <w:pPr>
        <w:autoSpaceDE w:val="0"/>
        <w:autoSpaceDN w:val="0"/>
        <w:adjustRightInd w:val="0"/>
        <w:spacing w:line="240" w:lineRule="auto"/>
        <w:ind w:left="720"/>
        <w:jc w:val="both"/>
        <w:rPr>
          <w:rFonts w:ascii="Calibri" w:hAnsi="Calibri" w:cs="Calibri"/>
          <w:lang w:val="es-PE"/>
        </w:rPr>
      </w:pPr>
    </w:p>
    <w:p w:rsidR="00E72427" w:rsidRPr="00AE0264" w:rsidRDefault="00E72427" w:rsidP="0027365C">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lastRenderedPageBreak/>
        <w:t>No usar el operador coma para agrupar múltiples sentencias a menos que sea en un “for” en obvias razones p</w:t>
      </w:r>
      <w:r w:rsidR="007F74AB" w:rsidRPr="00AE0264">
        <w:rPr>
          <w:rFonts w:ascii="Calibri" w:hAnsi="Calibri" w:cs="Calibri"/>
          <w:lang w:val="es-PE"/>
        </w:rPr>
        <w:t>or ejemplo:</w:t>
      </w:r>
    </w:p>
    <w:p w:rsidR="007F74AB" w:rsidRPr="00AE0264" w:rsidRDefault="007F74AB" w:rsidP="007F74AB">
      <w:pPr>
        <w:autoSpaceDE w:val="0"/>
        <w:autoSpaceDN w:val="0"/>
        <w:adjustRightInd w:val="0"/>
        <w:spacing w:line="240" w:lineRule="auto"/>
        <w:ind w:firstLine="720"/>
        <w:jc w:val="both"/>
        <w:rPr>
          <w:rFonts w:ascii="Calibri" w:hAnsi="Calibri" w:cs="Calibri"/>
          <w:lang w:val="es-PE"/>
        </w:rPr>
      </w:pPr>
    </w:p>
    <w:p w:rsidR="00BC6EFA" w:rsidRPr="00AE0264" w:rsidRDefault="00BC6EFA" w:rsidP="0027365C">
      <w:pPr>
        <w:widowControl/>
        <w:autoSpaceDE w:val="0"/>
        <w:autoSpaceDN w:val="0"/>
        <w:adjustRightInd w:val="0"/>
        <w:spacing w:line="240" w:lineRule="auto"/>
        <w:ind w:left="720" w:firstLine="720"/>
        <w:rPr>
          <w:rFonts w:ascii="Calibri" w:hAnsi="Calibri" w:cs="Consolas"/>
          <w:lang w:eastAsia="es-PE"/>
        </w:rPr>
      </w:pPr>
      <w:r w:rsidRPr="00AE0264">
        <w:rPr>
          <w:rFonts w:ascii="Calibri" w:hAnsi="Calibri" w:cs="Consolas"/>
          <w:b/>
          <w:bCs/>
          <w:color w:val="7F0055"/>
          <w:lang w:eastAsia="es-PE"/>
        </w:rPr>
        <w:t>if</w:t>
      </w:r>
      <w:r w:rsidRPr="00AE0264">
        <w:rPr>
          <w:rFonts w:ascii="Calibri" w:hAnsi="Calibri" w:cs="Consolas"/>
          <w:color w:val="000000"/>
          <w:lang w:eastAsia="es-PE"/>
        </w:rPr>
        <w:t xml:space="preserve"> (err) {</w:t>
      </w:r>
    </w:p>
    <w:p w:rsidR="00BC6EFA" w:rsidRPr="00AE0264" w:rsidRDefault="00BC6EFA" w:rsidP="0027365C">
      <w:pPr>
        <w:widowControl/>
        <w:autoSpaceDE w:val="0"/>
        <w:autoSpaceDN w:val="0"/>
        <w:adjustRightInd w:val="0"/>
        <w:spacing w:line="240" w:lineRule="auto"/>
        <w:ind w:left="1440"/>
        <w:rPr>
          <w:rFonts w:ascii="Calibri" w:hAnsi="Calibri" w:cs="Consolas"/>
          <w:lang w:eastAsia="es-PE"/>
        </w:rPr>
      </w:pPr>
      <w:r w:rsidRPr="00AE0264">
        <w:rPr>
          <w:rFonts w:ascii="Calibri" w:hAnsi="Calibri" w:cs="Consolas"/>
          <w:color w:val="000000"/>
          <w:lang w:eastAsia="es-PE"/>
        </w:rPr>
        <w:t xml:space="preserve">    </w:t>
      </w:r>
      <w:r w:rsidRPr="00AE0264">
        <w:rPr>
          <w:rFonts w:ascii="Calibri" w:hAnsi="Calibri" w:cs="Consolas"/>
          <w:color w:val="000000"/>
          <w:u w:val="single"/>
          <w:lang w:eastAsia="es-PE"/>
        </w:rPr>
        <w:t>Format</w:t>
      </w:r>
      <w:r w:rsidRPr="00AE0264">
        <w:rPr>
          <w:rFonts w:ascii="Calibri" w:hAnsi="Calibri" w:cs="Consolas"/>
          <w:color w:val="000000"/>
          <w:lang w:eastAsia="es-PE"/>
        </w:rPr>
        <w:t xml:space="preserve">.print(System.out, </w:t>
      </w:r>
      <w:r w:rsidRPr="00AE0264">
        <w:rPr>
          <w:rFonts w:ascii="Calibri" w:hAnsi="Calibri" w:cs="Consolas"/>
          <w:color w:val="000000"/>
          <w:u w:val="single"/>
          <w:lang w:eastAsia="es-PE"/>
        </w:rPr>
        <w:t>“error”)</w:t>
      </w:r>
      <w:r w:rsidRPr="00AE0264">
        <w:rPr>
          <w:rFonts w:ascii="Calibri" w:hAnsi="Calibri" w:cs="Consolas"/>
          <w:color w:val="000000"/>
          <w:lang w:eastAsia="es-PE"/>
        </w:rPr>
        <w:t xml:space="preserve">, </w:t>
      </w:r>
      <w:r w:rsidRPr="00AE0264">
        <w:rPr>
          <w:rFonts w:ascii="Calibri" w:hAnsi="Calibri" w:cs="Consolas"/>
          <w:color w:val="000000"/>
          <w:u w:val="single"/>
          <w:lang w:eastAsia="es-PE"/>
        </w:rPr>
        <w:t>exit</w:t>
      </w:r>
      <w:r w:rsidRPr="00AE0264">
        <w:rPr>
          <w:rFonts w:ascii="Calibri" w:hAnsi="Calibri" w:cs="Consolas"/>
          <w:color w:val="000000"/>
          <w:lang w:eastAsia="es-PE"/>
        </w:rPr>
        <w:t>(1</w:t>
      </w:r>
      <w:r w:rsidRPr="00AE0264">
        <w:rPr>
          <w:rFonts w:ascii="Calibri" w:hAnsi="Calibri" w:cs="Consolas"/>
          <w:color w:val="000000"/>
          <w:u w:val="single"/>
          <w:lang w:eastAsia="es-PE"/>
        </w:rPr>
        <w:t>)</w:t>
      </w:r>
      <w:r w:rsidRPr="00AE0264">
        <w:rPr>
          <w:rFonts w:ascii="Calibri" w:hAnsi="Calibri" w:cs="Consolas"/>
          <w:color w:val="000000"/>
          <w:lang w:eastAsia="es-PE"/>
        </w:rPr>
        <w:t xml:space="preserve">; </w:t>
      </w:r>
      <w:r w:rsidRPr="00AE0264">
        <w:rPr>
          <w:rFonts w:ascii="Calibri" w:hAnsi="Calibri" w:cs="Consolas"/>
          <w:color w:val="3F7F5F"/>
          <w:lang w:eastAsia="es-PE"/>
        </w:rPr>
        <w:t>//MAL!</w:t>
      </w:r>
    </w:p>
    <w:p w:rsidR="00E72427" w:rsidRPr="00AE0264" w:rsidRDefault="00BC6EFA" w:rsidP="0027365C">
      <w:pPr>
        <w:autoSpaceDE w:val="0"/>
        <w:autoSpaceDN w:val="0"/>
        <w:adjustRightInd w:val="0"/>
        <w:spacing w:line="240" w:lineRule="auto"/>
        <w:ind w:left="720"/>
        <w:jc w:val="both"/>
        <w:rPr>
          <w:rFonts w:ascii="Calibri" w:hAnsi="Calibri" w:cs="Calibri"/>
          <w:lang w:val="es-PE"/>
        </w:rPr>
      </w:pPr>
      <w:r w:rsidRPr="00AE0264">
        <w:rPr>
          <w:rFonts w:ascii="Calibri" w:hAnsi="Calibri" w:cs="Consolas"/>
          <w:color w:val="000000"/>
          <w:lang w:eastAsia="es-PE"/>
        </w:rPr>
        <w:tab/>
      </w:r>
      <w:r w:rsidRPr="00AE0264">
        <w:rPr>
          <w:rFonts w:ascii="Calibri" w:hAnsi="Calibri" w:cs="Consolas"/>
          <w:color w:val="000000"/>
          <w:lang w:val="es-PE" w:eastAsia="es-PE"/>
        </w:rPr>
        <w:t>}</w:t>
      </w:r>
    </w:p>
    <w:p w:rsidR="00E72427" w:rsidRPr="00AE0264" w:rsidRDefault="00E72427" w:rsidP="007F74AB">
      <w:pPr>
        <w:autoSpaceDE w:val="0"/>
        <w:autoSpaceDN w:val="0"/>
        <w:adjustRightInd w:val="0"/>
        <w:spacing w:line="240" w:lineRule="auto"/>
        <w:jc w:val="both"/>
        <w:rPr>
          <w:rFonts w:ascii="Calibri" w:hAnsi="Calibri" w:cs="Calibri"/>
          <w:lang w:val="es-PE"/>
        </w:rPr>
      </w:pPr>
    </w:p>
    <w:p w:rsidR="00E72427" w:rsidRPr="00AE0264" w:rsidRDefault="00E72427" w:rsidP="00D472B3">
      <w:pPr>
        <w:pStyle w:val="Prrafodelista"/>
        <w:numPr>
          <w:ilvl w:val="2"/>
          <w:numId w:val="12"/>
        </w:numPr>
        <w:suppressAutoHyphens w:val="0"/>
        <w:spacing w:line="240" w:lineRule="auto"/>
        <w:contextualSpacing/>
        <w:jc w:val="both"/>
        <w:outlineLvl w:val="2"/>
        <w:rPr>
          <w:b/>
        </w:rPr>
      </w:pPr>
      <w:bookmarkStart w:id="75" w:name="_Toc168991872"/>
      <w:bookmarkStart w:id="76" w:name="_Toc423956074"/>
      <w:r w:rsidRPr="00AE0264">
        <w:rPr>
          <w:b/>
        </w:rPr>
        <w:t>Sentencias compuestas</w:t>
      </w:r>
      <w:bookmarkEnd w:id="75"/>
      <w:bookmarkEnd w:id="76"/>
    </w:p>
    <w:p w:rsidR="00E72427" w:rsidRPr="00AE0264" w:rsidRDefault="00E72427" w:rsidP="0027365C">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Las sentencias compuestas son sentencias que contienen listas de sentencias encerradas entre llaves "{sentencias}". Ver las siguientes secciones para ejemplos.</w:t>
      </w:r>
    </w:p>
    <w:p w:rsidR="00EC39E8" w:rsidRPr="00AE0264" w:rsidRDefault="00EC39E8" w:rsidP="00EC39E8">
      <w:pPr>
        <w:widowControl/>
        <w:autoSpaceDE w:val="0"/>
        <w:autoSpaceDN w:val="0"/>
        <w:adjustRightInd w:val="0"/>
        <w:spacing w:line="240" w:lineRule="auto"/>
        <w:ind w:left="360"/>
        <w:jc w:val="both"/>
        <w:rPr>
          <w:rFonts w:ascii="Calibri" w:hAnsi="Calibri" w:cs="Calibri"/>
          <w:lang w:val="es-PE"/>
        </w:rPr>
      </w:pPr>
    </w:p>
    <w:p w:rsidR="00E72427" w:rsidRPr="00AE0264" w:rsidRDefault="00E72427" w:rsidP="00D472B3">
      <w:pPr>
        <w:widowControl/>
        <w:numPr>
          <w:ilvl w:val="0"/>
          <w:numId w:val="8"/>
        </w:numPr>
        <w:autoSpaceDE w:val="0"/>
        <w:autoSpaceDN w:val="0"/>
        <w:adjustRightInd w:val="0"/>
        <w:spacing w:line="240" w:lineRule="auto"/>
        <w:jc w:val="both"/>
        <w:rPr>
          <w:rFonts w:ascii="Calibri" w:hAnsi="Calibri" w:cs="Calibri"/>
          <w:lang w:val="es-PE"/>
        </w:rPr>
      </w:pPr>
      <w:r w:rsidRPr="00AE0264">
        <w:rPr>
          <w:rFonts w:ascii="Calibri" w:hAnsi="Calibri" w:cs="Calibri"/>
          <w:lang w:val="es-PE"/>
        </w:rPr>
        <w:t>Las sentencias encerradas deben indentarse un nivel más que la sentencia compuesta.</w:t>
      </w:r>
    </w:p>
    <w:p w:rsidR="00E72427" w:rsidRPr="00AE0264" w:rsidRDefault="00E72427" w:rsidP="00D472B3">
      <w:pPr>
        <w:widowControl/>
        <w:numPr>
          <w:ilvl w:val="0"/>
          <w:numId w:val="8"/>
        </w:numPr>
        <w:autoSpaceDE w:val="0"/>
        <w:autoSpaceDN w:val="0"/>
        <w:adjustRightInd w:val="0"/>
        <w:spacing w:line="240" w:lineRule="auto"/>
        <w:jc w:val="both"/>
        <w:rPr>
          <w:rFonts w:ascii="Calibri" w:hAnsi="Calibri" w:cs="Calibri"/>
          <w:lang w:val="es-PE"/>
        </w:rPr>
      </w:pPr>
      <w:r w:rsidRPr="00AE0264">
        <w:rPr>
          <w:rFonts w:ascii="Calibri" w:hAnsi="Calibri" w:cs="Calibri"/>
          <w:lang w:val="es-PE"/>
        </w:rPr>
        <w:t>La llave de apertura se debe poner al final de la línea que comienza la sentencia compuesta; la llave de cierre debe empezar una nueva línea y ser indentada al mismo nivel que el principio de la sentencia compuesta.</w:t>
      </w:r>
    </w:p>
    <w:p w:rsidR="00E72427" w:rsidRPr="00AE0264" w:rsidRDefault="00E72427" w:rsidP="00D472B3">
      <w:pPr>
        <w:widowControl/>
        <w:numPr>
          <w:ilvl w:val="0"/>
          <w:numId w:val="8"/>
        </w:numPr>
        <w:autoSpaceDE w:val="0"/>
        <w:autoSpaceDN w:val="0"/>
        <w:adjustRightInd w:val="0"/>
        <w:spacing w:line="240" w:lineRule="auto"/>
        <w:jc w:val="both"/>
        <w:rPr>
          <w:rFonts w:ascii="Calibri" w:hAnsi="Calibri" w:cs="Calibri"/>
          <w:lang w:val="es-PE"/>
        </w:rPr>
      </w:pPr>
      <w:r w:rsidRPr="00AE0264">
        <w:rPr>
          <w:rFonts w:ascii="Calibri" w:hAnsi="Calibri" w:cs="Calibri"/>
          <w:lang w:val="es-PE"/>
        </w:rPr>
        <w:t xml:space="preserve">Las llaves se usan en todas las sentencias, incluso las simples, cuando forman parte de una estructura de control, como en las sentencias </w:t>
      </w:r>
      <w:r w:rsidRPr="00AE0264">
        <w:rPr>
          <w:rFonts w:ascii="Calibri" w:hAnsi="Calibri" w:cs="Calibri"/>
          <w:b/>
          <w:color w:val="800080"/>
          <w:lang w:val="es-PE"/>
        </w:rPr>
        <w:t>if-else</w:t>
      </w:r>
      <w:r w:rsidRPr="00AE0264">
        <w:rPr>
          <w:rFonts w:ascii="Calibri" w:hAnsi="Calibri" w:cs="Calibri"/>
          <w:lang w:val="es-PE"/>
        </w:rPr>
        <w:t xml:space="preserve"> o </w:t>
      </w:r>
      <w:r w:rsidRPr="00AE0264">
        <w:rPr>
          <w:rFonts w:ascii="Calibri" w:hAnsi="Calibri" w:cs="Calibri"/>
          <w:b/>
          <w:color w:val="800080"/>
          <w:lang w:val="es-PE"/>
        </w:rPr>
        <w:t>for</w:t>
      </w:r>
      <w:r w:rsidRPr="00AE0264">
        <w:rPr>
          <w:rFonts w:ascii="Calibri" w:hAnsi="Calibri" w:cs="Calibri"/>
          <w:lang w:val="es-PE"/>
        </w:rPr>
        <w:t>. Esto hace más sencillo añadir sentencias sin incluir bugs accidentalmente por olvidar las llaves.</w:t>
      </w:r>
    </w:p>
    <w:p w:rsidR="00E72427" w:rsidRPr="00AE0264" w:rsidRDefault="00E72427" w:rsidP="007F74AB">
      <w:pPr>
        <w:autoSpaceDE w:val="0"/>
        <w:autoSpaceDN w:val="0"/>
        <w:adjustRightInd w:val="0"/>
        <w:spacing w:line="240" w:lineRule="auto"/>
        <w:jc w:val="both"/>
        <w:rPr>
          <w:rFonts w:ascii="Calibri" w:hAnsi="Calibri" w:cs="Calibri"/>
          <w:lang w:val="es-PE"/>
        </w:rPr>
      </w:pPr>
    </w:p>
    <w:p w:rsidR="00A12C2D" w:rsidRPr="00AE0264" w:rsidRDefault="00A12C2D" w:rsidP="007F74AB">
      <w:pPr>
        <w:autoSpaceDE w:val="0"/>
        <w:autoSpaceDN w:val="0"/>
        <w:adjustRightInd w:val="0"/>
        <w:spacing w:line="240" w:lineRule="auto"/>
        <w:jc w:val="both"/>
        <w:rPr>
          <w:rFonts w:ascii="Calibri" w:hAnsi="Calibri" w:cs="Calibri"/>
          <w:lang w:val="es-PE"/>
        </w:rPr>
      </w:pPr>
    </w:p>
    <w:p w:rsidR="00E72427" w:rsidRPr="00AE0264" w:rsidRDefault="00E72427" w:rsidP="00D472B3">
      <w:pPr>
        <w:pStyle w:val="Prrafodelista"/>
        <w:numPr>
          <w:ilvl w:val="2"/>
          <w:numId w:val="12"/>
        </w:numPr>
        <w:suppressAutoHyphens w:val="0"/>
        <w:spacing w:line="240" w:lineRule="auto"/>
        <w:contextualSpacing/>
        <w:jc w:val="both"/>
        <w:outlineLvl w:val="2"/>
        <w:rPr>
          <w:b/>
        </w:rPr>
      </w:pPr>
      <w:bookmarkStart w:id="77" w:name="_Toc168991873"/>
      <w:bookmarkStart w:id="78" w:name="_Toc423956075"/>
      <w:r w:rsidRPr="00AE0264">
        <w:rPr>
          <w:b/>
        </w:rPr>
        <w:t>Sentencias de retorno</w:t>
      </w:r>
      <w:bookmarkEnd w:id="77"/>
      <w:bookmarkEnd w:id="78"/>
    </w:p>
    <w:p w:rsidR="00E72427" w:rsidRPr="00AE0264" w:rsidRDefault="00E72427" w:rsidP="00DD2EDF">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 xml:space="preserve">Una sentencia return con un valor no debe usar paréntesis a menos que hagan el valor de retorno más obvio de alguna manera, </w:t>
      </w:r>
      <w:r w:rsidR="00EC39E8" w:rsidRPr="00AE0264">
        <w:rPr>
          <w:rFonts w:ascii="Calibri" w:hAnsi="Calibri" w:cs="Calibri"/>
          <w:lang w:val="es-PE"/>
        </w:rPr>
        <w:t>por ejemplo</w:t>
      </w:r>
      <w:r w:rsidRPr="00AE0264">
        <w:rPr>
          <w:rFonts w:ascii="Calibri" w:hAnsi="Calibri" w:cs="Calibri"/>
          <w:lang w:val="es-PE"/>
        </w:rPr>
        <w:t>:</w:t>
      </w:r>
    </w:p>
    <w:p w:rsidR="00E72427" w:rsidRPr="00AE0264" w:rsidRDefault="00E72427" w:rsidP="007F74AB">
      <w:pPr>
        <w:autoSpaceDE w:val="0"/>
        <w:autoSpaceDN w:val="0"/>
        <w:adjustRightInd w:val="0"/>
        <w:spacing w:line="240" w:lineRule="auto"/>
        <w:jc w:val="both"/>
        <w:rPr>
          <w:rFonts w:ascii="Calibri" w:hAnsi="Calibri" w:cs="Calibri"/>
          <w:lang w:val="es-PE"/>
        </w:rPr>
      </w:pPr>
    </w:p>
    <w:p w:rsidR="00E72427" w:rsidRPr="00AE0264" w:rsidRDefault="00E72427" w:rsidP="00DD2EDF">
      <w:pPr>
        <w:autoSpaceDE w:val="0"/>
        <w:autoSpaceDN w:val="0"/>
        <w:adjustRightInd w:val="0"/>
        <w:spacing w:line="240" w:lineRule="auto"/>
        <w:ind w:left="720" w:firstLine="720"/>
        <w:jc w:val="both"/>
        <w:rPr>
          <w:rFonts w:ascii="Calibri" w:hAnsi="Calibri" w:cs="Calibri"/>
          <w:i/>
          <w:iCs/>
        </w:rPr>
      </w:pPr>
      <w:r w:rsidRPr="00AE0264">
        <w:rPr>
          <w:rFonts w:ascii="Calibri" w:hAnsi="Calibri" w:cs="Calibri"/>
          <w:b/>
          <w:color w:val="800080"/>
        </w:rPr>
        <w:t>return</w:t>
      </w:r>
      <w:r w:rsidRPr="00AE0264">
        <w:rPr>
          <w:rFonts w:ascii="Calibri" w:hAnsi="Calibri" w:cs="Calibri"/>
          <w:i/>
          <w:iCs/>
        </w:rPr>
        <w:t>;</w:t>
      </w:r>
    </w:p>
    <w:p w:rsidR="00E72427" w:rsidRPr="00AE0264" w:rsidRDefault="00E72427" w:rsidP="00DD2EDF">
      <w:pPr>
        <w:autoSpaceDE w:val="0"/>
        <w:autoSpaceDN w:val="0"/>
        <w:adjustRightInd w:val="0"/>
        <w:spacing w:line="240" w:lineRule="auto"/>
        <w:ind w:left="720" w:firstLine="720"/>
        <w:jc w:val="both"/>
        <w:rPr>
          <w:rFonts w:ascii="Calibri" w:hAnsi="Calibri" w:cs="Calibri"/>
          <w:i/>
          <w:iCs/>
        </w:rPr>
      </w:pPr>
      <w:r w:rsidRPr="00AE0264">
        <w:rPr>
          <w:rFonts w:ascii="Calibri" w:hAnsi="Calibri" w:cs="Calibri"/>
          <w:b/>
          <w:color w:val="800080"/>
        </w:rPr>
        <w:t>return</w:t>
      </w:r>
      <w:r w:rsidRPr="00AE0264">
        <w:rPr>
          <w:rFonts w:ascii="Calibri" w:hAnsi="Calibri" w:cs="Calibri"/>
          <w:i/>
          <w:iCs/>
        </w:rPr>
        <w:t xml:space="preserve"> miDiscoDuro.size();</w:t>
      </w:r>
    </w:p>
    <w:p w:rsidR="00E72427" w:rsidRPr="00AE0264" w:rsidRDefault="00E72427" w:rsidP="00DD2EDF">
      <w:pPr>
        <w:autoSpaceDE w:val="0"/>
        <w:autoSpaceDN w:val="0"/>
        <w:adjustRightInd w:val="0"/>
        <w:spacing w:line="240" w:lineRule="auto"/>
        <w:ind w:left="720" w:firstLine="720"/>
        <w:jc w:val="both"/>
        <w:rPr>
          <w:rFonts w:ascii="Calibri" w:hAnsi="Calibri" w:cs="Calibri"/>
          <w:i/>
          <w:iCs/>
        </w:rPr>
      </w:pPr>
      <w:r w:rsidRPr="00AE0264">
        <w:rPr>
          <w:rFonts w:ascii="Calibri" w:hAnsi="Calibri" w:cs="Calibri"/>
          <w:b/>
          <w:color w:val="800080"/>
        </w:rPr>
        <w:t>return</w:t>
      </w:r>
      <w:r w:rsidRPr="00AE0264">
        <w:rPr>
          <w:rFonts w:ascii="Calibri" w:hAnsi="Calibri" w:cs="Calibri"/>
          <w:i/>
          <w:iCs/>
        </w:rPr>
        <w:t xml:space="preserve"> (tamanyo ? tamanyo : tamanyoPorDefecto);</w:t>
      </w:r>
    </w:p>
    <w:p w:rsidR="00A12C2D" w:rsidRPr="00AE0264" w:rsidRDefault="00A12C2D" w:rsidP="00EC39E8">
      <w:pPr>
        <w:autoSpaceDE w:val="0"/>
        <w:autoSpaceDN w:val="0"/>
        <w:adjustRightInd w:val="0"/>
        <w:spacing w:line="240" w:lineRule="auto"/>
        <w:ind w:firstLine="720"/>
        <w:jc w:val="both"/>
        <w:rPr>
          <w:rFonts w:ascii="Calibri" w:hAnsi="Calibri" w:cs="Calibri"/>
          <w:i/>
          <w:iCs/>
        </w:rPr>
      </w:pPr>
    </w:p>
    <w:p w:rsidR="00E72427" w:rsidRPr="00AE0264" w:rsidRDefault="00E72427" w:rsidP="00D472B3">
      <w:pPr>
        <w:pStyle w:val="Prrafodelista"/>
        <w:numPr>
          <w:ilvl w:val="2"/>
          <w:numId w:val="12"/>
        </w:numPr>
        <w:suppressAutoHyphens w:val="0"/>
        <w:spacing w:line="240" w:lineRule="auto"/>
        <w:contextualSpacing/>
        <w:jc w:val="both"/>
        <w:outlineLvl w:val="2"/>
        <w:rPr>
          <w:b/>
          <w:lang w:val="en-US"/>
        </w:rPr>
      </w:pPr>
      <w:bookmarkStart w:id="79" w:name="_Toc168991874"/>
      <w:bookmarkStart w:id="80" w:name="_Toc423956076"/>
      <w:r w:rsidRPr="00AE0264">
        <w:rPr>
          <w:b/>
          <w:lang w:val="en-US"/>
        </w:rPr>
        <w:t>Sentencias if, if-else, if else-if else</w:t>
      </w:r>
      <w:bookmarkEnd w:id="79"/>
      <w:bookmarkEnd w:id="80"/>
    </w:p>
    <w:p w:rsidR="00E72427" w:rsidRPr="00AE0264" w:rsidRDefault="00E72427" w:rsidP="00DD2EDF">
      <w:pPr>
        <w:autoSpaceDE w:val="0"/>
        <w:autoSpaceDN w:val="0"/>
        <w:adjustRightInd w:val="0"/>
        <w:spacing w:line="240" w:lineRule="auto"/>
        <w:ind w:left="720" w:firstLine="720"/>
        <w:jc w:val="both"/>
        <w:rPr>
          <w:rFonts w:ascii="Calibri" w:hAnsi="Calibri" w:cs="Calibri"/>
          <w:lang w:val="es-PE"/>
        </w:rPr>
      </w:pPr>
      <w:r w:rsidRPr="00AE0264">
        <w:rPr>
          <w:rFonts w:ascii="Calibri" w:hAnsi="Calibri" w:cs="Calibri"/>
          <w:lang w:val="es-PE"/>
        </w:rPr>
        <w:t xml:space="preserve">La clase de sentencias </w:t>
      </w:r>
      <w:r w:rsidRPr="00AE0264">
        <w:rPr>
          <w:rFonts w:ascii="Calibri" w:hAnsi="Calibri" w:cs="Calibri"/>
          <w:b/>
          <w:color w:val="800080"/>
          <w:lang w:val="es-PE"/>
        </w:rPr>
        <w:t>if-else</w:t>
      </w:r>
      <w:r w:rsidRPr="00AE0264">
        <w:rPr>
          <w:rFonts w:ascii="Calibri" w:hAnsi="Calibri" w:cs="Calibri"/>
          <w:lang w:val="es-PE"/>
        </w:rPr>
        <w:t xml:space="preserve"> debe tener la siguiente forma:</w:t>
      </w:r>
    </w:p>
    <w:p w:rsidR="00E72427" w:rsidRPr="00AE0264" w:rsidRDefault="00E72427" w:rsidP="007F74AB">
      <w:pPr>
        <w:autoSpaceDE w:val="0"/>
        <w:autoSpaceDN w:val="0"/>
        <w:adjustRightInd w:val="0"/>
        <w:spacing w:line="240" w:lineRule="auto"/>
        <w:jc w:val="both"/>
        <w:rPr>
          <w:rFonts w:ascii="Calibri" w:hAnsi="Calibri" w:cs="Calibri"/>
          <w:i/>
          <w:iCs/>
          <w:lang w:val="es-PE"/>
        </w:rPr>
      </w:pPr>
    </w:p>
    <w:p w:rsidR="00E72427" w:rsidRPr="00AE0264" w:rsidRDefault="00E72427" w:rsidP="00DD2EDF">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b/>
          <w:color w:val="800080"/>
          <w:lang w:val="es-PE"/>
        </w:rPr>
        <w:t>if</w:t>
      </w:r>
      <w:r w:rsidRPr="00AE0264">
        <w:rPr>
          <w:rFonts w:ascii="Calibri" w:hAnsi="Calibri" w:cs="Calibri"/>
          <w:i/>
          <w:iCs/>
          <w:lang w:val="es-PE"/>
        </w:rPr>
        <w:t xml:space="preserve"> (condicion) {</w:t>
      </w:r>
    </w:p>
    <w:p w:rsidR="00E72427" w:rsidRPr="00AE0264" w:rsidRDefault="00E72427" w:rsidP="00DD2EDF">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sentencias;</w:t>
      </w:r>
    </w:p>
    <w:p w:rsidR="00E72427" w:rsidRPr="00AE0264" w:rsidRDefault="00E72427" w:rsidP="00DD2EDF">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 xml:space="preserve">} </w:t>
      </w:r>
      <w:r w:rsidRPr="00AE0264">
        <w:rPr>
          <w:rFonts w:ascii="Calibri" w:hAnsi="Calibri" w:cs="Calibri"/>
          <w:b/>
          <w:color w:val="800080"/>
          <w:lang w:val="es-PE"/>
        </w:rPr>
        <w:t>else</w:t>
      </w:r>
      <w:r w:rsidRPr="00AE0264">
        <w:rPr>
          <w:rFonts w:ascii="Calibri" w:hAnsi="Calibri" w:cs="Calibri"/>
          <w:i/>
          <w:iCs/>
          <w:lang w:val="es-PE"/>
        </w:rPr>
        <w:t xml:space="preserve"> {</w:t>
      </w:r>
    </w:p>
    <w:p w:rsidR="00E72427" w:rsidRPr="00AE0264" w:rsidRDefault="00E72427" w:rsidP="00DD2EDF">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sentencias;</w:t>
      </w:r>
    </w:p>
    <w:p w:rsidR="00E72427" w:rsidRPr="00AE0264" w:rsidRDefault="00E72427" w:rsidP="00DD2EDF">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w:t>
      </w:r>
      <w:r w:rsidRPr="00AE0264">
        <w:rPr>
          <w:rFonts w:ascii="Calibri" w:hAnsi="Calibri" w:cs="Calibri"/>
          <w:i/>
          <w:iCs/>
          <w:lang w:val="es-PE"/>
        </w:rPr>
        <w:tab/>
      </w:r>
      <w:r w:rsidRPr="00AE0264">
        <w:rPr>
          <w:rFonts w:ascii="Calibri" w:hAnsi="Calibri" w:cs="Calibri"/>
          <w:i/>
          <w:iCs/>
          <w:lang w:val="es-PE"/>
        </w:rPr>
        <w:tab/>
      </w:r>
    </w:p>
    <w:p w:rsidR="00E72427" w:rsidRPr="00AE0264" w:rsidRDefault="00E72427" w:rsidP="007F74AB">
      <w:pPr>
        <w:autoSpaceDE w:val="0"/>
        <w:autoSpaceDN w:val="0"/>
        <w:adjustRightInd w:val="0"/>
        <w:spacing w:line="240" w:lineRule="auto"/>
        <w:jc w:val="both"/>
        <w:rPr>
          <w:rFonts w:ascii="Calibri" w:hAnsi="Calibri" w:cs="Calibri"/>
          <w:i/>
          <w:iCs/>
          <w:lang w:val="es-PE"/>
        </w:rPr>
      </w:pPr>
    </w:p>
    <w:p w:rsidR="00E72427" w:rsidRPr="00AE0264" w:rsidRDefault="00E72427" w:rsidP="00DD2EDF">
      <w:pPr>
        <w:autoSpaceDE w:val="0"/>
        <w:autoSpaceDN w:val="0"/>
        <w:adjustRightInd w:val="0"/>
        <w:spacing w:line="240" w:lineRule="auto"/>
        <w:ind w:left="720" w:firstLine="720"/>
        <w:jc w:val="both"/>
        <w:rPr>
          <w:rFonts w:ascii="Calibri" w:hAnsi="Calibri" w:cs="Calibri"/>
          <w:lang w:val="es-PE"/>
        </w:rPr>
      </w:pPr>
      <w:r w:rsidRPr="00AE0264">
        <w:rPr>
          <w:rFonts w:ascii="Calibri" w:hAnsi="Calibri" w:cs="Calibri"/>
          <w:b/>
          <w:bCs/>
          <w:lang w:val="es-PE"/>
        </w:rPr>
        <w:t xml:space="preserve">Nota: </w:t>
      </w:r>
      <w:r w:rsidRPr="00AE0264">
        <w:rPr>
          <w:rFonts w:ascii="Calibri" w:hAnsi="Calibri" w:cs="Calibri"/>
          <w:lang w:val="es-PE"/>
        </w:rPr>
        <w:t>Las sentencias if usan siempre llaves {}. Evitar la siguiente forma, propensa a errores:</w:t>
      </w:r>
    </w:p>
    <w:p w:rsidR="00E72427" w:rsidRPr="00AE0264" w:rsidRDefault="00E72427" w:rsidP="00DD2EDF">
      <w:pPr>
        <w:autoSpaceDE w:val="0"/>
        <w:autoSpaceDN w:val="0"/>
        <w:adjustRightInd w:val="0"/>
        <w:spacing w:line="240" w:lineRule="auto"/>
        <w:ind w:left="720"/>
        <w:jc w:val="both"/>
        <w:rPr>
          <w:rFonts w:ascii="Calibri" w:hAnsi="Calibri" w:cs="Calibri"/>
          <w:i/>
          <w:iCs/>
          <w:lang w:val="es-PE"/>
        </w:rPr>
      </w:pPr>
    </w:p>
    <w:p w:rsidR="00E72427" w:rsidRPr="00AE0264" w:rsidRDefault="00E72427" w:rsidP="00DD2EDF">
      <w:pPr>
        <w:autoSpaceDE w:val="0"/>
        <w:autoSpaceDN w:val="0"/>
        <w:adjustRightInd w:val="0"/>
        <w:spacing w:line="240" w:lineRule="auto"/>
        <w:ind w:left="720" w:firstLine="720"/>
        <w:jc w:val="both"/>
        <w:rPr>
          <w:rFonts w:ascii="Calibri" w:hAnsi="Calibri" w:cs="Calibri"/>
          <w:i/>
          <w:iCs/>
          <w:lang w:val="es-PE"/>
        </w:rPr>
      </w:pPr>
      <w:r w:rsidRPr="00AE0264">
        <w:rPr>
          <w:rFonts w:ascii="Calibri" w:hAnsi="Calibri" w:cs="Calibri"/>
          <w:b/>
          <w:color w:val="800080"/>
          <w:lang w:val="es-PE"/>
        </w:rPr>
        <w:t>if</w:t>
      </w:r>
      <w:r w:rsidRPr="00AE0264">
        <w:rPr>
          <w:rFonts w:ascii="Calibri" w:hAnsi="Calibri" w:cs="Calibri"/>
          <w:i/>
          <w:iCs/>
          <w:lang w:val="es-PE"/>
        </w:rPr>
        <w:t xml:space="preserve"> (condición) //EVITAR! ESTO, OMITE LAS LLAVES {}!</w:t>
      </w:r>
    </w:p>
    <w:p w:rsidR="00E72427" w:rsidRPr="00AE0264" w:rsidRDefault="00E72427" w:rsidP="00DD2EDF">
      <w:pPr>
        <w:autoSpaceDE w:val="0"/>
        <w:autoSpaceDN w:val="0"/>
        <w:adjustRightInd w:val="0"/>
        <w:spacing w:line="240" w:lineRule="auto"/>
        <w:ind w:left="720" w:firstLine="720"/>
        <w:jc w:val="both"/>
        <w:rPr>
          <w:rFonts w:ascii="Calibri" w:hAnsi="Calibri" w:cs="Calibri"/>
          <w:i/>
          <w:iCs/>
          <w:lang w:val="es-PE"/>
        </w:rPr>
      </w:pPr>
      <w:r w:rsidRPr="00AE0264">
        <w:rPr>
          <w:rFonts w:ascii="Calibri" w:hAnsi="Calibri" w:cs="Calibri"/>
          <w:i/>
          <w:iCs/>
          <w:lang w:val="es-PE"/>
        </w:rPr>
        <w:t>sentencia;</w:t>
      </w:r>
    </w:p>
    <w:p w:rsidR="00E72427" w:rsidRPr="00AE0264" w:rsidRDefault="00E72427" w:rsidP="007F74AB">
      <w:pPr>
        <w:autoSpaceDE w:val="0"/>
        <w:autoSpaceDN w:val="0"/>
        <w:adjustRightInd w:val="0"/>
        <w:spacing w:line="240" w:lineRule="auto"/>
        <w:jc w:val="both"/>
        <w:rPr>
          <w:rFonts w:ascii="Calibri" w:hAnsi="Calibri" w:cs="Calibri"/>
          <w:i/>
          <w:iCs/>
          <w:lang w:val="es-PE"/>
        </w:rPr>
      </w:pPr>
    </w:p>
    <w:p w:rsidR="00E72427" w:rsidRPr="00AE0264" w:rsidRDefault="00E72427" w:rsidP="00D472B3">
      <w:pPr>
        <w:pStyle w:val="Prrafodelista"/>
        <w:numPr>
          <w:ilvl w:val="2"/>
          <w:numId w:val="12"/>
        </w:numPr>
        <w:suppressAutoHyphens w:val="0"/>
        <w:spacing w:line="240" w:lineRule="auto"/>
        <w:contextualSpacing/>
        <w:jc w:val="both"/>
        <w:outlineLvl w:val="2"/>
        <w:rPr>
          <w:b/>
        </w:rPr>
      </w:pPr>
      <w:bookmarkStart w:id="81" w:name="_Toc168991875"/>
      <w:bookmarkStart w:id="82" w:name="_Toc423956077"/>
      <w:r w:rsidRPr="00AE0264">
        <w:rPr>
          <w:b/>
        </w:rPr>
        <w:t>Sentencias for</w:t>
      </w:r>
      <w:bookmarkEnd w:id="81"/>
      <w:bookmarkEnd w:id="82"/>
    </w:p>
    <w:p w:rsidR="00E72427" w:rsidRPr="00AE0264" w:rsidRDefault="00E72427" w:rsidP="00DD2EDF">
      <w:pPr>
        <w:autoSpaceDE w:val="0"/>
        <w:autoSpaceDN w:val="0"/>
        <w:adjustRightInd w:val="0"/>
        <w:spacing w:line="240" w:lineRule="auto"/>
        <w:ind w:left="708" w:firstLine="720"/>
        <w:jc w:val="both"/>
        <w:rPr>
          <w:rFonts w:ascii="Calibri" w:hAnsi="Calibri" w:cs="Calibri"/>
          <w:lang w:val="es-PE"/>
        </w:rPr>
      </w:pPr>
      <w:r w:rsidRPr="00AE0264">
        <w:rPr>
          <w:rFonts w:ascii="Calibri" w:hAnsi="Calibri" w:cs="Calibri"/>
          <w:lang w:val="es-PE"/>
        </w:rPr>
        <w:t xml:space="preserve">Una sentencia </w:t>
      </w:r>
      <w:r w:rsidRPr="00AE0264">
        <w:rPr>
          <w:rFonts w:ascii="Calibri" w:hAnsi="Calibri" w:cs="Calibri"/>
          <w:b/>
          <w:color w:val="800080"/>
          <w:lang w:val="es-PE"/>
        </w:rPr>
        <w:t>for</w:t>
      </w:r>
      <w:r w:rsidRPr="00AE0264">
        <w:rPr>
          <w:rFonts w:ascii="Calibri" w:hAnsi="Calibri" w:cs="Calibri"/>
          <w:lang w:val="es-PE"/>
        </w:rPr>
        <w:t xml:space="preserve"> debe tener la siguiente forma:</w:t>
      </w:r>
    </w:p>
    <w:p w:rsidR="00113DC5" w:rsidRPr="00AE0264" w:rsidRDefault="00113DC5" w:rsidP="007F74AB">
      <w:pPr>
        <w:autoSpaceDE w:val="0"/>
        <w:autoSpaceDN w:val="0"/>
        <w:adjustRightInd w:val="0"/>
        <w:spacing w:line="240" w:lineRule="auto"/>
        <w:jc w:val="both"/>
        <w:rPr>
          <w:rFonts w:ascii="Calibri" w:hAnsi="Calibri" w:cs="Calibri"/>
          <w:b/>
          <w:color w:val="800080"/>
          <w:lang w:val="es-PE"/>
        </w:rPr>
      </w:pPr>
    </w:p>
    <w:p w:rsidR="00E72427" w:rsidRPr="00AE0264" w:rsidRDefault="00E72427" w:rsidP="00DD2EDF">
      <w:pPr>
        <w:autoSpaceDE w:val="0"/>
        <w:autoSpaceDN w:val="0"/>
        <w:adjustRightInd w:val="0"/>
        <w:spacing w:line="240" w:lineRule="auto"/>
        <w:ind w:left="708" w:firstLine="708"/>
        <w:jc w:val="both"/>
        <w:rPr>
          <w:rFonts w:ascii="Calibri" w:hAnsi="Calibri" w:cs="Calibri"/>
          <w:i/>
          <w:iCs/>
          <w:lang w:val="es-PE"/>
        </w:rPr>
      </w:pPr>
      <w:r w:rsidRPr="00AE0264">
        <w:rPr>
          <w:rFonts w:ascii="Calibri" w:hAnsi="Calibri" w:cs="Calibri"/>
          <w:b/>
          <w:color w:val="800080"/>
          <w:lang w:val="es-PE"/>
        </w:rPr>
        <w:t>for</w:t>
      </w:r>
      <w:r w:rsidRPr="00AE0264">
        <w:rPr>
          <w:rFonts w:ascii="Calibri" w:hAnsi="Calibri" w:cs="Calibri"/>
          <w:i/>
          <w:iCs/>
          <w:lang w:val="es-PE"/>
        </w:rPr>
        <w:t xml:space="preserve"> (inicializacion; condicion; actualizacion) {</w:t>
      </w:r>
    </w:p>
    <w:p w:rsidR="00E72427" w:rsidRPr="00AE0264" w:rsidRDefault="00A12C2D" w:rsidP="00DD2EDF">
      <w:pPr>
        <w:autoSpaceDE w:val="0"/>
        <w:autoSpaceDN w:val="0"/>
        <w:adjustRightInd w:val="0"/>
        <w:spacing w:line="240" w:lineRule="auto"/>
        <w:ind w:left="708"/>
        <w:jc w:val="both"/>
        <w:rPr>
          <w:rFonts w:ascii="Calibri" w:hAnsi="Calibri" w:cs="Calibri"/>
          <w:i/>
          <w:iCs/>
          <w:lang w:val="es-PE"/>
        </w:rPr>
      </w:pPr>
      <w:r w:rsidRPr="00AE0264">
        <w:rPr>
          <w:rFonts w:ascii="Calibri" w:hAnsi="Calibri" w:cs="Calibri"/>
          <w:i/>
          <w:iCs/>
          <w:lang w:val="es-PE"/>
        </w:rPr>
        <w:t xml:space="preserve">                    </w:t>
      </w:r>
      <w:r w:rsidR="00E72427" w:rsidRPr="00AE0264">
        <w:rPr>
          <w:rFonts w:ascii="Calibri" w:hAnsi="Calibri" w:cs="Calibri"/>
          <w:i/>
          <w:iCs/>
          <w:lang w:val="es-PE"/>
        </w:rPr>
        <w:t>sentencias;</w:t>
      </w:r>
    </w:p>
    <w:p w:rsidR="00E72427" w:rsidRPr="00AE0264" w:rsidRDefault="00E72427" w:rsidP="00DD2EDF">
      <w:pPr>
        <w:autoSpaceDE w:val="0"/>
        <w:autoSpaceDN w:val="0"/>
        <w:adjustRightInd w:val="0"/>
        <w:spacing w:line="240" w:lineRule="auto"/>
        <w:ind w:left="708" w:firstLine="720"/>
        <w:jc w:val="both"/>
        <w:rPr>
          <w:rFonts w:ascii="Calibri" w:hAnsi="Calibri" w:cs="Calibri"/>
          <w:i/>
          <w:iCs/>
          <w:lang w:val="es-PE"/>
        </w:rPr>
      </w:pPr>
      <w:r w:rsidRPr="00AE0264">
        <w:rPr>
          <w:rFonts w:ascii="Calibri" w:hAnsi="Calibri" w:cs="Calibri"/>
          <w:i/>
          <w:iCs/>
          <w:lang w:val="es-PE"/>
        </w:rPr>
        <w:t>}</w:t>
      </w:r>
    </w:p>
    <w:p w:rsidR="00113DC5" w:rsidRPr="00AE0264" w:rsidRDefault="00113DC5" w:rsidP="00113DC5">
      <w:pPr>
        <w:autoSpaceDE w:val="0"/>
        <w:autoSpaceDN w:val="0"/>
        <w:adjustRightInd w:val="0"/>
        <w:spacing w:line="240" w:lineRule="auto"/>
        <w:ind w:firstLine="720"/>
        <w:jc w:val="both"/>
        <w:rPr>
          <w:rFonts w:ascii="Calibri" w:hAnsi="Calibri" w:cs="Calibri"/>
          <w:i/>
          <w:iCs/>
          <w:lang w:val="es-PE"/>
        </w:rPr>
      </w:pPr>
    </w:p>
    <w:p w:rsidR="00E72427" w:rsidRPr="00AE0264" w:rsidRDefault="00E72427" w:rsidP="00DD2EDF">
      <w:pPr>
        <w:autoSpaceDE w:val="0"/>
        <w:autoSpaceDN w:val="0"/>
        <w:adjustRightInd w:val="0"/>
        <w:spacing w:line="240" w:lineRule="auto"/>
        <w:ind w:left="1428"/>
        <w:jc w:val="both"/>
        <w:rPr>
          <w:rFonts w:ascii="Calibri" w:hAnsi="Calibri" w:cs="Calibri"/>
          <w:lang w:val="es-PE"/>
        </w:rPr>
      </w:pPr>
      <w:r w:rsidRPr="00AE0264">
        <w:rPr>
          <w:rFonts w:ascii="Calibri" w:hAnsi="Calibri" w:cs="Calibri"/>
          <w:lang w:val="es-PE"/>
        </w:rPr>
        <w:t>Una sentencia “</w:t>
      </w:r>
      <w:r w:rsidRPr="00AE0264">
        <w:rPr>
          <w:rFonts w:ascii="Calibri" w:hAnsi="Calibri" w:cs="Calibri"/>
          <w:b/>
          <w:color w:val="800080"/>
          <w:lang w:val="es-PE"/>
        </w:rPr>
        <w:t>for</w:t>
      </w:r>
      <w:r w:rsidRPr="00AE0264">
        <w:rPr>
          <w:rFonts w:ascii="Calibri" w:hAnsi="Calibri" w:cs="Calibri"/>
          <w:lang w:val="es-PE"/>
        </w:rPr>
        <w:t>” vacía (una en la que todo el trabajo se hace en las cláusulas de inicialización, condición, y actualización) debe tener la siguiente forma:</w:t>
      </w:r>
    </w:p>
    <w:p w:rsidR="00113DC5" w:rsidRPr="00AE0264" w:rsidRDefault="00113DC5" w:rsidP="00113DC5">
      <w:pPr>
        <w:autoSpaceDE w:val="0"/>
        <w:autoSpaceDN w:val="0"/>
        <w:adjustRightInd w:val="0"/>
        <w:spacing w:line="240" w:lineRule="auto"/>
        <w:ind w:left="720"/>
        <w:jc w:val="both"/>
        <w:rPr>
          <w:rFonts w:ascii="Calibri" w:hAnsi="Calibri" w:cs="Calibri"/>
          <w:lang w:val="es-PE"/>
        </w:rPr>
      </w:pPr>
    </w:p>
    <w:p w:rsidR="00E72427" w:rsidRPr="00AE0264" w:rsidRDefault="00E72427" w:rsidP="00DD2EDF">
      <w:pPr>
        <w:autoSpaceDE w:val="0"/>
        <w:autoSpaceDN w:val="0"/>
        <w:adjustRightInd w:val="0"/>
        <w:spacing w:line="240" w:lineRule="auto"/>
        <w:ind w:left="720" w:firstLine="720"/>
        <w:jc w:val="both"/>
        <w:rPr>
          <w:rFonts w:ascii="Calibri" w:hAnsi="Calibri" w:cs="Calibri"/>
          <w:i/>
          <w:iCs/>
          <w:u w:val="single"/>
          <w:lang w:val="es-PE"/>
        </w:rPr>
      </w:pPr>
      <w:r w:rsidRPr="00AE0264">
        <w:rPr>
          <w:rFonts w:ascii="Calibri" w:hAnsi="Calibri" w:cs="Calibri"/>
          <w:b/>
          <w:color w:val="800080"/>
          <w:lang w:val="es-PE"/>
        </w:rPr>
        <w:t>for</w:t>
      </w:r>
      <w:r w:rsidRPr="00AE0264">
        <w:rPr>
          <w:rFonts w:ascii="Calibri" w:hAnsi="Calibri" w:cs="Calibri"/>
          <w:i/>
          <w:iCs/>
          <w:u w:val="single"/>
          <w:lang w:val="es-PE"/>
        </w:rPr>
        <w:t xml:space="preserve"> (inicialización; condición; actualización);</w:t>
      </w:r>
    </w:p>
    <w:p w:rsidR="00113DC5" w:rsidRPr="00AE0264" w:rsidRDefault="00113DC5" w:rsidP="00DD2EDF">
      <w:pPr>
        <w:autoSpaceDE w:val="0"/>
        <w:autoSpaceDN w:val="0"/>
        <w:adjustRightInd w:val="0"/>
        <w:spacing w:line="240" w:lineRule="auto"/>
        <w:ind w:left="720" w:firstLine="720"/>
        <w:jc w:val="both"/>
        <w:rPr>
          <w:rFonts w:ascii="Calibri" w:hAnsi="Calibri" w:cs="Calibri"/>
          <w:i/>
          <w:iCs/>
          <w:u w:val="single"/>
          <w:lang w:val="es-PE"/>
        </w:rPr>
      </w:pPr>
    </w:p>
    <w:p w:rsidR="00E72427" w:rsidRPr="00AE0264" w:rsidRDefault="00E72427" w:rsidP="00DD2EDF">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 xml:space="preserve">Al usar el operador coma en la cláusula de inicialización o actualización de una sentencia </w:t>
      </w:r>
      <w:r w:rsidRPr="00AE0264">
        <w:rPr>
          <w:rFonts w:ascii="Calibri" w:hAnsi="Calibri" w:cs="Calibri"/>
          <w:b/>
          <w:color w:val="800080"/>
          <w:lang w:val="es-PE"/>
        </w:rPr>
        <w:t>for</w:t>
      </w:r>
      <w:r w:rsidRPr="00AE0264">
        <w:rPr>
          <w:rFonts w:ascii="Calibri" w:hAnsi="Calibri" w:cs="Calibri"/>
          <w:lang w:val="es-PE"/>
        </w:rPr>
        <w:t xml:space="preserve">, evitar la complejidad de usar más de tres variables. Si se necesita, usar sentencias separadas antes de bucle </w:t>
      </w:r>
      <w:r w:rsidRPr="00AE0264">
        <w:rPr>
          <w:rFonts w:ascii="Calibri" w:hAnsi="Calibri" w:cs="Calibri"/>
          <w:b/>
          <w:color w:val="800080"/>
          <w:lang w:val="es-PE"/>
        </w:rPr>
        <w:t>for</w:t>
      </w:r>
      <w:r w:rsidRPr="00AE0264">
        <w:rPr>
          <w:rFonts w:ascii="Calibri" w:hAnsi="Calibri" w:cs="Calibri"/>
          <w:lang w:val="es-PE"/>
        </w:rPr>
        <w:t xml:space="preserve"> (para la cláusula de inicialización) o al final del bucle (para la cláusula de actualización).</w:t>
      </w:r>
    </w:p>
    <w:p w:rsidR="00E72427" w:rsidRPr="00AE0264" w:rsidRDefault="00E72427" w:rsidP="007F74AB">
      <w:pPr>
        <w:autoSpaceDE w:val="0"/>
        <w:autoSpaceDN w:val="0"/>
        <w:adjustRightInd w:val="0"/>
        <w:spacing w:line="240" w:lineRule="auto"/>
        <w:jc w:val="both"/>
        <w:rPr>
          <w:rFonts w:ascii="Calibri" w:hAnsi="Calibri" w:cs="Calibri"/>
          <w:lang w:val="es-PE"/>
        </w:rPr>
      </w:pPr>
    </w:p>
    <w:p w:rsidR="00E72427" w:rsidRPr="00AE0264" w:rsidRDefault="00E72427" w:rsidP="00D472B3">
      <w:pPr>
        <w:pStyle w:val="Prrafodelista"/>
        <w:numPr>
          <w:ilvl w:val="2"/>
          <w:numId w:val="12"/>
        </w:numPr>
        <w:suppressAutoHyphens w:val="0"/>
        <w:spacing w:line="240" w:lineRule="auto"/>
        <w:contextualSpacing/>
        <w:jc w:val="both"/>
        <w:outlineLvl w:val="2"/>
        <w:rPr>
          <w:b/>
        </w:rPr>
      </w:pPr>
      <w:bookmarkStart w:id="83" w:name="_Toc168991876"/>
      <w:bookmarkStart w:id="84" w:name="_Toc423956078"/>
      <w:r w:rsidRPr="00AE0264">
        <w:rPr>
          <w:b/>
        </w:rPr>
        <w:t>Sentencias while</w:t>
      </w:r>
      <w:bookmarkEnd w:id="83"/>
      <w:bookmarkEnd w:id="84"/>
    </w:p>
    <w:p w:rsidR="00E72427" w:rsidRPr="00AE0264" w:rsidRDefault="00E72427" w:rsidP="00DD2EDF">
      <w:pPr>
        <w:autoSpaceDE w:val="0"/>
        <w:autoSpaceDN w:val="0"/>
        <w:adjustRightInd w:val="0"/>
        <w:spacing w:line="240" w:lineRule="auto"/>
        <w:ind w:left="708" w:firstLine="720"/>
        <w:jc w:val="both"/>
        <w:rPr>
          <w:rFonts w:ascii="Calibri" w:hAnsi="Calibri" w:cs="Calibri"/>
          <w:lang w:val="es-PE"/>
        </w:rPr>
      </w:pPr>
      <w:r w:rsidRPr="00AE0264">
        <w:rPr>
          <w:rFonts w:ascii="Calibri" w:hAnsi="Calibri" w:cs="Calibri"/>
          <w:lang w:val="es-PE"/>
        </w:rPr>
        <w:t xml:space="preserve">Una sentencia </w:t>
      </w:r>
      <w:r w:rsidRPr="00AE0264">
        <w:rPr>
          <w:rFonts w:ascii="Calibri" w:hAnsi="Calibri" w:cs="Calibri"/>
          <w:b/>
          <w:color w:val="800080"/>
          <w:lang w:val="es-PE"/>
        </w:rPr>
        <w:t>while</w:t>
      </w:r>
      <w:r w:rsidRPr="00AE0264">
        <w:rPr>
          <w:rFonts w:ascii="Calibri" w:hAnsi="Calibri" w:cs="Calibri"/>
          <w:lang w:val="es-PE"/>
        </w:rPr>
        <w:t xml:space="preserve"> debe tener la siguiente forma:</w:t>
      </w:r>
    </w:p>
    <w:p w:rsidR="00113DC5" w:rsidRPr="00AE0264" w:rsidRDefault="00113DC5" w:rsidP="007F74AB">
      <w:pPr>
        <w:autoSpaceDE w:val="0"/>
        <w:autoSpaceDN w:val="0"/>
        <w:adjustRightInd w:val="0"/>
        <w:spacing w:line="240" w:lineRule="auto"/>
        <w:jc w:val="both"/>
        <w:rPr>
          <w:rFonts w:ascii="Calibri" w:hAnsi="Calibri" w:cs="Calibri"/>
          <w:b/>
          <w:color w:val="800080"/>
          <w:lang w:val="es-PE"/>
        </w:rPr>
      </w:pPr>
    </w:p>
    <w:p w:rsidR="00E72427" w:rsidRPr="00AE0264" w:rsidRDefault="00E72427" w:rsidP="00DD2EDF">
      <w:pPr>
        <w:autoSpaceDE w:val="0"/>
        <w:autoSpaceDN w:val="0"/>
        <w:adjustRightInd w:val="0"/>
        <w:spacing w:line="240" w:lineRule="auto"/>
        <w:ind w:left="1428"/>
        <w:jc w:val="both"/>
        <w:rPr>
          <w:rFonts w:ascii="Calibri" w:hAnsi="Calibri" w:cs="Calibri"/>
          <w:i/>
          <w:iCs/>
          <w:lang w:val="es-PE"/>
        </w:rPr>
      </w:pPr>
      <w:r w:rsidRPr="00AE0264">
        <w:rPr>
          <w:rFonts w:ascii="Calibri" w:hAnsi="Calibri" w:cs="Calibri"/>
          <w:b/>
          <w:color w:val="800080"/>
          <w:lang w:val="es-PE"/>
        </w:rPr>
        <w:t>while</w:t>
      </w:r>
      <w:r w:rsidRPr="00AE0264">
        <w:rPr>
          <w:rFonts w:ascii="Calibri" w:hAnsi="Calibri" w:cs="Calibri"/>
          <w:i/>
          <w:iCs/>
          <w:lang w:val="es-PE"/>
        </w:rPr>
        <w:t xml:space="preserve"> (condición) {</w:t>
      </w:r>
    </w:p>
    <w:p w:rsidR="00E72427" w:rsidRPr="00AE0264" w:rsidRDefault="00130B3A" w:rsidP="00DD2EDF">
      <w:pPr>
        <w:autoSpaceDE w:val="0"/>
        <w:autoSpaceDN w:val="0"/>
        <w:adjustRightInd w:val="0"/>
        <w:spacing w:line="240" w:lineRule="auto"/>
        <w:ind w:left="720"/>
        <w:jc w:val="both"/>
        <w:rPr>
          <w:rFonts w:ascii="Calibri" w:hAnsi="Calibri" w:cs="Calibri"/>
          <w:i/>
          <w:iCs/>
          <w:lang w:val="es-PE"/>
        </w:rPr>
      </w:pPr>
      <w:r w:rsidRPr="00AE0264">
        <w:rPr>
          <w:rFonts w:ascii="Calibri" w:hAnsi="Calibri" w:cs="Calibri"/>
          <w:i/>
          <w:iCs/>
          <w:lang w:val="es-PE"/>
        </w:rPr>
        <w:t xml:space="preserve">                  </w:t>
      </w:r>
      <w:r w:rsidR="00E72427" w:rsidRPr="00AE0264">
        <w:rPr>
          <w:rFonts w:ascii="Calibri" w:hAnsi="Calibri" w:cs="Calibri"/>
          <w:i/>
          <w:iCs/>
          <w:lang w:val="es-PE"/>
        </w:rPr>
        <w:t>sentencias;</w:t>
      </w:r>
    </w:p>
    <w:p w:rsidR="00E72427" w:rsidRPr="00AE0264" w:rsidRDefault="00E72427" w:rsidP="00DD2EDF">
      <w:pPr>
        <w:autoSpaceDE w:val="0"/>
        <w:autoSpaceDN w:val="0"/>
        <w:adjustRightInd w:val="0"/>
        <w:spacing w:line="240" w:lineRule="auto"/>
        <w:ind w:left="1428"/>
        <w:jc w:val="both"/>
        <w:rPr>
          <w:rFonts w:ascii="Calibri" w:hAnsi="Calibri" w:cs="Calibri"/>
          <w:i/>
          <w:iCs/>
          <w:lang w:val="es-PE"/>
        </w:rPr>
      </w:pPr>
      <w:r w:rsidRPr="00AE0264">
        <w:rPr>
          <w:rFonts w:ascii="Calibri" w:hAnsi="Calibri" w:cs="Calibri"/>
          <w:i/>
          <w:iCs/>
          <w:lang w:val="es-PE"/>
        </w:rPr>
        <w:t>}</w:t>
      </w:r>
    </w:p>
    <w:p w:rsidR="00113DC5" w:rsidRPr="00AE0264" w:rsidRDefault="00113DC5" w:rsidP="007F74AB">
      <w:pPr>
        <w:autoSpaceDE w:val="0"/>
        <w:autoSpaceDN w:val="0"/>
        <w:adjustRightInd w:val="0"/>
        <w:spacing w:line="240" w:lineRule="auto"/>
        <w:jc w:val="both"/>
        <w:rPr>
          <w:rFonts w:ascii="Calibri" w:hAnsi="Calibri" w:cs="Calibri"/>
          <w:lang w:val="es-PE"/>
        </w:rPr>
      </w:pPr>
    </w:p>
    <w:p w:rsidR="00E72427" w:rsidRPr="00AE0264" w:rsidRDefault="00E72427" w:rsidP="00DD2EDF">
      <w:pPr>
        <w:autoSpaceDE w:val="0"/>
        <w:autoSpaceDN w:val="0"/>
        <w:adjustRightInd w:val="0"/>
        <w:spacing w:line="240" w:lineRule="auto"/>
        <w:ind w:left="720" w:firstLine="708"/>
        <w:jc w:val="both"/>
        <w:rPr>
          <w:rFonts w:ascii="Calibri" w:hAnsi="Calibri" w:cs="Calibri"/>
          <w:lang w:val="es-PE"/>
        </w:rPr>
      </w:pPr>
      <w:r w:rsidRPr="00AE0264">
        <w:rPr>
          <w:rFonts w:ascii="Calibri" w:hAnsi="Calibri" w:cs="Calibri"/>
          <w:lang w:val="es-PE"/>
        </w:rPr>
        <w:t xml:space="preserve">Una sentencia </w:t>
      </w:r>
      <w:r w:rsidRPr="00AE0264">
        <w:rPr>
          <w:rFonts w:ascii="Calibri" w:hAnsi="Calibri" w:cs="Calibri"/>
          <w:b/>
          <w:color w:val="800080"/>
          <w:lang w:val="es-PE"/>
        </w:rPr>
        <w:t>while</w:t>
      </w:r>
      <w:r w:rsidRPr="00AE0264">
        <w:rPr>
          <w:rFonts w:ascii="Calibri" w:hAnsi="Calibri" w:cs="Calibri"/>
          <w:lang w:val="es-PE"/>
        </w:rPr>
        <w:t xml:space="preserve"> vacía debe tener la siguiente forma:</w:t>
      </w:r>
    </w:p>
    <w:p w:rsidR="00113DC5" w:rsidRPr="00AE0264" w:rsidRDefault="00113DC5" w:rsidP="00113DC5">
      <w:pPr>
        <w:autoSpaceDE w:val="0"/>
        <w:autoSpaceDN w:val="0"/>
        <w:adjustRightInd w:val="0"/>
        <w:spacing w:line="240" w:lineRule="auto"/>
        <w:ind w:firstLine="720"/>
        <w:jc w:val="both"/>
        <w:rPr>
          <w:rFonts w:ascii="Calibri" w:hAnsi="Calibri" w:cs="Calibri"/>
          <w:b/>
          <w:color w:val="800080"/>
          <w:lang w:val="es-PE"/>
        </w:rPr>
      </w:pPr>
    </w:p>
    <w:p w:rsidR="00E72427" w:rsidRPr="00AE0264" w:rsidRDefault="00E72427" w:rsidP="00DD2EDF">
      <w:pPr>
        <w:autoSpaceDE w:val="0"/>
        <w:autoSpaceDN w:val="0"/>
        <w:adjustRightInd w:val="0"/>
        <w:spacing w:line="240" w:lineRule="auto"/>
        <w:ind w:left="720" w:firstLine="720"/>
        <w:jc w:val="both"/>
        <w:rPr>
          <w:rFonts w:ascii="Calibri" w:hAnsi="Calibri" w:cs="Calibri"/>
          <w:i/>
          <w:iCs/>
          <w:lang w:val="es-PE"/>
        </w:rPr>
      </w:pPr>
      <w:r w:rsidRPr="00AE0264">
        <w:rPr>
          <w:rFonts w:ascii="Calibri" w:hAnsi="Calibri" w:cs="Calibri"/>
          <w:b/>
          <w:color w:val="800080"/>
          <w:lang w:val="es-PE"/>
        </w:rPr>
        <w:t>while</w:t>
      </w:r>
      <w:r w:rsidRPr="00AE0264">
        <w:rPr>
          <w:rFonts w:ascii="Calibri" w:hAnsi="Calibri" w:cs="Calibri"/>
          <w:i/>
          <w:iCs/>
          <w:lang w:val="es-PE"/>
        </w:rPr>
        <w:t xml:space="preserve"> (condición);</w:t>
      </w:r>
    </w:p>
    <w:p w:rsidR="00E72427" w:rsidRPr="00AE0264" w:rsidRDefault="00E72427" w:rsidP="007F74AB">
      <w:pPr>
        <w:autoSpaceDE w:val="0"/>
        <w:autoSpaceDN w:val="0"/>
        <w:adjustRightInd w:val="0"/>
        <w:spacing w:line="240" w:lineRule="auto"/>
        <w:jc w:val="both"/>
        <w:rPr>
          <w:rFonts w:ascii="Calibri" w:hAnsi="Calibri" w:cs="Calibri"/>
          <w:i/>
          <w:iCs/>
          <w:lang w:val="es-PE"/>
        </w:rPr>
      </w:pPr>
    </w:p>
    <w:p w:rsidR="00E72427" w:rsidRPr="00AE0264" w:rsidRDefault="00E72427" w:rsidP="00D472B3">
      <w:pPr>
        <w:pStyle w:val="Prrafodelista"/>
        <w:numPr>
          <w:ilvl w:val="2"/>
          <w:numId w:val="12"/>
        </w:numPr>
        <w:suppressAutoHyphens w:val="0"/>
        <w:spacing w:line="240" w:lineRule="auto"/>
        <w:contextualSpacing/>
        <w:jc w:val="both"/>
        <w:outlineLvl w:val="2"/>
        <w:rPr>
          <w:b/>
        </w:rPr>
      </w:pPr>
      <w:bookmarkStart w:id="85" w:name="_Toc168991877"/>
      <w:bookmarkStart w:id="86" w:name="_Toc423956079"/>
      <w:r w:rsidRPr="00AE0264">
        <w:rPr>
          <w:b/>
        </w:rPr>
        <w:t>Sentencias do-while</w:t>
      </w:r>
      <w:bookmarkEnd w:id="85"/>
      <w:bookmarkEnd w:id="86"/>
    </w:p>
    <w:p w:rsidR="00E72427" w:rsidRPr="00AE0264" w:rsidRDefault="00E72427" w:rsidP="004D6291">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 xml:space="preserve">Una sentencia </w:t>
      </w:r>
      <w:r w:rsidRPr="00AE0264">
        <w:rPr>
          <w:rFonts w:ascii="Calibri" w:hAnsi="Calibri" w:cs="Calibri"/>
          <w:b/>
          <w:color w:val="800080"/>
          <w:lang w:val="es-PE"/>
        </w:rPr>
        <w:t>do-while</w:t>
      </w:r>
      <w:r w:rsidRPr="00AE0264">
        <w:rPr>
          <w:rFonts w:ascii="Calibri" w:hAnsi="Calibri" w:cs="Calibri"/>
          <w:lang w:val="es-PE"/>
        </w:rPr>
        <w:t xml:space="preserve"> debe tener la siguiente forma:</w:t>
      </w:r>
    </w:p>
    <w:p w:rsidR="00113DC5" w:rsidRPr="00AE0264" w:rsidRDefault="00113DC5" w:rsidP="00113DC5">
      <w:pPr>
        <w:autoSpaceDE w:val="0"/>
        <w:autoSpaceDN w:val="0"/>
        <w:adjustRightInd w:val="0"/>
        <w:spacing w:line="240" w:lineRule="auto"/>
        <w:ind w:left="720"/>
        <w:jc w:val="both"/>
        <w:rPr>
          <w:rFonts w:ascii="Calibri" w:hAnsi="Calibri" w:cs="Calibri"/>
          <w:lang w:val="es-PE"/>
        </w:rPr>
      </w:pPr>
    </w:p>
    <w:p w:rsidR="00E72427" w:rsidRPr="00AE0264" w:rsidRDefault="00E72427" w:rsidP="004D6291">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b/>
          <w:color w:val="800080"/>
          <w:lang w:val="es-PE"/>
        </w:rPr>
        <w:t>do</w:t>
      </w:r>
      <w:r w:rsidRPr="00AE0264">
        <w:rPr>
          <w:rFonts w:ascii="Calibri" w:hAnsi="Calibri" w:cs="Calibri"/>
          <w:i/>
          <w:iCs/>
          <w:lang w:val="es-PE"/>
        </w:rPr>
        <w:t xml:space="preserve"> {</w:t>
      </w:r>
    </w:p>
    <w:p w:rsidR="00E72427" w:rsidRPr="00AE0264" w:rsidRDefault="00130B3A" w:rsidP="004D6291">
      <w:pPr>
        <w:autoSpaceDE w:val="0"/>
        <w:autoSpaceDN w:val="0"/>
        <w:adjustRightInd w:val="0"/>
        <w:spacing w:line="240" w:lineRule="auto"/>
        <w:ind w:left="732"/>
        <w:jc w:val="both"/>
        <w:rPr>
          <w:rFonts w:ascii="Calibri" w:hAnsi="Calibri" w:cs="Calibri"/>
          <w:i/>
          <w:iCs/>
          <w:lang w:val="es-PE"/>
        </w:rPr>
      </w:pPr>
      <w:r w:rsidRPr="00AE0264">
        <w:rPr>
          <w:rFonts w:ascii="Calibri" w:hAnsi="Calibri" w:cs="Calibri"/>
          <w:i/>
          <w:iCs/>
          <w:lang w:val="es-PE"/>
        </w:rPr>
        <w:t xml:space="preserve">                    </w:t>
      </w:r>
      <w:r w:rsidR="00E72427" w:rsidRPr="00AE0264">
        <w:rPr>
          <w:rFonts w:ascii="Calibri" w:hAnsi="Calibri" w:cs="Calibri"/>
          <w:i/>
          <w:iCs/>
          <w:lang w:val="es-PE"/>
        </w:rPr>
        <w:t>sentencias;</w:t>
      </w:r>
    </w:p>
    <w:p w:rsidR="00E72427" w:rsidRPr="00AE0264" w:rsidRDefault="00E72427" w:rsidP="004D6291">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 xml:space="preserve">} </w:t>
      </w:r>
      <w:r w:rsidRPr="00AE0264">
        <w:rPr>
          <w:rFonts w:ascii="Calibri" w:hAnsi="Calibri" w:cs="Calibri"/>
          <w:b/>
          <w:color w:val="800080"/>
          <w:lang w:val="es-PE"/>
        </w:rPr>
        <w:t>while</w:t>
      </w:r>
      <w:r w:rsidRPr="00AE0264">
        <w:rPr>
          <w:rFonts w:ascii="Calibri" w:hAnsi="Calibri" w:cs="Calibri"/>
          <w:i/>
          <w:iCs/>
          <w:lang w:val="es-PE"/>
        </w:rPr>
        <w:t xml:space="preserve"> (condición);</w:t>
      </w:r>
    </w:p>
    <w:p w:rsidR="00E72427" w:rsidRPr="00AE0264" w:rsidRDefault="00E72427" w:rsidP="007F74AB">
      <w:pPr>
        <w:autoSpaceDE w:val="0"/>
        <w:autoSpaceDN w:val="0"/>
        <w:adjustRightInd w:val="0"/>
        <w:spacing w:line="240" w:lineRule="auto"/>
        <w:jc w:val="both"/>
        <w:rPr>
          <w:rFonts w:ascii="Calibri" w:hAnsi="Calibri" w:cs="Calibri"/>
          <w:i/>
          <w:iCs/>
          <w:lang w:val="es-PE"/>
        </w:rPr>
      </w:pPr>
    </w:p>
    <w:p w:rsidR="00E72427" w:rsidRPr="00AE0264" w:rsidRDefault="00E72427" w:rsidP="00D472B3">
      <w:pPr>
        <w:pStyle w:val="Prrafodelista"/>
        <w:numPr>
          <w:ilvl w:val="2"/>
          <w:numId w:val="12"/>
        </w:numPr>
        <w:suppressAutoHyphens w:val="0"/>
        <w:spacing w:line="240" w:lineRule="auto"/>
        <w:contextualSpacing/>
        <w:jc w:val="both"/>
        <w:outlineLvl w:val="2"/>
        <w:rPr>
          <w:b/>
        </w:rPr>
      </w:pPr>
      <w:bookmarkStart w:id="87" w:name="_Toc168991878"/>
      <w:bookmarkStart w:id="88" w:name="_Toc423956080"/>
      <w:r w:rsidRPr="00AE0264">
        <w:rPr>
          <w:b/>
        </w:rPr>
        <w:t>Sentencias switch</w:t>
      </w:r>
      <w:bookmarkEnd w:id="87"/>
      <w:bookmarkEnd w:id="88"/>
    </w:p>
    <w:p w:rsidR="00E72427" w:rsidRPr="00AE0264" w:rsidRDefault="00E72427" w:rsidP="004D6291">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Una sentencia</w:t>
      </w:r>
      <w:r w:rsidRPr="00AE0264">
        <w:rPr>
          <w:rFonts w:ascii="Calibri" w:hAnsi="Calibri" w:cs="Calibri"/>
          <w:b/>
          <w:color w:val="800080"/>
          <w:lang w:val="es-PE"/>
        </w:rPr>
        <w:t xml:space="preserve"> switch</w:t>
      </w:r>
      <w:r w:rsidRPr="00AE0264">
        <w:rPr>
          <w:rFonts w:ascii="Calibri" w:hAnsi="Calibri" w:cs="Calibri"/>
          <w:lang w:val="es-PE"/>
        </w:rPr>
        <w:t xml:space="preserve"> debe tener la siguiente forma:</w:t>
      </w:r>
    </w:p>
    <w:p w:rsidR="00113DC5" w:rsidRPr="00AE0264" w:rsidRDefault="00113DC5" w:rsidP="00113DC5">
      <w:pPr>
        <w:autoSpaceDE w:val="0"/>
        <w:autoSpaceDN w:val="0"/>
        <w:adjustRightInd w:val="0"/>
        <w:spacing w:line="240" w:lineRule="auto"/>
        <w:ind w:left="720"/>
        <w:jc w:val="both"/>
        <w:rPr>
          <w:rFonts w:ascii="Calibri" w:hAnsi="Calibri" w:cs="Calibri"/>
          <w:lang w:val="es-PE"/>
        </w:rPr>
      </w:pPr>
    </w:p>
    <w:p w:rsidR="00E72427" w:rsidRPr="00AE0264" w:rsidRDefault="00E72427" w:rsidP="004D6291">
      <w:pPr>
        <w:autoSpaceDE w:val="0"/>
        <w:autoSpaceDN w:val="0"/>
        <w:adjustRightInd w:val="0"/>
        <w:spacing w:line="240" w:lineRule="auto"/>
        <w:ind w:left="708" w:firstLine="720"/>
        <w:jc w:val="both"/>
        <w:rPr>
          <w:rFonts w:ascii="Calibri" w:hAnsi="Calibri" w:cs="Calibri"/>
          <w:i/>
          <w:iCs/>
        </w:rPr>
      </w:pPr>
      <w:r w:rsidRPr="00AE0264">
        <w:rPr>
          <w:rFonts w:ascii="Calibri" w:hAnsi="Calibri" w:cs="Calibri"/>
          <w:b/>
          <w:color w:val="800080"/>
        </w:rPr>
        <w:t>switch</w:t>
      </w:r>
      <w:r w:rsidRPr="00AE0264">
        <w:rPr>
          <w:rFonts w:ascii="Calibri" w:hAnsi="Calibri" w:cs="Calibri"/>
          <w:i/>
          <w:iCs/>
        </w:rPr>
        <w:t xml:space="preserve"> (condicion) {</w:t>
      </w:r>
    </w:p>
    <w:p w:rsidR="00E72427" w:rsidRPr="00AE0264" w:rsidRDefault="00E72427" w:rsidP="004D6291">
      <w:pPr>
        <w:autoSpaceDE w:val="0"/>
        <w:autoSpaceDN w:val="0"/>
        <w:adjustRightInd w:val="0"/>
        <w:spacing w:line="240" w:lineRule="auto"/>
        <w:ind w:left="708" w:firstLine="708"/>
        <w:jc w:val="both"/>
        <w:rPr>
          <w:rFonts w:ascii="Calibri" w:hAnsi="Calibri" w:cs="Calibri"/>
          <w:i/>
          <w:iCs/>
        </w:rPr>
      </w:pPr>
      <w:r w:rsidRPr="00AE0264">
        <w:rPr>
          <w:rFonts w:ascii="Calibri" w:hAnsi="Calibri" w:cs="Calibri"/>
          <w:b/>
          <w:color w:val="800080"/>
        </w:rPr>
        <w:t>case</w:t>
      </w:r>
      <w:r w:rsidRPr="00AE0264">
        <w:rPr>
          <w:rFonts w:ascii="Calibri" w:hAnsi="Calibri" w:cs="Calibri"/>
          <w:i/>
          <w:iCs/>
        </w:rPr>
        <w:t xml:space="preserve"> ABC:</w:t>
      </w:r>
    </w:p>
    <w:p w:rsidR="00E72427" w:rsidRPr="00AE0264" w:rsidRDefault="00E72427" w:rsidP="004D6291">
      <w:pPr>
        <w:autoSpaceDE w:val="0"/>
        <w:autoSpaceDN w:val="0"/>
        <w:adjustRightInd w:val="0"/>
        <w:spacing w:line="240" w:lineRule="auto"/>
        <w:ind w:left="1428" w:firstLine="720"/>
        <w:jc w:val="both"/>
        <w:rPr>
          <w:rFonts w:ascii="Calibri" w:hAnsi="Calibri" w:cs="Calibri"/>
          <w:i/>
          <w:iCs/>
        </w:rPr>
      </w:pPr>
      <w:r w:rsidRPr="00AE0264">
        <w:rPr>
          <w:rFonts w:ascii="Calibri" w:hAnsi="Calibri" w:cs="Calibri"/>
          <w:i/>
          <w:iCs/>
        </w:rPr>
        <w:t>sentencias;</w:t>
      </w:r>
    </w:p>
    <w:p w:rsidR="00E72427" w:rsidRPr="00AE0264" w:rsidRDefault="00E72427" w:rsidP="004D6291">
      <w:pPr>
        <w:autoSpaceDE w:val="0"/>
        <w:autoSpaceDN w:val="0"/>
        <w:adjustRightInd w:val="0"/>
        <w:spacing w:line="240" w:lineRule="auto"/>
        <w:ind w:left="1428" w:firstLine="720"/>
        <w:jc w:val="both"/>
        <w:rPr>
          <w:rFonts w:ascii="Calibri" w:hAnsi="Calibri" w:cs="Consolas"/>
          <w:color w:val="3F7F5F"/>
          <w:lang w:val="es-PE" w:eastAsia="es-PE"/>
        </w:rPr>
      </w:pPr>
      <w:r w:rsidRPr="00AE0264">
        <w:rPr>
          <w:rFonts w:ascii="Calibri" w:hAnsi="Calibri" w:cs="Consolas"/>
          <w:color w:val="3F7F5F"/>
          <w:lang w:val="es-PE" w:eastAsia="es-PE"/>
        </w:rPr>
        <w:t>/* este caso se propaga */</w:t>
      </w:r>
    </w:p>
    <w:p w:rsidR="00E72427" w:rsidRPr="00AE0264" w:rsidRDefault="00E72427" w:rsidP="004D6291">
      <w:pPr>
        <w:autoSpaceDE w:val="0"/>
        <w:autoSpaceDN w:val="0"/>
        <w:adjustRightInd w:val="0"/>
        <w:spacing w:line="240" w:lineRule="auto"/>
        <w:ind w:left="708" w:firstLine="708"/>
        <w:jc w:val="both"/>
        <w:rPr>
          <w:rFonts w:ascii="Calibri" w:hAnsi="Calibri" w:cs="Calibri"/>
          <w:i/>
          <w:iCs/>
          <w:lang w:val="es-PE"/>
        </w:rPr>
      </w:pPr>
      <w:r w:rsidRPr="00AE0264">
        <w:rPr>
          <w:rFonts w:ascii="Calibri" w:hAnsi="Calibri" w:cs="Calibri"/>
          <w:b/>
          <w:color w:val="800080"/>
          <w:lang w:val="es-PE"/>
        </w:rPr>
        <w:t>case</w:t>
      </w:r>
      <w:r w:rsidRPr="00AE0264">
        <w:rPr>
          <w:rFonts w:ascii="Calibri" w:hAnsi="Calibri" w:cs="Calibri"/>
          <w:i/>
          <w:iCs/>
          <w:lang w:val="es-PE"/>
        </w:rPr>
        <w:t xml:space="preserve"> DEF:</w:t>
      </w:r>
    </w:p>
    <w:p w:rsidR="00E72427" w:rsidRPr="00AE0264" w:rsidRDefault="00E72427" w:rsidP="004D6291">
      <w:pPr>
        <w:autoSpaceDE w:val="0"/>
        <w:autoSpaceDN w:val="0"/>
        <w:adjustRightInd w:val="0"/>
        <w:spacing w:line="240" w:lineRule="auto"/>
        <w:ind w:left="1428" w:firstLine="720"/>
        <w:jc w:val="both"/>
        <w:rPr>
          <w:rFonts w:ascii="Calibri" w:hAnsi="Calibri" w:cs="Calibri"/>
          <w:i/>
          <w:iCs/>
          <w:lang w:val="es-PE"/>
        </w:rPr>
      </w:pPr>
      <w:r w:rsidRPr="00AE0264">
        <w:rPr>
          <w:rFonts w:ascii="Calibri" w:hAnsi="Calibri" w:cs="Calibri"/>
          <w:i/>
          <w:iCs/>
          <w:lang w:val="es-PE"/>
        </w:rPr>
        <w:t>sentencias;</w:t>
      </w:r>
    </w:p>
    <w:p w:rsidR="00E72427" w:rsidRPr="00AE0264" w:rsidRDefault="00E72427" w:rsidP="004D6291">
      <w:pPr>
        <w:autoSpaceDE w:val="0"/>
        <w:autoSpaceDN w:val="0"/>
        <w:adjustRightInd w:val="0"/>
        <w:spacing w:line="240" w:lineRule="auto"/>
        <w:ind w:left="1428" w:firstLine="720"/>
        <w:jc w:val="both"/>
        <w:rPr>
          <w:rFonts w:ascii="Calibri" w:hAnsi="Calibri" w:cs="Calibri"/>
          <w:b/>
          <w:color w:val="800080"/>
          <w:lang w:val="es-PE"/>
        </w:rPr>
      </w:pPr>
      <w:r w:rsidRPr="00AE0264">
        <w:rPr>
          <w:rFonts w:ascii="Calibri" w:hAnsi="Calibri" w:cs="Calibri"/>
          <w:b/>
          <w:color w:val="800080"/>
          <w:lang w:val="es-PE"/>
        </w:rPr>
        <w:t>break;</w:t>
      </w:r>
    </w:p>
    <w:p w:rsidR="005372F5" w:rsidRPr="00AE0264" w:rsidRDefault="005372F5" w:rsidP="004D6291">
      <w:pPr>
        <w:autoSpaceDE w:val="0"/>
        <w:autoSpaceDN w:val="0"/>
        <w:adjustRightInd w:val="0"/>
        <w:spacing w:line="240" w:lineRule="auto"/>
        <w:ind w:left="708" w:firstLine="708"/>
        <w:jc w:val="both"/>
        <w:rPr>
          <w:rFonts w:ascii="Calibri" w:hAnsi="Calibri" w:cs="Calibri"/>
          <w:b/>
          <w:color w:val="800080"/>
          <w:lang w:val="es-PE"/>
        </w:rPr>
      </w:pPr>
    </w:p>
    <w:p w:rsidR="00E72427" w:rsidRPr="00AE0264" w:rsidRDefault="00E72427" w:rsidP="004D6291">
      <w:pPr>
        <w:autoSpaceDE w:val="0"/>
        <w:autoSpaceDN w:val="0"/>
        <w:adjustRightInd w:val="0"/>
        <w:spacing w:line="240" w:lineRule="auto"/>
        <w:ind w:left="708" w:firstLine="708"/>
        <w:jc w:val="both"/>
        <w:rPr>
          <w:rFonts w:ascii="Calibri" w:hAnsi="Calibri" w:cs="Calibri"/>
          <w:i/>
          <w:iCs/>
          <w:lang w:val="es-PE"/>
        </w:rPr>
      </w:pPr>
      <w:r w:rsidRPr="00AE0264">
        <w:rPr>
          <w:rFonts w:ascii="Calibri" w:hAnsi="Calibri" w:cs="Calibri"/>
          <w:b/>
          <w:color w:val="800080"/>
          <w:lang w:val="es-PE"/>
        </w:rPr>
        <w:t>case</w:t>
      </w:r>
      <w:r w:rsidRPr="00AE0264">
        <w:rPr>
          <w:rFonts w:ascii="Calibri" w:hAnsi="Calibri" w:cs="Calibri"/>
          <w:i/>
          <w:iCs/>
          <w:lang w:val="es-PE"/>
        </w:rPr>
        <w:t xml:space="preserve"> XYZ:</w:t>
      </w:r>
    </w:p>
    <w:p w:rsidR="00E72427" w:rsidRPr="00AE0264" w:rsidRDefault="00E72427" w:rsidP="004D6291">
      <w:pPr>
        <w:autoSpaceDE w:val="0"/>
        <w:autoSpaceDN w:val="0"/>
        <w:adjustRightInd w:val="0"/>
        <w:spacing w:line="240" w:lineRule="auto"/>
        <w:ind w:left="1428" w:firstLine="720"/>
        <w:jc w:val="both"/>
        <w:rPr>
          <w:rFonts w:ascii="Calibri" w:hAnsi="Calibri" w:cs="Calibri"/>
          <w:i/>
          <w:iCs/>
          <w:lang w:val="es-PE"/>
        </w:rPr>
      </w:pPr>
      <w:r w:rsidRPr="00AE0264">
        <w:rPr>
          <w:rFonts w:ascii="Calibri" w:hAnsi="Calibri" w:cs="Calibri"/>
          <w:i/>
          <w:iCs/>
          <w:lang w:val="es-PE"/>
        </w:rPr>
        <w:t>sentencias;</w:t>
      </w:r>
    </w:p>
    <w:p w:rsidR="00E72427" w:rsidRPr="00AE0264" w:rsidRDefault="00E72427" w:rsidP="004D6291">
      <w:pPr>
        <w:autoSpaceDE w:val="0"/>
        <w:autoSpaceDN w:val="0"/>
        <w:adjustRightInd w:val="0"/>
        <w:spacing w:line="240" w:lineRule="auto"/>
        <w:ind w:left="1428" w:firstLine="720"/>
        <w:jc w:val="both"/>
        <w:rPr>
          <w:rFonts w:ascii="Calibri" w:hAnsi="Calibri" w:cs="Calibri"/>
          <w:b/>
          <w:color w:val="800080"/>
          <w:lang w:val="es-PE"/>
        </w:rPr>
      </w:pPr>
      <w:r w:rsidRPr="00AE0264">
        <w:rPr>
          <w:rFonts w:ascii="Calibri" w:hAnsi="Calibri" w:cs="Calibri"/>
          <w:b/>
          <w:color w:val="800080"/>
          <w:lang w:val="es-PE"/>
        </w:rPr>
        <w:t>break;</w:t>
      </w:r>
    </w:p>
    <w:p w:rsidR="00113DC5" w:rsidRPr="00AE0264" w:rsidRDefault="00113DC5" w:rsidP="004D6291">
      <w:pPr>
        <w:autoSpaceDE w:val="0"/>
        <w:autoSpaceDN w:val="0"/>
        <w:adjustRightInd w:val="0"/>
        <w:spacing w:line="240" w:lineRule="auto"/>
        <w:ind w:left="708" w:firstLine="708"/>
        <w:jc w:val="both"/>
        <w:rPr>
          <w:rFonts w:ascii="Calibri" w:hAnsi="Calibri" w:cs="Calibri"/>
          <w:b/>
          <w:color w:val="800080"/>
          <w:lang w:val="es-PE"/>
        </w:rPr>
      </w:pPr>
    </w:p>
    <w:p w:rsidR="00E72427" w:rsidRPr="00AE0264" w:rsidRDefault="00E72427" w:rsidP="004D6291">
      <w:pPr>
        <w:autoSpaceDE w:val="0"/>
        <w:autoSpaceDN w:val="0"/>
        <w:adjustRightInd w:val="0"/>
        <w:spacing w:line="240" w:lineRule="auto"/>
        <w:ind w:left="708" w:firstLine="708"/>
        <w:jc w:val="both"/>
        <w:rPr>
          <w:rFonts w:ascii="Calibri" w:hAnsi="Calibri" w:cs="Calibri"/>
          <w:b/>
          <w:color w:val="800080"/>
          <w:lang w:val="es-PE"/>
        </w:rPr>
      </w:pPr>
      <w:r w:rsidRPr="00AE0264">
        <w:rPr>
          <w:rFonts w:ascii="Calibri" w:hAnsi="Calibri" w:cs="Calibri"/>
          <w:b/>
          <w:color w:val="800080"/>
          <w:lang w:val="es-PE"/>
        </w:rPr>
        <w:t>default:</w:t>
      </w:r>
      <w:r w:rsidR="0060037E">
        <w:rPr>
          <w:rFonts w:ascii="Calibri" w:hAnsi="Calibri" w:cs="Calibri"/>
          <w:b/>
          <w:color w:val="800080"/>
          <w:lang w:val="es-PE"/>
        </w:rPr>
        <w:t xml:space="preserve">  </w:t>
      </w:r>
      <w:r w:rsidR="0060037E" w:rsidRPr="0060037E">
        <w:rPr>
          <w:rFonts w:ascii="Calibri" w:hAnsi="Calibri" w:cs="Calibri"/>
          <w:lang w:val="es-PE"/>
        </w:rPr>
        <w:t>/* El uso del default es obligatorio */</w:t>
      </w:r>
    </w:p>
    <w:p w:rsidR="00E72427" w:rsidRPr="00AE0264" w:rsidRDefault="00E72427" w:rsidP="004D6291">
      <w:pPr>
        <w:autoSpaceDE w:val="0"/>
        <w:autoSpaceDN w:val="0"/>
        <w:adjustRightInd w:val="0"/>
        <w:spacing w:line="240" w:lineRule="auto"/>
        <w:ind w:left="1428" w:firstLine="720"/>
        <w:jc w:val="both"/>
        <w:rPr>
          <w:rFonts w:ascii="Calibri" w:hAnsi="Calibri" w:cs="Calibri"/>
          <w:i/>
          <w:iCs/>
          <w:lang w:val="es-PE"/>
        </w:rPr>
      </w:pPr>
      <w:r w:rsidRPr="00AE0264">
        <w:rPr>
          <w:rFonts w:ascii="Calibri" w:hAnsi="Calibri" w:cs="Calibri"/>
          <w:i/>
          <w:iCs/>
          <w:lang w:val="es-PE"/>
        </w:rPr>
        <w:t>sentencias;</w:t>
      </w:r>
    </w:p>
    <w:p w:rsidR="00E72427" w:rsidRPr="00AE0264" w:rsidRDefault="00E72427" w:rsidP="004D6291">
      <w:pPr>
        <w:autoSpaceDE w:val="0"/>
        <w:autoSpaceDN w:val="0"/>
        <w:adjustRightInd w:val="0"/>
        <w:spacing w:line="240" w:lineRule="auto"/>
        <w:ind w:left="1428" w:firstLine="720"/>
        <w:jc w:val="both"/>
        <w:rPr>
          <w:rFonts w:ascii="Calibri" w:hAnsi="Calibri" w:cs="Calibri"/>
          <w:i/>
          <w:iCs/>
          <w:lang w:val="es-PE"/>
        </w:rPr>
      </w:pPr>
      <w:r w:rsidRPr="00AE0264">
        <w:rPr>
          <w:rFonts w:ascii="Calibri" w:hAnsi="Calibri" w:cs="Calibri"/>
          <w:b/>
          <w:color w:val="800080"/>
          <w:lang w:val="es-PE"/>
        </w:rPr>
        <w:t>break</w:t>
      </w:r>
      <w:r w:rsidRPr="00AE0264">
        <w:rPr>
          <w:rFonts w:ascii="Calibri" w:hAnsi="Calibri" w:cs="Calibri"/>
          <w:i/>
          <w:iCs/>
          <w:lang w:val="es-PE"/>
        </w:rPr>
        <w:t>;</w:t>
      </w:r>
    </w:p>
    <w:p w:rsidR="00E72427" w:rsidRPr="00AE0264" w:rsidRDefault="00E72427" w:rsidP="004D6291">
      <w:pPr>
        <w:autoSpaceDE w:val="0"/>
        <w:autoSpaceDN w:val="0"/>
        <w:adjustRightInd w:val="0"/>
        <w:spacing w:line="240" w:lineRule="auto"/>
        <w:ind w:left="708" w:firstLine="708"/>
        <w:jc w:val="both"/>
        <w:rPr>
          <w:rFonts w:ascii="Calibri" w:hAnsi="Calibri" w:cs="Calibri"/>
          <w:i/>
          <w:iCs/>
          <w:lang w:val="es-PE"/>
        </w:rPr>
      </w:pPr>
      <w:r w:rsidRPr="00AE0264">
        <w:rPr>
          <w:rFonts w:ascii="Calibri" w:hAnsi="Calibri" w:cs="Calibri"/>
          <w:i/>
          <w:iCs/>
          <w:lang w:val="es-PE"/>
        </w:rPr>
        <w:t>}</w:t>
      </w:r>
    </w:p>
    <w:p w:rsidR="00C26A37" w:rsidRPr="00AE0264" w:rsidRDefault="00C26A37" w:rsidP="00113DC5">
      <w:pPr>
        <w:autoSpaceDE w:val="0"/>
        <w:autoSpaceDN w:val="0"/>
        <w:adjustRightInd w:val="0"/>
        <w:spacing w:line="240" w:lineRule="auto"/>
        <w:ind w:firstLine="708"/>
        <w:jc w:val="both"/>
        <w:rPr>
          <w:rFonts w:ascii="Calibri" w:hAnsi="Calibri" w:cs="Calibri"/>
          <w:i/>
          <w:iCs/>
          <w:lang w:val="es-PE"/>
        </w:rPr>
      </w:pPr>
    </w:p>
    <w:p w:rsidR="00E72427" w:rsidRPr="00AE0264" w:rsidRDefault="00E72427" w:rsidP="004D6291">
      <w:pPr>
        <w:autoSpaceDE w:val="0"/>
        <w:autoSpaceDN w:val="0"/>
        <w:adjustRightInd w:val="0"/>
        <w:spacing w:line="240" w:lineRule="auto"/>
        <w:ind w:left="1416"/>
        <w:jc w:val="both"/>
        <w:rPr>
          <w:rFonts w:ascii="Calibri" w:hAnsi="Calibri" w:cs="Calibri"/>
          <w:i/>
          <w:lang w:val="es-PE"/>
        </w:rPr>
      </w:pPr>
      <w:r w:rsidRPr="00AE0264">
        <w:rPr>
          <w:rFonts w:ascii="Calibri" w:hAnsi="Calibri" w:cs="Calibri"/>
          <w:lang w:val="es-PE"/>
        </w:rPr>
        <w:t>Cada vez que un caso se propaga (no incluye la sentencia “</w:t>
      </w:r>
      <w:r w:rsidRPr="00AE0264">
        <w:rPr>
          <w:rFonts w:ascii="Calibri" w:hAnsi="Calibri" w:cs="Calibri"/>
          <w:b/>
          <w:color w:val="800080"/>
          <w:lang w:val="es-PE"/>
        </w:rPr>
        <w:t>break</w:t>
      </w:r>
      <w:r w:rsidRPr="00AE0264">
        <w:rPr>
          <w:rFonts w:ascii="Calibri" w:hAnsi="Calibri" w:cs="Calibri"/>
          <w:lang w:val="es-PE"/>
        </w:rPr>
        <w:t>”), añadir un comentario donde la sentencia “</w:t>
      </w:r>
      <w:r w:rsidRPr="00AE0264">
        <w:rPr>
          <w:rFonts w:ascii="Calibri" w:hAnsi="Calibri" w:cs="Calibri"/>
          <w:b/>
          <w:color w:val="800080"/>
          <w:lang w:val="es-PE"/>
        </w:rPr>
        <w:t>break</w:t>
      </w:r>
      <w:r w:rsidRPr="00AE0264">
        <w:rPr>
          <w:rFonts w:ascii="Calibri" w:hAnsi="Calibri" w:cs="Calibri"/>
          <w:lang w:val="es-PE"/>
        </w:rPr>
        <w:t xml:space="preserve">” se encontraría normalmente. Esto se muestra en el ejemplo anterior con el comentario </w:t>
      </w:r>
      <w:r w:rsidRPr="00AE0264">
        <w:rPr>
          <w:rFonts w:ascii="Calibri" w:hAnsi="Calibri" w:cs="Consolas"/>
          <w:color w:val="3F7F5F"/>
          <w:lang w:val="es-PE" w:eastAsia="es-PE"/>
        </w:rPr>
        <w:t>/* este caso sepropaga */.</w:t>
      </w:r>
    </w:p>
    <w:p w:rsidR="00C26A37" w:rsidRPr="00AE0264" w:rsidRDefault="00C26A37" w:rsidP="004D6291">
      <w:pPr>
        <w:autoSpaceDE w:val="0"/>
        <w:autoSpaceDN w:val="0"/>
        <w:adjustRightInd w:val="0"/>
        <w:spacing w:line="240" w:lineRule="auto"/>
        <w:ind w:left="1416"/>
        <w:jc w:val="both"/>
        <w:rPr>
          <w:rFonts w:ascii="Calibri" w:hAnsi="Calibri" w:cs="Calibri"/>
          <w:lang w:val="es-PE"/>
        </w:rPr>
      </w:pPr>
    </w:p>
    <w:p w:rsidR="00E72427" w:rsidRPr="00AE0264" w:rsidRDefault="00E72427" w:rsidP="004D6291">
      <w:pPr>
        <w:autoSpaceDE w:val="0"/>
        <w:autoSpaceDN w:val="0"/>
        <w:adjustRightInd w:val="0"/>
        <w:spacing w:line="240" w:lineRule="auto"/>
        <w:ind w:left="1416"/>
        <w:jc w:val="both"/>
        <w:rPr>
          <w:rFonts w:ascii="Calibri" w:hAnsi="Calibri" w:cs="Calibri"/>
          <w:lang w:val="es-PE"/>
        </w:rPr>
      </w:pPr>
      <w:r w:rsidRPr="00AE0264">
        <w:rPr>
          <w:rFonts w:ascii="Calibri" w:hAnsi="Calibri" w:cs="Calibri"/>
          <w:lang w:val="es-PE"/>
        </w:rPr>
        <w:t xml:space="preserve">Cada sentencia </w:t>
      </w:r>
      <w:r w:rsidRPr="00AE0264">
        <w:rPr>
          <w:rFonts w:ascii="Calibri" w:hAnsi="Calibri" w:cs="Calibri"/>
          <w:b/>
          <w:color w:val="800080"/>
          <w:lang w:val="es-PE"/>
        </w:rPr>
        <w:t>switch</w:t>
      </w:r>
      <w:r w:rsidRPr="00AE0264">
        <w:rPr>
          <w:rFonts w:ascii="Calibri" w:hAnsi="Calibri" w:cs="Calibri"/>
          <w:lang w:val="es-PE"/>
        </w:rPr>
        <w:t xml:space="preserve"> debe incluir un caso por defecto (</w:t>
      </w:r>
      <w:r w:rsidRPr="00AE0264">
        <w:rPr>
          <w:rFonts w:ascii="Calibri" w:hAnsi="Calibri" w:cs="Calibri"/>
          <w:b/>
          <w:color w:val="800080"/>
          <w:lang w:val="es-PE"/>
        </w:rPr>
        <w:t>default</w:t>
      </w:r>
      <w:r w:rsidRPr="00AE0264">
        <w:rPr>
          <w:rFonts w:ascii="Calibri" w:hAnsi="Calibri" w:cs="Calibri"/>
          <w:lang w:val="es-PE"/>
        </w:rPr>
        <w:t xml:space="preserve">). </w:t>
      </w:r>
    </w:p>
    <w:p w:rsidR="00C26A37" w:rsidRPr="00AE0264" w:rsidRDefault="00C26A37" w:rsidP="004D6291">
      <w:pPr>
        <w:autoSpaceDE w:val="0"/>
        <w:autoSpaceDN w:val="0"/>
        <w:adjustRightInd w:val="0"/>
        <w:spacing w:line="240" w:lineRule="auto"/>
        <w:ind w:left="1416"/>
        <w:jc w:val="both"/>
        <w:rPr>
          <w:rFonts w:ascii="Calibri" w:hAnsi="Calibri" w:cs="Calibri"/>
          <w:lang w:val="es-PE"/>
        </w:rPr>
      </w:pPr>
    </w:p>
    <w:p w:rsidR="00E72427" w:rsidRPr="00AE0264" w:rsidRDefault="00E72427" w:rsidP="004D6291">
      <w:pPr>
        <w:autoSpaceDE w:val="0"/>
        <w:autoSpaceDN w:val="0"/>
        <w:adjustRightInd w:val="0"/>
        <w:spacing w:line="240" w:lineRule="auto"/>
        <w:ind w:left="1416" w:firstLine="12"/>
        <w:jc w:val="both"/>
        <w:rPr>
          <w:rFonts w:ascii="Calibri" w:hAnsi="Calibri" w:cs="Calibri"/>
          <w:lang w:val="es-PE"/>
        </w:rPr>
      </w:pPr>
      <w:r w:rsidRPr="00AE0264">
        <w:rPr>
          <w:rFonts w:ascii="Calibri" w:hAnsi="Calibri" w:cs="Calibri"/>
          <w:lang w:val="es-PE"/>
        </w:rPr>
        <w:lastRenderedPageBreak/>
        <w:t>El “</w:t>
      </w:r>
      <w:r w:rsidRPr="00AE0264">
        <w:rPr>
          <w:rFonts w:ascii="Calibri" w:hAnsi="Calibri" w:cs="Calibri"/>
          <w:b/>
          <w:color w:val="800080"/>
          <w:lang w:val="es-PE"/>
        </w:rPr>
        <w:t>break</w:t>
      </w:r>
      <w:r w:rsidRPr="00AE0264">
        <w:rPr>
          <w:rFonts w:ascii="Calibri" w:hAnsi="Calibri" w:cs="Calibri"/>
          <w:lang w:val="es-PE"/>
        </w:rPr>
        <w:t>” en el caso por defecto es redundante, pero prevee que se propague por error si luego se añade otro caso.</w:t>
      </w:r>
    </w:p>
    <w:p w:rsidR="00C26A37" w:rsidRPr="00AE0264" w:rsidRDefault="00C26A37" w:rsidP="00C26A37">
      <w:pPr>
        <w:autoSpaceDE w:val="0"/>
        <w:autoSpaceDN w:val="0"/>
        <w:adjustRightInd w:val="0"/>
        <w:spacing w:line="240" w:lineRule="auto"/>
        <w:ind w:left="708" w:firstLine="12"/>
        <w:jc w:val="both"/>
        <w:rPr>
          <w:rFonts w:ascii="Calibri" w:hAnsi="Calibri" w:cs="Calibri"/>
          <w:lang w:val="es-PE"/>
        </w:rPr>
      </w:pPr>
    </w:p>
    <w:p w:rsidR="00E72427" w:rsidRPr="00AE0264" w:rsidRDefault="00E72427" w:rsidP="007F74AB">
      <w:pPr>
        <w:autoSpaceDE w:val="0"/>
        <w:autoSpaceDN w:val="0"/>
        <w:adjustRightInd w:val="0"/>
        <w:spacing w:line="240" w:lineRule="auto"/>
        <w:jc w:val="both"/>
        <w:rPr>
          <w:rFonts w:ascii="Calibri" w:hAnsi="Calibri" w:cs="Calibri"/>
          <w:lang w:val="es-PE"/>
        </w:rPr>
      </w:pPr>
    </w:p>
    <w:p w:rsidR="00E72427" w:rsidRPr="004D6291" w:rsidRDefault="00E72427" w:rsidP="00D472B3">
      <w:pPr>
        <w:pStyle w:val="Prrafodelista"/>
        <w:numPr>
          <w:ilvl w:val="2"/>
          <w:numId w:val="12"/>
        </w:numPr>
        <w:suppressAutoHyphens w:val="0"/>
        <w:spacing w:line="240" w:lineRule="auto"/>
        <w:contextualSpacing/>
        <w:jc w:val="both"/>
        <w:outlineLvl w:val="2"/>
        <w:rPr>
          <w:b/>
          <w:i/>
          <w:lang w:val="es-PE"/>
        </w:rPr>
      </w:pPr>
      <w:bookmarkStart w:id="89" w:name="_Toc168991879"/>
      <w:bookmarkStart w:id="90" w:name="_Toc423956081"/>
      <w:r w:rsidRPr="00AE0264">
        <w:rPr>
          <w:b/>
        </w:rPr>
        <w:t>Sentencias try-catch</w:t>
      </w:r>
      <w:bookmarkEnd w:id="89"/>
      <w:bookmarkEnd w:id="90"/>
    </w:p>
    <w:p w:rsidR="00E72427" w:rsidRPr="00AE0264" w:rsidRDefault="00E72427" w:rsidP="004D6291">
      <w:pPr>
        <w:autoSpaceDE w:val="0"/>
        <w:autoSpaceDN w:val="0"/>
        <w:adjustRightInd w:val="0"/>
        <w:spacing w:line="240" w:lineRule="auto"/>
        <w:ind w:left="708" w:firstLine="720"/>
        <w:jc w:val="both"/>
        <w:rPr>
          <w:rFonts w:ascii="Calibri" w:hAnsi="Calibri" w:cs="Calibri"/>
          <w:lang w:val="es-PE"/>
        </w:rPr>
      </w:pPr>
      <w:r w:rsidRPr="00AE0264">
        <w:rPr>
          <w:rFonts w:ascii="Calibri" w:hAnsi="Calibri" w:cs="Calibri"/>
          <w:lang w:val="es-PE"/>
        </w:rPr>
        <w:t xml:space="preserve">Una sentencia </w:t>
      </w:r>
      <w:r w:rsidRPr="00AE0264">
        <w:rPr>
          <w:rFonts w:ascii="Calibri" w:hAnsi="Calibri" w:cs="Calibri"/>
          <w:b/>
          <w:color w:val="800080"/>
          <w:lang w:val="es-PE"/>
        </w:rPr>
        <w:t>try-catch</w:t>
      </w:r>
      <w:r w:rsidRPr="00AE0264">
        <w:rPr>
          <w:rFonts w:ascii="Calibri" w:hAnsi="Calibri" w:cs="Calibri"/>
          <w:lang w:val="es-PE"/>
        </w:rPr>
        <w:t xml:space="preserve"> debe tener la siguiente forma:</w:t>
      </w:r>
    </w:p>
    <w:p w:rsidR="00E72427" w:rsidRPr="00AE0264" w:rsidRDefault="00E72427" w:rsidP="004D6291">
      <w:pPr>
        <w:autoSpaceDE w:val="0"/>
        <w:autoSpaceDN w:val="0"/>
        <w:adjustRightInd w:val="0"/>
        <w:spacing w:line="240" w:lineRule="auto"/>
        <w:ind w:left="1416"/>
        <w:jc w:val="both"/>
        <w:rPr>
          <w:rFonts w:ascii="Calibri" w:hAnsi="Calibri" w:cs="Calibri"/>
          <w:i/>
          <w:iCs/>
        </w:rPr>
      </w:pPr>
      <w:r w:rsidRPr="00AE0264">
        <w:rPr>
          <w:rFonts w:ascii="Calibri" w:hAnsi="Calibri" w:cs="Calibri"/>
          <w:b/>
          <w:color w:val="800080"/>
        </w:rPr>
        <w:t>try</w:t>
      </w:r>
      <w:r w:rsidRPr="00AE0264">
        <w:rPr>
          <w:rFonts w:ascii="Calibri" w:hAnsi="Calibri" w:cs="Calibri"/>
          <w:i/>
          <w:iCs/>
        </w:rPr>
        <w:t xml:space="preserve"> {</w:t>
      </w:r>
    </w:p>
    <w:p w:rsidR="00E72427" w:rsidRPr="00AE0264" w:rsidRDefault="00643AFE" w:rsidP="004D6291">
      <w:pPr>
        <w:autoSpaceDE w:val="0"/>
        <w:autoSpaceDN w:val="0"/>
        <w:adjustRightInd w:val="0"/>
        <w:spacing w:line="240" w:lineRule="auto"/>
        <w:ind w:left="708" w:firstLine="708"/>
        <w:jc w:val="both"/>
        <w:rPr>
          <w:rFonts w:ascii="Calibri" w:hAnsi="Calibri" w:cs="Calibri"/>
          <w:i/>
          <w:iCs/>
        </w:rPr>
      </w:pPr>
      <w:r w:rsidRPr="00AE0264">
        <w:rPr>
          <w:rFonts w:ascii="Calibri" w:hAnsi="Calibri" w:cs="Calibri"/>
          <w:i/>
          <w:iCs/>
        </w:rPr>
        <w:t xml:space="preserve">      </w:t>
      </w:r>
      <w:r w:rsidR="00E72427" w:rsidRPr="00AE0264">
        <w:rPr>
          <w:rFonts w:ascii="Calibri" w:hAnsi="Calibri" w:cs="Calibri"/>
          <w:i/>
          <w:iCs/>
        </w:rPr>
        <w:t>sentencias;</w:t>
      </w:r>
    </w:p>
    <w:p w:rsidR="00E72427" w:rsidRPr="00AE0264" w:rsidRDefault="00E72427" w:rsidP="004D6291">
      <w:pPr>
        <w:autoSpaceDE w:val="0"/>
        <w:autoSpaceDN w:val="0"/>
        <w:adjustRightInd w:val="0"/>
        <w:spacing w:line="240" w:lineRule="auto"/>
        <w:ind w:left="1416"/>
        <w:jc w:val="both"/>
        <w:rPr>
          <w:rFonts w:ascii="Calibri" w:hAnsi="Calibri" w:cs="Calibri"/>
          <w:i/>
          <w:iCs/>
        </w:rPr>
      </w:pPr>
      <w:r w:rsidRPr="00AE0264">
        <w:rPr>
          <w:rFonts w:ascii="Calibri" w:hAnsi="Calibri" w:cs="Calibri"/>
          <w:b/>
          <w:color w:val="800080"/>
        </w:rPr>
        <w:t>} catch (ExceptionClass</w:t>
      </w:r>
      <w:r w:rsidRPr="00AE0264">
        <w:rPr>
          <w:rFonts w:ascii="Calibri" w:hAnsi="Calibri" w:cs="Calibri"/>
          <w:i/>
          <w:iCs/>
        </w:rPr>
        <w:t xml:space="preserve"> e) {</w:t>
      </w:r>
    </w:p>
    <w:p w:rsidR="00E72427" w:rsidRPr="00AE0264" w:rsidRDefault="00643AFE" w:rsidP="004D6291">
      <w:pPr>
        <w:autoSpaceDE w:val="0"/>
        <w:autoSpaceDN w:val="0"/>
        <w:adjustRightInd w:val="0"/>
        <w:spacing w:line="240" w:lineRule="auto"/>
        <w:ind w:left="708"/>
        <w:jc w:val="both"/>
        <w:rPr>
          <w:rFonts w:ascii="Calibri" w:hAnsi="Calibri" w:cs="Calibri"/>
          <w:i/>
          <w:iCs/>
          <w:lang w:val="es-PE"/>
        </w:rPr>
      </w:pPr>
      <w:r w:rsidRPr="00AE0264">
        <w:rPr>
          <w:rFonts w:ascii="Calibri" w:hAnsi="Calibri" w:cs="Calibri"/>
          <w:i/>
          <w:iCs/>
        </w:rPr>
        <w:t xml:space="preserve">   </w:t>
      </w:r>
      <w:r w:rsidRPr="00AE0264">
        <w:rPr>
          <w:rFonts w:ascii="Calibri" w:hAnsi="Calibri" w:cs="Calibri"/>
          <w:i/>
          <w:iCs/>
        </w:rPr>
        <w:tab/>
        <w:t xml:space="preserve">     </w:t>
      </w:r>
      <w:r w:rsidR="00E72427" w:rsidRPr="00AE0264">
        <w:rPr>
          <w:rFonts w:ascii="Calibri" w:hAnsi="Calibri" w:cs="Calibri"/>
          <w:i/>
          <w:iCs/>
          <w:lang w:val="es-PE"/>
        </w:rPr>
        <w:t>sentencias;</w:t>
      </w:r>
    </w:p>
    <w:p w:rsidR="00E72427" w:rsidRPr="00AE0264" w:rsidRDefault="00E72427" w:rsidP="004D6291">
      <w:pPr>
        <w:autoSpaceDE w:val="0"/>
        <w:autoSpaceDN w:val="0"/>
        <w:adjustRightInd w:val="0"/>
        <w:spacing w:line="240" w:lineRule="auto"/>
        <w:ind w:left="1416"/>
        <w:jc w:val="both"/>
        <w:rPr>
          <w:rFonts w:ascii="Calibri" w:hAnsi="Calibri" w:cs="Calibri"/>
          <w:b/>
          <w:color w:val="800080"/>
          <w:lang w:val="es-PE"/>
        </w:rPr>
      </w:pPr>
      <w:r w:rsidRPr="00AE0264">
        <w:rPr>
          <w:rFonts w:ascii="Calibri" w:hAnsi="Calibri" w:cs="Calibri"/>
          <w:b/>
          <w:color w:val="800080"/>
          <w:lang w:val="es-PE"/>
        </w:rPr>
        <w:t>}</w:t>
      </w:r>
    </w:p>
    <w:p w:rsidR="00465BBC" w:rsidRPr="00AE0264" w:rsidRDefault="00465BBC" w:rsidP="00465BBC">
      <w:pPr>
        <w:autoSpaceDE w:val="0"/>
        <w:autoSpaceDN w:val="0"/>
        <w:adjustRightInd w:val="0"/>
        <w:spacing w:line="240" w:lineRule="auto"/>
        <w:ind w:left="708" w:firstLine="12"/>
        <w:jc w:val="both"/>
        <w:rPr>
          <w:rFonts w:ascii="Calibri" w:hAnsi="Calibri" w:cs="Calibri"/>
          <w:lang w:val="es-PE"/>
        </w:rPr>
      </w:pPr>
    </w:p>
    <w:p w:rsidR="00E72427" w:rsidRPr="00AE0264" w:rsidRDefault="00E72427" w:rsidP="004D6291">
      <w:pPr>
        <w:autoSpaceDE w:val="0"/>
        <w:autoSpaceDN w:val="0"/>
        <w:adjustRightInd w:val="0"/>
        <w:spacing w:line="240" w:lineRule="auto"/>
        <w:ind w:left="1416" w:firstLine="12"/>
        <w:jc w:val="both"/>
        <w:rPr>
          <w:rFonts w:ascii="Calibri" w:hAnsi="Calibri" w:cs="Calibri"/>
          <w:lang w:val="es-PE"/>
        </w:rPr>
      </w:pPr>
      <w:r w:rsidRPr="00AE0264">
        <w:rPr>
          <w:rFonts w:ascii="Calibri" w:hAnsi="Calibri" w:cs="Calibri"/>
          <w:lang w:val="es-PE"/>
        </w:rPr>
        <w:t xml:space="preserve">Una sentencia </w:t>
      </w:r>
      <w:r w:rsidRPr="00AE0264">
        <w:rPr>
          <w:rFonts w:ascii="Calibri" w:hAnsi="Calibri" w:cs="Calibri"/>
          <w:b/>
          <w:color w:val="800080"/>
          <w:lang w:val="es-PE"/>
        </w:rPr>
        <w:t>try-catch</w:t>
      </w:r>
      <w:r w:rsidRPr="00AE0264">
        <w:rPr>
          <w:rFonts w:ascii="Calibri" w:hAnsi="Calibri" w:cs="Calibri"/>
          <w:lang w:val="es-PE"/>
        </w:rPr>
        <w:t xml:space="preserve"> </w:t>
      </w:r>
      <w:r w:rsidR="00780B19">
        <w:rPr>
          <w:rFonts w:ascii="Calibri" w:hAnsi="Calibri" w:cs="Calibri"/>
          <w:lang w:val="es-PE"/>
        </w:rPr>
        <w:t>debe tener el bloque</w:t>
      </w:r>
      <w:r w:rsidRPr="00AE0264">
        <w:rPr>
          <w:rFonts w:ascii="Calibri" w:hAnsi="Calibri" w:cs="Calibri"/>
          <w:lang w:val="es-PE"/>
        </w:rPr>
        <w:t xml:space="preserve"> </w:t>
      </w:r>
      <w:r w:rsidRPr="00AE0264">
        <w:rPr>
          <w:rFonts w:ascii="Calibri" w:hAnsi="Calibri" w:cs="Calibri"/>
          <w:b/>
          <w:color w:val="800080"/>
          <w:lang w:val="es-PE"/>
        </w:rPr>
        <w:t>finally</w:t>
      </w:r>
      <w:r w:rsidRPr="00AE0264">
        <w:rPr>
          <w:rFonts w:ascii="Calibri" w:hAnsi="Calibri" w:cs="Calibri"/>
          <w:lang w:val="es-PE"/>
        </w:rPr>
        <w:t>, cuya ejecución se ejecutará independientemente de que</w:t>
      </w:r>
      <w:r w:rsidR="004D6291">
        <w:rPr>
          <w:rFonts w:ascii="Calibri" w:hAnsi="Calibri" w:cs="Calibri"/>
          <w:lang w:val="es-PE"/>
        </w:rPr>
        <w:t xml:space="preserve"> </w:t>
      </w:r>
      <w:r w:rsidRPr="00AE0264">
        <w:rPr>
          <w:rFonts w:ascii="Calibri" w:hAnsi="Calibri" w:cs="Calibri"/>
          <w:lang w:val="es-PE"/>
        </w:rPr>
        <w:t xml:space="preserve">el bloque try se </w:t>
      </w:r>
      <w:r w:rsidR="004D6291" w:rsidRPr="00AE0264">
        <w:rPr>
          <w:rFonts w:ascii="Calibri" w:hAnsi="Calibri" w:cs="Calibri"/>
          <w:lang w:val="es-PE"/>
        </w:rPr>
        <w:t>haya</w:t>
      </w:r>
      <w:r w:rsidRPr="00AE0264">
        <w:rPr>
          <w:rFonts w:ascii="Calibri" w:hAnsi="Calibri" w:cs="Calibri"/>
          <w:lang w:val="es-PE"/>
        </w:rPr>
        <w:t xml:space="preserve"> completado con éxito o no.</w:t>
      </w:r>
    </w:p>
    <w:p w:rsidR="00643AFE" w:rsidRPr="00AE0264" w:rsidRDefault="00643AFE" w:rsidP="00465BBC">
      <w:pPr>
        <w:autoSpaceDE w:val="0"/>
        <w:autoSpaceDN w:val="0"/>
        <w:adjustRightInd w:val="0"/>
        <w:spacing w:line="240" w:lineRule="auto"/>
        <w:ind w:firstLine="708"/>
        <w:jc w:val="both"/>
        <w:rPr>
          <w:rFonts w:ascii="Calibri" w:hAnsi="Calibri" w:cs="Calibri"/>
          <w:lang w:val="es-PE"/>
        </w:rPr>
      </w:pPr>
    </w:p>
    <w:p w:rsidR="00E72427" w:rsidRPr="00AE0264" w:rsidRDefault="00E72427" w:rsidP="004D6291">
      <w:pPr>
        <w:autoSpaceDE w:val="0"/>
        <w:autoSpaceDN w:val="0"/>
        <w:adjustRightInd w:val="0"/>
        <w:spacing w:line="240" w:lineRule="auto"/>
        <w:ind w:left="1416"/>
        <w:jc w:val="both"/>
        <w:rPr>
          <w:rFonts w:ascii="Calibri" w:hAnsi="Calibri" w:cs="Calibri"/>
          <w:i/>
          <w:iCs/>
        </w:rPr>
      </w:pPr>
      <w:r w:rsidRPr="00AE0264">
        <w:rPr>
          <w:rFonts w:ascii="Calibri" w:hAnsi="Calibri" w:cs="Calibri"/>
          <w:b/>
          <w:color w:val="800080"/>
        </w:rPr>
        <w:t>try</w:t>
      </w:r>
      <w:r w:rsidRPr="00AE0264">
        <w:rPr>
          <w:rFonts w:ascii="Calibri" w:hAnsi="Calibri" w:cs="Calibri"/>
          <w:i/>
          <w:iCs/>
        </w:rPr>
        <w:t xml:space="preserve"> {</w:t>
      </w:r>
    </w:p>
    <w:p w:rsidR="00E72427" w:rsidRPr="00AE0264" w:rsidRDefault="00643AFE" w:rsidP="004D6291">
      <w:pPr>
        <w:autoSpaceDE w:val="0"/>
        <w:autoSpaceDN w:val="0"/>
        <w:adjustRightInd w:val="0"/>
        <w:spacing w:line="240" w:lineRule="auto"/>
        <w:ind w:left="708"/>
        <w:jc w:val="both"/>
        <w:rPr>
          <w:rFonts w:ascii="Calibri" w:hAnsi="Calibri" w:cs="Calibri"/>
          <w:i/>
          <w:iCs/>
        </w:rPr>
      </w:pPr>
      <w:r w:rsidRPr="00AE0264">
        <w:rPr>
          <w:rFonts w:ascii="Calibri" w:hAnsi="Calibri" w:cs="Calibri"/>
          <w:i/>
          <w:iCs/>
        </w:rPr>
        <w:t xml:space="preserve">                     </w:t>
      </w:r>
      <w:r w:rsidR="00E72427" w:rsidRPr="00AE0264">
        <w:rPr>
          <w:rFonts w:ascii="Calibri" w:hAnsi="Calibri" w:cs="Calibri"/>
          <w:i/>
          <w:iCs/>
        </w:rPr>
        <w:t>sentencias;</w:t>
      </w:r>
    </w:p>
    <w:p w:rsidR="00E72427" w:rsidRPr="00AE0264" w:rsidRDefault="00E72427" w:rsidP="004D6291">
      <w:pPr>
        <w:autoSpaceDE w:val="0"/>
        <w:autoSpaceDN w:val="0"/>
        <w:adjustRightInd w:val="0"/>
        <w:spacing w:line="240" w:lineRule="auto"/>
        <w:ind w:left="1416"/>
        <w:jc w:val="both"/>
        <w:rPr>
          <w:rFonts w:ascii="Calibri" w:hAnsi="Calibri" w:cs="Calibri"/>
          <w:i/>
          <w:iCs/>
        </w:rPr>
      </w:pPr>
      <w:r w:rsidRPr="00AE0264">
        <w:rPr>
          <w:rFonts w:ascii="Calibri" w:hAnsi="Calibri" w:cs="Calibri"/>
          <w:i/>
          <w:iCs/>
        </w:rPr>
        <w:t xml:space="preserve">} </w:t>
      </w:r>
      <w:r w:rsidRPr="00AE0264">
        <w:rPr>
          <w:rFonts w:ascii="Calibri" w:hAnsi="Calibri" w:cs="Calibri"/>
          <w:b/>
          <w:color w:val="800080"/>
        </w:rPr>
        <w:t>catch</w:t>
      </w:r>
      <w:r w:rsidRPr="00AE0264">
        <w:rPr>
          <w:rFonts w:ascii="Calibri" w:hAnsi="Calibri" w:cs="Calibri"/>
          <w:i/>
          <w:iCs/>
        </w:rPr>
        <w:t xml:space="preserve"> (</w:t>
      </w:r>
      <w:r w:rsidRPr="00AE0264">
        <w:rPr>
          <w:rFonts w:ascii="Calibri" w:hAnsi="Calibri" w:cs="Calibri"/>
          <w:b/>
          <w:color w:val="800080"/>
        </w:rPr>
        <w:t>ExceptionClass</w:t>
      </w:r>
      <w:r w:rsidRPr="00AE0264">
        <w:rPr>
          <w:rFonts w:ascii="Calibri" w:hAnsi="Calibri" w:cs="Calibri"/>
          <w:i/>
          <w:iCs/>
        </w:rPr>
        <w:t xml:space="preserve"> e) {</w:t>
      </w:r>
    </w:p>
    <w:p w:rsidR="00E72427" w:rsidRPr="00AE0264" w:rsidRDefault="00643AFE" w:rsidP="004D6291">
      <w:pPr>
        <w:autoSpaceDE w:val="0"/>
        <w:autoSpaceDN w:val="0"/>
        <w:adjustRightInd w:val="0"/>
        <w:spacing w:line="240" w:lineRule="auto"/>
        <w:ind w:left="708"/>
        <w:jc w:val="both"/>
        <w:rPr>
          <w:rFonts w:ascii="Calibri" w:hAnsi="Calibri" w:cs="Calibri"/>
          <w:i/>
          <w:iCs/>
          <w:lang w:val="es-PE"/>
        </w:rPr>
      </w:pPr>
      <w:r w:rsidRPr="00AE0264">
        <w:rPr>
          <w:rFonts w:ascii="Calibri" w:hAnsi="Calibri" w:cs="Calibri"/>
          <w:i/>
          <w:iCs/>
        </w:rPr>
        <w:t xml:space="preserve">                    </w:t>
      </w:r>
      <w:r w:rsidR="00E72427" w:rsidRPr="00AE0264">
        <w:rPr>
          <w:rFonts w:ascii="Calibri" w:hAnsi="Calibri" w:cs="Calibri"/>
          <w:i/>
          <w:iCs/>
          <w:lang w:val="es-PE"/>
        </w:rPr>
        <w:t>sentencias;</w:t>
      </w:r>
    </w:p>
    <w:p w:rsidR="00E72427" w:rsidRPr="00AE0264" w:rsidRDefault="00E72427" w:rsidP="004D6291">
      <w:pPr>
        <w:autoSpaceDE w:val="0"/>
        <w:autoSpaceDN w:val="0"/>
        <w:adjustRightInd w:val="0"/>
        <w:spacing w:line="240" w:lineRule="auto"/>
        <w:ind w:left="1416"/>
        <w:jc w:val="both"/>
        <w:rPr>
          <w:rFonts w:ascii="Calibri" w:hAnsi="Calibri" w:cs="Calibri"/>
          <w:i/>
          <w:iCs/>
          <w:lang w:val="es-PE"/>
        </w:rPr>
      </w:pPr>
      <w:r w:rsidRPr="00AE0264">
        <w:rPr>
          <w:rFonts w:ascii="Calibri" w:hAnsi="Calibri" w:cs="Calibri"/>
          <w:i/>
          <w:iCs/>
          <w:lang w:val="es-PE"/>
        </w:rPr>
        <w:t xml:space="preserve">} </w:t>
      </w:r>
      <w:r w:rsidRPr="00AE0264">
        <w:rPr>
          <w:rFonts w:ascii="Calibri" w:hAnsi="Calibri" w:cs="Calibri"/>
          <w:b/>
          <w:color w:val="800080"/>
          <w:lang w:val="es-PE"/>
        </w:rPr>
        <w:t>finally</w:t>
      </w:r>
      <w:r w:rsidRPr="00AE0264">
        <w:rPr>
          <w:rFonts w:ascii="Calibri" w:hAnsi="Calibri" w:cs="Calibri"/>
          <w:i/>
          <w:iCs/>
          <w:lang w:val="es-PE"/>
        </w:rPr>
        <w:t xml:space="preserve"> {</w:t>
      </w:r>
    </w:p>
    <w:p w:rsidR="00E72427" w:rsidRPr="00AE0264" w:rsidRDefault="00E72427" w:rsidP="004D6291">
      <w:pPr>
        <w:autoSpaceDE w:val="0"/>
        <w:autoSpaceDN w:val="0"/>
        <w:adjustRightInd w:val="0"/>
        <w:spacing w:line="240" w:lineRule="auto"/>
        <w:ind w:left="1416" w:firstLine="708"/>
        <w:jc w:val="both"/>
        <w:rPr>
          <w:rFonts w:ascii="Calibri" w:hAnsi="Calibri" w:cs="Calibri"/>
          <w:i/>
          <w:iCs/>
          <w:lang w:val="es-PE"/>
        </w:rPr>
      </w:pPr>
      <w:r w:rsidRPr="00AE0264">
        <w:rPr>
          <w:rFonts w:ascii="Calibri" w:hAnsi="Calibri" w:cs="Calibri"/>
          <w:i/>
          <w:iCs/>
          <w:lang w:val="es-PE"/>
        </w:rPr>
        <w:t>sentencias;</w:t>
      </w:r>
    </w:p>
    <w:p w:rsidR="00E72427" w:rsidRPr="00AE0264" w:rsidRDefault="00E72427" w:rsidP="004D6291">
      <w:pPr>
        <w:autoSpaceDE w:val="0"/>
        <w:autoSpaceDN w:val="0"/>
        <w:adjustRightInd w:val="0"/>
        <w:spacing w:line="240" w:lineRule="auto"/>
        <w:ind w:left="1416"/>
        <w:jc w:val="both"/>
        <w:rPr>
          <w:rFonts w:ascii="Calibri" w:hAnsi="Calibri" w:cs="Calibri"/>
          <w:i/>
          <w:iCs/>
          <w:lang w:val="es-PE"/>
        </w:rPr>
      </w:pPr>
      <w:r w:rsidRPr="00AE0264">
        <w:rPr>
          <w:rFonts w:ascii="Calibri" w:hAnsi="Calibri" w:cs="Calibri"/>
          <w:i/>
          <w:iCs/>
          <w:lang w:val="es-PE"/>
        </w:rPr>
        <w:t>}</w:t>
      </w:r>
    </w:p>
    <w:p w:rsidR="001C389A" w:rsidRPr="00AE0264" w:rsidRDefault="001C389A" w:rsidP="00465BBC">
      <w:pPr>
        <w:autoSpaceDE w:val="0"/>
        <w:autoSpaceDN w:val="0"/>
        <w:adjustRightInd w:val="0"/>
        <w:spacing w:line="240" w:lineRule="auto"/>
        <w:ind w:left="708"/>
        <w:jc w:val="both"/>
        <w:rPr>
          <w:rFonts w:ascii="Calibri" w:hAnsi="Calibri" w:cs="Calibri"/>
          <w:i/>
          <w:iCs/>
          <w:lang w:val="es-PE"/>
        </w:rPr>
      </w:pPr>
    </w:p>
    <w:p w:rsidR="001C389A" w:rsidRPr="00AE0264" w:rsidRDefault="001C389A" w:rsidP="00465BBC">
      <w:pPr>
        <w:autoSpaceDE w:val="0"/>
        <w:autoSpaceDN w:val="0"/>
        <w:adjustRightInd w:val="0"/>
        <w:spacing w:line="240" w:lineRule="auto"/>
        <w:ind w:left="708"/>
        <w:jc w:val="both"/>
        <w:rPr>
          <w:rFonts w:ascii="Calibri" w:hAnsi="Calibri" w:cs="Calibri"/>
          <w:i/>
          <w:iCs/>
          <w:lang w:val="es-PE"/>
        </w:rPr>
      </w:pPr>
    </w:p>
    <w:p w:rsidR="001C389A" w:rsidRPr="00AE0264" w:rsidRDefault="001C389A" w:rsidP="004D6291">
      <w:pPr>
        <w:autoSpaceDE w:val="0"/>
        <w:autoSpaceDN w:val="0"/>
        <w:adjustRightInd w:val="0"/>
        <w:spacing w:line="240" w:lineRule="auto"/>
        <w:ind w:left="1416"/>
        <w:jc w:val="both"/>
        <w:rPr>
          <w:rFonts w:ascii="Calibri" w:hAnsi="Calibri" w:cs="Calibri"/>
          <w:i/>
          <w:iCs/>
          <w:lang w:val="es-PE"/>
        </w:rPr>
      </w:pPr>
      <w:r w:rsidRPr="00AE0264">
        <w:rPr>
          <w:rFonts w:ascii="Calibri" w:hAnsi="Calibri" w:cs="Calibri"/>
          <w:i/>
          <w:iCs/>
          <w:lang w:val="es-PE"/>
        </w:rPr>
        <w:t>Con Java 7:</w:t>
      </w:r>
    </w:p>
    <w:p w:rsidR="001C389A" w:rsidRPr="00AE0264" w:rsidRDefault="001C389A" w:rsidP="004D6291">
      <w:pPr>
        <w:autoSpaceDE w:val="0"/>
        <w:autoSpaceDN w:val="0"/>
        <w:adjustRightInd w:val="0"/>
        <w:spacing w:line="240" w:lineRule="auto"/>
        <w:ind w:left="1416"/>
        <w:jc w:val="both"/>
        <w:rPr>
          <w:rFonts w:ascii="Calibri" w:hAnsi="Calibri" w:cs="Calibri"/>
          <w:i/>
          <w:iCs/>
          <w:lang w:val="es-PE"/>
        </w:rPr>
      </w:pPr>
    </w:p>
    <w:p w:rsidR="001C389A" w:rsidRPr="00AE0264" w:rsidRDefault="001C389A" w:rsidP="004D6291">
      <w:pPr>
        <w:autoSpaceDE w:val="0"/>
        <w:autoSpaceDN w:val="0"/>
        <w:adjustRightInd w:val="0"/>
        <w:spacing w:line="240" w:lineRule="auto"/>
        <w:ind w:left="1416"/>
        <w:jc w:val="both"/>
        <w:rPr>
          <w:rFonts w:ascii="Calibri" w:hAnsi="Calibri" w:cs="Calibri"/>
          <w:i/>
          <w:iCs/>
        </w:rPr>
      </w:pPr>
      <w:r w:rsidRPr="00AE0264">
        <w:rPr>
          <w:rFonts w:ascii="Calibri" w:hAnsi="Calibri" w:cs="Calibri"/>
          <w:b/>
          <w:color w:val="800080"/>
        </w:rPr>
        <w:t>try</w:t>
      </w:r>
      <w:r w:rsidRPr="00AE0264">
        <w:rPr>
          <w:rFonts w:ascii="Calibri" w:hAnsi="Calibri" w:cs="Calibri"/>
          <w:i/>
          <w:iCs/>
        </w:rPr>
        <w:t xml:space="preserve"> {</w:t>
      </w:r>
    </w:p>
    <w:p w:rsidR="001C389A" w:rsidRPr="00AE0264" w:rsidRDefault="001C389A" w:rsidP="004D6291">
      <w:pPr>
        <w:autoSpaceDE w:val="0"/>
        <w:autoSpaceDN w:val="0"/>
        <w:adjustRightInd w:val="0"/>
        <w:spacing w:line="240" w:lineRule="auto"/>
        <w:ind w:left="708" w:firstLine="708"/>
        <w:jc w:val="both"/>
        <w:rPr>
          <w:rFonts w:ascii="Calibri" w:hAnsi="Calibri" w:cs="Calibri"/>
          <w:i/>
          <w:iCs/>
        </w:rPr>
      </w:pPr>
      <w:r w:rsidRPr="00AE0264">
        <w:rPr>
          <w:rFonts w:ascii="Calibri" w:hAnsi="Calibri" w:cs="Calibri"/>
          <w:i/>
          <w:iCs/>
        </w:rPr>
        <w:t xml:space="preserve">      sentencias;</w:t>
      </w:r>
    </w:p>
    <w:p w:rsidR="001C389A" w:rsidRPr="00AE0264" w:rsidRDefault="001C389A" w:rsidP="004D6291">
      <w:pPr>
        <w:autoSpaceDE w:val="0"/>
        <w:autoSpaceDN w:val="0"/>
        <w:adjustRightInd w:val="0"/>
        <w:spacing w:line="240" w:lineRule="auto"/>
        <w:ind w:left="1416"/>
        <w:jc w:val="both"/>
        <w:rPr>
          <w:rFonts w:ascii="Calibri" w:hAnsi="Calibri" w:cs="Calibri"/>
          <w:i/>
          <w:iCs/>
          <w:lang w:val="es-PE"/>
        </w:rPr>
      </w:pPr>
      <w:r w:rsidRPr="00AE0264">
        <w:rPr>
          <w:rFonts w:ascii="Calibri" w:hAnsi="Calibri" w:cs="Calibri"/>
          <w:b/>
          <w:color w:val="800080"/>
        </w:rPr>
        <w:t>} catch (ExceptionClass1</w:t>
      </w:r>
      <w:r w:rsidRPr="00AE0264">
        <w:rPr>
          <w:rFonts w:ascii="Calibri" w:hAnsi="Calibri" w:cs="Calibri"/>
          <w:i/>
          <w:iCs/>
        </w:rPr>
        <w:t xml:space="preserve"> e1, </w:t>
      </w:r>
      <w:r w:rsidRPr="00AE0264">
        <w:rPr>
          <w:rFonts w:ascii="Calibri" w:hAnsi="Calibri" w:cs="Calibri"/>
          <w:b/>
          <w:color w:val="800080"/>
        </w:rPr>
        <w:t>ExceptionClass2</w:t>
      </w:r>
      <w:r w:rsidRPr="00AE0264">
        <w:rPr>
          <w:rFonts w:ascii="Calibri" w:hAnsi="Calibri" w:cs="Calibri"/>
          <w:i/>
          <w:iCs/>
        </w:rPr>
        <w:t xml:space="preserve"> e2,…) </w:t>
      </w:r>
      <w:r w:rsidRPr="00AE0264">
        <w:rPr>
          <w:rFonts w:ascii="Calibri" w:hAnsi="Calibri" w:cs="Calibri"/>
          <w:i/>
          <w:iCs/>
          <w:lang w:val="es-PE"/>
        </w:rPr>
        <w:t>{</w:t>
      </w:r>
    </w:p>
    <w:p w:rsidR="001C389A" w:rsidRPr="00AE0264" w:rsidRDefault="001C389A" w:rsidP="004D6291">
      <w:pPr>
        <w:autoSpaceDE w:val="0"/>
        <w:autoSpaceDN w:val="0"/>
        <w:adjustRightInd w:val="0"/>
        <w:spacing w:line="240" w:lineRule="auto"/>
        <w:ind w:left="708"/>
        <w:jc w:val="both"/>
        <w:rPr>
          <w:rFonts w:ascii="Calibri" w:hAnsi="Calibri" w:cs="Calibri"/>
          <w:i/>
          <w:iCs/>
          <w:lang w:val="es-PE"/>
        </w:rPr>
      </w:pPr>
      <w:r w:rsidRPr="00AE0264">
        <w:rPr>
          <w:rFonts w:ascii="Calibri" w:hAnsi="Calibri" w:cs="Calibri"/>
          <w:i/>
          <w:iCs/>
          <w:lang w:val="es-PE"/>
        </w:rPr>
        <w:t xml:space="preserve">   </w:t>
      </w:r>
      <w:r w:rsidRPr="00AE0264">
        <w:rPr>
          <w:rFonts w:ascii="Calibri" w:hAnsi="Calibri" w:cs="Calibri"/>
          <w:i/>
          <w:iCs/>
          <w:lang w:val="es-PE"/>
        </w:rPr>
        <w:tab/>
        <w:t xml:space="preserve">     sentencias;</w:t>
      </w:r>
    </w:p>
    <w:p w:rsidR="00780B19" w:rsidRPr="00AE0264" w:rsidRDefault="00780B19" w:rsidP="00780B19">
      <w:pPr>
        <w:autoSpaceDE w:val="0"/>
        <w:autoSpaceDN w:val="0"/>
        <w:adjustRightInd w:val="0"/>
        <w:spacing w:line="240" w:lineRule="auto"/>
        <w:ind w:left="1416"/>
        <w:jc w:val="both"/>
        <w:rPr>
          <w:rFonts w:ascii="Calibri" w:hAnsi="Calibri" w:cs="Calibri"/>
          <w:i/>
          <w:iCs/>
          <w:lang w:val="es-PE"/>
        </w:rPr>
      </w:pPr>
      <w:r w:rsidRPr="00AE0264">
        <w:rPr>
          <w:rFonts w:ascii="Calibri" w:hAnsi="Calibri" w:cs="Calibri"/>
          <w:i/>
          <w:iCs/>
          <w:lang w:val="es-PE"/>
        </w:rPr>
        <w:t xml:space="preserve">} </w:t>
      </w:r>
      <w:r w:rsidRPr="00AE0264">
        <w:rPr>
          <w:rFonts w:ascii="Calibri" w:hAnsi="Calibri" w:cs="Calibri"/>
          <w:b/>
          <w:color w:val="800080"/>
          <w:lang w:val="es-PE"/>
        </w:rPr>
        <w:t>finally</w:t>
      </w:r>
      <w:r w:rsidRPr="00AE0264">
        <w:rPr>
          <w:rFonts w:ascii="Calibri" w:hAnsi="Calibri" w:cs="Calibri"/>
          <w:i/>
          <w:iCs/>
          <w:lang w:val="es-PE"/>
        </w:rPr>
        <w:t xml:space="preserve"> {</w:t>
      </w:r>
    </w:p>
    <w:p w:rsidR="00780B19" w:rsidRPr="00AE0264" w:rsidRDefault="00780B19" w:rsidP="00780B19">
      <w:pPr>
        <w:autoSpaceDE w:val="0"/>
        <w:autoSpaceDN w:val="0"/>
        <w:adjustRightInd w:val="0"/>
        <w:spacing w:line="240" w:lineRule="auto"/>
        <w:ind w:left="1416" w:firstLine="708"/>
        <w:jc w:val="both"/>
        <w:rPr>
          <w:rFonts w:ascii="Calibri" w:hAnsi="Calibri" w:cs="Calibri"/>
          <w:i/>
          <w:iCs/>
          <w:lang w:val="es-PE"/>
        </w:rPr>
      </w:pPr>
      <w:r w:rsidRPr="00AE0264">
        <w:rPr>
          <w:rFonts w:ascii="Calibri" w:hAnsi="Calibri" w:cs="Calibri"/>
          <w:i/>
          <w:iCs/>
          <w:lang w:val="es-PE"/>
        </w:rPr>
        <w:t>sentencias;</w:t>
      </w:r>
    </w:p>
    <w:p w:rsidR="00780B19" w:rsidRPr="00AE0264" w:rsidRDefault="00780B19" w:rsidP="00780B19">
      <w:pPr>
        <w:autoSpaceDE w:val="0"/>
        <w:autoSpaceDN w:val="0"/>
        <w:adjustRightInd w:val="0"/>
        <w:spacing w:line="240" w:lineRule="auto"/>
        <w:ind w:left="1416"/>
        <w:jc w:val="both"/>
        <w:rPr>
          <w:rFonts w:ascii="Calibri" w:hAnsi="Calibri" w:cs="Calibri"/>
          <w:i/>
          <w:iCs/>
          <w:lang w:val="es-PE"/>
        </w:rPr>
      </w:pPr>
      <w:r w:rsidRPr="00AE0264">
        <w:rPr>
          <w:rFonts w:ascii="Calibri" w:hAnsi="Calibri" w:cs="Calibri"/>
          <w:i/>
          <w:iCs/>
          <w:lang w:val="es-PE"/>
        </w:rPr>
        <w:t>}</w:t>
      </w:r>
    </w:p>
    <w:p w:rsidR="001C389A" w:rsidRDefault="001C389A" w:rsidP="00465BBC">
      <w:pPr>
        <w:autoSpaceDE w:val="0"/>
        <w:autoSpaceDN w:val="0"/>
        <w:adjustRightInd w:val="0"/>
        <w:spacing w:line="240" w:lineRule="auto"/>
        <w:ind w:left="708"/>
        <w:jc w:val="both"/>
        <w:rPr>
          <w:rFonts w:ascii="Calibri" w:hAnsi="Calibri" w:cs="Calibri"/>
          <w:lang w:val="es-PE"/>
        </w:rPr>
      </w:pPr>
    </w:p>
    <w:p w:rsidR="00BE07E3" w:rsidRDefault="00BE07E3" w:rsidP="00465BBC">
      <w:pPr>
        <w:autoSpaceDE w:val="0"/>
        <w:autoSpaceDN w:val="0"/>
        <w:adjustRightInd w:val="0"/>
        <w:spacing w:line="240" w:lineRule="auto"/>
        <w:ind w:left="708"/>
        <w:jc w:val="both"/>
        <w:rPr>
          <w:rFonts w:ascii="Calibri" w:hAnsi="Calibri" w:cs="Calibri"/>
          <w:lang w:val="es-PE"/>
        </w:rPr>
      </w:pPr>
      <w:r>
        <w:rPr>
          <w:rFonts w:ascii="Calibri" w:hAnsi="Calibri" w:cs="Calibri"/>
          <w:lang w:val="es-PE"/>
        </w:rPr>
        <w:tab/>
      </w:r>
      <w:r>
        <w:rPr>
          <w:rFonts w:ascii="Calibri" w:hAnsi="Calibri" w:cs="Calibri"/>
          <w:lang w:val="es-PE"/>
        </w:rPr>
        <w:tab/>
        <w:t>Cuando la sentencia catch involucre multiples excepciones usar el siguiente esquema</w:t>
      </w:r>
    </w:p>
    <w:p w:rsidR="00BE07E3" w:rsidRPr="00BE07E3" w:rsidRDefault="00BE07E3" w:rsidP="00BE07E3">
      <w:pPr>
        <w:autoSpaceDE w:val="0"/>
        <w:autoSpaceDN w:val="0"/>
        <w:adjustRightInd w:val="0"/>
        <w:spacing w:line="240" w:lineRule="auto"/>
        <w:ind w:left="1428" w:firstLine="12"/>
        <w:jc w:val="both"/>
        <w:rPr>
          <w:rFonts w:ascii="Calibri" w:hAnsi="Calibri" w:cs="Calibri"/>
          <w:lang w:val="es-PE"/>
        </w:rPr>
      </w:pPr>
      <w:r w:rsidRPr="00BE07E3">
        <w:rPr>
          <w:rFonts w:ascii="Calibri" w:hAnsi="Calibri" w:cs="Calibri"/>
          <w:b/>
          <w:color w:val="800080"/>
          <w:lang w:val="es-PE"/>
        </w:rPr>
        <w:t>try</w:t>
      </w:r>
      <w:r w:rsidRPr="00BE07E3">
        <w:rPr>
          <w:rFonts w:ascii="Calibri" w:hAnsi="Calibri" w:cs="Calibri"/>
          <w:lang w:val="es-PE"/>
        </w:rPr>
        <w:t xml:space="preserve"> {</w:t>
      </w:r>
    </w:p>
    <w:p w:rsidR="00BE07E3" w:rsidRPr="00BE07E3" w:rsidRDefault="00BE07E3" w:rsidP="00BE07E3">
      <w:pPr>
        <w:autoSpaceDE w:val="0"/>
        <w:autoSpaceDN w:val="0"/>
        <w:adjustRightInd w:val="0"/>
        <w:spacing w:line="240" w:lineRule="auto"/>
        <w:ind w:left="708"/>
        <w:jc w:val="both"/>
        <w:rPr>
          <w:rFonts w:ascii="Calibri" w:hAnsi="Calibri" w:cs="Calibri"/>
          <w:lang w:val="es-PE"/>
        </w:rPr>
      </w:pPr>
      <w:r w:rsidRPr="00BE07E3">
        <w:rPr>
          <w:rFonts w:ascii="Calibri" w:hAnsi="Calibri" w:cs="Calibri"/>
          <w:lang w:val="es-PE"/>
        </w:rPr>
        <w:tab/>
      </w:r>
      <w:r w:rsidRPr="00BE07E3">
        <w:rPr>
          <w:rFonts w:ascii="Calibri" w:hAnsi="Calibri" w:cs="Calibri"/>
          <w:lang w:val="es-PE"/>
        </w:rPr>
        <w:tab/>
      </w:r>
      <w:r w:rsidRPr="00BE07E3">
        <w:rPr>
          <w:rFonts w:ascii="Calibri" w:hAnsi="Calibri" w:cs="Calibri"/>
          <w:lang w:val="es-PE"/>
        </w:rPr>
        <w:tab/>
        <w:t>...</w:t>
      </w:r>
    </w:p>
    <w:p w:rsidR="00BE07E3" w:rsidRPr="00BE07E3" w:rsidRDefault="00BE07E3" w:rsidP="00BE07E3">
      <w:pPr>
        <w:autoSpaceDE w:val="0"/>
        <w:autoSpaceDN w:val="0"/>
        <w:adjustRightInd w:val="0"/>
        <w:spacing w:line="240" w:lineRule="auto"/>
        <w:ind w:left="708"/>
        <w:jc w:val="both"/>
        <w:rPr>
          <w:rFonts w:ascii="Calibri" w:hAnsi="Calibri" w:cs="Calibri"/>
          <w:lang w:val="es-PE"/>
        </w:rPr>
      </w:pPr>
      <w:r w:rsidRPr="00BE07E3">
        <w:rPr>
          <w:rFonts w:ascii="Calibri" w:hAnsi="Calibri" w:cs="Calibri"/>
          <w:lang w:val="es-PE"/>
        </w:rPr>
        <w:tab/>
      </w:r>
      <w:r w:rsidRPr="00BE07E3">
        <w:rPr>
          <w:rFonts w:ascii="Calibri" w:hAnsi="Calibri" w:cs="Calibri"/>
          <w:lang w:val="es-PE"/>
        </w:rPr>
        <w:tab/>
        <w:t xml:space="preserve">} </w:t>
      </w:r>
      <w:r w:rsidRPr="00BE07E3">
        <w:rPr>
          <w:rFonts w:ascii="Calibri" w:hAnsi="Calibri" w:cs="Calibri"/>
          <w:b/>
          <w:color w:val="800080"/>
          <w:lang w:val="es-PE"/>
        </w:rPr>
        <w:t>catch</w:t>
      </w:r>
      <w:r w:rsidRPr="00BE07E3">
        <w:rPr>
          <w:rFonts w:ascii="Calibri" w:hAnsi="Calibri" w:cs="Calibri"/>
          <w:lang w:val="es-PE"/>
        </w:rPr>
        <w:t xml:space="preserve"> (</w:t>
      </w:r>
      <w:r w:rsidRPr="00BE07E3">
        <w:rPr>
          <w:rFonts w:ascii="Calibri" w:hAnsi="Calibri" w:cs="Calibri"/>
          <w:b/>
          <w:lang w:val="es-PE"/>
        </w:rPr>
        <w:t>NamingException</w:t>
      </w:r>
      <w:r w:rsidRPr="00BE07E3">
        <w:rPr>
          <w:rFonts w:ascii="Calibri" w:hAnsi="Calibri" w:cs="Calibri"/>
          <w:lang w:val="es-PE"/>
        </w:rPr>
        <w:t xml:space="preserve"> e) {</w:t>
      </w:r>
    </w:p>
    <w:p w:rsidR="00BE07E3" w:rsidRPr="00BE07E3" w:rsidRDefault="00BE07E3" w:rsidP="00BE07E3">
      <w:pPr>
        <w:autoSpaceDE w:val="0"/>
        <w:autoSpaceDN w:val="0"/>
        <w:adjustRightInd w:val="0"/>
        <w:spacing w:line="240" w:lineRule="auto"/>
        <w:ind w:left="708"/>
        <w:jc w:val="both"/>
        <w:rPr>
          <w:rFonts w:ascii="Calibri" w:hAnsi="Calibri" w:cs="Calibri"/>
          <w:lang w:val="es-PE"/>
        </w:rPr>
      </w:pPr>
      <w:r w:rsidRPr="00BE07E3">
        <w:rPr>
          <w:rFonts w:ascii="Calibri" w:hAnsi="Calibri" w:cs="Calibri"/>
          <w:lang w:val="es-PE"/>
        </w:rPr>
        <w:tab/>
      </w:r>
      <w:r w:rsidRPr="00BE07E3">
        <w:rPr>
          <w:rFonts w:ascii="Calibri" w:hAnsi="Calibri" w:cs="Calibri"/>
          <w:lang w:val="es-PE"/>
        </w:rPr>
        <w:tab/>
        <w:t xml:space="preserve">} </w:t>
      </w:r>
      <w:r w:rsidRPr="00BE07E3">
        <w:rPr>
          <w:rFonts w:ascii="Calibri" w:hAnsi="Calibri" w:cs="Calibri"/>
          <w:b/>
          <w:color w:val="800080"/>
          <w:lang w:val="es-PE"/>
        </w:rPr>
        <w:t>catch</w:t>
      </w:r>
      <w:r w:rsidRPr="00BE07E3">
        <w:rPr>
          <w:rFonts w:ascii="Calibri" w:hAnsi="Calibri" w:cs="Calibri"/>
          <w:lang w:val="es-PE"/>
        </w:rPr>
        <w:t xml:space="preserve"> (</w:t>
      </w:r>
      <w:r w:rsidRPr="00BE07E3">
        <w:rPr>
          <w:rFonts w:ascii="Calibri" w:hAnsi="Calibri" w:cs="Calibri"/>
          <w:b/>
          <w:lang w:val="es-PE"/>
        </w:rPr>
        <w:t>RemoteException</w:t>
      </w:r>
      <w:r w:rsidRPr="00BE07E3">
        <w:rPr>
          <w:rFonts w:ascii="Calibri" w:hAnsi="Calibri" w:cs="Calibri"/>
          <w:lang w:val="es-PE"/>
        </w:rPr>
        <w:t xml:space="preserve"> e) {</w:t>
      </w:r>
    </w:p>
    <w:p w:rsidR="00BE07E3" w:rsidRPr="00BE07E3" w:rsidRDefault="00BE07E3" w:rsidP="00BE07E3">
      <w:pPr>
        <w:autoSpaceDE w:val="0"/>
        <w:autoSpaceDN w:val="0"/>
        <w:adjustRightInd w:val="0"/>
        <w:spacing w:line="240" w:lineRule="auto"/>
        <w:ind w:left="708"/>
        <w:jc w:val="both"/>
        <w:rPr>
          <w:rFonts w:ascii="Calibri" w:hAnsi="Calibri" w:cs="Calibri"/>
          <w:lang w:val="es-PE"/>
        </w:rPr>
      </w:pPr>
      <w:r w:rsidRPr="00BE07E3">
        <w:rPr>
          <w:rFonts w:ascii="Calibri" w:hAnsi="Calibri" w:cs="Calibri"/>
          <w:lang w:val="es-PE"/>
        </w:rPr>
        <w:tab/>
      </w:r>
      <w:r w:rsidRPr="00BE07E3">
        <w:rPr>
          <w:rFonts w:ascii="Calibri" w:hAnsi="Calibri" w:cs="Calibri"/>
          <w:lang w:val="es-PE"/>
        </w:rPr>
        <w:tab/>
        <w:t xml:space="preserve">} </w:t>
      </w:r>
      <w:r w:rsidRPr="00BE07E3">
        <w:rPr>
          <w:rFonts w:ascii="Calibri" w:hAnsi="Calibri" w:cs="Calibri"/>
          <w:b/>
          <w:color w:val="800080"/>
          <w:lang w:val="es-PE"/>
        </w:rPr>
        <w:t>catch</w:t>
      </w:r>
      <w:r w:rsidRPr="00BE07E3">
        <w:rPr>
          <w:rFonts w:ascii="Calibri" w:hAnsi="Calibri" w:cs="Calibri"/>
          <w:lang w:val="es-PE"/>
        </w:rPr>
        <w:t xml:space="preserve"> (</w:t>
      </w:r>
      <w:r w:rsidRPr="00BE07E3">
        <w:rPr>
          <w:rFonts w:ascii="Calibri" w:hAnsi="Calibri" w:cs="Calibri"/>
          <w:b/>
          <w:lang w:val="es-PE"/>
        </w:rPr>
        <w:t>Exception</w:t>
      </w:r>
      <w:r w:rsidRPr="00BE07E3">
        <w:rPr>
          <w:rFonts w:ascii="Calibri" w:hAnsi="Calibri" w:cs="Calibri"/>
          <w:lang w:val="es-PE"/>
        </w:rPr>
        <w:t xml:space="preserve"> e){</w:t>
      </w:r>
    </w:p>
    <w:p w:rsidR="00BE07E3" w:rsidRPr="00BE07E3" w:rsidRDefault="00BE07E3" w:rsidP="00BE07E3">
      <w:pPr>
        <w:autoSpaceDE w:val="0"/>
        <w:autoSpaceDN w:val="0"/>
        <w:adjustRightInd w:val="0"/>
        <w:spacing w:line="240" w:lineRule="auto"/>
        <w:ind w:left="708"/>
        <w:jc w:val="both"/>
        <w:rPr>
          <w:rFonts w:ascii="Calibri" w:hAnsi="Calibri" w:cs="Calibri"/>
          <w:lang w:val="es-PE"/>
        </w:rPr>
      </w:pPr>
      <w:r w:rsidRPr="00BE07E3">
        <w:rPr>
          <w:rFonts w:ascii="Calibri" w:hAnsi="Calibri" w:cs="Calibri"/>
          <w:lang w:val="es-PE"/>
        </w:rPr>
        <w:tab/>
      </w:r>
      <w:r w:rsidRPr="00BE07E3">
        <w:rPr>
          <w:rFonts w:ascii="Calibri" w:hAnsi="Calibri" w:cs="Calibri"/>
          <w:lang w:val="es-PE"/>
        </w:rPr>
        <w:tab/>
        <w:t xml:space="preserve">} </w:t>
      </w:r>
      <w:r w:rsidRPr="00BE07E3">
        <w:rPr>
          <w:rFonts w:ascii="Calibri" w:hAnsi="Calibri" w:cs="Calibri"/>
          <w:b/>
          <w:color w:val="800080"/>
          <w:lang w:val="es-PE"/>
        </w:rPr>
        <w:t>finally</w:t>
      </w:r>
      <w:r w:rsidRPr="00BE07E3">
        <w:rPr>
          <w:rFonts w:ascii="Calibri" w:hAnsi="Calibri" w:cs="Calibri"/>
          <w:lang w:val="es-PE"/>
        </w:rPr>
        <w:t xml:space="preserve"> {</w:t>
      </w:r>
    </w:p>
    <w:p w:rsidR="00BE07E3" w:rsidRDefault="00BE07E3" w:rsidP="00BE07E3">
      <w:pPr>
        <w:autoSpaceDE w:val="0"/>
        <w:autoSpaceDN w:val="0"/>
        <w:adjustRightInd w:val="0"/>
        <w:spacing w:line="240" w:lineRule="auto"/>
        <w:ind w:left="708"/>
        <w:jc w:val="both"/>
        <w:rPr>
          <w:rFonts w:ascii="Calibri" w:hAnsi="Calibri" w:cs="Calibri"/>
          <w:lang w:val="es-PE"/>
        </w:rPr>
      </w:pPr>
      <w:r w:rsidRPr="00BE07E3">
        <w:rPr>
          <w:rFonts w:ascii="Calibri" w:hAnsi="Calibri" w:cs="Calibri"/>
          <w:lang w:val="es-PE"/>
        </w:rPr>
        <w:tab/>
      </w:r>
      <w:r w:rsidRPr="00BE07E3">
        <w:rPr>
          <w:rFonts w:ascii="Calibri" w:hAnsi="Calibri" w:cs="Calibri"/>
          <w:lang w:val="es-PE"/>
        </w:rPr>
        <w:tab/>
        <w:t>}</w:t>
      </w:r>
    </w:p>
    <w:p w:rsidR="00BE07E3" w:rsidRPr="00AE0264" w:rsidRDefault="00BE07E3" w:rsidP="00465BBC">
      <w:pPr>
        <w:autoSpaceDE w:val="0"/>
        <w:autoSpaceDN w:val="0"/>
        <w:adjustRightInd w:val="0"/>
        <w:spacing w:line="240" w:lineRule="auto"/>
        <w:ind w:left="708"/>
        <w:jc w:val="both"/>
        <w:rPr>
          <w:rFonts w:ascii="Calibri" w:hAnsi="Calibri" w:cs="Calibri"/>
          <w:lang w:val="es-PE"/>
        </w:rPr>
      </w:pPr>
    </w:p>
    <w:p w:rsidR="00E72427" w:rsidRPr="00AE0264" w:rsidRDefault="00E72427" w:rsidP="007F74AB">
      <w:pPr>
        <w:spacing w:line="240" w:lineRule="auto"/>
        <w:jc w:val="both"/>
        <w:rPr>
          <w:rFonts w:ascii="Calibri" w:hAnsi="Calibri" w:cs="Calibri"/>
          <w:b/>
          <w:bCs/>
          <w:color w:val="000000"/>
          <w:lang w:val="es-PE"/>
        </w:rPr>
      </w:pPr>
    </w:p>
    <w:p w:rsidR="00E72427" w:rsidRPr="004D6291" w:rsidRDefault="00E72427" w:rsidP="00D472B3">
      <w:pPr>
        <w:pStyle w:val="Prrafodelista"/>
        <w:numPr>
          <w:ilvl w:val="1"/>
          <w:numId w:val="12"/>
        </w:numPr>
        <w:suppressAutoHyphens w:val="0"/>
        <w:spacing w:line="240" w:lineRule="auto"/>
        <w:contextualSpacing/>
        <w:jc w:val="both"/>
        <w:outlineLvl w:val="1"/>
        <w:rPr>
          <w:b/>
        </w:rPr>
      </w:pPr>
      <w:bookmarkStart w:id="91" w:name="_Toc168991880"/>
      <w:bookmarkStart w:id="92" w:name="_Toc423956082"/>
      <w:r w:rsidRPr="00AE0264">
        <w:rPr>
          <w:b/>
        </w:rPr>
        <w:t>Espacios en blanco</w:t>
      </w:r>
      <w:bookmarkEnd w:id="91"/>
      <w:bookmarkEnd w:id="92"/>
    </w:p>
    <w:p w:rsidR="00E72427" w:rsidRPr="00AE0264" w:rsidRDefault="00E72427" w:rsidP="00D472B3">
      <w:pPr>
        <w:pStyle w:val="Prrafodelista"/>
        <w:numPr>
          <w:ilvl w:val="2"/>
          <w:numId w:val="12"/>
        </w:numPr>
        <w:suppressAutoHyphens w:val="0"/>
        <w:spacing w:line="240" w:lineRule="auto"/>
        <w:contextualSpacing/>
        <w:jc w:val="both"/>
        <w:outlineLvl w:val="2"/>
        <w:rPr>
          <w:b/>
        </w:rPr>
      </w:pPr>
      <w:bookmarkStart w:id="93" w:name="_Toc168991881"/>
      <w:bookmarkStart w:id="94" w:name="_Toc423956083"/>
      <w:r w:rsidRPr="00AE0264">
        <w:rPr>
          <w:b/>
        </w:rPr>
        <w:t>Líneas en blanco</w:t>
      </w:r>
      <w:bookmarkEnd w:id="93"/>
      <w:bookmarkEnd w:id="94"/>
    </w:p>
    <w:p w:rsidR="00E72427" w:rsidRPr="00AE0264" w:rsidRDefault="00E72427" w:rsidP="004D6291">
      <w:pPr>
        <w:autoSpaceDE w:val="0"/>
        <w:autoSpaceDN w:val="0"/>
        <w:adjustRightInd w:val="0"/>
        <w:spacing w:line="240" w:lineRule="auto"/>
        <w:ind w:left="1440"/>
        <w:jc w:val="both"/>
        <w:rPr>
          <w:rFonts w:ascii="Calibri" w:hAnsi="Calibri" w:cs="Calibri"/>
          <w:color w:val="000000"/>
          <w:lang w:val="es-PE"/>
        </w:rPr>
      </w:pPr>
      <w:r w:rsidRPr="00AE0264">
        <w:rPr>
          <w:rFonts w:ascii="Calibri" w:hAnsi="Calibri" w:cs="Calibri"/>
          <w:color w:val="000000"/>
          <w:lang w:val="es-PE"/>
        </w:rPr>
        <w:t>Las líneas en blanco mejoran la facilidad de lectura separando secciones de código que están lógicamente relacionadas.</w:t>
      </w:r>
    </w:p>
    <w:p w:rsidR="00465BBC" w:rsidRPr="00AE0264" w:rsidRDefault="00465BBC" w:rsidP="00465BBC">
      <w:pPr>
        <w:autoSpaceDE w:val="0"/>
        <w:autoSpaceDN w:val="0"/>
        <w:adjustRightInd w:val="0"/>
        <w:spacing w:line="240" w:lineRule="auto"/>
        <w:ind w:left="720"/>
        <w:jc w:val="both"/>
        <w:rPr>
          <w:rFonts w:ascii="Calibri" w:hAnsi="Calibri" w:cs="Calibri"/>
          <w:color w:val="000000"/>
          <w:lang w:val="es-PE"/>
        </w:rPr>
      </w:pPr>
    </w:p>
    <w:p w:rsidR="00E72427" w:rsidRPr="00AE0264" w:rsidRDefault="00E72427" w:rsidP="004D6291">
      <w:pPr>
        <w:autoSpaceDE w:val="0"/>
        <w:autoSpaceDN w:val="0"/>
        <w:adjustRightInd w:val="0"/>
        <w:spacing w:line="240" w:lineRule="auto"/>
        <w:ind w:left="720" w:firstLine="720"/>
        <w:jc w:val="both"/>
        <w:rPr>
          <w:rFonts w:ascii="Calibri" w:hAnsi="Calibri" w:cs="Calibri"/>
          <w:color w:val="000000"/>
          <w:lang w:val="es-PE"/>
        </w:rPr>
      </w:pPr>
      <w:r w:rsidRPr="00AE0264">
        <w:rPr>
          <w:rFonts w:ascii="Calibri" w:hAnsi="Calibri" w:cs="Calibri"/>
          <w:color w:val="000000"/>
          <w:lang w:val="es-PE"/>
        </w:rPr>
        <w:t>Se deben usar siempre dos líneas en blanco en las siguientes circunstancias:</w:t>
      </w:r>
    </w:p>
    <w:p w:rsidR="00465BBC" w:rsidRPr="00AE0264" w:rsidRDefault="00465BBC" w:rsidP="00465BBC">
      <w:pPr>
        <w:autoSpaceDE w:val="0"/>
        <w:autoSpaceDN w:val="0"/>
        <w:adjustRightInd w:val="0"/>
        <w:spacing w:line="240" w:lineRule="auto"/>
        <w:ind w:firstLine="720"/>
        <w:jc w:val="both"/>
        <w:rPr>
          <w:rFonts w:ascii="Calibri" w:hAnsi="Calibri" w:cs="Calibri"/>
          <w:color w:val="000000"/>
          <w:lang w:val="es-PE"/>
        </w:rPr>
      </w:pPr>
    </w:p>
    <w:p w:rsidR="00E72427" w:rsidRPr="004D6291" w:rsidRDefault="00E72427" w:rsidP="00D472B3">
      <w:pPr>
        <w:pStyle w:val="Prrafodelista"/>
        <w:numPr>
          <w:ilvl w:val="0"/>
          <w:numId w:val="25"/>
        </w:numPr>
        <w:autoSpaceDE w:val="0"/>
        <w:autoSpaceDN w:val="0"/>
        <w:adjustRightInd w:val="0"/>
        <w:spacing w:after="0" w:line="240" w:lineRule="auto"/>
        <w:ind w:left="1797" w:hanging="357"/>
        <w:jc w:val="both"/>
        <w:rPr>
          <w:color w:val="000000"/>
          <w:lang w:val="es-PE"/>
        </w:rPr>
      </w:pPr>
      <w:r w:rsidRPr="004D6291">
        <w:rPr>
          <w:color w:val="000000"/>
          <w:lang w:val="es-PE"/>
        </w:rPr>
        <w:t>Entre las secciones de un archivo fuente</w:t>
      </w:r>
    </w:p>
    <w:p w:rsidR="00E72427" w:rsidRPr="004D6291" w:rsidRDefault="00E72427" w:rsidP="00D472B3">
      <w:pPr>
        <w:pStyle w:val="Prrafodelista"/>
        <w:numPr>
          <w:ilvl w:val="0"/>
          <w:numId w:val="25"/>
        </w:numPr>
        <w:autoSpaceDE w:val="0"/>
        <w:autoSpaceDN w:val="0"/>
        <w:adjustRightInd w:val="0"/>
        <w:spacing w:after="0" w:line="240" w:lineRule="auto"/>
        <w:ind w:left="1797" w:hanging="357"/>
        <w:jc w:val="both"/>
        <w:rPr>
          <w:color w:val="000000"/>
          <w:lang w:val="es-PE"/>
        </w:rPr>
      </w:pPr>
      <w:r w:rsidRPr="004D6291">
        <w:rPr>
          <w:color w:val="000000"/>
          <w:lang w:val="es-PE"/>
        </w:rPr>
        <w:t>Entre las definiciones de clases e interfaces.</w:t>
      </w:r>
    </w:p>
    <w:p w:rsidR="00E72427" w:rsidRPr="004D6291" w:rsidRDefault="00E72427" w:rsidP="00D472B3">
      <w:pPr>
        <w:pStyle w:val="Prrafodelista"/>
        <w:numPr>
          <w:ilvl w:val="0"/>
          <w:numId w:val="25"/>
        </w:numPr>
        <w:autoSpaceDE w:val="0"/>
        <w:autoSpaceDN w:val="0"/>
        <w:adjustRightInd w:val="0"/>
        <w:spacing w:after="0" w:line="240" w:lineRule="auto"/>
        <w:ind w:left="1797" w:hanging="357"/>
        <w:jc w:val="both"/>
        <w:rPr>
          <w:color w:val="000000"/>
          <w:lang w:val="es-PE"/>
        </w:rPr>
      </w:pPr>
      <w:r w:rsidRPr="004D6291">
        <w:rPr>
          <w:color w:val="000000"/>
          <w:lang w:val="es-PE"/>
        </w:rPr>
        <w:lastRenderedPageBreak/>
        <w:t>Se debe usar siempre una línea en blanco en las siguientes circunstancias:</w:t>
      </w:r>
    </w:p>
    <w:p w:rsidR="00E72427" w:rsidRPr="004D6291" w:rsidRDefault="00E72427" w:rsidP="00D472B3">
      <w:pPr>
        <w:pStyle w:val="Prrafodelista"/>
        <w:numPr>
          <w:ilvl w:val="0"/>
          <w:numId w:val="25"/>
        </w:numPr>
        <w:autoSpaceDE w:val="0"/>
        <w:autoSpaceDN w:val="0"/>
        <w:adjustRightInd w:val="0"/>
        <w:spacing w:after="0" w:line="240" w:lineRule="auto"/>
        <w:ind w:left="1797" w:hanging="357"/>
        <w:jc w:val="both"/>
        <w:rPr>
          <w:color w:val="000000"/>
          <w:lang w:val="es-PE"/>
        </w:rPr>
      </w:pPr>
      <w:r w:rsidRPr="004D6291">
        <w:rPr>
          <w:color w:val="000000"/>
          <w:lang w:val="es-PE"/>
        </w:rPr>
        <w:t>Entre métodos</w:t>
      </w:r>
    </w:p>
    <w:p w:rsidR="00E72427" w:rsidRPr="004D6291" w:rsidRDefault="00E72427" w:rsidP="00D472B3">
      <w:pPr>
        <w:pStyle w:val="Prrafodelista"/>
        <w:numPr>
          <w:ilvl w:val="0"/>
          <w:numId w:val="25"/>
        </w:numPr>
        <w:autoSpaceDE w:val="0"/>
        <w:autoSpaceDN w:val="0"/>
        <w:adjustRightInd w:val="0"/>
        <w:spacing w:after="0" w:line="240" w:lineRule="auto"/>
        <w:ind w:left="1797" w:hanging="357"/>
        <w:jc w:val="both"/>
        <w:rPr>
          <w:color w:val="000000"/>
          <w:lang w:val="es-PE"/>
        </w:rPr>
      </w:pPr>
      <w:r w:rsidRPr="004D6291">
        <w:rPr>
          <w:color w:val="000000"/>
          <w:lang w:val="es-PE"/>
        </w:rPr>
        <w:t>Entre las variables locales de un método y su primera sentencia</w:t>
      </w:r>
    </w:p>
    <w:p w:rsidR="00E72427" w:rsidRPr="004D6291" w:rsidRDefault="00E72427" w:rsidP="00D472B3">
      <w:pPr>
        <w:pStyle w:val="Prrafodelista"/>
        <w:numPr>
          <w:ilvl w:val="0"/>
          <w:numId w:val="25"/>
        </w:numPr>
        <w:autoSpaceDE w:val="0"/>
        <w:autoSpaceDN w:val="0"/>
        <w:adjustRightInd w:val="0"/>
        <w:spacing w:after="0" w:line="240" w:lineRule="auto"/>
        <w:ind w:left="1797" w:hanging="357"/>
        <w:jc w:val="both"/>
        <w:rPr>
          <w:lang w:val="es-PE"/>
        </w:rPr>
      </w:pPr>
      <w:r w:rsidRPr="004D6291">
        <w:rPr>
          <w:lang w:val="es-PE"/>
        </w:rPr>
        <w:t>Antes de un comentario de bloque o</w:t>
      </w:r>
      <w:r w:rsidR="002811F5" w:rsidRPr="004D6291">
        <w:rPr>
          <w:lang w:val="es-PE"/>
        </w:rPr>
        <w:t xml:space="preserve"> de un comentario de una línea.</w:t>
      </w:r>
    </w:p>
    <w:p w:rsidR="00E72427" w:rsidRPr="004D6291" w:rsidRDefault="00E72427" w:rsidP="00D472B3">
      <w:pPr>
        <w:pStyle w:val="Prrafodelista"/>
        <w:numPr>
          <w:ilvl w:val="0"/>
          <w:numId w:val="25"/>
        </w:numPr>
        <w:autoSpaceDE w:val="0"/>
        <w:autoSpaceDN w:val="0"/>
        <w:adjustRightInd w:val="0"/>
        <w:spacing w:after="0" w:line="240" w:lineRule="auto"/>
        <w:ind w:left="1797" w:hanging="357"/>
        <w:jc w:val="both"/>
        <w:rPr>
          <w:color w:val="000000"/>
          <w:lang w:val="es-PE"/>
        </w:rPr>
      </w:pPr>
      <w:r w:rsidRPr="004D6291">
        <w:rPr>
          <w:color w:val="000000"/>
          <w:lang w:val="es-PE"/>
        </w:rPr>
        <w:t>Entre las distintas secciones lógicas de un método para facilitar la lectura.</w:t>
      </w:r>
    </w:p>
    <w:p w:rsidR="00E72427" w:rsidRPr="00AE0264" w:rsidRDefault="00E72427" w:rsidP="007F74AB">
      <w:pPr>
        <w:autoSpaceDE w:val="0"/>
        <w:autoSpaceDN w:val="0"/>
        <w:adjustRightInd w:val="0"/>
        <w:spacing w:line="240" w:lineRule="auto"/>
        <w:jc w:val="both"/>
        <w:rPr>
          <w:rFonts w:ascii="Calibri" w:hAnsi="Calibri" w:cs="Calibri"/>
          <w:color w:val="000000"/>
          <w:lang w:val="es-PE"/>
        </w:rPr>
      </w:pPr>
    </w:p>
    <w:p w:rsidR="00E72427" w:rsidRPr="00AE0264" w:rsidRDefault="00E72427" w:rsidP="00D472B3">
      <w:pPr>
        <w:pStyle w:val="Prrafodelista"/>
        <w:numPr>
          <w:ilvl w:val="2"/>
          <w:numId w:val="12"/>
        </w:numPr>
        <w:suppressAutoHyphens w:val="0"/>
        <w:spacing w:line="240" w:lineRule="auto"/>
        <w:contextualSpacing/>
        <w:jc w:val="both"/>
        <w:outlineLvl w:val="2"/>
        <w:rPr>
          <w:b/>
        </w:rPr>
      </w:pPr>
      <w:bookmarkStart w:id="95" w:name="_Toc168991882"/>
      <w:bookmarkStart w:id="96" w:name="_Toc423956084"/>
      <w:r w:rsidRPr="00AE0264">
        <w:rPr>
          <w:b/>
        </w:rPr>
        <w:t>Espacios en blanco</w:t>
      </w:r>
      <w:bookmarkEnd w:id="95"/>
      <w:bookmarkEnd w:id="96"/>
    </w:p>
    <w:p w:rsidR="00E72427" w:rsidRPr="00AE0264" w:rsidRDefault="00E72427" w:rsidP="004D6291">
      <w:pPr>
        <w:autoSpaceDE w:val="0"/>
        <w:autoSpaceDN w:val="0"/>
        <w:adjustRightInd w:val="0"/>
        <w:spacing w:line="240" w:lineRule="auto"/>
        <w:ind w:left="1440"/>
        <w:jc w:val="both"/>
        <w:rPr>
          <w:rFonts w:ascii="Calibri" w:hAnsi="Calibri" w:cs="Calibri"/>
          <w:color w:val="000000"/>
          <w:lang w:val="es-PE"/>
        </w:rPr>
      </w:pPr>
      <w:r w:rsidRPr="00AE0264">
        <w:rPr>
          <w:rFonts w:ascii="Calibri" w:hAnsi="Calibri" w:cs="Calibri"/>
          <w:color w:val="000000"/>
          <w:lang w:val="es-PE"/>
        </w:rPr>
        <w:t>Se deben usar espacios en blanco en las siguientes circunstancias:</w:t>
      </w:r>
    </w:p>
    <w:p w:rsidR="00E72427" w:rsidRPr="00AE0264" w:rsidRDefault="00E72427" w:rsidP="00D472B3">
      <w:pPr>
        <w:widowControl/>
        <w:numPr>
          <w:ilvl w:val="0"/>
          <w:numId w:val="9"/>
        </w:numPr>
        <w:autoSpaceDE w:val="0"/>
        <w:autoSpaceDN w:val="0"/>
        <w:adjustRightInd w:val="0"/>
        <w:spacing w:line="240" w:lineRule="auto"/>
        <w:jc w:val="both"/>
        <w:rPr>
          <w:rFonts w:ascii="Calibri" w:hAnsi="Calibri" w:cs="Calibri"/>
          <w:color w:val="000000"/>
          <w:lang w:val="es-PE"/>
        </w:rPr>
      </w:pPr>
      <w:r w:rsidRPr="00AE0264">
        <w:rPr>
          <w:rFonts w:ascii="Calibri" w:hAnsi="Calibri" w:cs="Calibri"/>
          <w:color w:val="000000"/>
          <w:lang w:val="es-PE"/>
        </w:rPr>
        <w:t>Una palabra clave del lenguaje seguida por un paréntesis debe separarse por un espacio. Ejemplo:</w:t>
      </w:r>
    </w:p>
    <w:p w:rsidR="006E4291" w:rsidRPr="00AE0264" w:rsidRDefault="006E4291" w:rsidP="001A763A">
      <w:pPr>
        <w:widowControl/>
        <w:autoSpaceDE w:val="0"/>
        <w:autoSpaceDN w:val="0"/>
        <w:adjustRightInd w:val="0"/>
        <w:spacing w:line="240" w:lineRule="auto"/>
        <w:ind w:left="1080"/>
        <w:jc w:val="both"/>
        <w:rPr>
          <w:rFonts w:ascii="Calibri" w:hAnsi="Calibri" w:cs="Calibri"/>
          <w:color w:val="000000"/>
          <w:lang w:val="es-PE"/>
        </w:rPr>
      </w:pPr>
    </w:p>
    <w:p w:rsidR="00E72427" w:rsidRPr="00AE0264" w:rsidRDefault="00E72427" w:rsidP="004D6291">
      <w:pPr>
        <w:autoSpaceDE w:val="0"/>
        <w:autoSpaceDN w:val="0"/>
        <w:adjustRightInd w:val="0"/>
        <w:spacing w:line="240" w:lineRule="auto"/>
        <w:ind w:left="1440" w:firstLine="348"/>
        <w:jc w:val="both"/>
        <w:rPr>
          <w:rFonts w:ascii="Calibri" w:hAnsi="Calibri" w:cs="Calibri"/>
          <w:i/>
          <w:iCs/>
          <w:color w:val="000000"/>
          <w:lang w:val="es-PE"/>
        </w:rPr>
      </w:pPr>
      <w:r w:rsidRPr="00AE0264">
        <w:rPr>
          <w:rFonts w:ascii="Calibri" w:hAnsi="Calibri" w:cs="Calibri"/>
          <w:b/>
          <w:color w:val="800080"/>
          <w:lang w:val="es-PE"/>
        </w:rPr>
        <w:t>while</w:t>
      </w:r>
      <w:r w:rsidRPr="00AE0264">
        <w:rPr>
          <w:rFonts w:ascii="Calibri" w:hAnsi="Calibri" w:cs="Calibri"/>
          <w:i/>
          <w:iCs/>
          <w:color w:val="000000"/>
          <w:lang w:val="es-PE"/>
        </w:rPr>
        <w:t xml:space="preserve"> (</w:t>
      </w:r>
      <w:r w:rsidRPr="00AE0264">
        <w:rPr>
          <w:rFonts w:ascii="Calibri" w:hAnsi="Calibri" w:cs="Calibri"/>
          <w:b/>
          <w:color w:val="800080"/>
          <w:lang w:val="es-PE"/>
        </w:rPr>
        <w:t>true</w:t>
      </w:r>
      <w:r w:rsidRPr="00AE0264">
        <w:rPr>
          <w:rFonts w:ascii="Calibri" w:hAnsi="Calibri" w:cs="Calibri"/>
          <w:i/>
          <w:iCs/>
          <w:color w:val="000000"/>
          <w:lang w:val="es-PE"/>
        </w:rPr>
        <w:t>) {</w:t>
      </w:r>
    </w:p>
    <w:p w:rsidR="00E72427" w:rsidRPr="00AE0264" w:rsidRDefault="00E72427" w:rsidP="004D6291">
      <w:pPr>
        <w:autoSpaceDE w:val="0"/>
        <w:autoSpaceDN w:val="0"/>
        <w:adjustRightInd w:val="0"/>
        <w:spacing w:line="240" w:lineRule="auto"/>
        <w:ind w:left="1440" w:firstLine="348"/>
        <w:jc w:val="both"/>
        <w:rPr>
          <w:rFonts w:ascii="Calibri" w:hAnsi="Calibri" w:cs="Calibri"/>
          <w:i/>
          <w:iCs/>
          <w:color w:val="000000"/>
          <w:lang w:val="es-PE"/>
        </w:rPr>
      </w:pPr>
      <w:r w:rsidRPr="00AE0264">
        <w:rPr>
          <w:rFonts w:ascii="Calibri" w:hAnsi="Calibri" w:cs="Calibri"/>
          <w:i/>
          <w:iCs/>
          <w:color w:val="000000"/>
          <w:lang w:val="es-PE"/>
        </w:rPr>
        <w:t>...</w:t>
      </w:r>
    </w:p>
    <w:p w:rsidR="00E72427" w:rsidRPr="00AE0264" w:rsidRDefault="00E72427" w:rsidP="004D6291">
      <w:pPr>
        <w:autoSpaceDE w:val="0"/>
        <w:autoSpaceDN w:val="0"/>
        <w:adjustRightInd w:val="0"/>
        <w:spacing w:line="240" w:lineRule="auto"/>
        <w:ind w:left="1440" w:firstLine="348"/>
        <w:jc w:val="both"/>
        <w:rPr>
          <w:rFonts w:ascii="Calibri" w:hAnsi="Calibri" w:cs="Calibri"/>
          <w:i/>
          <w:iCs/>
          <w:color w:val="000000"/>
          <w:lang w:val="es-PE"/>
        </w:rPr>
      </w:pPr>
      <w:r w:rsidRPr="00AE0264">
        <w:rPr>
          <w:rFonts w:ascii="Calibri" w:hAnsi="Calibri" w:cs="Calibri"/>
          <w:i/>
          <w:iCs/>
          <w:color w:val="000000"/>
          <w:lang w:val="es-PE"/>
        </w:rPr>
        <w:t>}</w:t>
      </w:r>
    </w:p>
    <w:p w:rsidR="006E4291" w:rsidRPr="00AE0264" w:rsidRDefault="006E4291" w:rsidP="006E4291">
      <w:pPr>
        <w:autoSpaceDE w:val="0"/>
        <w:autoSpaceDN w:val="0"/>
        <w:adjustRightInd w:val="0"/>
        <w:spacing w:line="240" w:lineRule="auto"/>
        <w:ind w:left="696" w:firstLine="348"/>
        <w:jc w:val="both"/>
        <w:rPr>
          <w:rFonts w:ascii="Calibri" w:hAnsi="Calibri" w:cs="Calibri"/>
          <w:i/>
          <w:iCs/>
          <w:color w:val="000000"/>
          <w:lang w:val="es-PE"/>
        </w:rPr>
      </w:pPr>
    </w:p>
    <w:p w:rsidR="00E72427" w:rsidRPr="00AE0264" w:rsidRDefault="00E72427" w:rsidP="004D6291">
      <w:pPr>
        <w:autoSpaceDE w:val="0"/>
        <w:autoSpaceDN w:val="0"/>
        <w:adjustRightInd w:val="0"/>
        <w:spacing w:line="240" w:lineRule="auto"/>
        <w:ind w:left="1440"/>
        <w:jc w:val="both"/>
        <w:rPr>
          <w:rFonts w:ascii="Calibri" w:hAnsi="Calibri" w:cs="Calibri"/>
          <w:color w:val="000000"/>
          <w:lang w:val="es-PE"/>
        </w:rPr>
      </w:pPr>
      <w:r w:rsidRPr="00AE0264">
        <w:rPr>
          <w:rFonts w:ascii="Calibri" w:hAnsi="Calibri" w:cs="Calibri"/>
          <w:color w:val="000000"/>
          <w:lang w:val="es-PE"/>
        </w:rPr>
        <w:t>Notar que no se debe usar un espacio en blanco entre el nombre de un método y su paréntesis de apertura. Esto ayuda a distinguir palabras claves de llamadas a métodos.</w:t>
      </w:r>
    </w:p>
    <w:p w:rsidR="006E4291" w:rsidRPr="00AE0264" w:rsidRDefault="006E4291" w:rsidP="006E4291">
      <w:pPr>
        <w:autoSpaceDE w:val="0"/>
        <w:autoSpaceDN w:val="0"/>
        <w:adjustRightInd w:val="0"/>
        <w:spacing w:line="240" w:lineRule="auto"/>
        <w:ind w:left="696" w:firstLine="24"/>
        <w:jc w:val="both"/>
        <w:rPr>
          <w:rFonts w:ascii="Calibri" w:hAnsi="Calibri" w:cs="Calibri"/>
          <w:color w:val="000000"/>
          <w:lang w:val="es-PE"/>
        </w:rPr>
      </w:pPr>
    </w:p>
    <w:p w:rsidR="00E72427" w:rsidRPr="00AE0264" w:rsidRDefault="00E72427" w:rsidP="00D472B3">
      <w:pPr>
        <w:widowControl/>
        <w:numPr>
          <w:ilvl w:val="0"/>
          <w:numId w:val="9"/>
        </w:numPr>
        <w:autoSpaceDE w:val="0"/>
        <w:autoSpaceDN w:val="0"/>
        <w:adjustRightInd w:val="0"/>
        <w:spacing w:line="240" w:lineRule="auto"/>
        <w:jc w:val="both"/>
        <w:rPr>
          <w:rFonts w:ascii="Calibri" w:hAnsi="Calibri" w:cs="Calibri"/>
          <w:color w:val="000000"/>
          <w:lang w:val="es-PE"/>
        </w:rPr>
      </w:pPr>
      <w:r w:rsidRPr="00AE0264">
        <w:rPr>
          <w:rFonts w:ascii="Calibri" w:hAnsi="Calibri" w:cs="Calibri"/>
          <w:color w:val="000000"/>
          <w:lang w:val="es-PE"/>
        </w:rPr>
        <w:t>Debe aparecer un espacio en blanco después de cada coma en las listas de argumentos.</w:t>
      </w:r>
    </w:p>
    <w:p w:rsidR="00E72427" w:rsidRPr="00AE0264" w:rsidRDefault="00E72427" w:rsidP="00D472B3">
      <w:pPr>
        <w:widowControl/>
        <w:numPr>
          <w:ilvl w:val="0"/>
          <w:numId w:val="9"/>
        </w:numPr>
        <w:autoSpaceDE w:val="0"/>
        <w:autoSpaceDN w:val="0"/>
        <w:adjustRightInd w:val="0"/>
        <w:spacing w:line="240" w:lineRule="auto"/>
        <w:jc w:val="both"/>
        <w:rPr>
          <w:rFonts w:ascii="Calibri" w:hAnsi="Calibri" w:cs="Calibri"/>
          <w:color w:val="000000"/>
          <w:lang w:val="es-PE"/>
        </w:rPr>
      </w:pPr>
      <w:r w:rsidRPr="00AE0264">
        <w:rPr>
          <w:rFonts w:ascii="Calibri" w:hAnsi="Calibri" w:cs="Calibri"/>
          <w:color w:val="000000"/>
          <w:lang w:val="es-PE"/>
        </w:rPr>
        <w:t>Todos los operadores binarios excepto. se deben separar de sus operandos con espacios en blanco.</w:t>
      </w:r>
    </w:p>
    <w:p w:rsidR="006E4291" w:rsidRPr="00AE0264" w:rsidRDefault="006E4291" w:rsidP="006E4291">
      <w:pPr>
        <w:widowControl/>
        <w:autoSpaceDE w:val="0"/>
        <w:autoSpaceDN w:val="0"/>
        <w:adjustRightInd w:val="0"/>
        <w:spacing w:line="240" w:lineRule="auto"/>
        <w:ind w:left="720"/>
        <w:jc w:val="both"/>
        <w:rPr>
          <w:rFonts w:ascii="Calibri" w:hAnsi="Calibri" w:cs="Calibri"/>
          <w:color w:val="000000"/>
          <w:lang w:val="es-PE"/>
        </w:rPr>
      </w:pPr>
    </w:p>
    <w:p w:rsidR="00E72427" w:rsidRPr="00AE0264" w:rsidRDefault="00E72427" w:rsidP="004D6291">
      <w:pPr>
        <w:autoSpaceDE w:val="0"/>
        <w:autoSpaceDN w:val="0"/>
        <w:adjustRightInd w:val="0"/>
        <w:spacing w:line="240" w:lineRule="auto"/>
        <w:ind w:left="1440" w:firstLine="12"/>
        <w:jc w:val="both"/>
        <w:rPr>
          <w:rFonts w:ascii="Calibri" w:hAnsi="Calibri" w:cs="Calibri"/>
          <w:color w:val="000000"/>
          <w:lang w:val="es-PE"/>
        </w:rPr>
      </w:pPr>
      <w:r w:rsidRPr="00AE0264">
        <w:rPr>
          <w:rFonts w:ascii="Calibri" w:hAnsi="Calibri" w:cs="Calibri"/>
          <w:color w:val="000000"/>
          <w:lang w:val="es-PE"/>
        </w:rPr>
        <w:t>Los espacios en blanco no deben separar los operadores unarios, incremento ("++") y decremento ("--") de sus operandos. Ejemplo:</w:t>
      </w:r>
    </w:p>
    <w:p w:rsidR="00E72427" w:rsidRPr="00AE0264" w:rsidRDefault="00E72427" w:rsidP="007F74AB">
      <w:pPr>
        <w:autoSpaceDE w:val="0"/>
        <w:autoSpaceDN w:val="0"/>
        <w:adjustRightInd w:val="0"/>
        <w:spacing w:line="240" w:lineRule="auto"/>
        <w:jc w:val="both"/>
        <w:rPr>
          <w:rFonts w:ascii="Calibri" w:hAnsi="Calibri" w:cs="Calibri"/>
          <w:color w:val="000000"/>
          <w:lang w:val="es-PE"/>
        </w:rPr>
      </w:pPr>
    </w:p>
    <w:p w:rsidR="00E72427" w:rsidRPr="00AE0264" w:rsidRDefault="00E72427" w:rsidP="004D6291">
      <w:pPr>
        <w:autoSpaceDE w:val="0"/>
        <w:autoSpaceDN w:val="0"/>
        <w:adjustRightInd w:val="0"/>
        <w:spacing w:line="240" w:lineRule="auto"/>
        <w:ind w:left="1416" w:firstLine="348"/>
        <w:jc w:val="both"/>
        <w:rPr>
          <w:rFonts w:ascii="Calibri" w:hAnsi="Calibri" w:cs="Consolas"/>
          <w:i/>
          <w:iCs/>
          <w:color w:val="000000"/>
          <w:lang w:val="es-PE"/>
        </w:rPr>
      </w:pPr>
      <w:r w:rsidRPr="00AE0264">
        <w:rPr>
          <w:rFonts w:ascii="Calibri" w:hAnsi="Calibri" w:cs="Consolas"/>
          <w:i/>
          <w:iCs/>
          <w:color w:val="000000"/>
          <w:lang w:val="es-PE"/>
        </w:rPr>
        <w:t>a += c + d;</w:t>
      </w:r>
    </w:p>
    <w:p w:rsidR="00E72427" w:rsidRPr="00AE0264" w:rsidRDefault="00E72427" w:rsidP="004D6291">
      <w:pPr>
        <w:autoSpaceDE w:val="0"/>
        <w:autoSpaceDN w:val="0"/>
        <w:adjustRightInd w:val="0"/>
        <w:spacing w:line="240" w:lineRule="auto"/>
        <w:ind w:left="1416" w:firstLine="348"/>
        <w:jc w:val="both"/>
        <w:rPr>
          <w:rFonts w:ascii="Calibri" w:hAnsi="Calibri" w:cs="Consolas"/>
          <w:i/>
          <w:iCs/>
          <w:color w:val="000000"/>
          <w:lang w:val="es-PE"/>
        </w:rPr>
      </w:pPr>
      <w:r w:rsidRPr="00AE0264">
        <w:rPr>
          <w:rFonts w:ascii="Calibri" w:hAnsi="Calibri" w:cs="Consolas"/>
          <w:i/>
          <w:iCs/>
          <w:color w:val="000000"/>
          <w:lang w:val="es-PE"/>
        </w:rPr>
        <w:t>a = (a + b) / (c * d);</w:t>
      </w:r>
    </w:p>
    <w:p w:rsidR="00E72427" w:rsidRPr="00AE0264" w:rsidRDefault="00E72427" w:rsidP="004D6291">
      <w:pPr>
        <w:autoSpaceDE w:val="0"/>
        <w:autoSpaceDN w:val="0"/>
        <w:adjustRightInd w:val="0"/>
        <w:spacing w:line="240" w:lineRule="auto"/>
        <w:ind w:left="1416" w:firstLine="348"/>
        <w:jc w:val="both"/>
        <w:rPr>
          <w:rFonts w:ascii="Calibri" w:hAnsi="Calibri" w:cs="Consolas"/>
          <w:i/>
          <w:iCs/>
          <w:color w:val="000000"/>
          <w:lang w:val="es-PE"/>
        </w:rPr>
      </w:pPr>
      <w:r w:rsidRPr="00AE0264">
        <w:rPr>
          <w:rFonts w:ascii="Calibri" w:hAnsi="Calibri" w:cs="Consolas"/>
          <w:b/>
          <w:color w:val="800080"/>
          <w:lang w:val="es-PE"/>
        </w:rPr>
        <w:t>while</w:t>
      </w:r>
      <w:r w:rsidRPr="00AE0264">
        <w:rPr>
          <w:rFonts w:ascii="Calibri" w:hAnsi="Calibri" w:cs="Consolas"/>
          <w:i/>
          <w:iCs/>
          <w:color w:val="000000"/>
          <w:lang w:val="es-PE"/>
        </w:rPr>
        <w:t xml:space="preserve"> (d++ == s++) {</w:t>
      </w:r>
    </w:p>
    <w:p w:rsidR="00E72427" w:rsidRPr="00AE0264" w:rsidRDefault="00E72427" w:rsidP="004D6291">
      <w:pPr>
        <w:autoSpaceDE w:val="0"/>
        <w:autoSpaceDN w:val="0"/>
        <w:adjustRightInd w:val="0"/>
        <w:spacing w:line="240" w:lineRule="auto"/>
        <w:ind w:left="1416" w:firstLine="348"/>
        <w:jc w:val="both"/>
        <w:rPr>
          <w:rFonts w:ascii="Calibri" w:hAnsi="Calibri" w:cs="Consolas"/>
          <w:i/>
          <w:iCs/>
          <w:color w:val="000000"/>
          <w:lang w:val="es-PE"/>
        </w:rPr>
      </w:pPr>
      <w:r w:rsidRPr="00AE0264">
        <w:rPr>
          <w:rFonts w:ascii="Calibri" w:hAnsi="Calibri" w:cs="Consolas"/>
          <w:i/>
          <w:iCs/>
          <w:color w:val="000000"/>
          <w:lang w:val="es-PE"/>
        </w:rPr>
        <w:t>n++;</w:t>
      </w:r>
    </w:p>
    <w:p w:rsidR="00E72427" w:rsidRPr="00AE0264" w:rsidRDefault="00E72427" w:rsidP="004D6291">
      <w:pPr>
        <w:autoSpaceDE w:val="0"/>
        <w:autoSpaceDN w:val="0"/>
        <w:adjustRightInd w:val="0"/>
        <w:spacing w:line="240" w:lineRule="auto"/>
        <w:ind w:left="1416" w:firstLine="348"/>
        <w:jc w:val="both"/>
        <w:rPr>
          <w:rFonts w:ascii="Calibri" w:hAnsi="Calibri" w:cs="Consolas"/>
          <w:i/>
          <w:iCs/>
          <w:color w:val="000000"/>
          <w:lang w:val="es-PE"/>
        </w:rPr>
      </w:pPr>
      <w:r w:rsidRPr="00AE0264">
        <w:rPr>
          <w:rFonts w:ascii="Calibri" w:hAnsi="Calibri" w:cs="Consolas"/>
          <w:i/>
          <w:iCs/>
          <w:color w:val="000000"/>
          <w:lang w:val="es-PE"/>
        </w:rPr>
        <w:t>}</w:t>
      </w:r>
    </w:p>
    <w:p w:rsidR="00E72427" w:rsidRPr="00AE0264" w:rsidRDefault="00E72427" w:rsidP="004D6291">
      <w:pPr>
        <w:autoSpaceDE w:val="0"/>
        <w:autoSpaceDN w:val="0"/>
        <w:adjustRightInd w:val="0"/>
        <w:spacing w:line="240" w:lineRule="auto"/>
        <w:ind w:left="1416" w:firstLine="348"/>
        <w:jc w:val="both"/>
        <w:rPr>
          <w:rFonts w:ascii="Calibri" w:hAnsi="Calibri" w:cs="Consolas"/>
          <w:i/>
          <w:iCs/>
          <w:color w:val="000000"/>
          <w:lang w:val="es-PE"/>
        </w:rPr>
      </w:pPr>
      <w:r w:rsidRPr="00AE0264">
        <w:rPr>
          <w:rFonts w:ascii="Calibri" w:hAnsi="Calibri" w:cs="Consolas"/>
          <w:b/>
          <w:color w:val="800080"/>
          <w:lang w:val="es-PE"/>
        </w:rPr>
        <w:t>printSize</w:t>
      </w:r>
      <w:r w:rsidRPr="00AE0264">
        <w:rPr>
          <w:rFonts w:ascii="Calibri" w:hAnsi="Calibri" w:cs="Consolas"/>
          <w:i/>
          <w:iCs/>
          <w:color w:val="000000"/>
          <w:lang w:val="es-PE"/>
        </w:rPr>
        <w:t>("el tamaño es " + foo + "\n");</w:t>
      </w:r>
    </w:p>
    <w:p w:rsidR="00E72427" w:rsidRPr="00AE0264" w:rsidRDefault="00E72427" w:rsidP="007F74AB">
      <w:pPr>
        <w:autoSpaceDE w:val="0"/>
        <w:autoSpaceDN w:val="0"/>
        <w:adjustRightInd w:val="0"/>
        <w:spacing w:line="240" w:lineRule="auto"/>
        <w:jc w:val="both"/>
        <w:rPr>
          <w:rFonts w:ascii="Calibri" w:hAnsi="Calibri" w:cs="Calibri"/>
          <w:i/>
          <w:iCs/>
          <w:color w:val="000000"/>
          <w:lang w:val="es-PE"/>
        </w:rPr>
      </w:pPr>
    </w:p>
    <w:p w:rsidR="00E72427" w:rsidRPr="00AE0264" w:rsidRDefault="00E72427" w:rsidP="00D472B3">
      <w:pPr>
        <w:widowControl/>
        <w:numPr>
          <w:ilvl w:val="0"/>
          <w:numId w:val="10"/>
        </w:numPr>
        <w:autoSpaceDE w:val="0"/>
        <w:autoSpaceDN w:val="0"/>
        <w:adjustRightInd w:val="0"/>
        <w:spacing w:line="240" w:lineRule="auto"/>
        <w:jc w:val="both"/>
        <w:rPr>
          <w:rFonts w:ascii="Calibri" w:hAnsi="Calibri" w:cs="Calibri"/>
          <w:color w:val="000000"/>
          <w:lang w:val="es-PE"/>
        </w:rPr>
      </w:pPr>
      <w:r w:rsidRPr="00AE0264">
        <w:rPr>
          <w:rFonts w:ascii="Calibri" w:hAnsi="Calibri" w:cs="Calibri"/>
          <w:color w:val="000000"/>
          <w:lang w:val="es-PE"/>
        </w:rPr>
        <w:t>Las expresiones en una sentencia for se deben separar con espacios en blanco. Ejemplo:</w:t>
      </w:r>
    </w:p>
    <w:p w:rsidR="00E72427" w:rsidRPr="00AE0264" w:rsidRDefault="00E72427" w:rsidP="007F74AB">
      <w:pPr>
        <w:autoSpaceDE w:val="0"/>
        <w:autoSpaceDN w:val="0"/>
        <w:adjustRightInd w:val="0"/>
        <w:spacing w:line="240" w:lineRule="auto"/>
        <w:jc w:val="both"/>
        <w:rPr>
          <w:rFonts w:ascii="Calibri" w:hAnsi="Calibri" w:cs="Calibri"/>
          <w:color w:val="000000"/>
          <w:lang w:val="es-PE"/>
        </w:rPr>
      </w:pPr>
    </w:p>
    <w:p w:rsidR="00E72427" w:rsidRPr="00AE0264" w:rsidRDefault="00E72427" w:rsidP="004D6291">
      <w:pPr>
        <w:autoSpaceDE w:val="0"/>
        <w:autoSpaceDN w:val="0"/>
        <w:adjustRightInd w:val="0"/>
        <w:spacing w:line="240" w:lineRule="auto"/>
        <w:ind w:left="1416" w:firstLine="708"/>
        <w:jc w:val="both"/>
        <w:rPr>
          <w:rFonts w:ascii="Calibri" w:hAnsi="Calibri" w:cs="Calibri"/>
          <w:i/>
          <w:iCs/>
          <w:color w:val="000000"/>
          <w:lang w:val="es-PE"/>
        </w:rPr>
      </w:pPr>
      <w:r w:rsidRPr="00AE0264">
        <w:rPr>
          <w:rFonts w:ascii="Calibri" w:hAnsi="Calibri" w:cs="Calibri"/>
          <w:b/>
          <w:color w:val="800080"/>
          <w:lang w:val="es-PE"/>
        </w:rPr>
        <w:t>for</w:t>
      </w:r>
      <w:r w:rsidRPr="00AE0264">
        <w:rPr>
          <w:rFonts w:ascii="Calibri" w:hAnsi="Calibri" w:cs="Calibri"/>
          <w:i/>
          <w:iCs/>
          <w:color w:val="000000"/>
          <w:lang w:val="es-PE"/>
        </w:rPr>
        <w:t xml:space="preserve"> (expr1; expr2; expr3)</w:t>
      </w:r>
    </w:p>
    <w:p w:rsidR="006E4291" w:rsidRPr="00AE0264" w:rsidRDefault="006E4291" w:rsidP="007F74AB">
      <w:pPr>
        <w:autoSpaceDE w:val="0"/>
        <w:autoSpaceDN w:val="0"/>
        <w:adjustRightInd w:val="0"/>
        <w:spacing w:line="240" w:lineRule="auto"/>
        <w:ind w:firstLine="348"/>
        <w:jc w:val="both"/>
        <w:rPr>
          <w:rFonts w:ascii="Calibri" w:hAnsi="Calibri" w:cs="Calibri"/>
          <w:i/>
          <w:iCs/>
          <w:color w:val="000000"/>
          <w:lang w:val="es-PE"/>
        </w:rPr>
      </w:pPr>
    </w:p>
    <w:p w:rsidR="00E72427" w:rsidRPr="00AE0264" w:rsidRDefault="00E72427" w:rsidP="00D472B3">
      <w:pPr>
        <w:widowControl/>
        <w:numPr>
          <w:ilvl w:val="0"/>
          <w:numId w:val="10"/>
        </w:numPr>
        <w:autoSpaceDE w:val="0"/>
        <w:autoSpaceDN w:val="0"/>
        <w:adjustRightInd w:val="0"/>
        <w:spacing w:line="240" w:lineRule="auto"/>
        <w:jc w:val="both"/>
        <w:rPr>
          <w:rFonts w:ascii="Calibri" w:hAnsi="Calibri" w:cs="Calibri"/>
          <w:color w:val="000000"/>
          <w:lang w:val="es-PE"/>
        </w:rPr>
      </w:pPr>
      <w:r w:rsidRPr="00AE0264">
        <w:rPr>
          <w:rFonts w:ascii="Calibri" w:hAnsi="Calibri" w:cs="Calibri"/>
          <w:color w:val="000000"/>
          <w:lang w:val="es-PE"/>
        </w:rPr>
        <w:t>Los "Cast"s deben ir seguidos de un espacio en blanco. Ejemplos:</w:t>
      </w:r>
    </w:p>
    <w:p w:rsidR="00E72427" w:rsidRPr="00AE0264" w:rsidRDefault="00E72427" w:rsidP="004D6291">
      <w:pPr>
        <w:autoSpaceDE w:val="0"/>
        <w:autoSpaceDN w:val="0"/>
        <w:adjustRightInd w:val="0"/>
        <w:spacing w:line="240" w:lineRule="auto"/>
        <w:ind w:left="1416" w:firstLine="708"/>
        <w:jc w:val="both"/>
        <w:rPr>
          <w:rFonts w:ascii="Calibri" w:hAnsi="Calibri" w:cs="Calibri"/>
          <w:i/>
          <w:iCs/>
          <w:color w:val="000000"/>
          <w:lang w:val="es-PE"/>
        </w:rPr>
      </w:pPr>
      <w:r w:rsidRPr="00AE0264">
        <w:rPr>
          <w:rFonts w:ascii="Calibri" w:hAnsi="Calibri" w:cs="Calibri"/>
          <w:i/>
          <w:iCs/>
          <w:color w:val="000000"/>
          <w:lang w:val="es-PE"/>
        </w:rPr>
        <w:t>miMetodo((byte) unNumero, (Object) x);</w:t>
      </w:r>
    </w:p>
    <w:p w:rsidR="00E72427" w:rsidRPr="00AE0264" w:rsidRDefault="00E72427" w:rsidP="004D6291">
      <w:pPr>
        <w:autoSpaceDE w:val="0"/>
        <w:autoSpaceDN w:val="0"/>
        <w:adjustRightInd w:val="0"/>
        <w:spacing w:line="240" w:lineRule="auto"/>
        <w:ind w:left="1416" w:firstLine="708"/>
        <w:jc w:val="both"/>
        <w:rPr>
          <w:rFonts w:ascii="Calibri" w:hAnsi="Calibri" w:cs="Calibri"/>
          <w:i/>
          <w:iCs/>
          <w:color w:val="000000"/>
        </w:rPr>
      </w:pPr>
      <w:r w:rsidRPr="00AE0264">
        <w:rPr>
          <w:rFonts w:ascii="Calibri" w:hAnsi="Calibri" w:cs="Calibri"/>
          <w:i/>
          <w:iCs/>
          <w:color w:val="000000"/>
        </w:rPr>
        <w:t>miMetodo((int) (cp + 5), ((int) (i + 3)) + 1);</w:t>
      </w:r>
    </w:p>
    <w:p w:rsidR="009320D5" w:rsidRPr="00AE0264" w:rsidRDefault="009320D5" w:rsidP="007F74AB">
      <w:pPr>
        <w:pStyle w:val="Prrafodelista"/>
        <w:spacing w:after="0" w:line="240" w:lineRule="auto"/>
        <w:ind w:left="357"/>
        <w:jc w:val="both"/>
        <w:rPr>
          <w:sz w:val="20"/>
          <w:szCs w:val="20"/>
          <w:lang w:val="en-US" w:eastAsia="en-US"/>
        </w:rPr>
      </w:pPr>
    </w:p>
    <w:p w:rsidR="009320D5" w:rsidRPr="00AE0264" w:rsidRDefault="009320D5" w:rsidP="00C930EE">
      <w:pPr>
        <w:pStyle w:val="Prrafodelista"/>
        <w:spacing w:after="0" w:line="240" w:lineRule="auto"/>
        <w:ind w:left="357"/>
        <w:jc w:val="both"/>
        <w:rPr>
          <w:sz w:val="20"/>
          <w:szCs w:val="20"/>
          <w:lang w:val="en-US" w:eastAsia="en-US"/>
        </w:rPr>
      </w:pPr>
    </w:p>
    <w:p w:rsidR="009320D5" w:rsidRPr="00AE0264" w:rsidRDefault="009320D5" w:rsidP="00C930EE">
      <w:pPr>
        <w:pStyle w:val="Prrafodelista"/>
        <w:spacing w:after="0" w:line="240" w:lineRule="auto"/>
        <w:ind w:left="357"/>
        <w:jc w:val="both"/>
        <w:rPr>
          <w:sz w:val="20"/>
          <w:szCs w:val="20"/>
          <w:lang w:val="en-US" w:eastAsia="en-US"/>
        </w:rPr>
      </w:pPr>
    </w:p>
    <w:p w:rsidR="00D544AE" w:rsidRPr="00AE0264" w:rsidRDefault="00D544AE" w:rsidP="00D472B3">
      <w:pPr>
        <w:pStyle w:val="Prrafodelista"/>
        <w:numPr>
          <w:ilvl w:val="1"/>
          <w:numId w:val="12"/>
        </w:numPr>
        <w:suppressAutoHyphens w:val="0"/>
        <w:spacing w:line="240" w:lineRule="auto"/>
        <w:contextualSpacing/>
        <w:jc w:val="both"/>
        <w:outlineLvl w:val="1"/>
        <w:rPr>
          <w:b/>
        </w:rPr>
      </w:pPr>
      <w:bookmarkStart w:id="97" w:name="_Toc168991883"/>
      <w:bookmarkStart w:id="98" w:name="_Toc423956085"/>
      <w:r w:rsidRPr="00AE0264">
        <w:rPr>
          <w:b/>
        </w:rPr>
        <w:t>Manejo de Errores y Validaciones</w:t>
      </w:r>
      <w:bookmarkEnd w:id="97"/>
      <w:bookmarkEnd w:id="98"/>
    </w:p>
    <w:p w:rsidR="00D544AE" w:rsidRPr="00AE0264" w:rsidRDefault="00D544AE" w:rsidP="009F2D8F">
      <w:pPr>
        <w:spacing w:line="240" w:lineRule="auto"/>
        <w:ind w:left="964"/>
        <w:jc w:val="both"/>
        <w:rPr>
          <w:rFonts w:ascii="Calibri" w:hAnsi="Calibri" w:cs="Calibri"/>
          <w:lang w:val="es-PE"/>
        </w:rPr>
      </w:pPr>
      <w:r w:rsidRPr="009F2D8F">
        <w:rPr>
          <w:rFonts w:ascii="Calibri" w:hAnsi="Calibri" w:cs="Calibri"/>
          <w:lang w:val="es-PE"/>
        </w:rPr>
        <w:t xml:space="preserve">Se van a considerar dos tipos de validaciones, las del lado del cliente, que se trabajarán con javascript y las validaciones del lado del servidor </w:t>
      </w:r>
      <w:r w:rsidR="009F2D8F" w:rsidRPr="009F2D8F">
        <w:rPr>
          <w:rFonts w:ascii="Calibri" w:hAnsi="Calibri" w:cs="Calibri"/>
          <w:lang w:val="es-PE"/>
        </w:rPr>
        <w:t>a través de la lógica de negocio.</w:t>
      </w:r>
    </w:p>
    <w:p w:rsidR="00C930EE" w:rsidRPr="00AE0264" w:rsidRDefault="00C930EE" w:rsidP="00C930EE">
      <w:pPr>
        <w:spacing w:line="240" w:lineRule="auto"/>
        <w:rPr>
          <w:rFonts w:ascii="Calibri" w:hAnsi="Calibri" w:cs="Calibri"/>
          <w:lang w:val="es-PE"/>
        </w:rPr>
      </w:pPr>
    </w:p>
    <w:p w:rsidR="00C930EE" w:rsidRPr="00AE0264" w:rsidRDefault="00C930EE" w:rsidP="00D472B3">
      <w:pPr>
        <w:pStyle w:val="Prrafodelista"/>
        <w:numPr>
          <w:ilvl w:val="1"/>
          <w:numId w:val="12"/>
        </w:numPr>
        <w:suppressAutoHyphens w:val="0"/>
        <w:spacing w:line="240" w:lineRule="auto"/>
        <w:contextualSpacing/>
        <w:jc w:val="both"/>
        <w:outlineLvl w:val="1"/>
        <w:rPr>
          <w:b/>
        </w:rPr>
      </w:pPr>
      <w:bookmarkStart w:id="99" w:name="_Toc168991886"/>
      <w:bookmarkStart w:id="100" w:name="_Toc423956086"/>
      <w:r w:rsidRPr="00AE0264">
        <w:rPr>
          <w:b/>
        </w:rPr>
        <w:t>Concatenación de cadenas</w:t>
      </w:r>
      <w:bookmarkEnd w:id="99"/>
      <w:bookmarkEnd w:id="100"/>
    </w:p>
    <w:p w:rsidR="00C930EE" w:rsidRPr="00AE0264" w:rsidRDefault="00C930EE" w:rsidP="00D575F7">
      <w:pPr>
        <w:spacing w:line="240" w:lineRule="auto"/>
        <w:ind w:left="720"/>
        <w:jc w:val="both"/>
        <w:rPr>
          <w:rFonts w:ascii="Calibri" w:hAnsi="Calibri" w:cs="Calibri"/>
          <w:lang w:val="es-PE"/>
        </w:rPr>
      </w:pPr>
      <w:r w:rsidRPr="00AE0264">
        <w:rPr>
          <w:rFonts w:ascii="Calibri" w:hAnsi="Calibri" w:cs="Calibri"/>
          <w:lang w:val="es-PE"/>
        </w:rPr>
        <w:t>La concatenación de cadenas String no debe realizarse con la unión de varias cadenas, pues esto consume recursos de memoria innecesariamente. Se debe utilizar la clase StringBuffer para realizar la concatenación.</w:t>
      </w:r>
    </w:p>
    <w:p w:rsidR="00C930EE" w:rsidRPr="00AE0264" w:rsidRDefault="00C930EE" w:rsidP="00D575F7">
      <w:pPr>
        <w:spacing w:line="240" w:lineRule="auto"/>
        <w:jc w:val="both"/>
        <w:rPr>
          <w:rFonts w:ascii="Calibri" w:hAnsi="Calibri" w:cs="Calibri"/>
          <w:lang w:val="es-PE"/>
        </w:rPr>
      </w:pPr>
    </w:p>
    <w:p w:rsidR="00C930EE" w:rsidRPr="00AE0264" w:rsidRDefault="00C930EE" w:rsidP="00D575F7">
      <w:pPr>
        <w:spacing w:line="240" w:lineRule="auto"/>
        <w:ind w:firstLine="720"/>
        <w:jc w:val="both"/>
        <w:rPr>
          <w:rFonts w:ascii="Calibri" w:hAnsi="Calibri" w:cs="Calibri"/>
          <w:lang w:val="es-PE"/>
        </w:rPr>
      </w:pPr>
      <w:r w:rsidRPr="00AE0264">
        <w:rPr>
          <w:rFonts w:ascii="Calibri" w:hAnsi="Calibri" w:cs="Calibri"/>
          <w:lang w:val="es-PE"/>
        </w:rPr>
        <w:lastRenderedPageBreak/>
        <w:t>Modo incorrecto de concatenar cadenas:</w:t>
      </w:r>
    </w:p>
    <w:p w:rsidR="00C930EE" w:rsidRPr="00AE0264" w:rsidRDefault="00B37751" w:rsidP="00D575F7">
      <w:pPr>
        <w:spacing w:line="240" w:lineRule="auto"/>
        <w:jc w:val="both"/>
        <w:rPr>
          <w:rFonts w:ascii="Calibri" w:hAnsi="Calibri" w:cs="Calibri"/>
          <w:lang w:val="es-PE"/>
        </w:rPr>
      </w:pPr>
      <w:r w:rsidRPr="00AE0264">
        <w:rPr>
          <w:rFonts w:ascii="Calibri" w:hAnsi="Calibri" w:cs="Calibri"/>
          <w:lang w:val="es-PE"/>
        </w:rPr>
        <w:tab/>
      </w:r>
      <w:r w:rsidRPr="00AE0264">
        <w:rPr>
          <w:rFonts w:ascii="Calibri" w:hAnsi="Calibri" w:cs="Consolas"/>
          <w:color w:val="000000"/>
          <w:lang w:val="es-PE" w:eastAsia="es-PE"/>
        </w:rPr>
        <w:t xml:space="preserve">String </w:t>
      </w:r>
      <w:r w:rsidRPr="00AE0264">
        <w:rPr>
          <w:rFonts w:ascii="Calibri" w:hAnsi="Calibri" w:cs="Consolas"/>
          <w:color w:val="000000"/>
          <w:u w:val="single"/>
          <w:lang w:val="es-PE" w:eastAsia="es-PE"/>
        </w:rPr>
        <w:t>cadenaFinal</w:t>
      </w:r>
      <w:r w:rsidRPr="00AE0264">
        <w:rPr>
          <w:rFonts w:ascii="Calibri" w:hAnsi="Calibri" w:cs="Consolas"/>
          <w:color w:val="000000"/>
          <w:lang w:val="es-PE" w:eastAsia="es-PE"/>
        </w:rPr>
        <w:t xml:space="preserve"> = </w:t>
      </w:r>
      <w:r w:rsidRPr="00AE0264">
        <w:rPr>
          <w:rFonts w:ascii="Calibri" w:hAnsi="Calibri" w:cs="Consolas"/>
          <w:color w:val="2A00FF"/>
          <w:lang w:val="es-PE" w:eastAsia="es-PE"/>
        </w:rPr>
        <w:t>"Esta es "</w:t>
      </w:r>
      <w:r w:rsidRPr="00AE0264">
        <w:rPr>
          <w:rFonts w:ascii="Calibri" w:hAnsi="Calibri" w:cs="Consolas"/>
          <w:color w:val="000000"/>
          <w:lang w:val="es-PE" w:eastAsia="es-PE"/>
        </w:rPr>
        <w:t xml:space="preserve"> + </w:t>
      </w:r>
      <w:r w:rsidRPr="00AE0264">
        <w:rPr>
          <w:rFonts w:ascii="Calibri" w:hAnsi="Calibri" w:cs="Consolas"/>
          <w:color w:val="2A00FF"/>
          <w:lang w:val="es-PE" w:eastAsia="es-PE"/>
        </w:rPr>
        <w:t>"una "</w:t>
      </w:r>
      <w:r w:rsidRPr="00AE0264">
        <w:rPr>
          <w:rFonts w:ascii="Calibri" w:hAnsi="Calibri" w:cs="Consolas"/>
          <w:color w:val="000000"/>
          <w:lang w:val="es-PE" w:eastAsia="es-PE"/>
        </w:rPr>
        <w:t xml:space="preserve"> + </w:t>
      </w:r>
      <w:r w:rsidRPr="00AE0264">
        <w:rPr>
          <w:rFonts w:ascii="Calibri" w:hAnsi="Calibri" w:cs="Consolas"/>
          <w:color w:val="2A00FF"/>
          <w:lang w:val="es-PE" w:eastAsia="es-PE"/>
        </w:rPr>
        <w:t>"concatenación "</w:t>
      </w:r>
      <w:r w:rsidRPr="00AE0264">
        <w:rPr>
          <w:rFonts w:ascii="Calibri" w:hAnsi="Calibri" w:cs="Consolas"/>
          <w:color w:val="000000"/>
          <w:lang w:val="es-PE" w:eastAsia="es-PE"/>
        </w:rPr>
        <w:t xml:space="preserve"> + </w:t>
      </w:r>
      <w:r w:rsidRPr="00AE0264">
        <w:rPr>
          <w:rFonts w:ascii="Calibri" w:hAnsi="Calibri" w:cs="Consolas"/>
          <w:color w:val="2A00FF"/>
          <w:lang w:val="es-PE" w:eastAsia="es-PE"/>
        </w:rPr>
        <w:t>"incorrecta"</w:t>
      </w:r>
      <w:r w:rsidRPr="00AE0264">
        <w:rPr>
          <w:rFonts w:ascii="Calibri" w:hAnsi="Calibri" w:cs="Consolas"/>
          <w:color w:val="000000"/>
          <w:lang w:val="es-PE" w:eastAsia="es-PE"/>
        </w:rPr>
        <w:t>;</w:t>
      </w:r>
    </w:p>
    <w:p w:rsidR="00C930EE" w:rsidRPr="00AE0264" w:rsidRDefault="00C930EE" w:rsidP="00D575F7">
      <w:pPr>
        <w:spacing w:line="240" w:lineRule="auto"/>
        <w:jc w:val="both"/>
        <w:rPr>
          <w:rFonts w:ascii="Calibri" w:hAnsi="Calibri" w:cs="Calibri"/>
          <w:lang w:val="es-PE"/>
        </w:rPr>
      </w:pPr>
    </w:p>
    <w:p w:rsidR="00C930EE" w:rsidRPr="00AE0264" w:rsidRDefault="00C930EE" w:rsidP="00D575F7">
      <w:pPr>
        <w:spacing w:line="240" w:lineRule="auto"/>
        <w:ind w:firstLine="720"/>
        <w:jc w:val="both"/>
        <w:rPr>
          <w:rFonts w:ascii="Calibri" w:hAnsi="Calibri" w:cs="Calibri"/>
          <w:lang w:val="es-PE"/>
        </w:rPr>
      </w:pPr>
      <w:r w:rsidRPr="00AE0264">
        <w:rPr>
          <w:rFonts w:ascii="Calibri" w:hAnsi="Calibri" w:cs="Calibri"/>
          <w:lang w:val="es-PE"/>
        </w:rPr>
        <w:t>Modo correcto de concatenar cadenas:</w:t>
      </w:r>
    </w:p>
    <w:p w:rsidR="00C930EE" w:rsidRPr="00AE0264" w:rsidRDefault="00C930EE" w:rsidP="00D575F7">
      <w:pPr>
        <w:spacing w:line="240" w:lineRule="auto"/>
        <w:jc w:val="both"/>
        <w:rPr>
          <w:rFonts w:ascii="Calibri" w:hAnsi="Calibri" w:cs="Calibri"/>
          <w:lang w:val="es-PE"/>
        </w:rPr>
      </w:pPr>
    </w:p>
    <w:p w:rsidR="00B37751" w:rsidRPr="00AE0264" w:rsidRDefault="00B37751" w:rsidP="00746D5D">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val="es-PE" w:eastAsia="es-PE"/>
        </w:rPr>
        <w:tab/>
        <w:t xml:space="preserve"> </w:t>
      </w:r>
      <w:r w:rsidRPr="00AE0264">
        <w:rPr>
          <w:rFonts w:ascii="Calibri" w:hAnsi="Calibri" w:cs="Consolas"/>
          <w:color w:val="000000"/>
          <w:lang w:eastAsia="es-PE"/>
        </w:rPr>
        <w:t>String</w:t>
      </w:r>
      <w:r w:rsidR="00746D5D">
        <w:rPr>
          <w:rFonts w:ascii="Calibri" w:hAnsi="Calibri" w:cs="Consolas"/>
          <w:color w:val="000000"/>
          <w:lang w:eastAsia="es-PE"/>
        </w:rPr>
        <w:t>Builder</w:t>
      </w:r>
      <w:r w:rsidRPr="00AE0264">
        <w:rPr>
          <w:rFonts w:ascii="Calibri" w:hAnsi="Calibri" w:cs="Consolas"/>
          <w:color w:val="000000"/>
          <w:lang w:eastAsia="es-PE"/>
        </w:rPr>
        <w:t xml:space="preserve"> </w:t>
      </w:r>
      <w:r w:rsidRPr="00AE0264">
        <w:rPr>
          <w:rFonts w:ascii="Calibri" w:hAnsi="Calibri" w:cs="Consolas"/>
          <w:i/>
          <w:iCs/>
          <w:color w:val="0000C0"/>
          <w:lang w:eastAsia="es-PE"/>
        </w:rPr>
        <w:t>sb</w:t>
      </w:r>
      <w:r w:rsidRPr="00AE0264">
        <w:rPr>
          <w:rFonts w:ascii="Calibri" w:hAnsi="Calibri" w:cs="Consolas"/>
          <w:color w:val="000000"/>
          <w:lang w:eastAsia="es-PE"/>
        </w:rPr>
        <w:t xml:space="preserve"> = </w:t>
      </w:r>
      <w:r w:rsidRPr="00AE0264">
        <w:rPr>
          <w:rFonts w:ascii="Calibri" w:hAnsi="Calibri" w:cs="Consolas"/>
          <w:b/>
          <w:bCs/>
          <w:color w:val="7F0055"/>
          <w:lang w:eastAsia="es-PE"/>
        </w:rPr>
        <w:t>new</w:t>
      </w:r>
      <w:r w:rsidRPr="00AE0264">
        <w:rPr>
          <w:rFonts w:ascii="Calibri" w:hAnsi="Calibri" w:cs="Consolas"/>
          <w:color w:val="000000"/>
          <w:lang w:eastAsia="es-PE"/>
        </w:rPr>
        <w:t xml:space="preserve"> </w:t>
      </w:r>
      <w:r w:rsidR="00746D5D" w:rsidRPr="00AE0264">
        <w:rPr>
          <w:rFonts w:ascii="Calibri" w:hAnsi="Calibri" w:cs="Consolas"/>
          <w:color w:val="000000"/>
          <w:lang w:eastAsia="es-PE"/>
        </w:rPr>
        <w:t>String</w:t>
      </w:r>
      <w:r w:rsidR="00746D5D">
        <w:rPr>
          <w:rFonts w:ascii="Calibri" w:hAnsi="Calibri" w:cs="Consolas"/>
          <w:color w:val="000000"/>
          <w:lang w:eastAsia="es-PE"/>
        </w:rPr>
        <w:t>Builder</w:t>
      </w:r>
      <w:r w:rsidR="00746D5D" w:rsidRPr="00AE0264">
        <w:rPr>
          <w:rFonts w:ascii="Calibri" w:hAnsi="Calibri" w:cs="Consolas"/>
          <w:color w:val="000000"/>
          <w:lang w:eastAsia="es-PE"/>
        </w:rPr>
        <w:t xml:space="preserve"> </w:t>
      </w:r>
      <w:r w:rsidRPr="00AE0264">
        <w:rPr>
          <w:rFonts w:ascii="Calibri" w:hAnsi="Calibri" w:cs="Consolas"/>
          <w:color w:val="000000"/>
          <w:lang w:eastAsia="es-PE"/>
        </w:rPr>
        <w:t>();</w:t>
      </w:r>
    </w:p>
    <w:p w:rsidR="00B37751" w:rsidRPr="00AE0264" w:rsidRDefault="00B37751" w:rsidP="00746D5D">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sb.append(</w:t>
      </w:r>
      <w:r w:rsidRPr="00AE0264">
        <w:rPr>
          <w:rFonts w:ascii="Calibri" w:hAnsi="Calibri" w:cs="Consolas"/>
          <w:color w:val="2A00FF"/>
          <w:lang w:eastAsia="es-PE"/>
        </w:rPr>
        <w:t>"Esta es "</w:t>
      </w:r>
      <w:r w:rsidRPr="00AE0264">
        <w:rPr>
          <w:rFonts w:ascii="Calibri" w:hAnsi="Calibri" w:cs="Consolas"/>
          <w:color w:val="000000"/>
          <w:lang w:eastAsia="es-PE"/>
        </w:rPr>
        <w:t>);</w:t>
      </w:r>
    </w:p>
    <w:p w:rsidR="00B37751" w:rsidRPr="00AE0264" w:rsidRDefault="00B37751" w:rsidP="00746D5D">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eastAsia="es-PE"/>
        </w:rPr>
        <w:tab/>
        <w:t xml:space="preserve"> </w:t>
      </w:r>
      <w:r w:rsidRPr="00AE0264">
        <w:rPr>
          <w:rFonts w:ascii="Calibri" w:hAnsi="Calibri" w:cs="Consolas"/>
          <w:color w:val="000000"/>
          <w:lang w:val="es-PE" w:eastAsia="es-PE"/>
        </w:rPr>
        <w:t>sb.append(</w:t>
      </w:r>
      <w:r w:rsidRPr="00AE0264">
        <w:rPr>
          <w:rFonts w:ascii="Calibri" w:hAnsi="Calibri" w:cs="Consolas"/>
          <w:color w:val="2A00FF"/>
          <w:lang w:val="es-PE" w:eastAsia="es-PE"/>
        </w:rPr>
        <w:t>"una "</w:t>
      </w:r>
      <w:r w:rsidRPr="00AE0264">
        <w:rPr>
          <w:rFonts w:ascii="Calibri" w:hAnsi="Calibri" w:cs="Consolas"/>
          <w:color w:val="000000"/>
          <w:lang w:val="es-PE" w:eastAsia="es-PE"/>
        </w:rPr>
        <w:t>);</w:t>
      </w:r>
    </w:p>
    <w:p w:rsidR="00B37751" w:rsidRPr="00AE0264" w:rsidRDefault="00B37751" w:rsidP="00746D5D">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 xml:space="preserve"> sb.append(</w:t>
      </w:r>
      <w:r w:rsidRPr="00AE0264">
        <w:rPr>
          <w:rFonts w:ascii="Calibri" w:hAnsi="Calibri" w:cs="Consolas"/>
          <w:color w:val="2A00FF"/>
          <w:lang w:val="es-PE" w:eastAsia="es-PE"/>
        </w:rPr>
        <w:t>"concatenación "</w:t>
      </w:r>
      <w:r w:rsidRPr="00AE0264">
        <w:rPr>
          <w:rFonts w:ascii="Calibri" w:hAnsi="Calibri" w:cs="Consolas"/>
          <w:color w:val="000000"/>
          <w:lang w:val="es-PE" w:eastAsia="es-PE"/>
        </w:rPr>
        <w:t>);</w:t>
      </w:r>
    </w:p>
    <w:p w:rsidR="00B37751" w:rsidRPr="00AE0264" w:rsidRDefault="00B37751" w:rsidP="00746D5D">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 xml:space="preserve"> sb.append(</w:t>
      </w:r>
      <w:r w:rsidRPr="00AE0264">
        <w:rPr>
          <w:rFonts w:ascii="Calibri" w:hAnsi="Calibri" w:cs="Consolas"/>
          <w:color w:val="2A00FF"/>
          <w:lang w:val="es-PE" w:eastAsia="es-PE"/>
        </w:rPr>
        <w:t>"correcta"</w:t>
      </w:r>
      <w:r w:rsidRPr="00AE0264">
        <w:rPr>
          <w:rFonts w:ascii="Calibri" w:hAnsi="Calibri" w:cs="Consolas"/>
          <w:color w:val="000000"/>
          <w:lang w:val="es-PE" w:eastAsia="es-PE"/>
        </w:rPr>
        <w:t>);</w:t>
      </w:r>
    </w:p>
    <w:p w:rsidR="00C930EE" w:rsidRPr="00AE0264" w:rsidRDefault="00B37751" w:rsidP="00746D5D">
      <w:pPr>
        <w:spacing w:line="240" w:lineRule="auto"/>
        <w:ind w:left="720"/>
        <w:jc w:val="both"/>
        <w:rPr>
          <w:rFonts w:ascii="Calibri" w:hAnsi="Calibri" w:cs="Consolas"/>
          <w:color w:val="000000"/>
          <w:lang w:val="es-PE" w:eastAsia="es-PE"/>
        </w:rPr>
      </w:pPr>
      <w:r w:rsidRPr="00AE0264">
        <w:rPr>
          <w:rFonts w:ascii="Calibri" w:hAnsi="Calibri" w:cs="Consolas"/>
          <w:color w:val="000000"/>
          <w:lang w:val="es-PE" w:eastAsia="es-PE"/>
        </w:rPr>
        <w:tab/>
        <w:t xml:space="preserve"> String </w:t>
      </w:r>
      <w:r w:rsidRPr="00AE0264">
        <w:rPr>
          <w:rFonts w:ascii="Calibri" w:hAnsi="Calibri" w:cs="Consolas"/>
          <w:i/>
          <w:iCs/>
          <w:color w:val="0000C0"/>
          <w:lang w:val="es-PE" w:eastAsia="es-PE"/>
        </w:rPr>
        <w:t>cadenaFinal</w:t>
      </w:r>
      <w:r w:rsidRPr="00AE0264">
        <w:rPr>
          <w:rFonts w:ascii="Calibri" w:hAnsi="Calibri" w:cs="Consolas"/>
          <w:color w:val="000000"/>
          <w:lang w:val="es-PE" w:eastAsia="es-PE"/>
        </w:rPr>
        <w:t xml:space="preserve"> = </w:t>
      </w:r>
      <w:r w:rsidRPr="00AE0264">
        <w:rPr>
          <w:rFonts w:ascii="Calibri" w:hAnsi="Calibri" w:cs="Consolas"/>
          <w:i/>
          <w:iCs/>
          <w:color w:val="0000C0"/>
          <w:lang w:val="es-PE" w:eastAsia="es-PE"/>
        </w:rPr>
        <w:t>sb</w:t>
      </w:r>
      <w:r w:rsidRPr="00AE0264">
        <w:rPr>
          <w:rFonts w:ascii="Calibri" w:hAnsi="Calibri" w:cs="Consolas"/>
          <w:color w:val="000000"/>
          <w:lang w:val="es-PE" w:eastAsia="es-PE"/>
        </w:rPr>
        <w:t>.toString();</w:t>
      </w:r>
    </w:p>
    <w:p w:rsidR="00B37751" w:rsidRPr="00AE0264" w:rsidRDefault="00B37751" w:rsidP="00B37751">
      <w:pPr>
        <w:spacing w:line="240" w:lineRule="auto"/>
        <w:jc w:val="both"/>
        <w:rPr>
          <w:rFonts w:ascii="Calibri" w:hAnsi="Calibri" w:cs="Calibri"/>
          <w:b/>
          <w:lang w:val="es-PE"/>
        </w:rPr>
      </w:pPr>
    </w:p>
    <w:p w:rsidR="00C930EE" w:rsidRPr="00AE0264" w:rsidRDefault="00C930EE" w:rsidP="00D472B3">
      <w:pPr>
        <w:pStyle w:val="Prrafodelista"/>
        <w:numPr>
          <w:ilvl w:val="1"/>
          <w:numId w:val="12"/>
        </w:numPr>
        <w:suppressAutoHyphens w:val="0"/>
        <w:spacing w:line="240" w:lineRule="auto"/>
        <w:contextualSpacing/>
        <w:jc w:val="both"/>
        <w:outlineLvl w:val="1"/>
        <w:rPr>
          <w:b/>
        </w:rPr>
      </w:pPr>
      <w:bookmarkStart w:id="101" w:name="_Toc168991887"/>
      <w:bookmarkStart w:id="102" w:name="_Toc423956087"/>
      <w:r w:rsidRPr="00AE0264">
        <w:rPr>
          <w:b/>
        </w:rPr>
        <w:t>Colecciones</w:t>
      </w:r>
      <w:bookmarkEnd w:id="101"/>
      <w:bookmarkEnd w:id="102"/>
    </w:p>
    <w:p w:rsidR="00C930EE" w:rsidRPr="00AE0264" w:rsidRDefault="00C930EE" w:rsidP="00373E94">
      <w:pPr>
        <w:spacing w:line="240" w:lineRule="auto"/>
        <w:ind w:left="720"/>
        <w:jc w:val="both"/>
        <w:rPr>
          <w:rFonts w:ascii="Calibri" w:hAnsi="Calibri" w:cs="Calibri"/>
          <w:lang w:val="es-PE"/>
        </w:rPr>
      </w:pPr>
      <w:r w:rsidRPr="00AE0264">
        <w:rPr>
          <w:rFonts w:ascii="Calibri" w:hAnsi="Calibri" w:cs="Calibri"/>
          <w:lang w:val="es-PE"/>
        </w:rPr>
        <w:t>Para el manejo de colecciones de objetos, las siguientes clases deben ser evitadas, y usar las nuevas clases recomendadas por SUN:</w:t>
      </w:r>
    </w:p>
    <w:p w:rsidR="00C930EE" w:rsidRPr="00AE0264" w:rsidRDefault="00C930EE" w:rsidP="00C930EE">
      <w:pPr>
        <w:spacing w:line="240" w:lineRule="auto"/>
        <w:jc w:val="both"/>
        <w:rPr>
          <w:rFonts w:ascii="Calibri" w:hAnsi="Calibri" w:cs="Calibri"/>
          <w:lang w:val="es-PE"/>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0"/>
        <w:gridCol w:w="4320"/>
      </w:tblGrid>
      <w:tr w:rsidR="00C930EE" w:rsidRPr="00AE0264" w:rsidTr="00784FD9">
        <w:trPr>
          <w:jc w:val="right"/>
        </w:trPr>
        <w:tc>
          <w:tcPr>
            <w:tcW w:w="3420" w:type="dxa"/>
            <w:shd w:val="clear" w:color="auto" w:fill="F79646"/>
          </w:tcPr>
          <w:p w:rsidR="00C930EE" w:rsidRPr="00AE0264" w:rsidRDefault="00C930EE" w:rsidP="00F84AAE">
            <w:pPr>
              <w:spacing w:line="240" w:lineRule="auto"/>
              <w:jc w:val="center"/>
              <w:rPr>
                <w:rFonts w:ascii="Calibri" w:hAnsi="Calibri" w:cs="Calibri"/>
                <w:b/>
                <w:bCs/>
                <w:lang w:val="es-PE"/>
              </w:rPr>
            </w:pPr>
            <w:r w:rsidRPr="00AE0264">
              <w:rPr>
                <w:rFonts w:ascii="Calibri" w:hAnsi="Calibri" w:cs="Calibri"/>
                <w:b/>
                <w:bCs/>
                <w:lang w:val="es-PE"/>
              </w:rPr>
              <w:t>No usar estas clases</w:t>
            </w:r>
          </w:p>
        </w:tc>
        <w:tc>
          <w:tcPr>
            <w:tcW w:w="4320" w:type="dxa"/>
            <w:shd w:val="clear" w:color="auto" w:fill="F79646"/>
          </w:tcPr>
          <w:p w:rsidR="00C930EE" w:rsidRPr="00AE0264" w:rsidRDefault="00C930EE" w:rsidP="00F84AAE">
            <w:pPr>
              <w:spacing w:line="240" w:lineRule="auto"/>
              <w:jc w:val="center"/>
              <w:rPr>
                <w:rFonts w:ascii="Calibri" w:hAnsi="Calibri" w:cs="Calibri"/>
                <w:b/>
                <w:bCs/>
                <w:lang w:val="es-PE"/>
              </w:rPr>
            </w:pPr>
            <w:r w:rsidRPr="00AE0264">
              <w:rPr>
                <w:rFonts w:ascii="Calibri" w:hAnsi="Calibri" w:cs="Calibri"/>
                <w:b/>
                <w:bCs/>
                <w:lang w:val="es-PE"/>
              </w:rPr>
              <w:t>Utilizar estas clases</w:t>
            </w:r>
          </w:p>
        </w:tc>
      </w:tr>
      <w:tr w:rsidR="00C930EE" w:rsidRPr="00AE0264" w:rsidTr="00F84AAE">
        <w:trPr>
          <w:jc w:val="right"/>
        </w:trPr>
        <w:tc>
          <w:tcPr>
            <w:tcW w:w="3420" w:type="dxa"/>
          </w:tcPr>
          <w:p w:rsidR="00C930EE" w:rsidRPr="00AE0264" w:rsidRDefault="00C930EE" w:rsidP="00C930EE">
            <w:pPr>
              <w:spacing w:line="240" w:lineRule="auto"/>
              <w:jc w:val="both"/>
              <w:rPr>
                <w:rFonts w:ascii="Calibri" w:hAnsi="Calibri" w:cs="Calibri"/>
                <w:lang w:val="es-PE"/>
              </w:rPr>
            </w:pPr>
            <w:r w:rsidRPr="00AE0264">
              <w:rPr>
                <w:rFonts w:ascii="Calibri" w:hAnsi="Calibri" w:cs="Calibri"/>
                <w:lang w:val="es-PE"/>
              </w:rPr>
              <w:t>Hashtable</w:t>
            </w:r>
          </w:p>
        </w:tc>
        <w:tc>
          <w:tcPr>
            <w:tcW w:w="4320" w:type="dxa"/>
          </w:tcPr>
          <w:p w:rsidR="00C930EE" w:rsidRPr="00AE0264" w:rsidRDefault="00C930EE" w:rsidP="00C930EE">
            <w:pPr>
              <w:spacing w:line="240" w:lineRule="auto"/>
              <w:jc w:val="both"/>
              <w:rPr>
                <w:rFonts w:ascii="Calibri" w:hAnsi="Calibri" w:cs="Calibri"/>
                <w:lang w:val="es-PE"/>
              </w:rPr>
            </w:pPr>
            <w:r w:rsidRPr="00AE0264">
              <w:rPr>
                <w:rFonts w:ascii="Calibri" w:hAnsi="Calibri" w:cs="Calibri"/>
                <w:lang w:val="es-PE"/>
              </w:rPr>
              <w:t>HashMap</w:t>
            </w:r>
          </w:p>
        </w:tc>
      </w:tr>
      <w:tr w:rsidR="00C930EE" w:rsidRPr="00AE0264" w:rsidTr="00F84AAE">
        <w:trPr>
          <w:jc w:val="right"/>
        </w:trPr>
        <w:tc>
          <w:tcPr>
            <w:tcW w:w="3420" w:type="dxa"/>
          </w:tcPr>
          <w:p w:rsidR="00C930EE" w:rsidRPr="00AE0264" w:rsidRDefault="00C930EE" w:rsidP="00C930EE">
            <w:pPr>
              <w:spacing w:line="240" w:lineRule="auto"/>
              <w:jc w:val="both"/>
              <w:rPr>
                <w:rFonts w:ascii="Calibri" w:hAnsi="Calibri" w:cs="Calibri"/>
                <w:lang w:val="es-PE"/>
              </w:rPr>
            </w:pPr>
            <w:r w:rsidRPr="00AE0264">
              <w:rPr>
                <w:rFonts w:ascii="Calibri" w:hAnsi="Calibri" w:cs="Calibri"/>
                <w:lang w:val="es-PE"/>
              </w:rPr>
              <w:t>Vector</w:t>
            </w:r>
          </w:p>
        </w:tc>
        <w:tc>
          <w:tcPr>
            <w:tcW w:w="4320" w:type="dxa"/>
          </w:tcPr>
          <w:p w:rsidR="00C930EE" w:rsidRPr="00AE0264" w:rsidRDefault="00C930EE" w:rsidP="00C930EE">
            <w:pPr>
              <w:spacing w:line="240" w:lineRule="auto"/>
              <w:jc w:val="both"/>
              <w:rPr>
                <w:rFonts w:ascii="Calibri" w:hAnsi="Calibri" w:cs="Calibri"/>
                <w:lang w:val="es-PE"/>
              </w:rPr>
            </w:pPr>
            <w:r w:rsidRPr="00AE0264">
              <w:rPr>
                <w:rFonts w:ascii="Calibri" w:hAnsi="Calibri" w:cs="Calibri"/>
                <w:lang w:val="es-PE"/>
              </w:rPr>
              <w:t>ArrayList</w:t>
            </w:r>
          </w:p>
        </w:tc>
      </w:tr>
      <w:tr w:rsidR="00C930EE" w:rsidRPr="00AE0264" w:rsidTr="00F84AAE">
        <w:trPr>
          <w:jc w:val="right"/>
        </w:trPr>
        <w:tc>
          <w:tcPr>
            <w:tcW w:w="3420" w:type="dxa"/>
          </w:tcPr>
          <w:p w:rsidR="00C930EE" w:rsidRPr="00AE0264" w:rsidRDefault="00C930EE" w:rsidP="00C930EE">
            <w:pPr>
              <w:spacing w:line="240" w:lineRule="auto"/>
              <w:jc w:val="both"/>
              <w:rPr>
                <w:rFonts w:ascii="Calibri" w:hAnsi="Calibri" w:cs="Calibri"/>
                <w:lang w:val="es-PE"/>
              </w:rPr>
            </w:pPr>
            <w:r w:rsidRPr="00AE0264">
              <w:rPr>
                <w:rFonts w:ascii="Calibri" w:hAnsi="Calibri" w:cs="Calibri"/>
                <w:lang w:val="es-PE"/>
              </w:rPr>
              <w:t>Enumeration</w:t>
            </w:r>
          </w:p>
        </w:tc>
        <w:tc>
          <w:tcPr>
            <w:tcW w:w="4320" w:type="dxa"/>
          </w:tcPr>
          <w:p w:rsidR="00C930EE" w:rsidRPr="00AE0264" w:rsidRDefault="00C930EE" w:rsidP="00C930EE">
            <w:pPr>
              <w:spacing w:line="240" w:lineRule="auto"/>
              <w:jc w:val="both"/>
              <w:rPr>
                <w:rFonts w:ascii="Calibri" w:hAnsi="Calibri" w:cs="Calibri"/>
                <w:lang w:val="es-PE"/>
              </w:rPr>
            </w:pPr>
            <w:r w:rsidRPr="00AE0264">
              <w:rPr>
                <w:rFonts w:ascii="Calibri" w:hAnsi="Calibri" w:cs="Calibri"/>
                <w:lang w:val="es-PE"/>
              </w:rPr>
              <w:t>Iterator</w:t>
            </w:r>
          </w:p>
        </w:tc>
      </w:tr>
    </w:tbl>
    <w:p w:rsidR="00D56010" w:rsidRPr="00AE0264" w:rsidRDefault="00D56010" w:rsidP="00D56010">
      <w:pPr>
        <w:pStyle w:val="Ttulo3"/>
        <w:numPr>
          <w:ilvl w:val="0"/>
          <w:numId w:val="0"/>
        </w:numPr>
        <w:rPr>
          <w:rFonts w:ascii="Calibri" w:hAnsi="Calibri"/>
          <w:b/>
          <w:i w:val="0"/>
          <w:lang w:val="es-PE"/>
        </w:rPr>
      </w:pPr>
      <w:bookmarkStart w:id="103" w:name="_Toc168991888"/>
    </w:p>
    <w:p w:rsidR="00C930EE" w:rsidRPr="00AE0264" w:rsidRDefault="00441ED9" w:rsidP="00D472B3">
      <w:pPr>
        <w:pStyle w:val="Prrafodelista"/>
        <w:numPr>
          <w:ilvl w:val="1"/>
          <w:numId w:val="12"/>
        </w:numPr>
        <w:suppressAutoHyphens w:val="0"/>
        <w:spacing w:line="240" w:lineRule="auto"/>
        <w:contextualSpacing/>
        <w:jc w:val="both"/>
        <w:outlineLvl w:val="1"/>
        <w:rPr>
          <w:b/>
        </w:rPr>
      </w:pPr>
      <w:bookmarkStart w:id="104" w:name="_Toc423956088"/>
      <w:r>
        <w:rPr>
          <w:b/>
        </w:rPr>
        <w:t>Méto</w:t>
      </w:r>
      <w:r w:rsidRPr="00AE0264">
        <w:rPr>
          <w:b/>
        </w:rPr>
        <w:t>dos</w:t>
      </w:r>
      <w:r w:rsidR="00C930EE" w:rsidRPr="00AE0264">
        <w:rPr>
          <w:b/>
        </w:rPr>
        <w:t xml:space="preserve"> que devuelven una lista de objetos</w:t>
      </w:r>
      <w:bookmarkEnd w:id="103"/>
      <w:bookmarkEnd w:id="104"/>
    </w:p>
    <w:p w:rsidR="00C930EE" w:rsidRPr="00AE0264" w:rsidRDefault="00C930EE" w:rsidP="00AB6FAC">
      <w:pPr>
        <w:spacing w:line="240" w:lineRule="auto"/>
        <w:ind w:left="964"/>
        <w:jc w:val="both"/>
        <w:rPr>
          <w:rFonts w:ascii="Calibri" w:hAnsi="Calibri" w:cs="Calibri"/>
          <w:lang w:val="es-PE"/>
        </w:rPr>
      </w:pPr>
      <w:r w:rsidRPr="00AE0264">
        <w:rPr>
          <w:rFonts w:ascii="Calibri" w:hAnsi="Calibri" w:cs="Calibri"/>
          <w:lang w:val="es-PE"/>
        </w:rPr>
        <w:t>Cuando se codifican métodos que devuelven una lista de objetos, no se debe devolver un tipo “List” o “ArrayList” porque pueden causar confusión o retraso en el programa llamador al tratar de "averiguar" que objeto es el que se está recibiendo. Lo que se debe devolver es un arreglo con el tipo específico de objeto utilizado.</w:t>
      </w:r>
    </w:p>
    <w:p w:rsidR="00C930EE" w:rsidRPr="00AE0264" w:rsidRDefault="00C930EE" w:rsidP="00C930EE">
      <w:pPr>
        <w:spacing w:line="240" w:lineRule="auto"/>
        <w:jc w:val="both"/>
        <w:rPr>
          <w:rFonts w:ascii="Calibri" w:hAnsi="Calibri" w:cs="Calibri"/>
          <w:lang w:val="es-PE"/>
        </w:rPr>
      </w:pPr>
    </w:p>
    <w:p w:rsidR="00D56010" w:rsidRPr="00D575F7" w:rsidRDefault="00C930EE" w:rsidP="00AB6FAC">
      <w:pPr>
        <w:spacing w:line="240" w:lineRule="auto"/>
        <w:ind w:left="1440"/>
        <w:jc w:val="both"/>
        <w:rPr>
          <w:rFonts w:ascii="Calibri" w:hAnsi="Calibri" w:cs="Calibri"/>
          <w:b/>
          <w:i/>
          <w:lang w:val="es-PE"/>
        </w:rPr>
      </w:pPr>
      <w:r w:rsidRPr="00D575F7">
        <w:rPr>
          <w:rFonts w:ascii="Calibri" w:hAnsi="Calibri" w:cs="Calibri"/>
          <w:b/>
          <w:i/>
          <w:lang w:val="es-PE"/>
        </w:rPr>
        <w:t>Ejemplo de método incorrecto:</w:t>
      </w:r>
    </w:p>
    <w:p w:rsidR="00D56010" w:rsidRPr="00AE0264" w:rsidRDefault="00D56010" w:rsidP="00AB6FA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b/>
          <w:bCs/>
          <w:color w:val="7F0055"/>
          <w:lang w:val="es-PE" w:eastAsia="es-PE"/>
        </w:rPr>
        <w:t>public</w:t>
      </w:r>
      <w:r w:rsidRPr="00AE0264">
        <w:rPr>
          <w:rFonts w:ascii="Calibri" w:hAnsi="Calibri" w:cs="Consolas"/>
          <w:color w:val="000000"/>
          <w:lang w:val="es-PE" w:eastAsia="es-PE"/>
        </w:rPr>
        <w:t xml:space="preserve"> ArrayList getPaises()</w:t>
      </w:r>
      <w:r w:rsidR="00E8724A" w:rsidRPr="00AE0264">
        <w:rPr>
          <w:rFonts w:ascii="Calibri" w:hAnsi="Calibri" w:cs="Consolas"/>
          <w:color w:val="000000"/>
          <w:lang w:val="es-PE" w:eastAsia="es-PE"/>
        </w:rPr>
        <w:t xml:space="preserve"> </w:t>
      </w:r>
      <w:r w:rsidRPr="00AE0264">
        <w:rPr>
          <w:rFonts w:ascii="Calibri" w:hAnsi="Calibri" w:cs="Consolas"/>
          <w:color w:val="000000"/>
          <w:lang w:val="es-PE" w:eastAsia="es-PE"/>
        </w:rPr>
        <w:t>{</w:t>
      </w: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val="es-PE" w:eastAsia="es-PE"/>
        </w:rPr>
        <w:tab/>
        <w:t xml:space="preserve">    </w:t>
      </w:r>
      <w:r w:rsidRPr="00AE0264">
        <w:rPr>
          <w:rFonts w:ascii="Calibri" w:hAnsi="Calibri" w:cs="Consolas"/>
          <w:color w:val="000000"/>
          <w:lang w:eastAsia="es-PE"/>
        </w:rPr>
        <w:t xml:space="preserve">PaisBean p1 = </w:t>
      </w:r>
      <w:r w:rsidRPr="00AE0264">
        <w:rPr>
          <w:rFonts w:ascii="Calibri" w:hAnsi="Calibri" w:cs="Consolas"/>
          <w:b/>
          <w:bCs/>
          <w:color w:val="7F0055"/>
          <w:lang w:eastAsia="es-PE"/>
        </w:rPr>
        <w:t>new</w:t>
      </w:r>
      <w:r w:rsidRPr="00AE0264">
        <w:rPr>
          <w:rFonts w:ascii="Calibri" w:hAnsi="Calibri" w:cs="Consolas"/>
          <w:color w:val="000000"/>
          <w:lang w:eastAsia="es-PE"/>
        </w:rPr>
        <w:t xml:space="preserve"> PaisBean();</w:t>
      </w: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PaisBean p2 = </w:t>
      </w:r>
      <w:r w:rsidRPr="00AE0264">
        <w:rPr>
          <w:rFonts w:ascii="Calibri" w:hAnsi="Calibri" w:cs="Consolas"/>
          <w:b/>
          <w:bCs/>
          <w:color w:val="7F0055"/>
          <w:lang w:eastAsia="es-PE"/>
        </w:rPr>
        <w:t>new</w:t>
      </w:r>
      <w:r w:rsidRPr="00AE0264">
        <w:rPr>
          <w:rFonts w:ascii="Calibri" w:hAnsi="Calibri" w:cs="Consolas"/>
          <w:color w:val="000000"/>
          <w:lang w:eastAsia="es-PE"/>
        </w:rPr>
        <w:t xml:space="preserve"> PaisBean();</w:t>
      </w: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ArrayList lista = </w:t>
      </w:r>
      <w:r w:rsidRPr="00AE0264">
        <w:rPr>
          <w:rFonts w:ascii="Calibri" w:hAnsi="Calibri" w:cs="Consolas"/>
          <w:b/>
          <w:bCs/>
          <w:color w:val="7F0055"/>
          <w:lang w:eastAsia="es-PE"/>
        </w:rPr>
        <w:t>new</w:t>
      </w:r>
      <w:r w:rsidRPr="00AE0264">
        <w:rPr>
          <w:rFonts w:ascii="Calibri" w:hAnsi="Calibri" w:cs="Consolas"/>
          <w:color w:val="000000"/>
          <w:lang w:eastAsia="es-PE"/>
        </w:rPr>
        <w:t xml:space="preserve"> ArrayList();</w:t>
      </w: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lista.add(p1);</w:t>
      </w: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lista.add(p2);</w:t>
      </w: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w:t>
      </w:r>
      <w:r w:rsidRPr="00AE0264">
        <w:rPr>
          <w:rFonts w:ascii="Calibri" w:hAnsi="Calibri" w:cs="Consolas"/>
          <w:b/>
          <w:bCs/>
          <w:color w:val="7F0055"/>
          <w:lang w:eastAsia="es-PE"/>
        </w:rPr>
        <w:t>return</w:t>
      </w:r>
      <w:r w:rsidRPr="00AE0264">
        <w:rPr>
          <w:rFonts w:ascii="Calibri" w:hAnsi="Calibri" w:cs="Consolas"/>
          <w:color w:val="000000"/>
          <w:lang w:eastAsia="es-PE"/>
        </w:rPr>
        <w:t xml:space="preserve"> lista;</w:t>
      </w:r>
    </w:p>
    <w:p w:rsidR="00D56010" w:rsidRPr="00AE0264" w:rsidRDefault="00D56010" w:rsidP="00AB6FAC">
      <w:pPr>
        <w:spacing w:line="240" w:lineRule="auto"/>
        <w:ind w:left="720" w:firstLine="720"/>
        <w:jc w:val="both"/>
        <w:rPr>
          <w:rFonts w:ascii="Calibri" w:hAnsi="Calibri" w:cs="Calibri"/>
          <w:lang w:val="es-PE"/>
        </w:rPr>
      </w:pPr>
      <w:r w:rsidRPr="00AE0264">
        <w:rPr>
          <w:rFonts w:ascii="Calibri" w:hAnsi="Calibri" w:cs="Consolas"/>
          <w:color w:val="000000"/>
          <w:lang w:eastAsia="es-PE"/>
        </w:rPr>
        <w:t xml:space="preserve">  </w:t>
      </w:r>
      <w:r w:rsidRPr="00AE0264">
        <w:rPr>
          <w:rFonts w:ascii="Calibri" w:hAnsi="Calibri" w:cs="Consolas"/>
          <w:color w:val="000000"/>
          <w:lang w:val="es-PE" w:eastAsia="es-PE"/>
        </w:rPr>
        <w:t>}</w:t>
      </w:r>
    </w:p>
    <w:p w:rsidR="002C51C9" w:rsidRPr="00AE0264" w:rsidRDefault="002C51C9" w:rsidP="00AB6FAC">
      <w:pPr>
        <w:spacing w:line="240" w:lineRule="auto"/>
        <w:ind w:left="972" w:firstLine="720"/>
        <w:jc w:val="both"/>
        <w:rPr>
          <w:rFonts w:ascii="Calibri" w:hAnsi="Calibri" w:cs="Calibri"/>
          <w:lang w:val="es-PE"/>
        </w:rPr>
      </w:pPr>
    </w:p>
    <w:p w:rsidR="00C930EE" w:rsidRPr="00AE0264" w:rsidRDefault="00C930EE" w:rsidP="00AB6FAC">
      <w:pPr>
        <w:spacing w:line="240" w:lineRule="auto"/>
        <w:ind w:left="720"/>
        <w:jc w:val="both"/>
        <w:rPr>
          <w:rFonts w:ascii="Calibri" w:hAnsi="Calibri" w:cs="Calibri"/>
          <w:lang w:val="es-PE"/>
        </w:rPr>
      </w:pPr>
    </w:p>
    <w:p w:rsidR="00D56010" w:rsidRPr="00D575F7" w:rsidRDefault="00C930EE" w:rsidP="00AB6FAC">
      <w:pPr>
        <w:spacing w:line="240" w:lineRule="auto"/>
        <w:ind w:left="720" w:firstLine="720"/>
        <w:jc w:val="both"/>
        <w:rPr>
          <w:rFonts w:ascii="Calibri" w:hAnsi="Calibri" w:cs="Calibri"/>
          <w:b/>
          <w:i/>
          <w:lang w:val="es-PE"/>
        </w:rPr>
      </w:pPr>
      <w:r w:rsidRPr="00D575F7">
        <w:rPr>
          <w:rFonts w:ascii="Calibri" w:hAnsi="Calibri" w:cs="Calibri"/>
          <w:b/>
          <w:i/>
          <w:lang w:val="es-PE"/>
        </w:rPr>
        <w:t>Ejemplo de método correcto:</w:t>
      </w:r>
    </w:p>
    <w:p w:rsidR="00D56010" w:rsidRPr="00AE0264" w:rsidRDefault="00D56010" w:rsidP="00AB6FA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b/>
          <w:bCs/>
          <w:color w:val="7F0055"/>
          <w:lang w:val="es-PE" w:eastAsia="es-PE"/>
        </w:rPr>
        <w:t>public</w:t>
      </w:r>
      <w:r w:rsidRPr="00AE0264">
        <w:rPr>
          <w:rFonts w:ascii="Calibri" w:hAnsi="Calibri" w:cs="Consolas"/>
          <w:color w:val="000000"/>
          <w:lang w:val="es-PE" w:eastAsia="es-PE"/>
        </w:rPr>
        <w:t xml:space="preserve"> PaisBean[] getPaises()</w:t>
      </w:r>
      <w:r w:rsidR="00C969C6" w:rsidRPr="00AE0264">
        <w:rPr>
          <w:rFonts w:ascii="Calibri" w:hAnsi="Calibri" w:cs="Consolas"/>
          <w:color w:val="000000"/>
          <w:lang w:val="es-PE" w:eastAsia="es-PE"/>
        </w:rPr>
        <w:t xml:space="preserve"> </w:t>
      </w:r>
      <w:r w:rsidRPr="00AE0264">
        <w:rPr>
          <w:rFonts w:ascii="Calibri" w:hAnsi="Calibri" w:cs="Consolas"/>
          <w:color w:val="000000"/>
          <w:lang w:val="es-PE" w:eastAsia="es-PE"/>
        </w:rPr>
        <w:t>{</w:t>
      </w: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val="es-PE" w:eastAsia="es-PE"/>
        </w:rPr>
        <w:tab/>
        <w:t xml:space="preserve">    </w:t>
      </w:r>
      <w:r w:rsidRPr="00AE0264">
        <w:rPr>
          <w:rFonts w:ascii="Calibri" w:hAnsi="Calibri" w:cs="Consolas"/>
          <w:color w:val="000000"/>
          <w:lang w:eastAsia="es-PE"/>
        </w:rPr>
        <w:t xml:space="preserve">PaisBean p1 = </w:t>
      </w:r>
      <w:r w:rsidRPr="00AE0264">
        <w:rPr>
          <w:rFonts w:ascii="Calibri" w:hAnsi="Calibri" w:cs="Consolas"/>
          <w:b/>
          <w:bCs/>
          <w:color w:val="7F0055"/>
          <w:lang w:eastAsia="es-PE"/>
        </w:rPr>
        <w:t>new</w:t>
      </w:r>
      <w:r w:rsidRPr="00AE0264">
        <w:rPr>
          <w:rFonts w:ascii="Calibri" w:hAnsi="Calibri" w:cs="Consolas"/>
          <w:color w:val="000000"/>
          <w:lang w:eastAsia="es-PE"/>
        </w:rPr>
        <w:t xml:space="preserve"> PaisBean();</w:t>
      </w: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PaisBean p2 = </w:t>
      </w:r>
      <w:r w:rsidRPr="00AE0264">
        <w:rPr>
          <w:rFonts w:ascii="Calibri" w:hAnsi="Calibri" w:cs="Consolas"/>
          <w:b/>
          <w:bCs/>
          <w:color w:val="7F0055"/>
          <w:lang w:eastAsia="es-PE"/>
        </w:rPr>
        <w:t>new</w:t>
      </w:r>
      <w:r w:rsidRPr="00AE0264">
        <w:rPr>
          <w:rFonts w:ascii="Calibri" w:hAnsi="Calibri" w:cs="Consolas"/>
          <w:color w:val="000000"/>
          <w:lang w:eastAsia="es-PE"/>
        </w:rPr>
        <w:t xml:space="preserve"> PaisBean();</w:t>
      </w: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ArrayList lista = </w:t>
      </w:r>
      <w:r w:rsidRPr="00AE0264">
        <w:rPr>
          <w:rFonts w:ascii="Calibri" w:hAnsi="Calibri" w:cs="Consolas"/>
          <w:b/>
          <w:bCs/>
          <w:color w:val="7F0055"/>
          <w:lang w:eastAsia="es-PE"/>
        </w:rPr>
        <w:t>new</w:t>
      </w:r>
      <w:r w:rsidRPr="00AE0264">
        <w:rPr>
          <w:rFonts w:ascii="Calibri" w:hAnsi="Calibri" w:cs="Consolas"/>
          <w:color w:val="000000"/>
          <w:lang w:eastAsia="es-PE"/>
        </w:rPr>
        <w:t xml:space="preserve"> ArrayList();</w:t>
      </w: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lista.add(p1);</w:t>
      </w: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lista.add(p2);</w:t>
      </w: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p>
    <w:p w:rsidR="00D56010" w:rsidRPr="00AE0264" w:rsidRDefault="00D56010" w:rsidP="00AB6FAC">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 xml:space="preserve">    PaisBean[] arregloPais = (PaisBean[]) lista.toArray(</w:t>
      </w:r>
      <w:r w:rsidRPr="00AE0264">
        <w:rPr>
          <w:rFonts w:ascii="Calibri" w:hAnsi="Calibri" w:cs="Consolas"/>
          <w:b/>
          <w:bCs/>
          <w:color w:val="7F0055"/>
          <w:lang w:eastAsia="es-PE"/>
        </w:rPr>
        <w:t>new</w:t>
      </w:r>
      <w:r w:rsidRPr="00AE0264">
        <w:rPr>
          <w:rFonts w:ascii="Calibri" w:hAnsi="Calibri" w:cs="Consolas"/>
          <w:color w:val="000000"/>
          <w:lang w:eastAsia="es-PE"/>
        </w:rPr>
        <w:t xml:space="preserve"> PaisBean[0]);</w:t>
      </w:r>
    </w:p>
    <w:p w:rsidR="00D56010" w:rsidRPr="00AE0264" w:rsidRDefault="00D56010" w:rsidP="00AB6FA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eastAsia="es-PE"/>
        </w:rPr>
        <w:tab/>
        <w:t xml:space="preserve">    </w:t>
      </w:r>
      <w:r w:rsidRPr="00AE0264">
        <w:rPr>
          <w:rFonts w:ascii="Calibri" w:hAnsi="Calibri" w:cs="Consolas"/>
          <w:b/>
          <w:bCs/>
          <w:color w:val="7F0055"/>
          <w:lang w:val="es-PE" w:eastAsia="es-PE"/>
        </w:rPr>
        <w:t>return</w:t>
      </w:r>
      <w:r w:rsidRPr="00AE0264">
        <w:rPr>
          <w:rFonts w:ascii="Calibri" w:hAnsi="Calibri" w:cs="Consolas"/>
          <w:color w:val="000000"/>
          <w:lang w:val="es-PE" w:eastAsia="es-PE"/>
        </w:rPr>
        <w:t xml:space="preserve"> arregloPais;</w:t>
      </w:r>
    </w:p>
    <w:p w:rsidR="00D56010" w:rsidRPr="00AE0264" w:rsidRDefault="00D56010" w:rsidP="00AB6FAC">
      <w:pPr>
        <w:spacing w:line="240" w:lineRule="auto"/>
        <w:ind w:left="720" w:firstLine="720"/>
        <w:jc w:val="both"/>
        <w:rPr>
          <w:rFonts w:ascii="Calibri" w:hAnsi="Calibri" w:cs="Calibri"/>
          <w:lang w:val="es-PE"/>
        </w:rPr>
      </w:pPr>
      <w:r w:rsidRPr="00AE0264">
        <w:rPr>
          <w:rFonts w:ascii="Calibri" w:hAnsi="Calibri" w:cs="Consolas"/>
          <w:color w:val="000000"/>
          <w:lang w:val="es-PE" w:eastAsia="es-PE"/>
        </w:rPr>
        <w:t xml:space="preserve"> }</w:t>
      </w:r>
    </w:p>
    <w:p w:rsidR="00D56010" w:rsidRPr="00AE0264" w:rsidRDefault="00D56010" w:rsidP="002C51C9">
      <w:pPr>
        <w:spacing w:line="240" w:lineRule="auto"/>
        <w:ind w:firstLine="720"/>
        <w:jc w:val="both"/>
        <w:rPr>
          <w:rFonts w:ascii="Calibri" w:hAnsi="Calibri" w:cs="Calibri"/>
          <w:lang w:val="es-PE"/>
        </w:rPr>
      </w:pPr>
    </w:p>
    <w:p w:rsidR="00C930EE" w:rsidRPr="00AE0264" w:rsidRDefault="00C930EE" w:rsidP="00D472B3">
      <w:pPr>
        <w:pStyle w:val="Prrafodelista"/>
        <w:numPr>
          <w:ilvl w:val="1"/>
          <w:numId w:val="12"/>
        </w:numPr>
        <w:suppressAutoHyphens w:val="0"/>
        <w:spacing w:line="240" w:lineRule="auto"/>
        <w:contextualSpacing/>
        <w:jc w:val="both"/>
        <w:outlineLvl w:val="1"/>
        <w:rPr>
          <w:b/>
        </w:rPr>
      </w:pPr>
      <w:bookmarkStart w:id="105" w:name="_Toc168991889"/>
      <w:bookmarkStart w:id="106" w:name="_Toc423956089"/>
      <w:r w:rsidRPr="00AE0264">
        <w:rPr>
          <w:b/>
        </w:rPr>
        <w:lastRenderedPageBreak/>
        <w:t>Métodos que reciben parámetros directos</w:t>
      </w:r>
      <w:bookmarkEnd w:id="105"/>
      <w:bookmarkEnd w:id="106"/>
    </w:p>
    <w:p w:rsidR="00C930EE" w:rsidRPr="00AE0264" w:rsidRDefault="00C930EE" w:rsidP="00AB6FAC">
      <w:pPr>
        <w:spacing w:line="240" w:lineRule="auto"/>
        <w:ind w:left="964"/>
        <w:jc w:val="both"/>
        <w:rPr>
          <w:rFonts w:ascii="Calibri" w:hAnsi="Calibri" w:cs="Calibri"/>
          <w:lang w:val="es-PE"/>
        </w:rPr>
      </w:pPr>
      <w:r w:rsidRPr="00AE0264">
        <w:rPr>
          <w:rFonts w:ascii="Calibri" w:hAnsi="Calibri" w:cs="Calibri"/>
          <w:lang w:val="es-PE"/>
        </w:rPr>
        <w:t xml:space="preserve">Cuando se codifican métodos que reciben parámetros específicos y que son de poco conocimiento para el programa llamador, estos parámetros deben estar colocado EN </w:t>
      </w:r>
      <w:smartTag w:uri="urn:schemas-microsoft-com:office:smarttags" w:element="PersonName">
        <w:smartTagPr>
          <w:attr w:name="ProductID" w:val="LA CLASE A"/>
        </w:smartTagPr>
        <w:r w:rsidRPr="00AE0264">
          <w:rPr>
            <w:rFonts w:ascii="Calibri" w:hAnsi="Calibri" w:cs="Calibri"/>
            <w:lang w:val="es-PE"/>
          </w:rPr>
          <w:t>LA CLASE A</w:t>
        </w:r>
      </w:smartTag>
      <w:r w:rsidRPr="00AE0264">
        <w:rPr>
          <w:rFonts w:ascii="Calibri" w:hAnsi="Calibri" w:cs="Calibri"/>
          <w:lang w:val="es-PE"/>
        </w:rPr>
        <w:t xml:space="preserve"> SER LLAMADA como variables ESTATICAS Y DE TIPO CONSTANTE y se recomienda que sean INT o CHAR para que se puedan diferenciar mejor en la codificación con la sentencia “switch”.</w:t>
      </w:r>
    </w:p>
    <w:p w:rsidR="00C930EE" w:rsidRPr="00AE0264" w:rsidRDefault="00C930EE" w:rsidP="00AB6FAC">
      <w:pPr>
        <w:spacing w:line="240" w:lineRule="auto"/>
        <w:ind w:left="244"/>
        <w:jc w:val="both"/>
        <w:rPr>
          <w:rFonts w:ascii="Calibri" w:hAnsi="Calibri" w:cs="Calibri"/>
          <w:lang w:val="es-PE"/>
        </w:rPr>
      </w:pPr>
    </w:p>
    <w:p w:rsidR="00C930EE" w:rsidRPr="00AE0264" w:rsidRDefault="00C930EE" w:rsidP="00AB6FAC">
      <w:pPr>
        <w:spacing w:line="240" w:lineRule="auto"/>
        <w:ind w:left="964"/>
        <w:jc w:val="both"/>
        <w:rPr>
          <w:rFonts w:ascii="Calibri" w:hAnsi="Calibri" w:cs="Calibri"/>
          <w:lang w:val="es-PE"/>
        </w:rPr>
      </w:pPr>
      <w:r w:rsidRPr="00AE0264">
        <w:rPr>
          <w:rFonts w:ascii="Calibri" w:hAnsi="Calibri" w:cs="Calibri"/>
          <w:lang w:val="es-PE"/>
        </w:rPr>
        <w:t>Ejemplo incorrecto, en donde se observa que el programa llamador va a tener dificultad para entender “que enviar” en el parámetro de entrada “</w:t>
      </w:r>
      <w:r w:rsidR="00D455DF" w:rsidRPr="00AE0264">
        <w:rPr>
          <w:rFonts w:ascii="Calibri" w:hAnsi="Calibri" w:cs="Consolas"/>
          <w:color w:val="000000"/>
          <w:lang w:val="es-PE" w:eastAsia="es-PE"/>
        </w:rPr>
        <w:t>tipoExpediente</w:t>
      </w:r>
      <w:r w:rsidRPr="00AE0264">
        <w:rPr>
          <w:rFonts w:ascii="Calibri" w:hAnsi="Calibri" w:cs="Calibri"/>
          <w:lang w:val="es-PE"/>
        </w:rPr>
        <w:t>”:</w:t>
      </w:r>
    </w:p>
    <w:p w:rsidR="00D455DF" w:rsidRPr="00AE0264" w:rsidRDefault="00D455DF" w:rsidP="003C197B">
      <w:pPr>
        <w:spacing w:line="240" w:lineRule="auto"/>
        <w:ind w:left="720"/>
        <w:jc w:val="both"/>
        <w:rPr>
          <w:rFonts w:ascii="Calibri" w:hAnsi="Calibri" w:cs="Calibri"/>
          <w:lang w:val="es-PE"/>
        </w:rPr>
      </w:pPr>
    </w:p>
    <w:p w:rsidR="00D455DF" w:rsidRPr="00AE0264" w:rsidRDefault="00D455DF" w:rsidP="00AB6FA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b/>
          <w:bCs/>
          <w:color w:val="7F0055"/>
          <w:lang w:val="es-PE" w:eastAsia="es-PE"/>
        </w:rPr>
        <w:t>public</w:t>
      </w:r>
      <w:r w:rsidRPr="00AE0264">
        <w:rPr>
          <w:rFonts w:ascii="Calibri" w:hAnsi="Calibri" w:cs="Consolas"/>
          <w:color w:val="000000"/>
          <w:lang w:val="es-PE" w:eastAsia="es-PE"/>
        </w:rPr>
        <w:t xml:space="preserve"> </w:t>
      </w:r>
      <w:r w:rsidRPr="00AE0264">
        <w:rPr>
          <w:rFonts w:ascii="Calibri" w:hAnsi="Calibri" w:cs="Consolas"/>
          <w:b/>
          <w:bCs/>
          <w:color w:val="7F0055"/>
          <w:lang w:val="es-PE" w:eastAsia="es-PE"/>
        </w:rPr>
        <w:t>class</w:t>
      </w:r>
      <w:r w:rsidRPr="00AE0264">
        <w:rPr>
          <w:rFonts w:ascii="Calibri" w:hAnsi="Calibri" w:cs="Consolas"/>
          <w:color w:val="000000"/>
          <w:lang w:val="es-PE" w:eastAsia="es-PE"/>
        </w:rPr>
        <w:t xml:space="preserve"> ExpedienteBean  {</w:t>
      </w:r>
    </w:p>
    <w:p w:rsidR="00D455DF" w:rsidRPr="00AE0264" w:rsidRDefault="00D455DF" w:rsidP="00AB6FA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r>
      <w:r w:rsidRPr="00AE0264">
        <w:rPr>
          <w:rFonts w:ascii="Calibri" w:hAnsi="Calibri" w:cs="Consolas"/>
          <w:color w:val="000000"/>
          <w:lang w:val="es-PE" w:eastAsia="es-PE"/>
        </w:rPr>
        <w:tab/>
        <w:t xml:space="preserve"> </w:t>
      </w:r>
    </w:p>
    <w:p w:rsidR="00D455DF" w:rsidRPr="00AE0264" w:rsidRDefault="00D455DF" w:rsidP="00AB6FA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b/>
          <w:bCs/>
          <w:color w:val="7F0055"/>
          <w:lang w:val="es-PE" w:eastAsia="es-PE"/>
        </w:rPr>
        <w:t>public</w:t>
      </w:r>
      <w:r w:rsidRPr="00AE0264">
        <w:rPr>
          <w:rFonts w:ascii="Calibri" w:hAnsi="Calibri" w:cs="Consolas"/>
          <w:color w:val="000000"/>
          <w:lang w:val="es-PE" w:eastAsia="es-PE"/>
        </w:rPr>
        <w:t xml:space="preserve"> </w:t>
      </w:r>
      <w:r w:rsidRPr="00AE0264">
        <w:rPr>
          <w:rFonts w:ascii="Calibri" w:hAnsi="Calibri" w:cs="Consolas"/>
          <w:b/>
          <w:bCs/>
          <w:color w:val="7F0055"/>
          <w:lang w:val="es-PE" w:eastAsia="es-PE"/>
        </w:rPr>
        <w:t>void</w:t>
      </w:r>
      <w:r w:rsidRPr="00AE0264">
        <w:rPr>
          <w:rFonts w:ascii="Calibri" w:hAnsi="Calibri" w:cs="Consolas"/>
          <w:color w:val="000000"/>
          <w:lang w:val="es-PE" w:eastAsia="es-PE"/>
        </w:rPr>
        <w:t xml:space="preserve"> procesarServicio(String tipoExpediente)  {</w:t>
      </w:r>
    </w:p>
    <w:p w:rsidR="00D455DF" w:rsidRPr="00AE0264" w:rsidRDefault="00D455DF" w:rsidP="00AB6FA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color w:val="3F7F5F"/>
          <w:lang w:val="es-PE" w:eastAsia="es-PE"/>
        </w:rPr>
        <w:t>//</w:t>
      </w:r>
      <w:r w:rsidRPr="00AE0264">
        <w:rPr>
          <w:rFonts w:ascii="Calibri" w:hAnsi="Calibri" w:cs="Consolas"/>
          <w:color w:val="3F7F5F"/>
          <w:u w:val="single"/>
          <w:lang w:val="es-PE" w:eastAsia="es-PE"/>
        </w:rPr>
        <w:t>realizar</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un</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proceso</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según</w:t>
      </w:r>
      <w:r w:rsidRPr="00AE0264">
        <w:rPr>
          <w:rFonts w:ascii="Calibri" w:hAnsi="Calibri" w:cs="Consolas"/>
          <w:color w:val="3F7F5F"/>
          <w:lang w:val="es-PE" w:eastAsia="es-PE"/>
        </w:rPr>
        <w:t xml:space="preserve"> el </w:t>
      </w:r>
      <w:r w:rsidRPr="00AE0264">
        <w:rPr>
          <w:rFonts w:ascii="Calibri" w:hAnsi="Calibri" w:cs="Consolas"/>
          <w:color w:val="3F7F5F"/>
          <w:u w:val="single"/>
          <w:lang w:val="es-PE" w:eastAsia="es-PE"/>
        </w:rPr>
        <w:t>tipo</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de</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asiento</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recibido</w:t>
      </w:r>
    </w:p>
    <w:p w:rsidR="00D455DF" w:rsidRPr="00AE0264" w:rsidRDefault="00D455DF" w:rsidP="00AB6FA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b/>
          <w:bCs/>
          <w:color w:val="7F0055"/>
          <w:lang w:val="es-PE" w:eastAsia="es-PE"/>
        </w:rPr>
        <w:t>if</w:t>
      </w:r>
      <w:r w:rsidRPr="00AE0264">
        <w:rPr>
          <w:rFonts w:ascii="Calibri" w:hAnsi="Calibri" w:cs="Consolas"/>
          <w:color w:val="000000"/>
          <w:lang w:val="es-PE" w:eastAsia="es-PE"/>
        </w:rPr>
        <w:t xml:space="preserve"> (tipoExpediente.</w:t>
      </w:r>
      <w:r w:rsidRPr="00AE0264">
        <w:rPr>
          <w:rFonts w:ascii="Calibri" w:hAnsi="Calibri" w:cs="Consolas"/>
          <w:color w:val="000000"/>
          <w:u w:val="single"/>
          <w:lang w:val="es-PE" w:eastAsia="es-PE"/>
        </w:rPr>
        <w:t>equals(“TRA”</w:t>
      </w:r>
      <w:r w:rsidRPr="00AE0264">
        <w:rPr>
          <w:rFonts w:ascii="Calibri" w:hAnsi="Calibri" w:cs="Consolas"/>
          <w:color w:val="000000"/>
          <w:lang w:val="es-PE" w:eastAsia="es-PE"/>
        </w:rPr>
        <w:t>)</w:t>
      </w:r>
    </w:p>
    <w:p w:rsidR="00D455DF" w:rsidRPr="00AE0264" w:rsidRDefault="00D455DF" w:rsidP="00AB6FA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color w:val="3F7F5F"/>
          <w:lang w:val="es-PE" w:eastAsia="es-PE"/>
        </w:rPr>
        <w:t>//</w:t>
      </w:r>
      <w:r w:rsidRPr="00AE0264">
        <w:rPr>
          <w:rFonts w:ascii="Calibri" w:hAnsi="Calibri" w:cs="Consolas"/>
          <w:color w:val="3F7F5F"/>
          <w:u w:val="single"/>
          <w:lang w:val="es-PE" w:eastAsia="es-PE"/>
        </w:rPr>
        <w:t>hacer</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algo</w:t>
      </w:r>
    </w:p>
    <w:p w:rsidR="00D455DF" w:rsidRPr="00AE0264" w:rsidRDefault="00D455DF" w:rsidP="00AB6FA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b/>
          <w:bCs/>
          <w:color w:val="7F0055"/>
          <w:lang w:val="es-PE" w:eastAsia="es-PE"/>
        </w:rPr>
        <w:t>if</w:t>
      </w:r>
      <w:r w:rsidRPr="00AE0264">
        <w:rPr>
          <w:rFonts w:ascii="Calibri" w:hAnsi="Calibri" w:cs="Consolas"/>
          <w:color w:val="000000"/>
          <w:lang w:val="es-PE" w:eastAsia="es-PE"/>
        </w:rPr>
        <w:t xml:space="preserve"> (tipoExpediente.</w:t>
      </w:r>
      <w:r w:rsidRPr="00AE0264">
        <w:rPr>
          <w:rFonts w:ascii="Calibri" w:hAnsi="Calibri" w:cs="Consolas"/>
          <w:color w:val="000000"/>
          <w:u w:val="single"/>
          <w:lang w:val="es-PE" w:eastAsia="es-PE"/>
        </w:rPr>
        <w:t>equals</w:t>
      </w:r>
      <w:r w:rsidRPr="00AE0264">
        <w:rPr>
          <w:rFonts w:ascii="Calibri" w:hAnsi="Calibri" w:cs="Consolas"/>
          <w:color w:val="000000"/>
          <w:lang w:val="es-PE" w:eastAsia="es-PE"/>
        </w:rPr>
        <w:t>(“PRO”)</w:t>
      </w:r>
    </w:p>
    <w:p w:rsidR="00D455DF" w:rsidRPr="00AE0264" w:rsidRDefault="00D455DF" w:rsidP="00AB6FA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color w:val="3F7F5F"/>
          <w:lang w:val="es-PE" w:eastAsia="es-PE"/>
        </w:rPr>
        <w:t>//</w:t>
      </w:r>
      <w:r w:rsidRPr="00AE0264">
        <w:rPr>
          <w:rFonts w:ascii="Calibri" w:hAnsi="Calibri" w:cs="Consolas"/>
          <w:color w:val="3F7F5F"/>
          <w:u w:val="single"/>
          <w:lang w:val="es-PE" w:eastAsia="es-PE"/>
        </w:rPr>
        <w:t>hacer</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otra</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cosa</w:t>
      </w:r>
    </w:p>
    <w:p w:rsidR="00D455DF" w:rsidRPr="00AE0264" w:rsidRDefault="00D455DF" w:rsidP="00AB6FAC">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 xml:space="preserve">   }</w:t>
      </w:r>
    </w:p>
    <w:p w:rsidR="00D455DF" w:rsidRPr="00AE0264" w:rsidRDefault="00D455DF" w:rsidP="00AB6FAC">
      <w:pPr>
        <w:spacing w:line="240" w:lineRule="auto"/>
        <w:ind w:left="1440"/>
        <w:jc w:val="both"/>
        <w:rPr>
          <w:rFonts w:ascii="Calibri" w:hAnsi="Calibri" w:cs="Calibri"/>
          <w:lang w:val="es-PE"/>
        </w:rPr>
      </w:pPr>
      <w:r w:rsidRPr="00AE0264">
        <w:rPr>
          <w:rFonts w:ascii="Calibri" w:hAnsi="Calibri" w:cs="Consolas"/>
          <w:color w:val="000000"/>
          <w:lang w:val="es-PE" w:eastAsia="es-PE"/>
        </w:rPr>
        <w:t>}</w:t>
      </w:r>
    </w:p>
    <w:p w:rsidR="00C930EE" w:rsidRPr="00AE0264" w:rsidRDefault="00C930EE" w:rsidP="00C930EE">
      <w:pPr>
        <w:spacing w:line="240" w:lineRule="auto"/>
        <w:jc w:val="both"/>
        <w:rPr>
          <w:rFonts w:ascii="Calibri" w:hAnsi="Calibri" w:cs="Calibri"/>
          <w:lang w:val="es-PE"/>
        </w:rPr>
      </w:pPr>
    </w:p>
    <w:p w:rsidR="00C930EE" w:rsidRPr="00AE0264" w:rsidRDefault="00C930EE" w:rsidP="00C930EE">
      <w:pPr>
        <w:spacing w:line="240" w:lineRule="auto"/>
        <w:jc w:val="both"/>
        <w:rPr>
          <w:rFonts w:ascii="Calibri" w:hAnsi="Calibri" w:cs="Calibri"/>
          <w:lang w:val="es-PE"/>
        </w:rPr>
      </w:pPr>
    </w:p>
    <w:p w:rsidR="00C930EE" w:rsidRPr="00AE0264" w:rsidRDefault="00C930EE" w:rsidP="001E4030">
      <w:pPr>
        <w:spacing w:line="240" w:lineRule="auto"/>
        <w:ind w:left="720"/>
        <w:jc w:val="both"/>
        <w:rPr>
          <w:rFonts w:ascii="Calibri" w:hAnsi="Calibri" w:cs="Calibri"/>
          <w:lang w:val="es-PE"/>
        </w:rPr>
      </w:pPr>
      <w:r w:rsidRPr="00AE0264">
        <w:rPr>
          <w:rFonts w:ascii="Calibri" w:hAnsi="Calibri" w:cs="Calibri"/>
          <w:lang w:val="es-PE"/>
        </w:rPr>
        <w:t>Ejemplo correcto, en donde se observa que el programa llamador puede utilizar las constantes que ofrece la clase llamada para identificar con presición que parámetro debe enviarle:</w:t>
      </w:r>
    </w:p>
    <w:p w:rsidR="00C969C6" w:rsidRPr="00AE0264" w:rsidRDefault="00C969C6" w:rsidP="001E4030">
      <w:pPr>
        <w:spacing w:line="240" w:lineRule="auto"/>
        <w:ind w:left="720"/>
        <w:jc w:val="both"/>
        <w:rPr>
          <w:rFonts w:ascii="Calibri" w:hAnsi="Calibri" w:cs="Calibri"/>
          <w:lang w:val="es-PE"/>
        </w:rPr>
      </w:pPr>
    </w:p>
    <w:p w:rsidR="00C969C6" w:rsidRPr="00AE0264" w:rsidRDefault="00C969C6" w:rsidP="00C969C6">
      <w:pPr>
        <w:widowControl/>
        <w:autoSpaceDE w:val="0"/>
        <w:autoSpaceDN w:val="0"/>
        <w:adjustRightInd w:val="0"/>
        <w:spacing w:line="240" w:lineRule="auto"/>
        <w:rPr>
          <w:rFonts w:ascii="Calibri" w:hAnsi="Calibri" w:cs="Consolas"/>
          <w:lang w:eastAsia="es-PE"/>
        </w:rPr>
      </w:pPr>
      <w:r w:rsidRPr="00AE0264">
        <w:rPr>
          <w:rFonts w:ascii="Calibri" w:hAnsi="Calibri" w:cs="Consolas"/>
          <w:color w:val="000000"/>
          <w:lang w:val="es-PE" w:eastAsia="es-PE"/>
        </w:rPr>
        <w:tab/>
        <w:t xml:space="preserve"> </w:t>
      </w:r>
      <w:r w:rsidRPr="00AE0264">
        <w:rPr>
          <w:rFonts w:ascii="Calibri" w:hAnsi="Calibri" w:cs="Consolas"/>
          <w:b/>
          <w:bCs/>
          <w:color w:val="7F0055"/>
          <w:lang w:eastAsia="es-PE"/>
        </w:rPr>
        <w:t>public</w:t>
      </w:r>
      <w:r w:rsidRPr="00AE0264">
        <w:rPr>
          <w:rFonts w:ascii="Calibri" w:hAnsi="Calibri" w:cs="Consolas"/>
          <w:color w:val="000000"/>
          <w:lang w:eastAsia="es-PE"/>
        </w:rPr>
        <w:t xml:space="preserve"> </w:t>
      </w:r>
      <w:r w:rsidRPr="00AE0264">
        <w:rPr>
          <w:rFonts w:ascii="Calibri" w:hAnsi="Calibri" w:cs="Consolas"/>
          <w:b/>
          <w:bCs/>
          <w:color w:val="7F0055"/>
          <w:lang w:eastAsia="es-PE"/>
        </w:rPr>
        <w:t>class</w:t>
      </w:r>
      <w:r w:rsidRPr="00AE0264">
        <w:rPr>
          <w:rFonts w:ascii="Calibri" w:hAnsi="Calibri" w:cs="Consolas"/>
          <w:color w:val="000000"/>
          <w:lang w:eastAsia="es-PE"/>
        </w:rPr>
        <w:t xml:space="preserve"> ExpedienteBean   </w:t>
      </w:r>
      <w:r w:rsidRPr="00AE0264">
        <w:rPr>
          <w:rFonts w:ascii="Calibri" w:hAnsi="Calibri" w:cs="Consolas"/>
          <w:color w:val="000000"/>
          <w:lang w:eastAsia="es-PE"/>
        </w:rPr>
        <w:tab/>
        <w:t xml:space="preserve"> {</w:t>
      </w:r>
    </w:p>
    <w:p w:rsidR="00C969C6" w:rsidRPr="00AE0264" w:rsidRDefault="00C969C6" w:rsidP="00C969C6">
      <w:pPr>
        <w:widowControl/>
        <w:autoSpaceDE w:val="0"/>
        <w:autoSpaceDN w:val="0"/>
        <w:adjustRightInd w:val="0"/>
        <w:spacing w:line="240" w:lineRule="auto"/>
        <w:rPr>
          <w:rFonts w:ascii="Calibri" w:hAnsi="Calibri" w:cs="Consolas"/>
          <w:lang w:eastAsia="es-PE"/>
        </w:rPr>
      </w:pPr>
      <w:r w:rsidRPr="00AE0264">
        <w:rPr>
          <w:rFonts w:ascii="Calibri" w:hAnsi="Calibri" w:cs="Consolas"/>
          <w:color w:val="000000"/>
          <w:lang w:eastAsia="es-PE"/>
        </w:rPr>
        <w:tab/>
      </w:r>
      <w:r w:rsidRPr="00AE0264">
        <w:rPr>
          <w:rFonts w:ascii="Calibri" w:hAnsi="Calibri" w:cs="Consolas"/>
          <w:color w:val="000000"/>
          <w:lang w:eastAsia="es-PE"/>
        </w:rPr>
        <w:tab/>
        <w:t xml:space="preserve"> </w:t>
      </w:r>
    </w:p>
    <w:p w:rsidR="00C969C6" w:rsidRPr="00AE0264" w:rsidRDefault="00C969C6" w:rsidP="00C969C6">
      <w:pPr>
        <w:widowControl/>
        <w:autoSpaceDE w:val="0"/>
        <w:autoSpaceDN w:val="0"/>
        <w:adjustRightInd w:val="0"/>
        <w:spacing w:line="240" w:lineRule="auto"/>
        <w:rPr>
          <w:rFonts w:ascii="Calibri" w:hAnsi="Calibri" w:cs="Consolas"/>
          <w:lang w:eastAsia="es-PE"/>
        </w:rPr>
      </w:pPr>
      <w:r w:rsidRPr="00AE0264">
        <w:rPr>
          <w:rFonts w:ascii="Calibri" w:hAnsi="Calibri" w:cs="Consolas"/>
          <w:color w:val="000000"/>
          <w:lang w:eastAsia="es-PE"/>
        </w:rPr>
        <w:tab/>
        <w:t xml:space="preserve"> </w:t>
      </w:r>
      <w:r w:rsidRPr="00AE0264">
        <w:rPr>
          <w:rFonts w:ascii="Calibri" w:hAnsi="Calibri" w:cs="Consolas"/>
          <w:b/>
          <w:bCs/>
          <w:color w:val="7F0055"/>
          <w:lang w:eastAsia="es-PE"/>
        </w:rPr>
        <w:t>public</w:t>
      </w:r>
      <w:r w:rsidRPr="00AE0264">
        <w:rPr>
          <w:rFonts w:ascii="Calibri" w:hAnsi="Calibri" w:cs="Consolas"/>
          <w:color w:val="000000"/>
          <w:lang w:eastAsia="es-PE"/>
        </w:rPr>
        <w:t xml:space="preserve"> </w:t>
      </w:r>
      <w:r w:rsidRPr="00AE0264">
        <w:rPr>
          <w:rFonts w:ascii="Calibri" w:hAnsi="Calibri" w:cs="Consolas"/>
          <w:b/>
          <w:bCs/>
          <w:color w:val="7F0055"/>
          <w:lang w:eastAsia="es-PE"/>
        </w:rPr>
        <w:t>static</w:t>
      </w:r>
      <w:r w:rsidRPr="00AE0264">
        <w:rPr>
          <w:rFonts w:ascii="Calibri" w:hAnsi="Calibri" w:cs="Consolas"/>
          <w:color w:val="000000"/>
          <w:lang w:eastAsia="es-PE"/>
        </w:rPr>
        <w:t xml:space="preserve"> </w:t>
      </w:r>
      <w:r w:rsidRPr="00AE0264">
        <w:rPr>
          <w:rFonts w:ascii="Calibri" w:hAnsi="Calibri" w:cs="Consolas"/>
          <w:b/>
          <w:bCs/>
          <w:color w:val="7F0055"/>
          <w:lang w:eastAsia="es-PE"/>
        </w:rPr>
        <w:t>final</w:t>
      </w:r>
      <w:r w:rsidRPr="00AE0264">
        <w:rPr>
          <w:rFonts w:ascii="Calibri" w:hAnsi="Calibri" w:cs="Consolas"/>
          <w:color w:val="000000"/>
          <w:lang w:eastAsia="es-PE"/>
        </w:rPr>
        <w:t xml:space="preserve"> </w:t>
      </w:r>
      <w:r w:rsidRPr="00AE0264">
        <w:rPr>
          <w:rFonts w:ascii="Calibri" w:hAnsi="Calibri" w:cs="Consolas"/>
          <w:b/>
          <w:bCs/>
          <w:color w:val="7F0055"/>
          <w:lang w:eastAsia="es-PE"/>
        </w:rPr>
        <w:t>int</w:t>
      </w:r>
      <w:r w:rsidRPr="00AE0264">
        <w:rPr>
          <w:rFonts w:ascii="Calibri" w:hAnsi="Calibri" w:cs="Consolas"/>
          <w:color w:val="000000"/>
          <w:lang w:eastAsia="es-PE"/>
        </w:rPr>
        <w:t xml:space="preserve"> </w:t>
      </w:r>
      <w:r w:rsidRPr="00AE0264">
        <w:rPr>
          <w:rFonts w:ascii="Calibri" w:hAnsi="Calibri" w:cs="Consolas"/>
          <w:i/>
          <w:iCs/>
          <w:color w:val="0000C0"/>
          <w:lang w:eastAsia="es-PE"/>
        </w:rPr>
        <w:t>TIPO_TRAMITE</w:t>
      </w:r>
      <w:r w:rsidRPr="00AE0264">
        <w:rPr>
          <w:rFonts w:ascii="Calibri" w:hAnsi="Calibri" w:cs="Consolas"/>
          <w:color w:val="000000"/>
          <w:lang w:eastAsia="es-PE"/>
        </w:rPr>
        <w:t xml:space="preserve"> = 0;</w:t>
      </w:r>
    </w:p>
    <w:p w:rsidR="00C969C6" w:rsidRPr="00AE0264" w:rsidRDefault="00C969C6" w:rsidP="00C969C6">
      <w:pPr>
        <w:widowControl/>
        <w:autoSpaceDE w:val="0"/>
        <w:autoSpaceDN w:val="0"/>
        <w:adjustRightInd w:val="0"/>
        <w:spacing w:line="240" w:lineRule="auto"/>
        <w:rPr>
          <w:rFonts w:ascii="Calibri" w:hAnsi="Calibri" w:cs="Consolas"/>
          <w:lang w:eastAsia="es-PE"/>
        </w:rPr>
      </w:pPr>
      <w:r w:rsidRPr="00AE0264">
        <w:rPr>
          <w:rFonts w:ascii="Calibri" w:hAnsi="Calibri" w:cs="Consolas"/>
          <w:color w:val="000000"/>
          <w:lang w:eastAsia="es-PE"/>
        </w:rPr>
        <w:tab/>
        <w:t xml:space="preserve"> </w:t>
      </w:r>
      <w:r w:rsidRPr="00AE0264">
        <w:rPr>
          <w:rFonts w:ascii="Calibri" w:hAnsi="Calibri" w:cs="Consolas"/>
          <w:b/>
          <w:bCs/>
          <w:color w:val="7F0055"/>
          <w:lang w:eastAsia="es-PE"/>
        </w:rPr>
        <w:t>public</w:t>
      </w:r>
      <w:r w:rsidRPr="00AE0264">
        <w:rPr>
          <w:rFonts w:ascii="Calibri" w:hAnsi="Calibri" w:cs="Consolas"/>
          <w:color w:val="000000"/>
          <w:lang w:eastAsia="es-PE"/>
        </w:rPr>
        <w:t xml:space="preserve"> </w:t>
      </w:r>
      <w:r w:rsidRPr="00AE0264">
        <w:rPr>
          <w:rFonts w:ascii="Calibri" w:hAnsi="Calibri" w:cs="Consolas"/>
          <w:b/>
          <w:bCs/>
          <w:color w:val="7F0055"/>
          <w:lang w:eastAsia="es-PE"/>
        </w:rPr>
        <w:t>static</w:t>
      </w:r>
      <w:r w:rsidRPr="00AE0264">
        <w:rPr>
          <w:rFonts w:ascii="Calibri" w:hAnsi="Calibri" w:cs="Consolas"/>
          <w:color w:val="000000"/>
          <w:lang w:eastAsia="es-PE"/>
        </w:rPr>
        <w:t xml:space="preserve"> </w:t>
      </w:r>
      <w:r w:rsidRPr="00AE0264">
        <w:rPr>
          <w:rFonts w:ascii="Calibri" w:hAnsi="Calibri" w:cs="Consolas"/>
          <w:b/>
          <w:bCs/>
          <w:color w:val="7F0055"/>
          <w:lang w:eastAsia="es-PE"/>
        </w:rPr>
        <w:t>final</w:t>
      </w:r>
      <w:r w:rsidRPr="00AE0264">
        <w:rPr>
          <w:rFonts w:ascii="Calibri" w:hAnsi="Calibri" w:cs="Consolas"/>
          <w:color w:val="000000"/>
          <w:lang w:eastAsia="es-PE"/>
        </w:rPr>
        <w:t xml:space="preserve"> </w:t>
      </w:r>
      <w:r w:rsidRPr="00AE0264">
        <w:rPr>
          <w:rFonts w:ascii="Calibri" w:hAnsi="Calibri" w:cs="Consolas"/>
          <w:b/>
          <w:bCs/>
          <w:color w:val="7F0055"/>
          <w:lang w:eastAsia="es-PE"/>
        </w:rPr>
        <w:t>int</w:t>
      </w:r>
      <w:r w:rsidRPr="00AE0264">
        <w:rPr>
          <w:rFonts w:ascii="Calibri" w:hAnsi="Calibri" w:cs="Consolas"/>
          <w:color w:val="000000"/>
          <w:lang w:eastAsia="es-PE"/>
        </w:rPr>
        <w:t xml:space="preserve"> </w:t>
      </w:r>
      <w:r w:rsidRPr="00AE0264">
        <w:rPr>
          <w:rFonts w:ascii="Calibri" w:hAnsi="Calibri" w:cs="Consolas"/>
          <w:i/>
          <w:iCs/>
          <w:color w:val="0000C0"/>
          <w:lang w:eastAsia="es-PE"/>
        </w:rPr>
        <w:t>TIPO_PROCEOS</w:t>
      </w:r>
      <w:r w:rsidRPr="00AE0264">
        <w:rPr>
          <w:rFonts w:ascii="Calibri" w:hAnsi="Calibri" w:cs="Consolas"/>
          <w:color w:val="000000"/>
          <w:lang w:eastAsia="es-PE"/>
        </w:rPr>
        <w:t xml:space="preserve"> = 1;</w:t>
      </w:r>
    </w:p>
    <w:p w:rsidR="00C969C6" w:rsidRPr="00AE0264" w:rsidRDefault="00C969C6" w:rsidP="00C969C6">
      <w:pPr>
        <w:widowControl/>
        <w:autoSpaceDE w:val="0"/>
        <w:autoSpaceDN w:val="0"/>
        <w:adjustRightInd w:val="0"/>
        <w:spacing w:line="240" w:lineRule="auto"/>
        <w:rPr>
          <w:rFonts w:ascii="Calibri" w:hAnsi="Calibri" w:cs="Consolas"/>
          <w:lang w:eastAsia="es-PE"/>
        </w:rPr>
      </w:pPr>
    </w:p>
    <w:p w:rsidR="00C969C6" w:rsidRPr="00AE0264" w:rsidRDefault="00C969C6" w:rsidP="00C969C6">
      <w:pPr>
        <w:widowControl/>
        <w:autoSpaceDE w:val="0"/>
        <w:autoSpaceDN w:val="0"/>
        <w:adjustRightInd w:val="0"/>
        <w:spacing w:line="240" w:lineRule="auto"/>
        <w:rPr>
          <w:rFonts w:ascii="Calibri" w:hAnsi="Calibri" w:cs="Consolas"/>
          <w:lang w:val="es-PE" w:eastAsia="es-PE"/>
        </w:rPr>
      </w:pPr>
      <w:r w:rsidRPr="00AE0264">
        <w:rPr>
          <w:rFonts w:ascii="Calibri" w:hAnsi="Calibri" w:cs="Consolas"/>
          <w:color w:val="000000"/>
          <w:lang w:eastAsia="es-PE"/>
        </w:rPr>
        <w:tab/>
        <w:t xml:space="preserve"> </w:t>
      </w:r>
      <w:r w:rsidRPr="00AE0264">
        <w:rPr>
          <w:rFonts w:ascii="Calibri" w:hAnsi="Calibri" w:cs="Consolas"/>
          <w:b/>
          <w:bCs/>
          <w:color w:val="7F0055"/>
          <w:lang w:val="es-PE" w:eastAsia="es-PE"/>
        </w:rPr>
        <w:t>public</w:t>
      </w:r>
      <w:r w:rsidRPr="00AE0264">
        <w:rPr>
          <w:rFonts w:ascii="Calibri" w:hAnsi="Calibri" w:cs="Consolas"/>
          <w:color w:val="000000"/>
          <w:lang w:val="es-PE" w:eastAsia="es-PE"/>
        </w:rPr>
        <w:t xml:space="preserve"> </w:t>
      </w:r>
      <w:r w:rsidRPr="00AE0264">
        <w:rPr>
          <w:rFonts w:ascii="Calibri" w:hAnsi="Calibri" w:cs="Consolas"/>
          <w:b/>
          <w:bCs/>
          <w:color w:val="7F0055"/>
          <w:lang w:val="es-PE" w:eastAsia="es-PE"/>
        </w:rPr>
        <w:t>void</w:t>
      </w:r>
      <w:r w:rsidRPr="00AE0264">
        <w:rPr>
          <w:rFonts w:ascii="Calibri" w:hAnsi="Calibri" w:cs="Consolas"/>
          <w:color w:val="000000"/>
          <w:lang w:val="es-PE" w:eastAsia="es-PE"/>
        </w:rPr>
        <w:t xml:space="preserve"> procesar</w:t>
      </w:r>
      <w:r w:rsidR="008013FA" w:rsidRPr="00AE0264">
        <w:rPr>
          <w:rFonts w:ascii="Calibri" w:hAnsi="Calibri" w:cs="Consolas"/>
          <w:color w:val="000000"/>
          <w:lang w:val="es-PE" w:eastAsia="es-PE"/>
        </w:rPr>
        <w:t>Expediente</w:t>
      </w:r>
      <w:r w:rsidRPr="00AE0264">
        <w:rPr>
          <w:rFonts w:ascii="Calibri" w:hAnsi="Calibri" w:cs="Consolas"/>
          <w:color w:val="000000"/>
          <w:lang w:val="es-PE" w:eastAsia="es-PE"/>
        </w:rPr>
        <w:t>(</w:t>
      </w:r>
      <w:r w:rsidRPr="00AE0264">
        <w:rPr>
          <w:rFonts w:ascii="Calibri" w:hAnsi="Calibri" w:cs="Consolas"/>
          <w:b/>
          <w:bCs/>
          <w:color w:val="7F0055"/>
          <w:lang w:val="es-PE" w:eastAsia="es-PE"/>
        </w:rPr>
        <w:t>int</w:t>
      </w:r>
      <w:r w:rsidRPr="00AE0264">
        <w:rPr>
          <w:rFonts w:ascii="Calibri" w:hAnsi="Calibri" w:cs="Consolas"/>
          <w:color w:val="000000"/>
          <w:lang w:val="es-PE" w:eastAsia="es-PE"/>
        </w:rPr>
        <w:t xml:space="preserve"> </w:t>
      </w:r>
      <w:r w:rsidR="008013FA" w:rsidRPr="00AE0264">
        <w:rPr>
          <w:rFonts w:ascii="Calibri" w:hAnsi="Calibri" w:cs="Consolas"/>
          <w:color w:val="000000"/>
          <w:lang w:val="es-PE" w:eastAsia="es-PE"/>
        </w:rPr>
        <w:t>tipoExpediente</w:t>
      </w:r>
      <w:r w:rsidRPr="00AE0264">
        <w:rPr>
          <w:rFonts w:ascii="Calibri" w:hAnsi="Calibri" w:cs="Consolas"/>
          <w:color w:val="000000"/>
          <w:lang w:val="es-PE" w:eastAsia="es-PE"/>
        </w:rPr>
        <w:t>) {</w:t>
      </w:r>
    </w:p>
    <w:p w:rsidR="00C969C6" w:rsidRPr="00AE0264" w:rsidRDefault="00C969C6" w:rsidP="00C969C6">
      <w:pPr>
        <w:widowControl/>
        <w:autoSpaceDE w:val="0"/>
        <w:autoSpaceDN w:val="0"/>
        <w:adjustRightInd w:val="0"/>
        <w:spacing w:line="240" w:lineRule="auto"/>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color w:val="3F7F5F"/>
          <w:lang w:val="es-PE" w:eastAsia="es-PE"/>
        </w:rPr>
        <w:t>//</w:t>
      </w:r>
      <w:r w:rsidRPr="00AE0264">
        <w:rPr>
          <w:rFonts w:ascii="Calibri" w:hAnsi="Calibri" w:cs="Consolas"/>
          <w:color w:val="3F7F5F"/>
          <w:u w:val="single"/>
          <w:lang w:val="es-PE" w:eastAsia="es-PE"/>
        </w:rPr>
        <w:t>realizar</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un</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proceso</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según</w:t>
      </w:r>
      <w:r w:rsidRPr="00AE0264">
        <w:rPr>
          <w:rFonts w:ascii="Calibri" w:hAnsi="Calibri" w:cs="Consolas"/>
          <w:color w:val="3F7F5F"/>
          <w:lang w:val="es-PE" w:eastAsia="es-PE"/>
        </w:rPr>
        <w:t xml:space="preserve"> el </w:t>
      </w:r>
      <w:r w:rsidRPr="00AE0264">
        <w:rPr>
          <w:rFonts w:ascii="Calibri" w:hAnsi="Calibri" w:cs="Consolas"/>
          <w:color w:val="3F7F5F"/>
          <w:u w:val="single"/>
          <w:lang w:val="es-PE" w:eastAsia="es-PE"/>
        </w:rPr>
        <w:t>tipo</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de</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asiento</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recibido</w:t>
      </w:r>
    </w:p>
    <w:p w:rsidR="00C969C6" w:rsidRPr="00AE0264" w:rsidRDefault="00C969C6" w:rsidP="00C969C6">
      <w:pPr>
        <w:widowControl/>
        <w:autoSpaceDE w:val="0"/>
        <w:autoSpaceDN w:val="0"/>
        <w:adjustRightInd w:val="0"/>
        <w:spacing w:line="240" w:lineRule="auto"/>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b/>
          <w:bCs/>
          <w:color w:val="7F0055"/>
          <w:lang w:val="es-PE" w:eastAsia="es-PE"/>
        </w:rPr>
        <w:t>switch</w:t>
      </w:r>
      <w:r w:rsidRPr="00AE0264">
        <w:rPr>
          <w:rFonts w:ascii="Calibri" w:hAnsi="Calibri" w:cs="Consolas"/>
          <w:color w:val="000000"/>
          <w:lang w:val="es-PE" w:eastAsia="es-PE"/>
        </w:rPr>
        <w:t xml:space="preserve"> (</w:t>
      </w:r>
      <w:r w:rsidR="008013FA" w:rsidRPr="00AE0264">
        <w:rPr>
          <w:rFonts w:ascii="Calibri" w:hAnsi="Calibri" w:cs="Consolas"/>
          <w:color w:val="000000"/>
          <w:lang w:val="es-PE" w:eastAsia="es-PE"/>
        </w:rPr>
        <w:t>tipoExpediente</w:t>
      </w:r>
      <w:r w:rsidRPr="00AE0264">
        <w:rPr>
          <w:rFonts w:ascii="Calibri" w:hAnsi="Calibri" w:cs="Consolas"/>
          <w:color w:val="000000"/>
          <w:u w:val="single"/>
          <w:lang w:val="es-PE" w:eastAsia="es-PE"/>
        </w:rPr>
        <w:t>)</w:t>
      </w:r>
    </w:p>
    <w:p w:rsidR="00C969C6" w:rsidRPr="00AE0264" w:rsidRDefault="00C969C6" w:rsidP="00C969C6">
      <w:pPr>
        <w:widowControl/>
        <w:autoSpaceDE w:val="0"/>
        <w:autoSpaceDN w:val="0"/>
        <w:adjustRightInd w:val="0"/>
        <w:spacing w:line="240" w:lineRule="auto"/>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b/>
          <w:bCs/>
          <w:color w:val="7F0055"/>
          <w:lang w:val="es-PE" w:eastAsia="es-PE"/>
        </w:rPr>
        <w:t>case</w:t>
      </w:r>
      <w:r w:rsidRPr="00AE0264">
        <w:rPr>
          <w:rFonts w:ascii="Calibri" w:hAnsi="Calibri" w:cs="Consolas"/>
          <w:color w:val="000000"/>
          <w:lang w:val="es-PE" w:eastAsia="es-PE"/>
        </w:rPr>
        <w:t xml:space="preserve"> TIPO_TRAMITE:</w:t>
      </w:r>
    </w:p>
    <w:p w:rsidR="00C969C6" w:rsidRPr="00AE0264" w:rsidRDefault="00C969C6" w:rsidP="00C969C6">
      <w:pPr>
        <w:widowControl/>
        <w:autoSpaceDE w:val="0"/>
        <w:autoSpaceDN w:val="0"/>
        <w:adjustRightInd w:val="0"/>
        <w:spacing w:line="240" w:lineRule="auto"/>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color w:val="3F7F5F"/>
          <w:lang w:val="es-PE" w:eastAsia="es-PE"/>
        </w:rPr>
        <w:t>//</w:t>
      </w:r>
      <w:r w:rsidRPr="00AE0264">
        <w:rPr>
          <w:rFonts w:ascii="Calibri" w:hAnsi="Calibri" w:cs="Consolas"/>
          <w:color w:val="3F7F5F"/>
          <w:u w:val="single"/>
          <w:lang w:val="es-PE" w:eastAsia="es-PE"/>
        </w:rPr>
        <w:t>hacer</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algo</w:t>
      </w:r>
    </w:p>
    <w:p w:rsidR="00C969C6" w:rsidRPr="00AE0264" w:rsidRDefault="00C969C6" w:rsidP="00C969C6">
      <w:pPr>
        <w:widowControl/>
        <w:autoSpaceDE w:val="0"/>
        <w:autoSpaceDN w:val="0"/>
        <w:adjustRightInd w:val="0"/>
        <w:spacing w:line="240" w:lineRule="auto"/>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b/>
          <w:bCs/>
          <w:color w:val="7F0055"/>
          <w:lang w:val="es-PE" w:eastAsia="es-PE"/>
        </w:rPr>
        <w:t>case</w:t>
      </w:r>
      <w:r w:rsidRPr="00AE0264">
        <w:rPr>
          <w:rFonts w:ascii="Calibri" w:hAnsi="Calibri" w:cs="Consolas"/>
          <w:color w:val="000000"/>
          <w:lang w:val="es-PE" w:eastAsia="es-PE"/>
        </w:rPr>
        <w:t xml:space="preserve"> TIPO_PROCEOS</w:t>
      </w:r>
      <w:r w:rsidRPr="00AE0264">
        <w:rPr>
          <w:rFonts w:ascii="Calibri" w:hAnsi="Calibri" w:cs="Consolas"/>
          <w:color w:val="000000"/>
          <w:u w:val="single"/>
          <w:lang w:val="es-PE" w:eastAsia="es-PE"/>
        </w:rPr>
        <w:t>:</w:t>
      </w:r>
    </w:p>
    <w:p w:rsidR="00C969C6" w:rsidRPr="00AE0264" w:rsidRDefault="00C969C6" w:rsidP="00C969C6">
      <w:pPr>
        <w:widowControl/>
        <w:autoSpaceDE w:val="0"/>
        <w:autoSpaceDN w:val="0"/>
        <w:adjustRightInd w:val="0"/>
        <w:spacing w:line="240" w:lineRule="auto"/>
        <w:rPr>
          <w:rFonts w:ascii="Calibri" w:hAnsi="Calibri" w:cs="Consolas"/>
          <w:lang w:val="es-PE" w:eastAsia="es-PE"/>
        </w:rPr>
      </w:pPr>
      <w:r w:rsidRPr="00AE0264">
        <w:rPr>
          <w:rFonts w:ascii="Calibri" w:hAnsi="Calibri" w:cs="Consolas"/>
          <w:color w:val="000000"/>
          <w:lang w:val="es-PE" w:eastAsia="es-PE"/>
        </w:rPr>
        <w:tab/>
        <w:t xml:space="preserve">        </w:t>
      </w:r>
      <w:r w:rsidRPr="00AE0264">
        <w:rPr>
          <w:rFonts w:ascii="Calibri" w:hAnsi="Calibri" w:cs="Consolas"/>
          <w:color w:val="3F7F5F"/>
          <w:lang w:val="es-PE" w:eastAsia="es-PE"/>
        </w:rPr>
        <w:t>//</w:t>
      </w:r>
      <w:r w:rsidRPr="00AE0264">
        <w:rPr>
          <w:rFonts w:ascii="Calibri" w:hAnsi="Calibri" w:cs="Consolas"/>
          <w:color w:val="3F7F5F"/>
          <w:u w:val="single"/>
          <w:lang w:val="es-PE" w:eastAsia="es-PE"/>
        </w:rPr>
        <w:t>hacer</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otra</w:t>
      </w:r>
      <w:r w:rsidRPr="00AE0264">
        <w:rPr>
          <w:rFonts w:ascii="Calibri" w:hAnsi="Calibri" w:cs="Consolas"/>
          <w:color w:val="3F7F5F"/>
          <w:lang w:val="es-PE" w:eastAsia="es-PE"/>
        </w:rPr>
        <w:t xml:space="preserve"> </w:t>
      </w:r>
      <w:r w:rsidRPr="00AE0264">
        <w:rPr>
          <w:rFonts w:ascii="Calibri" w:hAnsi="Calibri" w:cs="Consolas"/>
          <w:color w:val="3F7F5F"/>
          <w:u w:val="single"/>
          <w:lang w:val="es-PE" w:eastAsia="es-PE"/>
        </w:rPr>
        <w:t>cosa</w:t>
      </w:r>
    </w:p>
    <w:p w:rsidR="00C969C6" w:rsidRPr="00AE0264" w:rsidRDefault="00C969C6" w:rsidP="00C969C6">
      <w:pPr>
        <w:widowControl/>
        <w:autoSpaceDE w:val="0"/>
        <w:autoSpaceDN w:val="0"/>
        <w:adjustRightInd w:val="0"/>
        <w:spacing w:line="240" w:lineRule="auto"/>
        <w:rPr>
          <w:rFonts w:ascii="Calibri" w:hAnsi="Calibri" w:cs="Consolas"/>
          <w:lang w:val="es-PE" w:eastAsia="es-PE"/>
        </w:rPr>
      </w:pPr>
      <w:r w:rsidRPr="00AE0264">
        <w:rPr>
          <w:rFonts w:ascii="Calibri" w:hAnsi="Calibri" w:cs="Consolas"/>
          <w:color w:val="000000"/>
          <w:lang w:val="es-PE" w:eastAsia="es-PE"/>
        </w:rPr>
        <w:tab/>
        <w:t xml:space="preserve">  }</w:t>
      </w:r>
    </w:p>
    <w:p w:rsidR="00C969C6" w:rsidRPr="00AE0264" w:rsidRDefault="00C969C6" w:rsidP="00C969C6">
      <w:pPr>
        <w:spacing w:line="240" w:lineRule="auto"/>
        <w:ind w:firstLine="720"/>
        <w:jc w:val="both"/>
        <w:rPr>
          <w:rFonts w:ascii="Calibri" w:hAnsi="Calibri" w:cs="Calibri"/>
          <w:lang w:val="es-PE"/>
        </w:rPr>
      </w:pPr>
      <w:r w:rsidRPr="00AE0264">
        <w:rPr>
          <w:rFonts w:ascii="Calibri" w:hAnsi="Calibri" w:cs="Consolas"/>
          <w:color w:val="000000"/>
          <w:lang w:val="es-PE" w:eastAsia="es-PE"/>
        </w:rPr>
        <w:t>}</w:t>
      </w:r>
    </w:p>
    <w:p w:rsidR="00C969C6" w:rsidRPr="00AE0264" w:rsidRDefault="00C969C6" w:rsidP="001E4030">
      <w:pPr>
        <w:spacing w:line="240" w:lineRule="auto"/>
        <w:ind w:left="720"/>
        <w:jc w:val="both"/>
        <w:rPr>
          <w:rFonts w:ascii="Calibri" w:hAnsi="Calibri" w:cs="Calibri"/>
          <w:lang w:val="es-PE"/>
        </w:rPr>
      </w:pPr>
    </w:p>
    <w:p w:rsidR="00C930EE" w:rsidRPr="00AE0264" w:rsidRDefault="00C930EE" w:rsidP="00D472B3">
      <w:pPr>
        <w:pStyle w:val="Prrafodelista"/>
        <w:numPr>
          <w:ilvl w:val="1"/>
          <w:numId w:val="12"/>
        </w:numPr>
        <w:suppressAutoHyphens w:val="0"/>
        <w:spacing w:line="240" w:lineRule="auto"/>
        <w:contextualSpacing/>
        <w:jc w:val="both"/>
        <w:outlineLvl w:val="1"/>
        <w:rPr>
          <w:b/>
        </w:rPr>
      </w:pPr>
      <w:bookmarkStart w:id="107" w:name="_Toc168991890"/>
      <w:bookmarkStart w:id="108" w:name="_Toc423956090"/>
      <w:r w:rsidRPr="00AE0264">
        <w:rPr>
          <w:b/>
        </w:rPr>
        <w:t>Uso de Valores Monetarios</w:t>
      </w:r>
      <w:bookmarkEnd w:id="107"/>
      <w:bookmarkEnd w:id="108"/>
    </w:p>
    <w:p w:rsidR="00C930EE" w:rsidRPr="00AE0264" w:rsidRDefault="00C930EE" w:rsidP="003C3B19">
      <w:pPr>
        <w:autoSpaceDE w:val="0"/>
        <w:autoSpaceDN w:val="0"/>
        <w:adjustRightInd w:val="0"/>
        <w:spacing w:line="240" w:lineRule="auto"/>
        <w:ind w:left="964"/>
        <w:jc w:val="both"/>
        <w:rPr>
          <w:rFonts w:ascii="Calibri" w:hAnsi="Calibri" w:cs="Calibri"/>
          <w:b/>
          <w:lang w:val="es-PE"/>
        </w:rPr>
      </w:pPr>
      <w:r w:rsidRPr="00AE0264">
        <w:rPr>
          <w:rFonts w:ascii="Calibri" w:hAnsi="Calibri" w:cs="Calibri"/>
          <w:lang w:val="es-PE"/>
        </w:rPr>
        <w:t xml:space="preserve">Se debe usar </w:t>
      </w:r>
      <w:r w:rsidR="00B94231" w:rsidRPr="00AE0264">
        <w:rPr>
          <w:rFonts w:ascii="Calibri" w:hAnsi="Calibri" w:cs="Calibri"/>
          <w:b/>
          <w:lang w:val="es-PE"/>
        </w:rPr>
        <w:t>BigDecimal</w:t>
      </w:r>
      <w:r w:rsidR="00B94231" w:rsidRPr="00AE0264">
        <w:rPr>
          <w:rFonts w:ascii="Calibri" w:hAnsi="Calibri" w:cs="Calibri"/>
          <w:lang w:val="es-PE"/>
        </w:rPr>
        <w:t xml:space="preserve"> </w:t>
      </w:r>
      <w:r w:rsidRPr="00AE0264">
        <w:rPr>
          <w:rFonts w:ascii="Calibri" w:hAnsi="Calibri" w:cs="Calibri"/>
          <w:lang w:val="es-PE"/>
        </w:rPr>
        <w:t>para guardar valores monetarios. No usar uso del tipo de dato Float y Double para almacenar valores monetarios, esto es debido a que no guardan correctamente los decimales</w:t>
      </w:r>
      <w:r w:rsidR="00A75C0A" w:rsidRPr="00AE0264">
        <w:rPr>
          <w:rFonts w:ascii="Calibri" w:hAnsi="Calibri" w:cs="Calibri"/>
          <w:b/>
          <w:lang w:val="es-PE"/>
        </w:rPr>
        <w:t>.</w:t>
      </w:r>
    </w:p>
    <w:p w:rsidR="00B62B0D" w:rsidRPr="00AE0264" w:rsidRDefault="00B62B0D" w:rsidP="001E4030">
      <w:pPr>
        <w:autoSpaceDE w:val="0"/>
        <w:autoSpaceDN w:val="0"/>
        <w:adjustRightInd w:val="0"/>
        <w:spacing w:line="240" w:lineRule="auto"/>
        <w:ind w:left="720"/>
        <w:jc w:val="both"/>
        <w:rPr>
          <w:rFonts w:ascii="Calibri" w:hAnsi="Calibri" w:cs="Calibri"/>
          <w:color w:val="FF0000"/>
          <w:lang w:val="es-PE"/>
        </w:rPr>
      </w:pPr>
    </w:p>
    <w:p w:rsidR="00B62B0D" w:rsidRPr="00AE0264" w:rsidRDefault="00B62B0D" w:rsidP="00827308">
      <w:pPr>
        <w:autoSpaceDE w:val="0"/>
        <w:autoSpaceDN w:val="0"/>
        <w:adjustRightInd w:val="0"/>
        <w:spacing w:line="240" w:lineRule="auto"/>
        <w:jc w:val="both"/>
        <w:rPr>
          <w:rFonts w:ascii="Calibri" w:hAnsi="Calibri" w:cs="Calibri"/>
          <w:b/>
          <w:color w:val="FF0000"/>
          <w:lang w:val="es-PE"/>
        </w:rPr>
      </w:pPr>
    </w:p>
    <w:p w:rsidR="00827308" w:rsidRPr="00AE0264" w:rsidRDefault="00827308" w:rsidP="00D472B3">
      <w:pPr>
        <w:pStyle w:val="Prrafodelista"/>
        <w:numPr>
          <w:ilvl w:val="1"/>
          <w:numId w:val="12"/>
        </w:numPr>
        <w:suppressAutoHyphens w:val="0"/>
        <w:spacing w:line="240" w:lineRule="auto"/>
        <w:contextualSpacing/>
        <w:jc w:val="both"/>
        <w:outlineLvl w:val="1"/>
        <w:rPr>
          <w:b/>
        </w:rPr>
      </w:pPr>
      <w:bookmarkStart w:id="109" w:name="_Toc168991894"/>
      <w:bookmarkStart w:id="110" w:name="_Toc423956091"/>
      <w:r w:rsidRPr="00AE0264">
        <w:rPr>
          <w:b/>
        </w:rPr>
        <w:t>Hábitos de programación</w:t>
      </w:r>
      <w:bookmarkEnd w:id="109"/>
      <w:bookmarkEnd w:id="110"/>
    </w:p>
    <w:p w:rsidR="00827308" w:rsidRPr="00AE0264" w:rsidRDefault="00827308" w:rsidP="00827308">
      <w:pPr>
        <w:spacing w:line="240" w:lineRule="auto"/>
        <w:ind w:left="180"/>
        <w:jc w:val="both"/>
        <w:rPr>
          <w:rFonts w:ascii="Calibri" w:hAnsi="Calibri" w:cs="Calibri"/>
          <w:b/>
          <w:lang w:val="es-PE"/>
        </w:rPr>
      </w:pPr>
    </w:p>
    <w:p w:rsidR="00827308" w:rsidRPr="00AE0264" w:rsidRDefault="00827308" w:rsidP="00D472B3">
      <w:pPr>
        <w:pStyle w:val="Prrafodelista"/>
        <w:numPr>
          <w:ilvl w:val="2"/>
          <w:numId w:val="12"/>
        </w:numPr>
        <w:suppressAutoHyphens w:val="0"/>
        <w:spacing w:line="240" w:lineRule="auto"/>
        <w:contextualSpacing/>
        <w:jc w:val="both"/>
        <w:outlineLvl w:val="2"/>
        <w:rPr>
          <w:b/>
        </w:rPr>
      </w:pPr>
      <w:bookmarkStart w:id="111" w:name="_Toc168991895"/>
      <w:bookmarkStart w:id="112" w:name="_Toc423956092"/>
      <w:r w:rsidRPr="00AE0264">
        <w:rPr>
          <w:b/>
        </w:rPr>
        <w:t>Referencias a variables y métodos de clase</w:t>
      </w:r>
      <w:bookmarkEnd w:id="111"/>
      <w:bookmarkEnd w:id="112"/>
    </w:p>
    <w:p w:rsidR="00827308" w:rsidRPr="00AE0264" w:rsidRDefault="00827308" w:rsidP="001B25DE">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Evitar usar un objeto para acceder a una variable o método de clase (static). Usar el nombre de la clase en su lugar. Por ejemplo:</w:t>
      </w:r>
    </w:p>
    <w:p w:rsidR="00827308" w:rsidRPr="00AE0264" w:rsidRDefault="00827308" w:rsidP="00827308">
      <w:pPr>
        <w:autoSpaceDE w:val="0"/>
        <w:autoSpaceDN w:val="0"/>
        <w:adjustRightInd w:val="0"/>
        <w:spacing w:line="240" w:lineRule="auto"/>
        <w:ind w:left="720"/>
        <w:jc w:val="both"/>
        <w:rPr>
          <w:rFonts w:ascii="Calibri" w:hAnsi="Calibri" w:cs="Calibri"/>
          <w:i/>
          <w:iCs/>
          <w:lang w:val="es-PE"/>
        </w:rPr>
      </w:pP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metodoDeClase(); //OK</w:t>
      </w: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Cs/>
          <w:lang w:val="es-PE"/>
        </w:rPr>
        <w:lastRenderedPageBreak/>
        <w:t>UnaClase.</w:t>
      </w:r>
      <w:r w:rsidRPr="00AE0264">
        <w:rPr>
          <w:rFonts w:ascii="Calibri" w:hAnsi="Calibri" w:cs="Calibri"/>
          <w:i/>
          <w:iCs/>
          <w:lang w:val="es-PE"/>
        </w:rPr>
        <w:t>metodoDeClase(); //OK</w:t>
      </w:r>
    </w:p>
    <w:p w:rsidR="00827308" w:rsidRPr="00AE0264" w:rsidRDefault="00827308" w:rsidP="001B25DE">
      <w:pPr>
        <w:autoSpaceDE w:val="0"/>
        <w:autoSpaceDN w:val="0"/>
        <w:adjustRightInd w:val="0"/>
        <w:spacing w:line="240" w:lineRule="auto"/>
        <w:ind w:left="1440"/>
        <w:jc w:val="both"/>
        <w:rPr>
          <w:rFonts w:ascii="Calibri" w:hAnsi="Calibri" w:cs="Calibri"/>
          <w:iCs/>
          <w:lang w:val="es-PE"/>
        </w:rPr>
      </w:pPr>
      <w:r w:rsidRPr="00AE0264">
        <w:rPr>
          <w:rFonts w:ascii="Calibri" w:hAnsi="Calibri" w:cs="Calibri"/>
          <w:iCs/>
          <w:lang w:val="es-PE"/>
        </w:rPr>
        <w:t>unObjeto.metodoDeClase(); //EVITAR!</w:t>
      </w:r>
    </w:p>
    <w:p w:rsidR="00827308" w:rsidRPr="00AE0264" w:rsidRDefault="00827308" w:rsidP="00827308">
      <w:pPr>
        <w:autoSpaceDE w:val="0"/>
        <w:autoSpaceDN w:val="0"/>
        <w:adjustRightInd w:val="0"/>
        <w:spacing w:line="240" w:lineRule="auto"/>
        <w:jc w:val="both"/>
        <w:rPr>
          <w:rFonts w:ascii="Calibri" w:hAnsi="Calibri" w:cs="Calibri"/>
          <w:b/>
          <w:iCs/>
          <w:lang w:val="es-PE"/>
        </w:rPr>
      </w:pPr>
    </w:p>
    <w:p w:rsidR="00827308" w:rsidRPr="00AE0264" w:rsidRDefault="00827308" w:rsidP="00D472B3">
      <w:pPr>
        <w:pStyle w:val="Prrafodelista"/>
        <w:numPr>
          <w:ilvl w:val="2"/>
          <w:numId w:val="12"/>
        </w:numPr>
        <w:suppressAutoHyphens w:val="0"/>
        <w:spacing w:line="240" w:lineRule="auto"/>
        <w:contextualSpacing/>
        <w:jc w:val="both"/>
        <w:outlineLvl w:val="2"/>
        <w:rPr>
          <w:b/>
        </w:rPr>
      </w:pPr>
      <w:bookmarkStart w:id="113" w:name="_Toc168991896"/>
      <w:bookmarkStart w:id="114" w:name="_Toc423956093"/>
      <w:r w:rsidRPr="00AE0264">
        <w:rPr>
          <w:b/>
        </w:rPr>
        <w:t>Constantes</w:t>
      </w:r>
      <w:bookmarkEnd w:id="113"/>
      <w:bookmarkEnd w:id="114"/>
    </w:p>
    <w:p w:rsidR="00827308" w:rsidRPr="00AE0264" w:rsidRDefault="00827308" w:rsidP="001B25DE">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 xml:space="preserve">Las constantes numéricas (literales) no se deben codificar directamente, excepto -1, 0, y 1, que pueden aparecer en un bucle </w:t>
      </w:r>
      <w:r w:rsidRPr="00AE0264">
        <w:rPr>
          <w:rFonts w:ascii="Calibri" w:hAnsi="Calibri" w:cs="Calibri"/>
          <w:b/>
          <w:color w:val="800080"/>
          <w:lang w:val="es-PE"/>
        </w:rPr>
        <w:t>for</w:t>
      </w:r>
      <w:r w:rsidRPr="00AE0264">
        <w:rPr>
          <w:rFonts w:ascii="Calibri" w:hAnsi="Calibri" w:cs="Calibri"/>
          <w:lang w:val="es-PE"/>
        </w:rPr>
        <w:t xml:space="preserve"> como contadores.</w:t>
      </w:r>
    </w:p>
    <w:p w:rsidR="00827308" w:rsidRPr="00AE0264" w:rsidRDefault="00827308" w:rsidP="00827308">
      <w:pPr>
        <w:autoSpaceDE w:val="0"/>
        <w:autoSpaceDN w:val="0"/>
        <w:adjustRightInd w:val="0"/>
        <w:spacing w:line="240" w:lineRule="auto"/>
        <w:jc w:val="both"/>
        <w:rPr>
          <w:rFonts w:ascii="Calibri" w:hAnsi="Calibri" w:cs="Calibri"/>
          <w:lang w:val="es-PE"/>
        </w:rPr>
      </w:pPr>
    </w:p>
    <w:p w:rsidR="00827308" w:rsidRPr="00AE0264" w:rsidRDefault="00827308" w:rsidP="00D472B3">
      <w:pPr>
        <w:pStyle w:val="Prrafodelista"/>
        <w:numPr>
          <w:ilvl w:val="2"/>
          <w:numId w:val="12"/>
        </w:numPr>
        <w:suppressAutoHyphens w:val="0"/>
        <w:spacing w:line="240" w:lineRule="auto"/>
        <w:contextualSpacing/>
        <w:jc w:val="both"/>
        <w:outlineLvl w:val="2"/>
        <w:rPr>
          <w:b/>
        </w:rPr>
      </w:pPr>
      <w:bookmarkStart w:id="115" w:name="_Toc168991897"/>
      <w:bookmarkStart w:id="116" w:name="_Toc423956094"/>
      <w:r w:rsidRPr="00AE0264">
        <w:rPr>
          <w:b/>
        </w:rPr>
        <w:t>Asignaciones de variables</w:t>
      </w:r>
      <w:bookmarkEnd w:id="115"/>
      <w:bookmarkEnd w:id="116"/>
    </w:p>
    <w:p w:rsidR="00827308" w:rsidRPr="00AE0264" w:rsidRDefault="00827308" w:rsidP="001B25DE">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 xml:space="preserve">Evitar asignar el mismo valor a varias </w:t>
      </w:r>
      <w:r w:rsidR="002D11D6" w:rsidRPr="00AE0264">
        <w:rPr>
          <w:rFonts w:ascii="Calibri" w:hAnsi="Calibri" w:cs="Calibri"/>
          <w:lang w:val="es-PE"/>
        </w:rPr>
        <w:t>variables</w:t>
      </w:r>
      <w:r w:rsidRPr="00AE0264">
        <w:rPr>
          <w:rFonts w:ascii="Calibri" w:hAnsi="Calibri" w:cs="Calibri"/>
          <w:lang w:val="es-PE"/>
        </w:rPr>
        <w:t xml:space="preserve"> en la misma sentencia. Es difícil de leer. Ejemplo:</w:t>
      </w:r>
    </w:p>
    <w:p w:rsidR="00827308" w:rsidRPr="00AE0264" w:rsidRDefault="00827308" w:rsidP="001B25DE">
      <w:pPr>
        <w:autoSpaceDE w:val="0"/>
        <w:autoSpaceDN w:val="0"/>
        <w:adjustRightInd w:val="0"/>
        <w:spacing w:line="240" w:lineRule="auto"/>
        <w:ind w:left="720" w:firstLine="720"/>
        <w:jc w:val="both"/>
        <w:rPr>
          <w:rFonts w:ascii="Calibri" w:hAnsi="Calibri" w:cs="Calibri"/>
          <w:i/>
          <w:iCs/>
          <w:lang w:val="es-PE"/>
        </w:rPr>
      </w:pPr>
      <w:r w:rsidRPr="00AE0264">
        <w:rPr>
          <w:rFonts w:ascii="Calibri" w:hAnsi="Calibri" w:cs="Calibri"/>
          <w:i/>
          <w:iCs/>
          <w:lang w:val="es-PE"/>
        </w:rPr>
        <w:t>fooBar.fChar = barFoo.lchar = 'c'; // EVITAR!</w:t>
      </w:r>
    </w:p>
    <w:p w:rsidR="00507A43" w:rsidRPr="00AE0264" w:rsidRDefault="00507A43" w:rsidP="001B25DE">
      <w:pPr>
        <w:autoSpaceDE w:val="0"/>
        <w:autoSpaceDN w:val="0"/>
        <w:adjustRightInd w:val="0"/>
        <w:spacing w:line="240" w:lineRule="auto"/>
        <w:ind w:left="589"/>
        <w:jc w:val="both"/>
        <w:rPr>
          <w:rFonts w:ascii="Calibri" w:hAnsi="Calibri" w:cs="Calibri"/>
          <w:i/>
          <w:iCs/>
          <w:lang w:val="es-PE"/>
        </w:rPr>
      </w:pPr>
    </w:p>
    <w:p w:rsidR="00827308" w:rsidRPr="00AE0264" w:rsidRDefault="00827308" w:rsidP="001B25DE">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No usar el operador de asignación en un lugar donde se pueda confundir con el de igualdad. Ejemplo:</w:t>
      </w:r>
    </w:p>
    <w:p w:rsidR="00507A43" w:rsidRPr="00AE0264" w:rsidRDefault="00507A43" w:rsidP="00507A43">
      <w:pPr>
        <w:autoSpaceDE w:val="0"/>
        <w:autoSpaceDN w:val="0"/>
        <w:adjustRightInd w:val="0"/>
        <w:spacing w:line="240" w:lineRule="auto"/>
        <w:ind w:left="720" w:firstLine="131"/>
        <w:jc w:val="both"/>
        <w:rPr>
          <w:rFonts w:ascii="Calibri" w:hAnsi="Calibri" w:cs="Calibri"/>
          <w:lang w:val="es-PE"/>
        </w:rPr>
      </w:pP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b/>
          <w:color w:val="800080"/>
          <w:lang w:val="es-PE"/>
        </w:rPr>
        <w:t>if</w:t>
      </w:r>
      <w:r w:rsidRPr="00AE0264">
        <w:rPr>
          <w:rFonts w:ascii="Calibri" w:hAnsi="Calibri" w:cs="Calibri"/>
          <w:i/>
          <w:iCs/>
          <w:lang w:val="es-PE"/>
        </w:rPr>
        <w:t xml:space="preserve"> (c++ = d++) { // EVITAR! (Java lo rechaza)</w:t>
      </w: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w:t>
      </w: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w:t>
      </w:r>
    </w:p>
    <w:p w:rsidR="00953CB3" w:rsidRPr="00AE0264" w:rsidRDefault="00953CB3" w:rsidP="001B25DE">
      <w:pPr>
        <w:autoSpaceDE w:val="0"/>
        <w:autoSpaceDN w:val="0"/>
        <w:adjustRightInd w:val="0"/>
        <w:spacing w:line="240" w:lineRule="auto"/>
        <w:ind w:left="589" w:firstLine="720"/>
        <w:jc w:val="both"/>
        <w:rPr>
          <w:rFonts w:ascii="Calibri" w:hAnsi="Calibri" w:cs="Calibri"/>
          <w:lang w:val="es-PE"/>
        </w:rPr>
      </w:pPr>
    </w:p>
    <w:p w:rsidR="00827308" w:rsidRPr="00AE0264" w:rsidRDefault="00827308" w:rsidP="001B25DE">
      <w:pPr>
        <w:autoSpaceDE w:val="0"/>
        <w:autoSpaceDN w:val="0"/>
        <w:adjustRightInd w:val="0"/>
        <w:spacing w:line="240" w:lineRule="auto"/>
        <w:ind w:left="720" w:firstLine="720"/>
        <w:jc w:val="both"/>
        <w:rPr>
          <w:rFonts w:ascii="Calibri" w:hAnsi="Calibri" w:cs="Calibri"/>
          <w:lang w:val="es-PE"/>
        </w:rPr>
      </w:pPr>
      <w:r w:rsidRPr="00AE0264">
        <w:rPr>
          <w:rFonts w:ascii="Calibri" w:hAnsi="Calibri" w:cs="Calibri"/>
          <w:lang w:val="es-PE"/>
        </w:rPr>
        <w:t>se debe escribir:</w:t>
      </w:r>
    </w:p>
    <w:p w:rsidR="00953CB3" w:rsidRPr="00AE0264" w:rsidRDefault="00953CB3" w:rsidP="001B25DE">
      <w:pPr>
        <w:autoSpaceDE w:val="0"/>
        <w:autoSpaceDN w:val="0"/>
        <w:adjustRightInd w:val="0"/>
        <w:spacing w:line="240" w:lineRule="auto"/>
        <w:ind w:left="720" w:firstLine="720"/>
        <w:jc w:val="both"/>
        <w:rPr>
          <w:rFonts w:ascii="Calibri" w:hAnsi="Calibri" w:cs="Calibri"/>
          <w:lang w:val="es-PE"/>
        </w:rPr>
      </w:pP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b/>
          <w:color w:val="800080"/>
          <w:lang w:val="es-PE"/>
        </w:rPr>
        <w:t>if</w:t>
      </w:r>
      <w:r w:rsidRPr="00AE0264">
        <w:rPr>
          <w:rFonts w:ascii="Calibri" w:hAnsi="Calibri" w:cs="Calibri"/>
          <w:i/>
          <w:iCs/>
          <w:lang w:val="es-PE"/>
        </w:rPr>
        <w:t xml:space="preserve"> ((c++ = d++) != 0) {</w:t>
      </w: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w:t>
      </w: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w:t>
      </w:r>
    </w:p>
    <w:p w:rsidR="00507A43" w:rsidRPr="00AE0264" w:rsidRDefault="00507A43" w:rsidP="00827308">
      <w:pPr>
        <w:autoSpaceDE w:val="0"/>
        <w:autoSpaceDN w:val="0"/>
        <w:adjustRightInd w:val="0"/>
        <w:spacing w:line="240" w:lineRule="auto"/>
        <w:jc w:val="both"/>
        <w:rPr>
          <w:rFonts w:ascii="Calibri" w:hAnsi="Calibri" w:cs="Calibri"/>
          <w:lang w:val="es-PE"/>
        </w:rPr>
      </w:pPr>
    </w:p>
    <w:p w:rsidR="00827308" w:rsidRPr="00AE0264" w:rsidRDefault="00827308" w:rsidP="001B25DE">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No usar asignación embebidas como un intento de mejorar el rendimiento en tiempo de ejecución. Ese es el trabajo del compilador. Ejemplo:</w:t>
      </w:r>
    </w:p>
    <w:p w:rsidR="00CB3292" w:rsidRPr="00AE0264" w:rsidRDefault="00CB3292" w:rsidP="00507A43">
      <w:pPr>
        <w:autoSpaceDE w:val="0"/>
        <w:autoSpaceDN w:val="0"/>
        <w:adjustRightInd w:val="0"/>
        <w:spacing w:line="240" w:lineRule="auto"/>
        <w:ind w:left="720"/>
        <w:jc w:val="both"/>
        <w:rPr>
          <w:rFonts w:ascii="Calibri" w:hAnsi="Calibri" w:cs="Calibri"/>
          <w:i/>
          <w:iCs/>
          <w:lang w:val="es-PE"/>
        </w:rPr>
      </w:pP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d = (a = b + c) + r; // EVITAR!</w:t>
      </w:r>
    </w:p>
    <w:p w:rsidR="00CB3292" w:rsidRPr="00AE0264" w:rsidRDefault="00CB3292" w:rsidP="001B25DE">
      <w:pPr>
        <w:autoSpaceDE w:val="0"/>
        <w:autoSpaceDN w:val="0"/>
        <w:adjustRightInd w:val="0"/>
        <w:spacing w:line="240" w:lineRule="auto"/>
        <w:ind w:left="1440"/>
        <w:jc w:val="both"/>
        <w:rPr>
          <w:rFonts w:ascii="Calibri" w:hAnsi="Calibri" w:cs="Calibri"/>
          <w:lang w:val="es-PE"/>
        </w:rPr>
      </w:pPr>
    </w:p>
    <w:p w:rsidR="00827308" w:rsidRPr="00AE0264" w:rsidRDefault="00827308" w:rsidP="001B25DE">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se debe escribir:</w:t>
      </w: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a = b + c;</w:t>
      </w: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d = a + r;</w:t>
      </w:r>
    </w:p>
    <w:p w:rsidR="00441ED9" w:rsidRPr="00AE0264" w:rsidRDefault="00441ED9" w:rsidP="00827308">
      <w:pPr>
        <w:autoSpaceDE w:val="0"/>
        <w:autoSpaceDN w:val="0"/>
        <w:adjustRightInd w:val="0"/>
        <w:spacing w:line="240" w:lineRule="auto"/>
        <w:jc w:val="both"/>
        <w:rPr>
          <w:rFonts w:ascii="Calibri" w:hAnsi="Calibri" w:cs="Calibri"/>
          <w:i/>
          <w:iCs/>
          <w:lang w:val="es-PE"/>
        </w:rPr>
      </w:pPr>
    </w:p>
    <w:p w:rsidR="00827308" w:rsidRPr="00AE0264" w:rsidRDefault="00827308" w:rsidP="00D472B3">
      <w:pPr>
        <w:pStyle w:val="Prrafodelista"/>
        <w:numPr>
          <w:ilvl w:val="1"/>
          <w:numId w:val="12"/>
        </w:numPr>
        <w:suppressAutoHyphens w:val="0"/>
        <w:spacing w:line="240" w:lineRule="auto"/>
        <w:contextualSpacing/>
        <w:jc w:val="both"/>
        <w:outlineLvl w:val="1"/>
        <w:rPr>
          <w:b/>
        </w:rPr>
      </w:pPr>
      <w:bookmarkStart w:id="117" w:name="_Toc168991898"/>
      <w:bookmarkStart w:id="118" w:name="_Toc423956095"/>
      <w:r w:rsidRPr="00AE0264">
        <w:rPr>
          <w:b/>
        </w:rPr>
        <w:t>Hábitos varios</w:t>
      </w:r>
      <w:bookmarkEnd w:id="117"/>
      <w:bookmarkEnd w:id="118"/>
    </w:p>
    <w:p w:rsidR="00827308" w:rsidRPr="00AE0264" w:rsidRDefault="00827308" w:rsidP="00827308">
      <w:pPr>
        <w:spacing w:line="240" w:lineRule="auto"/>
        <w:ind w:left="180"/>
        <w:jc w:val="both"/>
        <w:rPr>
          <w:rFonts w:ascii="Calibri" w:hAnsi="Calibri" w:cs="Calibri"/>
          <w:b/>
          <w:bCs/>
          <w:lang w:val="es-PE"/>
        </w:rPr>
      </w:pPr>
    </w:p>
    <w:p w:rsidR="00827308" w:rsidRPr="00AE0264" w:rsidRDefault="00827308" w:rsidP="00D472B3">
      <w:pPr>
        <w:pStyle w:val="Prrafodelista"/>
        <w:numPr>
          <w:ilvl w:val="2"/>
          <w:numId w:val="12"/>
        </w:numPr>
        <w:suppressAutoHyphens w:val="0"/>
        <w:spacing w:line="240" w:lineRule="auto"/>
        <w:contextualSpacing/>
        <w:jc w:val="both"/>
        <w:outlineLvl w:val="2"/>
        <w:rPr>
          <w:b/>
        </w:rPr>
      </w:pPr>
      <w:bookmarkStart w:id="119" w:name="_Toc423956096"/>
      <w:r w:rsidRPr="00AE0264">
        <w:rPr>
          <w:b/>
        </w:rPr>
        <w:t>Paréntesis</w:t>
      </w:r>
      <w:bookmarkEnd w:id="119"/>
    </w:p>
    <w:p w:rsidR="00827308" w:rsidRPr="00AE0264" w:rsidRDefault="00827308" w:rsidP="001B25DE">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En general es una buena idea usar paréntesis en expresiones que implican distintos operadores para evitar problemas con el orden de precedencia de los operadores. Incluso si parece claro el orden de precedencia de los operadores, podría no ser así para otros, no se debe asumir que otros programadores conozcan el orden de precedencia.</w:t>
      </w:r>
    </w:p>
    <w:p w:rsidR="00827308" w:rsidRPr="00AE0264" w:rsidRDefault="00827308" w:rsidP="00827308">
      <w:pPr>
        <w:autoSpaceDE w:val="0"/>
        <w:autoSpaceDN w:val="0"/>
        <w:adjustRightInd w:val="0"/>
        <w:spacing w:line="240" w:lineRule="auto"/>
        <w:jc w:val="both"/>
        <w:rPr>
          <w:rFonts w:ascii="Calibri" w:hAnsi="Calibri" w:cs="Calibri"/>
          <w:lang w:val="es-PE"/>
        </w:rPr>
      </w:pPr>
    </w:p>
    <w:p w:rsidR="00827308" w:rsidRPr="00AE0264" w:rsidRDefault="00827308" w:rsidP="001B25DE">
      <w:pPr>
        <w:autoSpaceDE w:val="0"/>
        <w:autoSpaceDN w:val="0"/>
        <w:adjustRightInd w:val="0"/>
        <w:spacing w:line="240" w:lineRule="auto"/>
        <w:ind w:left="1440"/>
        <w:jc w:val="both"/>
        <w:rPr>
          <w:rFonts w:ascii="Calibri" w:hAnsi="Calibri" w:cs="Calibri"/>
          <w:i/>
          <w:iCs/>
        </w:rPr>
      </w:pPr>
      <w:r w:rsidRPr="00AE0264">
        <w:rPr>
          <w:rFonts w:ascii="Calibri" w:hAnsi="Calibri" w:cs="Calibri"/>
          <w:b/>
          <w:color w:val="800080"/>
        </w:rPr>
        <w:t>if</w:t>
      </w:r>
      <w:r w:rsidRPr="00AE0264">
        <w:rPr>
          <w:rFonts w:ascii="Calibri" w:hAnsi="Calibri" w:cs="Calibri"/>
          <w:i/>
          <w:iCs/>
        </w:rPr>
        <w:t xml:space="preserve"> (a == b &amp;&amp; c == d) // EVITAR!</w:t>
      </w:r>
    </w:p>
    <w:p w:rsidR="00827308" w:rsidRPr="00AE0264" w:rsidRDefault="00827308" w:rsidP="001B25DE">
      <w:pPr>
        <w:autoSpaceDE w:val="0"/>
        <w:autoSpaceDN w:val="0"/>
        <w:adjustRightInd w:val="0"/>
        <w:spacing w:line="240" w:lineRule="auto"/>
        <w:ind w:left="1440"/>
        <w:jc w:val="both"/>
        <w:rPr>
          <w:rFonts w:ascii="Calibri" w:hAnsi="Calibri" w:cs="Calibri"/>
          <w:i/>
          <w:iCs/>
        </w:rPr>
      </w:pPr>
      <w:r w:rsidRPr="00AE0264">
        <w:rPr>
          <w:rFonts w:ascii="Calibri" w:hAnsi="Calibri" w:cs="Calibri"/>
          <w:b/>
          <w:color w:val="800080"/>
        </w:rPr>
        <w:t>if</w:t>
      </w:r>
      <w:r w:rsidRPr="00AE0264">
        <w:rPr>
          <w:rFonts w:ascii="Calibri" w:hAnsi="Calibri" w:cs="Calibri"/>
          <w:i/>
          <w:iCs/>
        </w:rPr>
        <w:t xml:space="preserve"> ((a == b) &amp;&amp; (c == d)) // CORRECTO</w:t>
      </w:r>
    </w:p>
    <w:p w:rsidR="00827308" w:rsidRPr="00AE0264" w:rsidRDefault="00827308" w:rsidP="00827308">
      <w:pPr>
        <w:autoSpaceDE w:val="0"/>
        <w:autoSpaceDN w:val="0"/>
        <w:adjustRightInd w:val="0"/>
        <w:spacing w:line="240" w:lineRule="auto"/>
        <w:jc w:val="both"/>
        <w:rPr>
          <w:rFonts w:ascii="Calibri" w:hAnsi="Calibri" w:cs="Calibri"/>
          <w:i/>
          <w:iCs/>
        </w:rPr>
      </w:pPr>
    </w:p>
    <w:p w:rsidR="00827308" w:rsidRPr="00AE0264" w:rsidRDefault="00827308" w:rsidP="00D472B3">
      <w:pPr>
        <w:pStyle w:val="Prrafodelista"/>
        <w:numPr>
          <w:ilvl w:val="2"/>
          <w:numId w:val="12"/>
        </w:numPr>
        <w:suppressAutoHyphens w:val="0"/>
        <w:spacing w:line="240" w:lineRule="auto"/>
        <w:contextualSpacing/>
        <w:jc w:val="both"/>
        <w:outlineLvl w:val="2"/>
        <w:rPr>
          <w:b/>
        </w:rPr>
      </w:pPr>
      <w:bookmarkStart w:id="120" w:name="_Toc423956097"/>
      <w:r w:rsidRPr="00AE0264">
        <w:rPr>
          <w:b/>
        </w:rPr>
        <w:t>Valores de retorno</w:t>
      </w:r>
      <w:bookmarkEnd w:id="120"/>
    </w:p>
    <w:p w:rsidR="00827308" w:rsidRPr="00AE0264" w:rsidRDefault="00827308" w:rsidP="001B25DE">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Intentar hacer que la estructura del programa se ajuste a su intención. Ejemplo:</w:t>
      </w:r>
    </w:p>
    <w:p w:rsidR="0081286B" w:rsidRPr="00AE0264" w:rsidRDefault="0081286B" w:rsidP="0081286B">
      <w:pPr>
        <w:autoSpaceDE w:val="0"/>
        <w:autoSpaceDN w:val="0"/>
        <w:adjustRightInd w:val="0"/>
        <w:spacing w:line="240" w:lineRule="auto"/>
        <w:ind w:left="720"/>
        <w:jc w:val="both"/>
        <w:rPr>
          <w:rFonts w:ascii="Calibri" w:hAnsi="Calibri" w:cs="Calibri"/>
          <w:lang w:val="es-PE"/>
        </w:rPr>
      </w:pP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b/>
          <w:color w:val="800080"/>
          <w:lang w:val="es-PE"/>
        </w:rPr>
        <w:t>if</w:t>
      </w:r>
      <w:r w:rsidRPr="00AE0264">
        <w:rPr>
          <w:rFonts w:ascii="Calibri" w:hAnsi="Calibri" w:cs="Calibri"/>
          <w:i/>
          <w:iCs/>
          <w:lang w:val="es-PE"/>
        </w:rPr>
        <w:t xml:space="preserve"> (expresionBooleana) {</w:t>
      </w:r>
    </w:p>
    <w:p w:rsidR="00827308" w:rsidRPr="00AE0264" w:rsidRDefault="00CB6B74"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b/>
          <w:color w:val="800080"/>
          <w:lang w:val="es-PE"/>
        </w:rPr>
        <w:t xml:space="preserve">  </w:t>
      </w:r>
      <w:r w:rsidR="00827308" w:rsidRPr="00AE0264">
        <w:rPr>
          <w:rFonts w:ascii="Calibri" w:hAnsi="Calibri" w:cs="Calibri"/>
          <w:b/>
          <w:color w:val="800080"/>
          <w:lang w:val="es-PE"/>
        </w:rPr>
        <w:t>return</w:t>
      </w:r>
      <w:r w:rsidR="00827308" w:rsidRPr="00AE0264">
        <w:rPr>
          <w:rFonts w:ascii="Calibri" w:hAnsi="Calibri" w:cs="Calibri"/>
          <w:i/>
          <w:iCs/>
          <w:lang w:val="es-PE"/>
        </w:rPr>
        <w:t xml:space="preserve"> true;</w:t>
      </w: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 xml:space="preserve">} </w:t>
      </w:r>
      <w:r w:rsidRPr="00AE0264">
        <w:rPr>
          <w:rFonts w:ascii="Calibri" w:hAnsi="Calibri" w:cs="Calibri"/>
          <w:b/>
          <w:color w:val="800080"/>
          <w:lang w:val="es-PE"/>
        </w:rPr>
        <w:t>else</w:t>
      </w:r>
      <w:r w:rsidRPr="00AE0264">
        <w:rPr>
          <w:rFonts w:ascii="Calibri" w:hAnsi="Calibri" w:cs="Calibri"/>
          <w:i/>
          <w:iCs/>
          <w:lang w:val="es-PE"/>
        </w:rPr>
        <w:t xml:space="preserve"> {</w:t>
      </w:r>
    </w:p>
    <w:p w:rsidR="00827308" w:rsidRPr="00AE0264" w:rsidRDefault="001B25DE" w:rsidP="001B25DE">
      <w:pPr>
        <w:autoSpaceDE w:val="0"/>
        <w:autoSpaceDN w:val="0"/>
        <w:adjustRightInd w:val="0"/>
        <w:spacing w:line="240" w:lineRule="auto"/>
        <w:ind w:left="1440"/>
        <w:jc w:val="both"/>
        <w:rPr>
          <w:rFonts w:ascii="Calibri" w:hAnsi="Calibri" w:cs="Calibri"/>
          <w:i/>
          <w:iCs/>
          <w:lang w:val="es-PE"/>
        </w:rPr>
      </w:pPr>
      <w:r>
        <w:rPr>
          <w:rFonts w:ascii="Calibri" w:hAnsi="Calibri" w:cs="Calibri"/>
          <w:b/>
          <w:color w:val="800080"/>
          <w:lang w:val="es-PE"/>
        </w:rPr>
        <w:t xml:space="preserve">   </w:t>
      </w:r>
      <w:r w:rsidR="00827308" w:rsidRPr="00AE0264">
        <w:rPr>
          <w:rFonts w:ascii="Calibri" w:hAnsi="Calibri" w:cs="Calibri"/>
          <w:b/>
          <w:color w:val="800080"/>
          <w:lang w:val="es-PE"/>
        </w:rPr>
        <w:t>return</w:t>
      </w:r>
      <w:r w:rsidR="00827308" w:rsidRPr="00AE0264">
        <w:rPr>
          <w:rFonts w:ascii="Calibri" w:hAnsi="Calibri" w:cs="Calibri"/>
          <w:i/>
          <w:iCs/>
          <w:lang w:val="es-PE"/>
        </w:rPr>
        <w:t xml:space="preserve"> false;</w:t>
      </w: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lastRenderedPageBreak/>
        <w:t>}</w:t>
      </w:r>
    </w:p>
    <w:p w:rsidR="0081286B" w:rsidRPr="00AE0264" w:rsidRDefault="0081286B" w:rsidP="001B25DE">
      <w:pPr>
        <w:autoSpaceDE w:val="0"/>
        <w:autoSpaceDN w:val="0"/>
        <w:adjustRightInd w:val="0"/>
        <w:spacing w:line="240" w:lineRule="auto"/>
        <w:ind w:left="1440"/>
        <w:jc w:val="both"/>
        <w:rPr>
          <w:rFonts w:ascii="Calibri" w:hAnsi="Calibri" w:cs="Calibri"/>
          <w:i/>
          <w:iCs/>
          <w:lang w:val="es-PE"/>
        </w:rPr>
      </w:pPr>
    </w:p>
    <w:p w:rsidR="00827308" w:rsidRPr="001B25DE" w:rsidRDefault="00827308" w:rsidP="001B25DE">
      <w:pPr>
        <w:autoSpaceDE w:val="0"/>
        <w:autoSpaceDN w:val="0"/>
        <w:adjustRightInd w:val="0"/>
        <w:spacing w:line="240" w:lineRule="auto"/>
        <w:ind w:left="1440"/>
        <w:jc w:val="both"/>
        <w:rPr>
          <w:rFonts w:ascii="Calibri" w:hAnsi="Calibri" w:cs="Calibri"/>
          <w:b/>
          <w:i/>
          <w:lang w:val="es-PE"/>
        </w:rPr>
      </w:pPr>
      <w:r w:rsidRPr="001B25DE">
        <w:rPr>
          <w:rFonts w:ascii="Calibri" w:hAnsi="Calibri" w:cs="Calibri"/>
          <w:b/>
          <w:i/>
          <w:lang w:val="es-PE"/>
        </w:rPr>
        <w:t>en su lugar se debe escribir</w:t>
      </w:r>
    </w:p>
    <w:p w:rsidR="00CB6B74" w:rsidRPr="00AE0264" w:rsidRDefault="00CB6B74" w:rsidP="001B25DE">
      <w:pPr>
        <w:autoSpaceDE w:val="0"/>
        <w:autoSpaceDN w:val="0"/>
        <w:adjustRightInd w:val="0"/>
        <w:spacing w:line="240" w:lineRule="auto"/>
        <w:ind w:left="1440"/>
        <w:jc w:val="both"/>
        <w:rPr>
          <w:rFonts w:ascii="Calibri" w:hAnsi="Calibri" w:cs="Calibri"/>
          <w:lang w:val="es-PE"/>
        </w:rPr>
      </w:pPr>
    </w:p>
    <w:p w:rsidR="00827308" w:rsidRPr="00AE0264" w:rsidRDefault="00827308" w:rsidP="001B25DE">
      <w:pPr>
        <w:autoSpaceDE w:val="0"/>
        <w:autoSpaceDN w:val="0"/>
        <w:adjustRightInd w:val="0"/>
        <w:spacing w:line="240" w:lineRule="auto"/>
        <w:ind w:left="1440"/>
        <w:jc w:val="both"/>
        <w:rPr>
          <w:rFonts w:ascii="Calibri" w:hAnsi="Calibri" w:cs="Calibri"/>
          <w:i/>
          <w:iCs/>
        </w:rPr>
      </w:pPr>
      <w:r w:rsidRPr="00AE0264">
        <w:rPr>
          <w:rFonts w:ascii="Calibri" w:hAnsi="Calibri" w:cs="Calibri"/>
          <w:b/>
          <w:color w:val="800080"/>
        </w:rPr>
        <w:t>return</w:t>
      </w:r>
      <w:r w:rsidRPr="00AE0264">
        <w:rPr>
          <w:rFonts w:ascii="Calibri" w:hAnsi="Calibri" w:cs="Calibri"/>
          <w:i/>
          <w:iCs/>
        </w:rPr>
        <w:t xml:space="preserve"> expressionBooleana;</w:t>
      </w:r>
    </w:p>
    <w:p w:rsidR="00827308" w:rsidRPr="00AE0264" w:rsidRDefault="00827308" w:rsidP="001B25DE">
      <w:pPr>
        <w:autoSpaceDE w:val="0"/>
        <w:autoSpaceDN w:val="0"/>
        <w:adjustRightInd w:val="0"/>
        <w:spacing w:line="240" w:lineRule="auto"/>
        <w:ind w:left="1440"/>
        <w:jc w:val="both"/>
        <w:rPr>
          <w:rFonts w:ascii="Calibri" w:hAnsi="Calibri" w:cs="Calibri"/>
          <w:i/>
          <w:iCs/>
        </w:rPr>
      </w:pPr>
    </w:p>
    <w:p w:rsidR="0081286B" w:rsidRPr="001B25DE" w:rsidRDefault="00827308" w:rsidP="001B25DE">
      <w:pPr>
        <w:autoSpaceDE w:val="0"/>
        <w:autoSpaceDN w:val="0"/>
        <w:adjustRightInd w:val="0"/>
        <w:spacing w:line="240" w:lineRule="auto"/>
        <w:ind w:left="1440"/>
        <w:jc w:val="both"/>
        <w:rPr>
          <w:rFonts w:ascii="Calibri" w:hAnsi="Calibri" w:cs="Calibri"/>
          <w:b/>
          <w:i/>
        </w:rPr>
      </w:pPr>
      <w:r w:rsidRPr="001B25DE">
        <w:rPr>
          <w:rFonts w:ascii="Calibri" w:hAnsi="Calibri" w:cs="Calibri"/>
          <w:b/>
          <w:i/>
        </w:rPr>
        <w:t>Similarmente,</w:t>
      </w:r>
    </w:p>
    <w:p w:rsidR="00827308" w:rsidRPr="00AE0264" w:rsidRDefault="00827308" w:rsidP="001B25DE">
      <w:pPr>
        <w:autoSpaceDE w:val="0"/>
        <w:autoSpaceDN w:val="0"/>
        <w:adjustRightInd w:val="0"/>
        <w:spacing w:line="240" w:lineRule="auto"/>
        <w:ind w:left="1440"/>
        <w:jc w:val="both"/>
        <w:rPr>
          <w:rFonts w:ascii="Calibri" w:hAnsi="Calibri" w:cs="Calibri"/>
          <w:i/>
          <w:iCs/>
        </w:rPr>
      </w:pPr>
      <w:r w:rsidRPr="00AE0264">
        <w:rPr>
          <w:rFonts w:ascii="Calibri" w:hAnsi="Calibri" w:cs="Calibri"/>
          <w:b/>
          <w:color w:val="800080"/>
        </w:rPr>
        <w:t>if</w:t>
      </w:r>
      <w:r w:rsidRPr="00AE0264">
        <w:rPr>
          <w:rFonts w:ascii="Calibri" w:hAnsi="Calibri" w:cs="Calibri"/>
          <w:i/>
          <w:iCs/>
        </w:rPr>
        <w:t xml:space="preserve"> (condicion) {</w:t>
      </w: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b/>
          <w:color w:val="800080"/>
          <w:lang w:val="es-PE"/>
        </w:rPr>
        <w:t>return</w:t>
      </w:r>
      <w:r w:rsidRPr="00AE0264">
        <w:rPr>
          <w:rFonts w:ascii="Calibri" w:hAnsi="Calibri" w:cs="Calibri"/>
          <w:i/>
          <w:iCs/>
          <w:lang w:val="es-PE"/>
        </w:rPr>
        <w:t xml:space="preserve"> x;</w:t>
      </w: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i/>
          <w:iCs/>
          <w:lang w:val="es-PE"/>
        </w:rPr>
        <w:t>}</w:t>
      </w: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b/>
          <w:color w:val="800080"/>
          <w:lang w:val="es-PE"/>
        </w:rPr>
        <w:t>return</w:t>
      </w:r>
      <w:r w:rsidRPr="00AE0264">
        <w:rPr>
          <w:rFonts w:ascii="Calibri" w:hAnsi="Calibri" w:cs="Calibri"/>
          <w:i/>
          <w:iCs/>
          <w:lang w:val="es-PE"/>
        </w:rPr>
        <w:t xml:space="preserve"> y;</w:t>
      </w:r>
    </w:p>
    <w:p w:rsidR="00827308" w:rsidRPr="00AE0264" w:rsidRDefault="00827308" w:rsidP="001B25DE">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se debe escribir:</w:t>
      </w:r>
    </w:p>
    <w:p w:rsidR="00827308" w:rsidRPr="00AE0264" w:rsidRDefault="00827308" w:rsidP="001B25DE">
      <w:pPr>
        <w:autoSpaceDE w:val="0"/>
        <w:autoSpaceDN w:val="0"/>
        <w:adjustRightInd w:val="0"/>
        <w:spacing w:line="240" w:lineRule="auto"/>
        <w:ind w:left="1440"/>
        <w:jc w:val="both"/>
        <w:rPr>
          <w:rFonts w:ascii="Calibri" w:hAnsi="Calibri" w:cs="Calibri"/>
          <w:i/>
          <w:iCs/>
          <w:lang w:val="es-PE"/>
        </w:rPr>
      </w:pPr>
      <w:r w:rsidRPr="00AE0264">
        <w:rPr>
          <w:rFonts w:ascii="Calibri" w:hAnsi="Calibri" w:cs="Calibri"/>
          <w:b/>
          <w:color w:val="800080"/>
          <w:lang w:val="es-PE"/>
        </w:rPr>
        <w:t>return</w:t>
      </w:r>
      <w:r w:rsidRPr="00AE0264">
        <w:rPr>
          <w:rFonts w:ascii="Calibri" w:hAnsi="Calibri" w:cs="Calibri"/>
          <w:i/>
          <w:iCs/>
          <w:lang w:val="es-PE"/>
        </w:rPr>
        <w:t xml:space="preserve"> (condicion ? x : y);</w:t>
      </w:r>
    </w:p>
    <w:p w:rsidR="00827308" w:rsidRPr="00AE0264" w:rsidRDefault="00827308" w:rsidP="00827308">
      <w:pPr>
        <w:autoSpaceDE w:val="0"/>
        <w:autoSpaceDN w:val="0"/>
        <w:adjustRightInd w:val="0"/>
        <w:spacing w:line="240" w:lineRule="auto"/>
        <w:jc w:val="both"/>
        <w:rPr>
          <w:rFonts w:ascii="Calibri" w:hAnsi="Calibri" w:cs="Calibri"/>
          <w:i/>
          <w:iCs/>
          <w:lang w:val="es-PE"/>
        </w:rPr>
      </w:pPr>
    </w:p>
    <w:p w:rsidR="00827308" w:rsidRPr="00AE0264" w:rsidRDefault="00CB6B74" w:rsidP="00D472B3">
      <w:pPr>
        <w:pStyle w:val="Prrafodelista"/>
        <w:numPr>
          <w:ilvl w:val="2"/>
          <w:numId w:val="12"/>
        </w:numPr>
        <w:suppressAutoHyphens w:val="0"/>
        <w:spacing w:line="240" w:lineRule="auto"/>
        <w:contextualSpacing/>
        <w:jc w:val="both"/>
        <w:outlineLvl w:val="2"/>
        <w:rPr>
          <w:b/>
        </w:rPr>
      </w:pPr>
      <w:bookmarkStart w:id="121" w:name="_Toc423956098"/>
      <w:r w:rsidRPr="00AE0264">
        <w:rPr>
          <w:b/>
        </w:rPr>
        <w:t>Expresiones antes de ‘</w:t>
      </w:r>
      <w:r w:rsidR="00827308" w:rsidRPr="00AE0264">
        <w:rPr>
          <w:b/>
        </w:rPr>
        <w:t>?' en el operador condicional</w:t>
      </w:r>
      <w:bookmarkEnd w:id="121"/>
    </w:p>
    <w:p w:rsidR="00827308" w:rsidRPr="00AE0264" w:rsidRDefault="00827308" w:rsidP="001B25DE">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 xml:space="preserve">Si una expresión contiene un operador binario antes de </w:t>
      </w:r>
      <w:r w:rsidRPr="00AE0264">
        <w:rPr>
          <w:rFonts w:ascii="Calibri" w:hAnsi="Calibri" w:cs="Calibri"/>
          <w:i/>
          <w:iCs/>
          <w:lang w:val="es-PE"/>
        </w:rPr>
        <w:t>?</w:t>
      </w:r>
      <w:r w:rsidRPr="00AE0264">
        <w:rPr>
          <w:rFonts w:ascii="Calibri" w:hAnsi="Calibri" w:cs="Calibri"/>
          <w:lang w:val="es-PE"/>
        </w:rPr>
        <w:t xml:space="preserve"> en el operador ternario </w:t>
      </w:r>
      <w:r w:rsidRPr="00AE0264">
        <w:rPr>
          <w:rFonts w:ascii="Calibri" w:hAnsi="Calibri" w:cs="Calibri"/>
          <w:i/>
          <w:iCs/>
          <w:lang w:val="es-PE"/>
        </w:rPr>
        <w:t>?</w:t>
      </w:r>
      <w:r w:rsidRPr="00AE0264">
        <w:rPr>
          <w:rFonts w:ascii="Calibri" w:hAnsi="Calibri" w:cs="Calibri"/>
          <w:lang w:val="es-PE"/>
        </w:rPr>
        <w:t>: , se debe colocar entre paréntesis. Ejemplo:</w:t>
      </w:r>
    </w:p>
    <w:p w:rsidR="00D0452B" w:rsidRPr="00AE0264" w:rsidRDefault="00D0452B" w:rsidP="00185895">
      <w:pPr>
        <w:autoSpaceDE w:val="0"/>
        <w:autoSpaceDN w:val="0"/>
        <w:adjustRightInd w:val="0"/>
        <w:spacing w:line="240" w:lineRule="auto"/>
        <w:ind w:firstLine="720"/>
        <w:jc w:val="both"/>
        <w:rPr>
          <w:rFonts w:ascii="Calibri" w:hAnsi="Calibri" w:cs="Calibri"/>
          <w:i/>
          <w:iCs/>
          <w:lang w:val="es-PE"/>
        </w:rPr>
      </w:pPr>
    </w:p>
    <w:p w:rsidR="00827308" w:rsidRPr="00AE0264" w:rsidRDefault="00827308" w:rsidP="001B25DE">
      <w:pPr>
        <w:autoSpaceDE w:val="0"/>
        <w:autoSpaceDN w:val="0"/>
        <w:adjustRightInd w:val="0"/>
        <w:spacing w:line="240" w:lineRule="auto"/>
        <w:ind w:left="1224" w:firstLine="720"/>
        <w:jc w:val="both"/>
        <w:rPr>
          <w:rFonts w:ascii="Calibri" w:hAnsi="Calibri" w:cs="Calibri"/>
          <w:i/>
          <w:iCs/>
          <w:lang w:val="es-PE"/>
        </w:rPr>
      </w:pPr>
      <w:r w:rsidRPr="00AE0264">
        <w:rPr>
          <w:rFonts w:ascii="Calibri" w:hAnsi="Calibri" w:cs="Calibri"/>
          <w:i/>
          <w:iCs/>
          <w:lang w:val="es-PE"/>
        </w:rPr>
        <w:t>(x &gt;= 0) ? x : -x;</w:t>
      </w:r>
    </w:p>
    <w:p w:rsidR="00827308" w:rsidRPr="00AE0264" w:rsidRDefault="00827308" w:rsidP="00185895">
      <w:pPr>
        <w:autoSpaceDE w:val="0"/>
        <w:autoSpaceDN w:val="0"/>
        <w:adjustRightInd w:val="0"/>
        <w:spacing w:line="240" w:lineRule="auto"/>
        <w:jc w:val="both"/>
        <w:rPr>
          <w:rFonts w:ascii="Calibri" w:hAnsi="Calibri" w:cs="Calibri"/>
          <w:i/>
          <w:iCs/>
          <w:lang w:val="es-PE"/>
        </w:rPr>
      </w:pPr>
    </w:p>
    <w:p w:rsidR="00827308" w:rsidRPr="00AE0264" w:rsidRDefault="00827308" w:rsidP="00D472B3">
      <w:pPr>
        <w:pStyle w:val="Prrafodelista"/>
        <w:numPr>
          <w:ilvl w:val="2"/>
          <w:numId w:val="12"/>
        </w:numPr>
        <w:suppressAutoHyphens w:val="0"/>
        <w:spacing w:line="240" w:lineRule="auto"/>
        <w:contextualSpacing/>
        <w:jc w:val="both"/>
        <w:outlineLvl w:val="2"/>
        <w:rPr>
          <w:b/>
        </w:rPr>
      </w:pPr>
      <w:bookmarkStart w:id="122" w:name="_Toc423956099"/>
      <w:r w:rsidRPr="00AE0264">
        <w:rPr>
          <w:b/>
        </w:rPr>
        <w:t>Comentarios especiales</w:t>
      </w:r>
      <w:bookmarkEnd w:id="122"/>
    </w:p>
    <w:p w:rsidR="00827308" w:rsidRDefault="00827308" w:rsidP="001B25DE">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 xml:space="preserve">Usar </w:t>
      </w:r>
      <w:r w:rsidRPr="00AE0264">
        <w:rPr>
          <w:rFonts w:ascii="Calibri" w:hAnsi="Calibri" w:cs="Calibri"/>
          <w:u w:val="single"/>
          <w:lang w:val="es-PE"/>
        </w:rPr>
        <w:t>XXX</w:t>
      </w:r>
      <w:r w:rsidRPr="00AE0264">
        <w:rPr>
          <w:rFonts w:ascii="Calibri" w:hAnsi="Calibri" w:cs="Calibri"/>
          <w:lang w:val="es-PE"/>
        </w:rPr>
        <w:t xml:space="preserve"> en un comentario para indicar que algo tiene algún error pero funciona. Usar </w:t>
      </w:r>
      <w:r w:rsidRPr="00AE0264">
        <w:rPr>
          <w:rFonts w:ascii="Calibri" w:hAnsi="Calibri" w:cs="Calibri"/>
          <w:u w:val="single"/>
          <w:lang w:val="es-PE"/>
        </w:rPr>
        <w:t>FIXME</w:t>
      </w:r>
      <w:r w:rsidRPr="00AE0264">
        <w:rPr>
          <w:rFonts w:ascii="Calibri" w:hAnsi="Calibri" w:cs="Calibri"/>
          <w:lang w:val="es-PE"/>
        </w:rPr>
        <w:t xml:space="preserve"> para indicar que algo tiene algún error y no funciona.</w:t>
      </w:r>
    </w:p>
    <w:p w:rsidR="001B25DE" w:rsidRPr="00AE0264" w:rsidRDefault="001B25DE" w:rsidP="001B25DE">
      <w:pPr>
        <w:autoSpaceDE w:val="0"/>
        <w:autoSpaceDN w:val="0"/>
        <w:adjustRightInd w:val="0"/>
        <w:spacing w:line="240" w:lineRule="auto"/>
        <w:ind w:left="1440"/>
        <w:jc w:val="both"/>
        <w:rPr>
          <w:rFonts w:ascii="Calibri" w:hAnsi="Calibri" w:cs="Calibri"/>
          <w:lang w:val="es-PE"/>
        </w:rPr>
      </w:pPr>
    </w:p>
    <w:p w:rsidR="00827308" w:rsidRPr="00AE0264" w:rsidRDefault="00827308" w:rsidP="00D472B3">
      <w:pPr>
        <w:pStyle w:val="Prrafodelista"/>
        <w:numPr>
          <w:ilvl w:val="2"/>
          <w:numId w:val="12"/>
        </w:numPr>
        <w:suppressAutoHyphens w:val="0"/>
        <w:spacing w:line="240" w:lineRule="auto"/>
        <w:contextualSpacing/>
        <w:jc w:val="both"/>
        <w:outlineLvl w:val="2"/>
        <w:rPr>
          <w:b/>
        </w:rPr>
      </w:pPr>
      <w:bookmarkStart w:id="123" w:name="_Toc423956100"/>
      <w:r w:rsidRPr="00AE0264">
        <w:rPr>
          <w:b/>
        </w:rPr>
        <w:t>Para Escritura de “código limpio” en los programas;</w:t>
      </w:r>
      <w:bookmarkEnd w:id="123"/>
    </w:p>
    <w:p w:rsidR="00827308" w:rsidRPr="001B25DE" w:rsidRDefault="00827308" w:rsidP="00D472B3">
      <w:pPr>
        <w:pStyle w:val="Prrafodelista"/>
        <w:numPr>
          <w:ilvl w:val="0"/>
          <w:numId w:val="27"/>
        </w:numPr>
        <w:spacing w:after="0" w:line="240" w:lineRule="auto"/>
        <w:ind w:hanging="357"/>
        <w:jc w:val="both"/>
        <w:rPr>
          <w:lang w:val="es-PE"/>
        </w:rPr>
      </w:pPr>
      <w:r w:rsidRPr="001B25DE">
        <w:rPr>
          <w:lang w:val="es-PE"/>
        </w:rPr>
        <w:t>Documentación interna</w:t>
      </w:r>
    </w:p>
    <w:p w:rsidR="00827308" w:rsidRPr="001B25DE" w:rsidRDefault="00827308" w:rsidP="00D472B3">
      <w:pPr>
        <w:pStyle w:val="Prrafodelista"/>
        <w:numPr>
          <w:ilvl w:val="0"/>
          <w:numId w:val="27"/>
        </w:numPr>
        <w:spacing w:after="0" w:line="240" w:lineRule="auto"/>
        <w:ind w:hanging="357"/>
        <w:jc w:val="both"/>
        <w:rPr>
          <w:lang w:val="es-PE"/>
        </w:rPr>
      </w:pPr>
      <w:r w:rsidRPr="001B25DE">
        <w:rPr>
          <w:lang w:val="es-PE"/>
        </w:rPr>
        <w:t xml:space="preserve">Identación (ajustarse al esquema de la herramienta) y párrafos. </w:t>
      </w:r>
    </w:p>
    <w:p w:rsidR="00827308" w:rsidRPr="001B25DE" w:rsidRDefault="00827308" w:rsidP="00D472B3">
      <w:pPr>
        <w:pStyle w:val="Prrafodelista"/>
        <w:numPr>
          <w:ilvl w:val="0"/>
          <w:numId w:val="27"/>
        </w:numPr>
        <w:spacing w:after="0" w:line="240" w:lineRule="auto"/>
        <w:ind w:hanging="357"/>
        <w:jc w:val="both"/>
        <w:rPr>
          <w:lang w:val="es-PE"/>
        </w:rPr>
      </w:pPr>
      <w:r w:rsidRPr="001B25DE">
        <w:rPr>
          <w:lang w:val="es-PE"/>
        </w:rPr>
        <w:t>Puntuación de sentencia multi-líneas</w:t>
      </w:r>
    </w:p>
    <w:p w:rsidR="00827308" w:rsidRPr="001B25DE" w:rsidRDefault="00827308" w:rsidP="00D472B3">
      <w:pPr>
        <w:pStyle w:val="Prrafodelista"/>
        <w:numPr>
          <w:ilvl w:val="0"/>
          <w:numId w:val="27"/>
        </w:numPr>
        <w:spacing w:after="0" w:line="240" w:lineRule="auto"/>
        <w:ind w:hanging="357"/>
        <w:jc w:val="both"/>
        <w:rPr>
          <w:lang w:val="es-PE"/>
        </w:rPr>
      </w:pPr>
      <w:r w:rsidRPr="001B25DE">
        <w:rPr>
          <w:lang w:val="es-PE"/>
        </w:rPr>
        <w:t>Espacios en blanco</w:t>
      </w:r>
    </w:p>
    <w:p w:rsidR="00827308" w:rsidRPr="001B25DE" w:rsidRDefault="00827308" w:rsidP="00D472B3">
      <w:pPr>
        <w:pStyle w:val="Prrafodelista"/>
        <w:numPr>
          <w:ilvl w:val="0"/>
          <w:numId w:val="27"/>
        </w:numPr>
        <w:spacing w:after="0" w:line="240" w:lineRule="auto"/>
        <w:ind w:hanging="357"/>
        <w:jc w:val="both"/>
        <w:rPr>
          <w:lang w:val="es-PE"/>
        </w:rPr>
      </w:pPr>
      <w:r w:rsidRPr="001B25DE">
        <w:rPr>
          <w:lang w:val="es-PE"/>
        </w:rPr>
        <w:t xml:space="preserve">Uso de la regla de la “lectura en 30 segundos”. Evaluación subjetiva en la que una persona distinta del programador debe entender el concepto general de una porción de código en una sola lectura. </w:t>
      </w:r>
    </w:p>
    <w:p w:rsidR="00827308" w:rsidRPr="001B25DE" w:rsidRDefault="00827308" w:rsidP="00D472B3">
      <w:pPr>
        <w:pStyle w:val="Prrafodelista"/>
        <w:numPr>
          <w:ilvl w:val="0"/>
          <w:numId w:val="27"/>
        </w:numPr>
        <w:spacing w:after="0" w:line="240" w:lineRule="auto"/>
        <w:ind w:hanging="357"/>
        <w:jc w:val="both"/>
        <w:rPr>
          <w:bCs/>
          <w:lang w:val="es-PE"/>
        </w:rPr>
      </w:pPr>
      <w:r w:rsidRPr="001B25DE">
        <w:rPr>
          <w:lang w:val="es-PE"/>
        </w:rPr>
        <w:t>Orden de las operaciones realizadas en una porción de código.</w:t>
      </w:r>
    </w:p>
    <w:p w:rsidR="00827308" w:rsidRPr="00AE0264" w:rsidRDefault="00827308" w:rsidP="00827308">
      <w:pPr>
        <w:spacing w:line="240" w:lineRule="auto"/>
        <w:jc w:val="both"/>
        <w:rPr>
          <w:rFonts w:ascii="Calibri" w:hAnsi="Calibri" w:cs="Calibri"/>
          <w:b/>
          <w:lang w:val="es-PE"/>
        </w:rPr>
      </w:pPr>
    </w:p>
    <w:p w:rsidR="00827308" w:rsidRPr="00AE0264" w:rsidRDefault="00827308" w:rsidP="00D472B3">
      <w:pPr>
        <w:pStyle w:val="Prrafodelista"/>
        <w:numPr>
          <w:ilvl w:val="2"/>
          <w:numId w:val="12"/>
        </w:numPr>
        <w:suppressAutoHyphens w:val="0"/>
        <w:spacing w:line="240" w:lineRule="auto"/>
        <w:contextualSpacing/>
        <w:jc w:val="both"/>
        <w:outlineLvl w:val="2"/>
        <w:rPr>
          <w:b/>
        </w:rPr>
      </w:pPr>
      <w:bookmarkStart w:id="124" w:name="_Toc168991899"/>
      <w:bookmarkStart w:id="125" w:name="_Toc423956101"/>
      <w:r w:rsidRPr="00AE0264">
        <w:rPr>
          <w:b/>
        </w:rPr>
        <w:t>Ejemplo de código Java</w:t>
      </w:r>
      <w:bookmarkEnd w:id="124"/>
      <w:bookmarkEnd w:id="125"/>
    </w:p>
    <w:p w:rsidR="00827308" w:rsidRPr="00AE0264" w:rsidRDefault="00827308" w:rsidP="00B962F7">
      <w:pPr>
        <w:spacing w:line="240" w:lineRule="auto"/>
        <w:ind w:left="720"/>
        <w:jc w:val="both"/>
        <w:rPr>
          <w:rFonts w:ascii="Calibri" w:hAnsi="Calibri" w:cs="Calibri"/>
          <w:b/>
          <w:bCs/>
          <w:lang w:val="es-PE"/>
        </w:rPr>
      </w:pPr>
    </w:p>
    <w:p w:rsidR="00F01953" w:rsidRPr="00AE0264" w:rsidRDefault="00F01953" w:rsidP="00B962F7">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b/>
          <w:bCs/>
          <w:color w:val="7F0055"/>
          <w:lang w:val="es-PE" w:eastAsia="es-PE"/>
        </w:rPr>
        <w:t>package</w:t>
      </w:r>
      <w:r w:rsidRPr="00AE0264">
        <w:rPr>
          <w:rFonts w:ascii="Calibri" w:hAnsi="Calibri" w:cs="Consolas"/>
          <w:color w:val="000000"/>
          <w:lang w:val="es-PE" w:eastAsia="es-PE"/>
        </w:rPr>
        <w:t xml:space="preserve"> pe.gob.osce.seguridad.be.model.vo;</w:t>
      </w:r>
    </w:p>
    <w:p w:rsidR="00F01953" w:rsidRPr="00AE0264" w:rsidRDefault="00F01953" w:rsidP="00B962F7">
      <w:pPr>
        <w:widowControl/>
        <w:autoSpaceDE w:val="0"/>
        <w:autoSpaceDN w:val="0"/>
        <w:adjustRightInd w:val="0"/>
        <w:spacing w:line="240" w:lineRule="auto"/>
        <w:ind w:left="720"/>
        <w:rPr>
          <w:rFonts w:ascii="Calibri" w:hAnsi="Calibri" w:cs="Consolas"/>
          <w:lang w:val="es-PE" w:eastAsia="es-PE"/>
        </w:rPr>
      </w:pP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b/>
          <w:bCs/>
          <w:color w:val="7F0055"/>
          <w:lang w:eastAsia="es-PE"/>
        </w:rPr>
        <w:t>import</w:t>
      </w:r>
      <w:r w:rsidRPr="00AE0264">
        <w:rPr>
          <w:rFonts w:ascii="Calibri" w:hAnsi="Calibri" w:cs="Consolas"/>
          <w:color w:val="000000"/>
          <w:lang w:eastAsia="es-PE"/>
        </w:rPr>
        <w:t xml:space="preserve"> java.io.Serializable;</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b/>
          <w:bCs/>
          <w:color w:val="7F0055"/>
          <w:lang w:eastAsia="es-PE"/>
        </w:rPr>
        <w:t>public</w:t>
      </w:r>
      <w:r w:rsidRPr="00AE0264">
        <w:rPr>
          <w:rFonts w:ascii="Calibri" w:hAnsi="Calibri" w:cs="Consolas"/>
          <w:color w:val="000000"/>
          <w:lang w:eastAsia="es-PE"/>
        </w:rPr>
        <w:t xml:space="preserve"> </w:t>
      </w:r>
      <w:r w:rsidRPr="00AE0264">
        <w:rPr>
          <w:rFonts w:ascii="Calibri" w:hAnsi="Calibri" w:cs="Consolas"/>
          <w:b/>
          <w:bCs/>
          <w:color w:val="7F0055"/>
          <w:lang w:eastAsia="es-PE"/>
        </w:rPr>
        <w:t>class</w:t>
      </w:r>
      <w:r w:rsidRPr="00AE0264">
        <w:rPr>
          <w:rFonts w:ascii="Calibri" w:hAnsi="Calibri" w:cs="Consolas"/>
          <w:color w:val="000000"/>
          <w:lang w:eastAsia="es-PE"/>
        </w:rPr>
        <w:t xml:space="preserve"> UsuarioVO </w:t>
      </w:r>
      <w:r w:rsidRPr="00AE0264">
        <w:rPr>
          <w:rFonts w:ascii="Calibri" w:hAnsi="Calibri" w:cs="Consolas"/>
          <w:b/>
          <w:bCs/>
          <w:color w:val="7F0055"/>
          <w:lang w:eastAsia="es-PE"/>
        </w:rPr>
        <w:t>implements</w:t>
      </w:r>
      <w:r w:rsidRPr="00AE0264">
        <w:rPr>
          <w:rFonts w:ascii="Calibri" w:hAnsi="Calibri" w:cs="Consolas"/>
          <w:color w:val="000000"/>
          <w:lang w:eastAsia="es-PE"/>
        </w:rPr>
        <w:t xml:space="preserve"> Serializable {</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r>
      <w:r w:rsidRPr="00AE0264">
        <w:rPr>
          <w:rFonts w:ascii="Calibri" w:hAnsi="Calibri" w:cs="Consolas"/>
          <w:color w:val="3F5FBF"/>
          <w:lang w:eastAsia="es-PE"/>
        </w:rPr>
        <w:t>/**</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3F5FBF"/>
          <w:lang w:eastAsia="es-PE"/>
        </w:rPr>
        <w:tab/>
        <w:t xml:space="preserve"> * </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3F5FBF"/>
          <w:lang w:eastAsia="es-PE"/>
        </w:rPr>
        <w:tab/>
        <w:t xml:space="preserve"> */</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r>
      <w:r w:rsidRPr="00AE0264">
        <w:rPr>
          <w:rFonts w:ascii="Calibri" w:hAnsi="Calibri" w:cs="Consolas"/>
          <w:b/>
          <w:bCs/>
          <w:color w:val="7F0055"/>
          <w:lang w:eastAsia="es-PE"/>
        </w:rPr>
        <w:t>private</w:t>
      </w:r>
      <w:r w:rsidRPr="00AE0264">
        <w:rPr>
          <w:rFonts w:ascii="Calibri" w:hAnsi="Calibri" w:cs="Consolas"/>
          <w:color w:val="000000"/>
          <w:lang w:eastAsia="es-PE"/>
        </w:rPr>
        <w:t xml:space="preserve"> </w:t>
      </w:r>
      <w:r w:rsidRPr="00AE0264">
        <w:rPr>
          <w:rFonts w:ascii="Calibri" w:hAnsi="Calibri" w:cs="Consolas"/>
          <w:b/>
          <w:bCs/>
          <w:color w:val="7F0055"/>
          <w:lang w:eastAsia="es-PE"/>
        </w:rPr>
        <w:t>static</w:t>
      </w:r>
      <w:r w:rsidRPr="00AE0264">
        <w:rPr>
          <w:rFonts w:ascii="Calibri" w:hAnsi="Calibri" w:cs="Consolas"/>
          <w:color w:val="000000"/>
          <w:lang w:eastAsia="es-PE"/>
        </w:rPr>
        <w:t xml:space="preserve"> </w:t>
      </w:r>
      <w:r w:rsidRPr="00AE0264">
        <w:rPr>
          <w:rFonts w:ascii="Calibri" w:hAnsi="Calibri" w:cs="Consolas"/>
          <w:b/>
          <w:bCs/>
          <w:color w:val="7F0055"/>
          <w:lang w:eastAsia="es-PE"/>
        </w:rPr>
        <w:t>final</w:t>
      </w:r>
      <w:r w:rsidRPr="00AE0264">
        <w:rPr>
          <w:rFonts w:ascii="Calibri" w:hAnsi="Calibri" w:cs="Consolas"/>
          <w:color w:val="000000"/>
          <w:lang w:eastAsia="es-PE"/>
        </w:rPr>
        <w:t xml:space="preserve"> </w:t>
      </w:r>
      <w:r w:rsidRPr="00AE0264">
        <w:rPr>
          <w:rFonts w:ascii="Calibri" w:hAnsi="Calibri" w:cs="Consolas"/>
          <w:b/>
          <w:bCs/>
          <w:color w:val="7F0055"/>
          <w:lang w:eastAsia="es-PE"/>
        </w:rPr>
        <w:t>long</w:t>
      </w:r>
      <w:r w:rsidRPr="00AE0264">
        <w:rPr>
          <w:rFonts w:ascii="Calibri" w:hAnsi="Calibri" w:cs="Consolas"/>
          <w:color w:val="000000"/>
          <w:lang w:eastAsia="es-PE"/>
        </w:rPr>
        <w:t xml:space="preserve"> </w:t>
      </w:r>
      <w:r w:rsidRPr="00AE0264">
        <w:rPr>
          <w:rFonts w:ascii="Calibri" w:hAnsi="Calibri" w:cs="Consolas"/>
          <w:i/>
          <w:iCs/>
          <w:color w:val="0000C0"/>
          <w:lang w:eastAsia="es-PE"/>
        </w:rPr>
        <w:t>serialVersionUID</w:t>
      </w:r>
      <w:r w:rsidRPr="00AE0264">
        <w:rPr>
          <w:rFonts w:ascii="Calibri" w:hAnsi="Calibri" w:cs="Consolas"/>
          <w:color w:val="000000"/>
          <w:lang w:eastAsia="es-PE"/>
        </w:rPr>
        <w:t xml:space="preserve"> = -4956655117298568477L;</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p>
    <w:p w:rsidR="00F01953" w:rsidRPr="00AE0264" w:rsidRDefault="00F01953" w:rsidP="00B962F7">
      <w:pPr>
        <w:widowControl/>
        <w:autoSpaceDE w:val="0"/>
        <w:autoSpaceDN w:val="0"/>
        <w:adjustRightInd w:val="0"/>
        <w:spacing w:line="240" w:lineRule="auto"/>
        <w:ind w:left="1440"/>
        <w:rPr>
          <w:rFonts w:ascii="Calibri" w:hAnsi="Calibri" w:cs="Consolas"/>
          <w:lang w:eastAsia="es-PE"/>
        </w:rPr>
      </w:pPr>
      <w:r w:rsidRPr="00AE0264">
        <w:rPr>
          <w:rFonts w:ascii="Calibri" w:hAnsi="Calibri" w:cs="Consolas"/>
          <w:b/>
          <w:bCs/>
          <w:color w:val="7F0055"/>
          <w:lang w:eastAsia="es-PE"/>
        </w:rPr>
        <w:t>private</w:t>
      </w:r>
      <w:r w:rsidRPr="00AE0264">
        <w:rPr>
          <w:rFonts w:ascii="Calibri" w:hAnsi="Calibri" w:cs="Consolas"/>
          <w:color w:val="000000"/>
          <w:lang w:eastAsia="es-PE"/>
        </w:rPr>
        <w:t xml:space="preserve"> String </w:t>
      </w:r>
      <w:r w:rsidRPr="00AE0264">
        <w:rPr>
          <w:rFonts w:ascii="Calibri" w:hAnsi="Calibri" w:cs="Consolas"/>
          <w:color w:val="0000C0"/>
          <w:lang w:eastAsia="es-PE"/>
        </w:rPr>
        <w:t>login</w:t>
      </w:r>
      <w:r w:rsidRPr="00AE0264">
        <w:rPr>
          <w:rFonts w:ascii="Calibri" w:hAnsi="Calibri" w:cs="Consolas"/>
          <w:color w:val="000000"/>
          <w:lang w:eastAsia="es-PE"/>
        </w:rPr>
        <w:t>;</w:t>
      </w:r>
    </w:p>
    <w:p w:rsidR="00F01953" w:rsidRPr="00AE0264" w:rsidRDefault="00F01953" w:rsidP="00B962F7">
      <w:pPr>
        <w:widowControl/>
        <w:autoSpaceDE w:val="0"/>
        <w:autoSpaceDN w:val="0"/>
        <w:adjustRightInd w:val="0"/>
        <w:spacing w:line="240" w:lineRule="auto"/>
        <w:ind w:left="1440"/>
        <w:rPr>
          <w:rFonts w:ascii="Calibri" w:hAnsi="Calibri" w:cs="Consolas"/>
          <w:lang w:eastAsia="es-PE"/>
        </w:rPr>
      </w:pPr>
      <w:r w:rsidRPr="00AE0264">
        <w:rPr>
          <w:rFonts w:ascii="Calibri" w:hAnsi="Calibri" w:cs="Consolas"/>
          <w:color w:val="000000"/>
          <w:lang w:eastAsia="es-PE"/>
        </w:rPr>
        <w:t xml:space="preserve"> </w:t>
      </w:r>
      <w:r w:rsidRPr="00AE0264">
        <w:rPr>
          <w:rFonts w:ascii="Calibri" w:hAnsi="Calibri" w:cs="Consolas"/>
          <w:b/>
          <w:bCs/>
          <w:color w:val="7F0055"/>
          <w:lang w:eastAsia="es-PE"/>
        </w:rPr>
        <w:t>private</w:t>
      </w:r>
      <w:r w:rsidRPr="00AE0264">
        <w:rPr>
          <w:rFonts w:ascii="Calibri" w:hAnsi="Calibri" w:cs="Consolas"/>
          <w:color w:val="000000"/>
          <w:lang w:eastAsia="es-PE"/>
        </w:rPr>
        <w:t xml:space="preserve"> String </w:t>
      </w:r>
      <w:r w:rsidRPr="00AE0264">
        <w:rPr>
          <w:rFonts w:ascii="Calibri" w:hAnsi="Calibri" w:cs="Consolas"/>
          <w:color w:val="0000C0"/>
          <w:lang w:eastAsia="es-PE"/>
        </w:rPr>
        <w:t>clave</w:t>
      </w:r>
      <w:r w:rsidRPr="00AE0264">
        <w:rPr>
          <w:rFonts w:ascii="Calibri" w:hAnsi="Calibri" w:cs="Consolas"/>
          <w:color w:val="000000"/>
          <w:lang w:eastAsia="es-PE"/>
        </w:rPr>
        <w:t>;</w:t>
      </w:r>
    </w:p>
    <w:p w:rsidR="00F01953" w:rsidRPr="00AE0264" w:rsidRDefault="00F01953" w:rsidP="00B962F7">
      <w:pPr>
        <w:widowControl/>
        <w:autoSpaceDE w:val="0"/>
        <w:autoSpaceDN w:val="0"/>
        <w:adjustRightInd w:val="0"/>
        <w:spacing w:line="240" w:lineRule="auto"/>
        <w:ind w:left="1440"/>
        <w:rPr>
          <w:rFonts w:ascii="Calibri" w:hAnsi="Calibri" w:cs="Consolas"/>
          <w:lang w:eastAsia="es-PE"/>
        </w:rPr>
      </w:pPr>
      <w:r w:rsidRPr="00AE0264">
        <w:rPr>
          <w:rFonts w:ascii="Calibri" w:hAnsi="Calibri" w:cs="Consolas"/>
          <w:color w:val="000000"/>
          <w:lang w:eastAsia="es-PE"/>
        </w:rPr>
        <w:t xml:space="preserve">    </w:t>
      </w:r>
    </w:p>
    <w:p w:rsidR="00F01953" w:rsidRPr="00AE0264" w:rsidRDefault="00F01953" w:rsidP="00B962F7">
      <w:pPr>
        <w:widowControl/>
        <w:autoSpaceDE w:val="0"/>
        <w:autoSpaceDN w:val="0"/>
        <w:adjustRightInd w:val="0"/>
        <w:spacing w:line="240" w:lineRule="auto"/>
        <w:ind w:left="1440"/>
        <w:rPr>
          <w:rFonts w:ascii="Calibri" w:hAnsi="Calibri" w:cs="Consolas"/>
          <w:lang w:eastAsia="es-PE"/>
        </w:rPr>
      </w:pPr>
      <w:r w:rsidRPr="00AE0264">
        <w:rPr>
          <w:rFonts w:ascii="Calibri" w:hAnsi="Calibri" w:cs="Consolas"/>
          <w:color w:val="000000"/>
          <w:lang w:eastAsia="es-PE"/>
        </w:rPr>
        <w:lastRenderedPageBreak/>
        <w:t xml:space="preserve"> </w:t>
      </w:r>
      <w:r w:rsidRPr="00AE0264">
        <w:rPr>
          <w:rFonts w:ascii="Calibri" w:hAnsi="Calibri" w:cs="Consolas"/>
          <w:b/>
          <w:bCs/>
          <w:color w:val="7F0055"/>
          <w:lang w:eastAsia="es-PE"/>
        </w:rPr>
        <w:t>public</w:t>
      </w:r>
      <w:r w:rsidRPr="00AE0264">
        <w:rPr>
          <w:rFonts w:ascii="Calibri" w:hAnsi="Calibri" w:cs="Consolas"/>
          <w:color w:val="000000"/>
          <w:lang w:eastAsia="es-PE"/>
        </w:rPr>
        <w:t xml:space="preserve"> UsuarioVO() {</w:t>
      </w:r>
    </w:p>
    <w:p w:rsidR="00F01953" w:rsidRPr="00AE0264" w:rsidRDefault="00F01953" w:rsidP="00B962F7">
      <w:pPr>
        <w:widowControl/>
        <w:autoSpaceDE w:val="0"/>
        <w:autoSpaceDN w:val="0"/>
        <w:adjustRightInd w:val="0"/>
        <w:spacing w:line="240" w:lineRule="auto"/>
        <w:ind w:left="1440"/>
        <w:rPr>
          <w:rFonts w:ascii="Calibri" w:hAnsi="Calibri" w:cs="Consolas"/>
          <w:lang w:eastAsia="es-PE"/>
        </w:rPr>
      </w:pPr>
      <w:r w:rsidRPr="00AE0264">
        <w:rPr>
          <w:rFonts w:ascii="Calibri" w:hAnsi="Calibri" w:cs="Consolas"/>
          <w:color w:val="000000"/>
          <w:lang w:eastAsia="es-PE"/>
        </w:rPr>
        <w:t xml:space="preserve">    </w:t>
      </w:r>
      <w:r w:rsidRPr="00AE0264">
        <w:rPr>
          <w:rFonts w:ascii="Calibri" w:hAnsi="Calibri" w:cs="Consolas"/>
          <w:color w:val="000000"/>
          <w:lang w:eastAsia="es-PE"/>
        </w:rPr>
        <w:tab/>
      </w:r>
    </w:p>
    <w:p w:rsidR="00F01953" w:rsidRPr="00AE0264" w:rsidRDefault="00F01953" w:rsidP="00B962F7">
      <w:pPr>
        <w:widowControl/>
        <w:autoSpaceDE w:val="0"/>
        <w:autoSpaceDN w:val="0"/>
        <w:adjustRightInd w:val="0"/>
        <w:spacing w:line="240" w:lineRule="auto"/>
        <w:ind w:left="1440"/>
        <w:rPr>
          <w:rFonts w:ascii="Calibri" w:hAnsi="Calibri" w:cs="Consolas"/>
          <w:lang w:eastAsia="es-PE"/>
        </w:rPr>
      </w:pPr>
      <w:r w:rsidRPr="00AE0264">
        <w:rPr>
          <w:rFonts w:ascii="Calibri" w:hAnsi="Calibri" w:cs="Consolas"/>
          <w:color w:val="000000"/>
          <w:lang w:eastAsia="es-PE"/>
        </w:rPr>
        <w:t>}</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 xml:space="preserve">    </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r>
      <w:r w:rsidRPr="00AE0264">
        <w:rPr>
          <w:rFonts w:ascii="Calibri" w:hAnsi="Calibri" w:cs="Consolas"/>
          <w:b/>
          <w:bCs/>
          <w:color w:val="7F0055"/>
          <w:lang w:eastAsia="es-PE"/>
        </w:rPr>
        <w:t>public</w:t>
      </w:r>
      <w:r w:rsidRPr="00AE0264">
        <w:rPr>
          <w:rFonts w:ascii="Calibri" w:hAnsi="Calibri" w:cs="Consolas"/>
          <w:color w:val="000000"/>
          <w:lang w:eastAsia="es-PE"/>
        </w:rPr>
        <w:t xml:space="preserve"> UsuarioVO(String login, String clave) {</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r>
      <w:r w:rsidRPr="00AE0264">
        <w:rPr>
          <w:rFonts w:ascii="Calibri" w:hAnsi="Calibri" w:cs="Consolas"/>
          <w:color w:val="000000"/>
          <w:lang w:eastAsia="es-PE"/>
        </w:rPr>
        <w:tab/>
      </w:r>
      <w:r w:rsidRPr="00AE0264">
        <w:rPr>
          <w:rFonts w:ascii="Calibri" w:hAnsi="Calibri" w:cs="Consolas"/>
          <w:b/>
          <w:bCs/>
          <w:color w:val="7F0055"/>
          <w:lang w:eastAsia="es-PE"/>
        </w:rPr>
        <w:t>this</w:t>
      </w:r>
      <w:r w:rsidRPr="00AE0264">
        <w:rPr>
          <w:rFonts w:ascii="Calibri" w:hAnsi="Calibri" w:cs="Consolas"/>
          <w:color w:val="000000"/>
          <w:lang w:eastAsia="es-PE"/>
        </w:rPr>
        <w:t>.</w:t>
      </w:r>
      <w:r w:rsidRPr="00AE0264">
        <w:rPr>
          <w:rFonts w:ascii="Calibri" w:hAnsi="Calibri" w:cs="Consolas"/>
          <w:color w:val="0000C0"/>
          <w:lang w:eastAsia="es-PE"/>
        </w:rPr>
        <w:t>login</w:t>
      </w:r>
      <w:r w:rsidRPr="00AE0264">
        <w:rPr>
          <w:rFonts w:ascii="Calibri" w:hAnsi="Calibri" w:cs="Consolas"/>
          <w:color w:val="000000"/>
          <w:lang w:eastAsia="es-PE"/>
        </w:rPr>
        <w:t xml:space="preserve"> = login;</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r>
      <w:r w:rsidRPr="00AE0264">
        <w:rPr>
          <w:rFonts w:ascii="Calibri" w:hAnsi="Calibri" w:cs="Consolas"/>
          <w:color w:val="000000"/>
          <w:lang w:eastAsia="es-PE"/>
        </w:rPr>
        <w:tab/>
      </w:r>
      <w:r w:rsidRPr="00AE0264">
        <w:rPr>
          <w:rFonts w:ascii="Calibri" w:hAnsi="Calibri" w:cs="Consolas"/>
          <w:b/>
          <w:bCs/>
          <w:color w:val="7F0055"/>
          <w:lang w:eastAsia="es-PE"/>
        </w:rPr>
        <w:t>this</w:t>
      </w:r>
      <w:r w:rsidRPr="00AE0264">
        <w:rPr>
          <w:rFonts w:ascii="Calibri" w:hAnsi="Calibri" w:cs="Consolas"/>
          <w:color w:val="000000"/>
          <w:lang w:eastAsia="es-PE"/>
        </w:rPr>
        <w:t>.</w:t>
      </w:r>
      <w:r w:rsidRPr="00AE0264">
        <w:rPr>
          <w:rFonts w:ascii="Calibri" w:hAnsi="Calibri" w:cs="Consolas"/>
          <w:color w:val="0000C0"/>
          <w:lang w:eastAsia="es-PE"/>
        </w:rPr>
        <w:t>clave</w:t>
      </w:r>
      <w:r w:rsidRPr="00AE0264">
        <w:rPr>
          <w:rFonts w:ascii="Calibri" w:hAnsi="Calibri" w:cs="Consolas"/>
          <w:color w:val="000000"/>
          <w:lang w:eastAsia="es-PE"/>
        </w:rPr>
        <w:t xml:space="preserve"> = clave;</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r>
      <w:r w:rsidRPr="00AE0264">
        <w:rPr>
          <w:rFonts w:ascii="Calibri" w:hAnsi="Calibri" w:cs="Consolas"/>
          <w:b/>
          <w:bCs/>
          <w:color w:val="7F0055"/>
          <w:lang w:eastAsia="es-PE"/>
        </w:rPr>
        <w:t>public</w:t>
      </w:r>
      <w:r w:rsidRPr="00AE0264">
        <w:rPr>
          <w:rFonts w:ascii="Calibri" w:hAnsi="Calibri" w:cs="Consolas"/>
          <w:color w:val="000000"/>
          <w:lang w:eastAsia="es-PE"/>
        </w:rPr>
        <w:t xml:space="preserve"> String getLogin() {</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r>
      <w:r w:rsidRPr="00AE0264">
        <w:rPr>
          <w:rFonts w:ascii="Calibri" w:hAnsi="Calibri" w:cs="Consolas"/>
          <w:color w:val="000000"/>
          <w:lang w:eastAsia="es-PE"/>
        </w:rPr>
        <w:tab/>
      </w:r>
      <w:r w:rsidRPr="00AE0264">
        <w:rPr>
          <w:rFonts w:ascii="Calibri" w:hAnsi="Calibri" w:cs="Consolas"/>
          <w:b/>
          <w:bCs/>
          <w:color w:val="7F0055"/>
          <w:lang w:eastAsia="es-PE"/>
        </w:rPr>
        <w:t>return</w:t>
      </w:r>
      <w:r w:rsidRPr="00AE0264">
        <w:rPr>
          <w:rFonts w:ascii="Calibri" w:hAnsi="Calibri" w:cs="Consolas"/>
          <w:color w:val="000000"/>
          <w:lang w:eastAsia="es-PE"/>
        </w:rPr>
        <w:t xml:space="preserve"> </w:t>
      </w:r>
      <w:r w:rsidRPr="00AE0264">
        <w:rPr>
          <w:rFonts w:ascii="Calibri" w:hAnsi="Calibri" w:cs="Consolas"/>
          <w:color w:val="0000C0"/>
          <w:lang w:eastAsia="es-PE"/>
        </w:rPr>
        <w:t>login</w:t>
      </w:r>
      <w:r w:rsidRPr="00AE0264">
        <w:rPr>
          <w:rFonts w:ascii="Calibri" w:hAnsi="Calibri" w:cs="Consolas"/>
          <w:color w:val="000000"/>
          <w:lang w:eastAsia="es-PE"/>
        </w:rPr>
        <w:t>;</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r>
      <w:r w:rsidRPr="00AE0264">
        <w:rPr>
          <w:rFonts w:ascii="Calibri" w:hAnsi="Calibri" w:cs="Consolas"/>
          <w:b/>
          <w:bCs/>
          <w:color w:val="7F0055"/>
          <w:lang w:eastAsia="es-PE"/>
        </w:rPr>
        <w:t>public</w:t>
      </w:r>
      <w:r w:rsidRPr="00AE0264">
        <w:rPr>
          <w:rFonts w:ascii="Calibri" w:hAnsi="Calibri" w:cs="Consolas"/>
          <w:color w:val="000000"/>
          <w:lang w:eastAsia="es-PE"/>
        </w:rPr>
        <w:t xml:space="preserve"> </w:t>
      </w:r>
      <w:r w:rsidRPr="00AE0264">
        <w:rPr>
          <w:rFonts w:ascii="Calibri" w:hAnsi="Calibri" w:cs="Consolas"/>
          <w:b/>
          <w:bCs/>
          <w:color w:val="7F0055"/>
          <w:lang w:eastAsia="es-PE"/>
        </w:rPr>
        <w:t>void</w:t>
      </w:r>
      <w:r w:rsidRPr="00AE0264">
        <w:rPr>
          <w:rFonts w:ascii="Calibri" w:hAnsi="Calibri" w:cs="Consolas"/>
          <w:color w:val="000000"/>
          <w:lang w:eastAsia="es-PE"/>
        </w:rPr>
        <w:t xml:space="preserve"> setLogin(String login) {</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r>
      <w:r w:rsidRPr="00AE0264">
        <w:rPr>
          <w:rFonts w:ascii="Calibri" w:hAnsi="Calibri" w:cs="Consolas"/>
          <w:color w:val="000000"/>
          <w:lang w:eastAsia="es-PE"/>
        </w:rPr>
        <w:tab/>
      </w:r>
      <w:r w:rsidRPr="00AE0264">
        <w:rPr>
          <w:rFonts w:ascii="Calibri" w:hAnsi="Calibri" w:cs="Consolas"/>
          <w:b/>
          <w:bCs/>
          <w:color w:val="7F0055"/>
          <w:lang w:eastAsia="es-PE"/>
        </w:rPr>
        <w:t>this</w:t>
      </w:r>
      <w:r w:rsidRPr="00AE0264">
        <w:rPr>
          <w:rFonts w:ascii="Calibri" w:hAnsi="Calibri" w:cs="Consolas"/>
          <w:color w:val="000000"/>
          <w:lang w:eastAsia="es-PE"/>
        </w:rPr>
        <w:t>.</w:t>
      </w:r>
      <w:r w:rsidRPr="00AE0264">
        <w:rPr>
          <w:rFonts w:ascii="Calibri" w:hAnsi="Calibri" w:cs="Consolas"/>
          <w:color w:val="0000C0"/>
          <w:lang w:eastAsia="es-PE"/>
        </w:rPr>
        <w:t>login</w:t>
      </w:r>
      <w:r w:rsidRPr="00AE0264">
        <w:rPr>
          <w:rFonts w:ascii="Calibri" w:hAnsi="Calibri" w:cs="Consolas"/>
          <w:color w:val="000000"/>
          <w:lang w:eastAsia="es-PE"/>
        </w:rPr>
        <w:t xml:space="preserve"> = login;</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r>
      <w:r w:rsidRPr="00AE0264">
        <w:rPr>
          <w:rFonts w:ascii="Calibri" w:hAnsi="Calibri" w:cs="Consolas"/>
          <w:b/>
          <w:bCs/>
          <w:color w:val="7F0055"/>
          <w:lang w:eastAsia="es-PE"/>
        </w:rPr>
        <w:t>public</w:t>
      </w:r>
      <w:r w:rsidRPr="00AE0264">
        <w:rPr>
          <w:rFonts w:ascii="Calibri" w:hAnsi="Calibri" w:cs="Consolas"/>
          <w:color w:val="000000"/>
          <w:lang w:eastAsia="es-PE"/>
        </w:rPr>
        <w:t xml:space="preserve"> String getClave() {</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r>
      <w:r w:rsidRPr="00AE0264">
        <w:rPr>
          <w:rFonts w:ascii="Calibri" w:hAnsi="Calibri" w:cs="Consolas"/>
          <w:color w:val="000000"/>
          <w:lang w:eastAsia="es-PE"/>
        </w:rPr>
        <w:tab/>
      </w:r>
      <w:r w:rsidRPr="00AE0264">
        <w:rPr>
          <w:rFonts w:ascii="Calibri" w:hAnsi="Calibri" w:cs="Consolas"/>
          <w:b/>
          <w:bCs/>
          <w:color w:val="7F0055"/>
          <w:lang w:eastAsia="es-PE"/>
        </w:rPr>
        <w:t>return</w:t>
      </w:r>
      <w:r w:rsidRPr="00AE0264">
        <w:rPr>
          <w:rFonts w:ascii="Calibri" w:hAnsi="Calibri" w:cs="Consolas"/>
          <w:color w:val="000000"/>
          <w:lang w:eastAsia="es-PE"/>
        </w:rPr>
        <w:t xml:space="preserve"> </w:t>
      </w:r>
      <w:r w:rsidRPr="00AE0264">
        <w:rPr>
          <w:rFonts w:ascii="Calibri" w:hAnsi="Calibri" w:cs="Consolas"/>
          <w:color w:val="0000C0"/>
          <w:lang w:eastAsia="es-PE"/>
        </w:rPr>
        <w:t>clave</w:t>
      </w:r>
      <w:r w:rsidRPr="00AE0264">
        <w:rPr>
          <w:rFonts w:ascii="Calibri" w:hAnsi="Calibri" w:cs="Consolas"/>
          <w:color w:val="000000"/>
          <w:lang w:eastAsia="es-PE"/>
        </w:rPr>
        <w:t>;</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t>}</w:t>
      </w: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p>
    <w:p w:rsidR="00F01953" w:rsidRPr="00AE0264" w:rsidRDefault="00F01953" w:rsidP="00B962F7">
      <w:pPr>
        <w:widowControl/>
        <w:autoSpaceDE w:val="0"/>
        <w:autoSpaceDN w:val="0"/>
        <w:adjustRightInd w:val="0"/>
        <w:spacing w:line="240" w:lineRule="auto"/>
        <w:ind w:left="720"/>
        <w:rPr>
          <w:rFonts w:ascii="Calibri" w:hAnsi="Calibri" w:cs="Consolas"/>
          <w:lang w:eastAsia="es-PE"/>
        </w:rPr>
      </w:pPr>
      <w:r w:rsidRPr="00AE0264">
        <w:rPr>
          <w:rFonts w:ascii="Calibri" w:hAnsi="Calibri" w:cs="Consolas"/>
          <w:color w:val="000000"/>
          <w:lang w:eastAsia="es-PE"/>
        </w:rPr>
        <w:tab/>
      </w:r>
      <w:r w:rsidRPr="00AE0264">
        <w:rPr>
          <w:rFonts w:ascii="Calibri" w:hAnsi="Calibri" w:cs="Consolas"/>
          <w:b/>
          <w:bCs/>
          <w:color w:val="7F0055"/>
          <w:lang w:eastAsia="es-PE"/>
        </w:rPr>
        <w:t>public</w:t>
      </w:r>
      <w:r w:rsidRPr="00AE0264">
        <w:rPr>
          <w:rFonts w:ascii="Calibri" w:hAnsi="Calibri" w:cs="Consolas"/>
          <w:color w:val="000000"/>
          <w:lang w:eastAsia="es-PE"/>
        </w:rPr>
        <w:t xml:space="preserve"> </w:t>
      </w:r>
      <w:r w:rsidRPr="00AE0264">
        <w:rPr>
          <w:rFonts w:ascii="Calibri" w:hAnsi="Calibri" w:cs="Consolas"/>
          <w:b/>
          <w:bCs/>
          <w:color w:val="7F0055"/>
          <w:lang w:eastAsia="es-PE"/>
        </w:rPr>
        <w:t>void</w:t>
      </w:r>
      <w:r w:rsidRPr="00AE0264">
        <w:rPr>
          <w:rFonts w:ascii="Calibri" w:hAnsi="Calibri" w:cs="Consolas"/>
          <w:color w:val="000000"/>
          <w:lang w:eastAsia="es-PE"/>
        </w:rPr>
        <w:t xml:space="preserve"> setClave(String clave) {</w:t>
      </w:r>
    </w:p>
    <w:p w:rsidR="00F01953" w:rsidRPr="00AE0264" w:rsidRDefault="00F01953" w:rsidP="00B962F7">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eastAsia="es-PE"/>
        </w:rPr>
        <w:tab/>
      </w:r>
      <w:r w:rsidRPr="00AE0264">
        <w:rPr>
          <w:rFonts w:ascii="Calibri" w:hAnsi="Calibri" w:cs="Consolas"/>
          <w:color w:val="000000"/>
          <w:lang w:eastAsia="es-PE"/>
        </w:rPr>
        <w:tab/>
      </w:r>
      <w:r w:rsidRPr="00AE0264">
        <w:rPr>
          <w:rFonts w:ascii="Calibri" w:hAnsi="Calibri" w:cs="Consolas"/>
          <w:b/>
          <w:bCs/>
          <w:color w:val="7F0055"/>
          <w:lang w:val="es-PE" w:eastAsia="es-PE"/>
        </w:rPr>
        <w:t>this</w:t>
      </w:r>
      <w:r w:rsidRPr="00AE0264">
        <w:rPr>
          <w:rFonts w:ascii="Calibri" w:hAnsi="Calibri" w:cs="Consolas"/>
          <w:color w:val="000000"/>
          <w:lang w:val="es-PE" w:eastAsia="es-PE"/>
        </w:rPr>
        <w:t>.</w:t>
      </w:r>
      <w:r w:rsidRPr="00AE0264">
        <w:rPr>
          <w:rFonts w:ascii="Calibri" w:hAnsi="Calibri" w:cs="Consolas"/>
          <w:color w:val="0000C0"/>
          <w:lang w:val="es-PE" w:eastAsia="es-PE"/>
        </w:rPr>
        <w:t>clave</w:t>
      </w:r>
      <w:r w:rsidRPr="00AE0264">
        <w:rPr>
          <w:rFonts w:ascii="Calibri" w:hAnsi="Calibri" w:cs="Consolas"/>
          <w:color w:val="000000"/>
          <w:lang w:val="es-PE" w:eastAsia="es-PE"/>
        </w:rPr>
        <w:t xml:space="preserve"> = clave;</w:t>
      </w:r>
    </w:p>
    <w:p w:rsidR="00F01953" w:rsidRPr="00AE0264" w:rsidRDefault="00F01953" w:rsidP="00B962F7">
      <w:pPr>
        <w:widowControl/>
        <w:autoSpaceDE w:val="0"/>
        <w:autoSpaceDN w:val="0"/>
        <w:adjustRightInd w:val="0"/>
        <w:spacing w:line="240" w:lineRule="auto"/>
        <w:ind w:left="720"/>
        <w:rPr>
          <w:rFonts w:ascii="Calibri" w:hAnsi="Calibri" w:cs="Consolas"/>
          <w:lang w:val="es-PE" w:eastAsia="es-PE"/>
        </w:rPr>
      </w:pPr>
      <w:r w:rsidRPr="00AE0264">
        <w:rPr>
          <w:rFonts w:ascii="Calibri" w:hAnsi="Calibri" w:cs="Consolas"/>
          <w:color w:val="000000"/>
          <w:lang w:val="es-PE" w:eastAsia="es-PE"/>
        </w:rPr>
        <w:tab/>
        <w:t>}</w:t>
      </w:r>
    </w:p>
    <w:p w:rsidR="00C406A2" w:rsidRPr="00AE0264" w:rsidRDefault="00F01953" w:rsidP="00B962F7">
      <w:pPr>
        <w:autoSpaceDE w:val="0"/>
        <w:autoSpaceDN w:val="0"/>
        <w:adjustRightInd w:val="0"/>
        <w:spacing w:line="240" w:lineRule="auto"/>
        <w:ind w:left="720"/>
        <w:jc w:val="both"/>
        <w:rPr>
          <w:rFonts w:ascii="Calibri" w:hAnsi="Calibri" w:cs="Calibri"/>
          <w:b/>
          <w:color w:val="FF0000"/>
          <w:lang w:val="es-PE"/>
        </w:rPr>
      </w:pPr>
      <w:r w:rsidRPr="00AE0264">
        <w:rPr>
          <w:rFonts w:ascii="Calibri" w:hAnsi="Calibri" w:cs="Consolas"/>
          <w:color w:val="000000"/>
          <w:lang w:val="es-PE" w:eastAsia="es-PE"/>
        </w:rPr>
        <w:t>}</w:t>
      </w:r>
    </w:p>
    <w:p w:rsidR="00C406A2" w:rsidRPr="00AE0264" w:rsidRDefault="00C406A2" w:rsidP="00B962F7">
      <w:pPr>
        <w:autoSpaceDE w:val="0"/>
        <w:autoSpaceDN w:val="0"/>
        <w:adjustRightInd w:val="0"/>
        <w:spacing w:line="240" w:lineRule="auto"/>
        <w:ind w:left="720"/>
        <w:jc w:val="both"/>
        <w:rPr>
          <w:rFonts w:ascii="Calibri" w:hAnsi="Calibri" w:cs="Calibri"/>
          <w:b/>
          <w:color w:val="FF0000"/>
          <w:lang w:val="es-PE"/>
        </w:rPr>
      </w:pPr>
    </w:p>
    <w:p w:rsidR="00C930EE" w:rsidRPr="00AE0264" w:rsidRDefault="00C930EE" w:rsidP="00827308">
      <w:pPr>
        <w:autoSpaceDE w:val="0"/>
        <w:autoSpaceDN w:val="0"/>
        <w:adjustRightInd w:val="0"/>
        <w:spacing w:line="240" w:lineRule="auto"/>
        <w:jc w:val="both"/>
        <w:rPr>
          <w:rFonts w:ascii="Calibri" w:hAnsi="Calibri" w:cs="Calibri"/>
          <w:b/>
          <w:lang w:val="es-PE"/>
        </w:rPr>
      </w:pPr>
    </w:p>
    <w:p w:rsidR="00C930EE" w:rsidRPr="00AE0264" w:rsidRDefault="00C930EE" w:rsidP="00827308">
      <w:pPr>
        <w:autoSpaceDE w:val="0"/>
        <w:autoSpaceDN w:val="0"/>
        <w:adjustRightInd w:val="0"/>
        <w:spacing w:line="240" w:lineRule="auto"/>
        <w:jc w:val="both"/>
        <w:rPr>
          <w:rFonts w:ascii="Calibri" w:hAnsi="Calibri" w:cs="Calibri"/>
          <w:b/>
          <w:lang w:val="es-PE"/>
        </w:rPr>
      </w:pPr>
    </w:p>
    <w:p w:rsidR="002F7C42" w:rsidRPr="00AE0264" w:rsidRDefault="006821BD" w:rsidP="00D472B3">
      <w:pPr>
        <w:pStyle w:val="Prrafodelista"/>
        <w:numPr>
          <w:ilvl w:val="0"/>
          <w:numId w:val="12"/>
        </w:numPr>
        <w:suppressAutoHyphens w:val="0"/>
        <w:spacing w:line="240" w:lineRule="auto"/>
        <w:contextualSpacing/>
        <w:jc w:val="both"/>
        <w:outlineLvl w:val="0"/>
        <w:rPr>
          <w:b/>
        </w:rPr>
      </w:pPr>
      <w:r w:rsidRPr="00AE0264">
        <w:rPr>
          <w:lang w:val="es-PE"/>
        </w:rPr>
        <w:br w:type="page"/>
      </w:r>
      <w:bookmarkStart w:id="126" w:name="_Toc423956102"/>
      <w:r w:rsidR="001B6003" w:rsidRPr="00AE0264">
        <w:rPr>
          <w:b/>
        </w:rPr>
        <w:lastRenderedPageBreak/>
        <w:t>Aplicaciones empresariales basadas en java</w:t>
      </w:r>
      <w:bookmarkEnd w:id="126"/>
    </w:p>
    <w:p w:rsidR="00A74B0C" w:rsidRDefault="00A74B0C" w:rsidP="00D472B3">
      <w:pPr>
        <w:pStyle w:val="Prrafodelista"/>
        <w:numPr>
          <w:ilvl w:val="1"/>
          <w:numId w:val="12"/>
        </w:numPr>
        <w:suppressAutoHyphens w:val="0"/>
        <w:spacing w:line="240" w:lineRule="auto"/>
        <w:contextualSpacing/>
        <w:jc w:val="both"/>
        <w:outlineLvl w:val="1"/>
        <w:rPr>
          <w:b/>
        </w:rPr>
      </w:pPr>
      <w:bookmarkStart w:id="127" w:name="_Toc423956103"/>
      <w:r>
        <w:rPr>
          <w:b/>
        </w:rPr>
        <w:t>Utilitarios</w:t>
      </w:r>
      <w:bookmarkEnd w:id="127"/>
    </w:p>
    <w:p w:rsidR="00A74B0C" w:rsidRPr="00AE0264" w:rsidRDefault="00A74B0C" w:rsidP="00987B71">
      <w:pPr>
        <w:pStyle w:val="Prrafodelista"/>
        <w:numPr>
          <w:ilvl w:val="2"/>
          <w:numId w:val="12"/>
        </w:numPr>
        <w:suppressAutoHyphens w:val="0"/>
        <w:spacing w:after="0" w:line="240" w:lineRule="auto"/>
        <w:contextualSpacing/>
        <w:jc w:val="both"/>
        <w:outlineLvl w:val="2"/>
        <w:rPr>
          <w:b/>
        </w:rPr>
      </w:pPr>
      <w:bookmarkStart w:id="128" w:name="_Toc168991891"/>
      <w:bookmarkStart w:id="129" w:name="_Toc423956104"/>
      <w:r w:rsidRPr="00AE0264">
        <w:rPr>
          <w:b/>
        </w:rPr>
        <w:t>Uso de Log’s</w:t>
      </w:r>
      <w:bookmarkEnd w:id="128"/>
      <w:bookmarkEnd w:id="129"/>
    </w:p>
    <w:p w:rsidR="00A74B0C" w:rsidRPr="00AE0264" w:rsidRDefault="00A74B0C" w:rsidP="00A74B0C">
      <w:pPr>
        <w:spacing w:line="240" w:lineRule="auto"/>
        <w:ind w:left="1440"/>
        <w:jc w:val="both"/>
        <w:rPr>
          <w:rFonts w:ascii="Calibri" w:hAnsi="Calibri" w:cs="Calibri"/>
          <w:lang w:val="es-PE"/>
        </w:rPr>
      </w:pPr>
      <w:r w:rsidRPr="00AE0264">
        <w:rPr>
          <w:rFonts w:ascii="Calibri" w:hAnsi="Calibri" w:cs="Calibri"/>
          <w:lang w:val="es-PE"/>
        </w:rPr>
        <w:t>El framework de log a usar es “Log4j”, elegido por su facilidad de uso y por ser de uso libre. Su modo de uso en el sistema se describe a continuación:</w:t>
      </w:r>
    </w:p>
    <w:p w:rsidR="00A74B0C" w:rsidRPr="00AE0264" w:rsidRDefault="00A74B0C" w:rsidP="00A74B0C">
      <w:pPr>
        <w:spacing w:line="240" w:lineRule="auto"/>
        <w:ind w:left="1440"/>
        <w:jc w:val="both"/>
        <w:rPr>
          <w:rFonts w:ascii="Calibri" w:hAnsi="Calibri" w:cs="Calibri"/>
          <w:lang w:val="es-PE"/>
        </w:rPr>
      </w:pPr>
    </w:p>
    <w:p w:rsidR="00A74B0C" w:rsidRPr="001866CD" w:rsidRDefault="00A74B0C" w:rsidP="00A74B0C">
      <w:pPr>
        <w:ind w:left="1440"/>
        <w:rPr>
          <w:rFonts w:ascii="Calibri" w:hAnsi="Calibri" w:cs="Calibri"/>
          <w:b/>
          <w:i/>
          <w:lang w:val="es-PE"/>
        </w:rPr>
      </w:pPr>
      <w:r w:rsidRPr="001866CD">
        <w:rPr>
          <w:rFonts w:ascii="Calibri" w:hAnsi="Calibri" w:cs="Calibri"/>
          <w:b/>
          <w:i/>
          <w:lang w:val="es-PE"/>
        </w:rPr>
        <w:t>Para el desarrollador:</w:t>
      </w:r>
    </w:p>
    <w:p w:rsidR="00A74B0C" w:rsidRPr="00AE0264" w:rsidRDefault="00A74B0C" w:rsidP="00A74B0C">
      <w:pPr>
        <w:spacing w:line="240" w:lineRule="auto"/>
        <w:ind w:left="1440"/>
        <w:jc w:val="both"/>
        <w:rPr>
          <w:rFonts w:ascii="Calibri" w:hAnsi="Calibri" w:cs="Calibri"/>
          <w:lang w:val="es-PE"/>
        </w:rPr>
      </w:pPr>
      <w:r w:rsidRPr="00AE0264">
        <w:rPr>
          <w:rFonts w:ascii="Calibri" w:hAnsi="Calibri" w:cs="Calibri"/>
          <w:lang w:val="es-PE"/>
        </w:rPr>
        <w:t>Para que una clase pueda utiilzar la funcionalidad del framework "Log4j", debe tener un attributo “log” de tipo org.apache.log4j.Logger  declarado de la siguiente manera:</w:t>
      </w:r>
    </w:p>
    <w:p w:rsidR="00A74B0C" w:rsidRPr="00AE0264" w:rsidRDefault="00A74B0C" w:rsidP="00A74B0C">
      <w:pPr>
        <w:spacing w:line="240" w:lineRule="auto"/>
        <w:jc w:val="both"/>
        <w:rPr>
          <w:rFonts w:ascii="Calibri" w:hAnsi="Calibri" w:cs="Calibri"/>
          <w:lang w:val="es-PE"/>
        </w:rPr>
      </w:pPr>
    </w:p>
    <w:tbl>
      <w:tblPr>
        <w:tblW w:w="0" w:type="auto"/>
        <w:tblInd w:w="1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679"/>
      </w:tblGrid>
      <w:tr w:rsidR="00A74B0C" w:rsidRPr="00AE0264" w:rsidTr="00A74B0C">
        <w:tc>
          <w:tcPr>
            <w:tcW w:w="7679" w:type="dxa"/>
          </w:tcPr>
          <w:p w:rsidR="00A74B0C" w:rsidRPr="00AE0264" w:rsidRDefault="00A74B0C" w:rsidP="00456AA1">
            <w:pPr>
              <w:widowControl/>
              <w:autoSpaceDE w:val="0"/>
              <w:autoSpaceDN w:val="0"/>
              <w:adjustRightInd w:val="0"/>
              <w:spacing w:line="240" w:lineRule="auto"/>
              <w:rPr>
                <w:rFonts w:ascii="Calibri" w:hAnsi="Calibri" w:cs="Consolas"/>
                <w:lang w:val="es-PE" w:eastAsia="es-PE"/>
              </w:rPr>
            </w:pPr>
            <w:r w:rsidRPr="00AE0264">
              <w:rPr>
                <w:rFonts w:ascii="Calibri" w:hAnsi="Calibri" w:cs="Consolas"/>
                <w:b/>
                <w:bCs/>
                <w:color w:val="7F0055"/>
                <w:lang w:val="es-PE" w:eastAsia="es-PE"/>
              </w:rPr>
              <w:t>package</w:t>
            </w:r>
            <w:r w:rsidRPr="00AE0264">
              <w:rPr>
                <w:rFonts w:ascii="Calibri" w:hAnsi="Calibri" w:cs="Consolas"/>
                <w:color w:val="000000"/>
                <w:lang w:val="es-PE" w:eastAsia="es-PE"/>
              </w:rPr>
              <w:t xml:space="preserve"> pe.gob.osce.seguridad.dao;</w:t>
            </w:r>
          </w:p>
          <w:p w:rsidR="00A74B0C" w:rsidRPr="00AE0264" w:rsidRDefault="00A74B0C" w:rsidP="00456AA1">
            <w:pPr>
              <w:widowControl/>
              <w:autoSpaceDE w:val="0"/>
              <w:autoSpaceDN w:val="0"/>
              <w:adjustRightInd w:val="0"/>
              <w:spacing w:line="240" w:lineRule="auto"/>
              <w:rPr>
                <w:rFonts w:ascii="Calibri" w:hAnsi="Calibri" w:cs="Consolas"/>
                <w:lang w:val="es-PE" w:eastAsia="es-PE"/>
              </w:rPr>
            </w:pPr>
          </w:p>
          <w:p w:rsidR="00A74B0C" w:rsidRPr="00AE0264" w:rsidRDefault="00A74B0C" w:rsidP="00456AA1">
            <w:pPr>
              <w:widowControl/>
              <w:autoSpaceDE w:val="0"/>
              <w:autoSpaceDN w:val="0"/>
              <w:adjustRightInd w:val="0"/>
              <w:spacing w:line="240" w:lineRule="auto"/>
              <w:rPr>
                <w:rFonts w:ascii="Calibri" w:hAnsi="Calibri" w:cs="Consolas"/>
                <w:lang w:eastAsia="es-PE"/>
              </w:rPr>
            </w:pPr>
            <w:r w:rsidRPr="00AE0264">
              <w:rPr>
                <w:rFonts w:ascii="Calibri" w:hAnsi="Calibri" w:cs="Consolas"/>
                <w:b/>
                <w:bCs/>
                <w:color w:val="7F0055"/>
                <w:lang w:eastAsia="es-PE"/>
              </w:rPr>
              <w:t>import</w:t>
            </w:r>
            <w:r w:rsidRPr="00AE0264">
              <w:rPr>
                <w:rFonts w:ascii="Calibri" w:hAnsi="Calibri" w:cs="Consolas"/>
                <w:color w:val="000000"/>
                <w:lang w:eastAsia="es-PE"/>
              </w:rPr>
              <w:t xml:space="preserve"> org.apache.log4j.Logger;</w:t>
            </w:r>
          </w:p>
          <w:p w:rsidR="00A74B0C" w:rsidRPr="00AE0264" w:rsidRDefault="00A74B0C" w:rsidP="00456AA1">
            <w:pPr>
              <w:widowControl/>
              <w:autoSpaceDE w:val="0"/>
              <w:autoSpaceDN w:val="0"/>
              <w:adjustRightInd w:val="0"/>
              <w:spacing w:line="240" w:lineRule="auto"/>
              <w:rPr>
                <w:rFonts w:ascii="Calibri" w:hAnsi="Calibri" w:cs="Consolas"/>
                <w:lang w:eastAsia="es-PE"/>
              </w:rPr>
            </w:pPr>
          </w:p>
          <w:p w:rsidR="00A74B0C" w:rsidRPr="00AE0264" w:rsidRDefault="00A74B0C" w:rsidP="00456AA1">
            <w:pPr>
              <w:widowControl/>
              <w:autoSpaceDE w:val="0"/>
              <w:autoSpaceDN w:val="0"/>
              <w:adjustRightInd w:val="0"/>
              <w:spacing w:line="240" w:lineRule="auto"/>
              <w:rPr>
                <w:rFonts w:ascii="Calibri" w:hAnsi="Calibri" w:cs="Consolas"/>
                <w:lang w:eastAsia="es-PE"/>
              </w:rPr>
            </w:pPr>
            <w:r w:rsidRPr="00AE0264">
              <w:rPr>
                <w:rFonts w:ascii="Calibri" w:hAnsi="Calibri" w:cs="Consolas"/>
                <w:b/>
                <w:bCs/>
                <w:color w:val="7F0055"/>
                <w:lang w:eastAsia="es-PE"/>
              </w:rPr>
              <w:t>public</w:t>
            </w:r>
            <w:r w:rsidRPr="00AE0264">
              <w:rPr>
                <w:rFonts w:ascii="Calibri" w:hAnsi="Calibri" w:cs="Consolas"/>
                <w:color w:val="000000"/>
                <w:lang w:eastAsia="es-PE"/>
              </w:rPr>
              <w:t xml:space="preserve"> </w:t>
            </w:r>
            <w:r w:rsidRPr="00AE0264">
              <w:rPr>
                <w:rFonts w:ascii="Calibri" w:hAnsi="Calibri" w:cs="Consolas"/>
                <w:b/>
                <w:bCs/>
                <w:color w:val="7F0055"/>
                <w:lang w:eastAsia="es-PE"/>
              </w:rPr>
              <w:t>class</w:t>
            </w:r>
            <w:r w:rsidRPr="00AE0264">
              <w:rPr>
                <w:rFonts w:ascii="Calibri" w:hAnsi="Calibri" w:cs="Consolas"/>
                <w:color w:val="000000"/>
                <w:lang w:eastAsia="es-PE"/>
              </w:rPr>
              <w:t xml:space="preserve"> UsuarioDAO {</w:t>
            </w:r>
          </w:p>
          <w:p w:rsidR="00A74B0C" w:rsidRPr="00AE0264" w:rsidRDefault="00A74B0C" w:rsidP="00456AA1">
            <w:pPr>
              <w:widowControl/>
              <w:autoSpaceDE w:val="0"/>
              <w:autoSpaceDN w:val="0"/>
              <w:adjustRightInd w:val="0"/>
              <w:spacing w:line="240" w:lineRule="auto"/>
              <w:rPr>
                <w:rFonts w:ascii="Calibri" w:hAnsi="Calibri" w:cs="Consolas"/>
                <w:lang w:eastAsia="es-PE"/>
              </w:rPr>
            </w:pPr>
            <w:r w:rsidRPr="00AE0264">
              <w:rPr>
                <w:rFonts w:ascii="Calibri" w:hAnsi="Calibri" w:cs="Consolas"/>
                <w:b/>
                <w:bCs/>
                <w:color w:val="7F0055"/>
                <w:lang w:eastAsia="es-PE"/>
              </w:rPr>
              <w:t>private</w:t>
            </w:r>
            <w:r w:rsidRPr="00AE0264">
              <w:rPr>
                <w:rFonts w:ascii="Calibri" w:hAnsi="Calibri" w:cs="Consolas"/>
                <w:color w:val="000000"/>
                <w:lang w:eastAsia="es-PE"/>
              </w:rPr>
              <w:t xml:space="preserve"> Logger log = Logger.getLogger(UsuarioDAO.</w:t>
            </w:r>
            <w:r w:rsidRPr="00AE0264">
              <w:rPr>
                <w:rFonts w:ascii="Calibri" w:hAnsi="Calibri" w:cs="Consolas"/>
                <w:b/>
                <w:bCs/>
                <w:color w:val="7F0055"/>
                <w:lang w:eastAsia="es-PE"/>
              </w:rPr>
              <w:t>class</w:t>
            </w:r>
            <w:r w:rsidRPr="00AE0264">
              <w:rPr>
                <w:rFonts w:ascii="Calibri" w:hAnsi="Calibri" w:cs="Consolas"/>
                <w:color w:val="000000"/>
                <w:lang w:eastAsia="es-PE"/>
              </w:rPr>
              <w:t>);</w:t>
            </w:r>
          </w:p>
          <w:p w:rsidR="00A74B0C" w:rsidRPr="00AE0264" w:rsidRDefault="00A74B0C" w:rsidP="00456AA1">
            <w:pPr>
              <w:widowControl/>
              <w:autoSpaceDE w:val="0"/>
              <w:autoSpaceDN w:val="0"/>
              <w:adjustRightInd w:val="0"/>
              <w:spacing w:line="240" w:lineRule="auto"/>
              <w:rPr>
                <w:rFonts w:ascii="Calibri" w:hAnsi="Calibri" w:cs="Consolas"/>
                <w:lang w:val="es-PE" w:eastAsia="es-PE"/>
              </w:rPr>
            </w:pPr>
            <w:r w:rsidRPr="00AE0264">
              <w:rPr>
                <w:rFonts w:ascii="Calibri" w:hAnsi="Calibri" w:cs="Consolas"/>
                <w:color w:val="3F7F5F"/>
                <w:lang w:val="es-PE" w:eastAsia="es-PE"/>
              </w:rPr>
              <w:t>//.....</w:t>
            </w:r>
          </w:p>
          <w:p w:rsidR="00A74B0C" w:rsidRPr="00AE0264" w:rsidRDefault="00A74B0C" w:rsidP="00456AA1">
            <w:pPr>
              <w:spacing w:line="240" w:lineRule="auto"/>
              <w:jc w:val="both"/>
              <w:rPr>
                <w:rFonts w:ascii="Calibri" w:hAnsi="Calibri" w:cs="Calibri"/>
                <w:lang w:val="es-PE"/>
              </w:rPr>
            </w:pPr>
            <w:r w:rsidRPr="00AE0264">
              <w:rPr>
                <w:rFonts w:ascii="Calibri" w:hAnsi="Calibri" w:cs="Consolas"/>
                <w:color w:val="000000"/>
                <w:lang w:val="es-PE" w:eastAsia="es-PE"/>
              </w:rPr>
              <w:t>}</w:t>
            </w:r>
          </w:p>
        </w:tc>
      </w:tr>
    </w:tbl>
    <w:p w:rsidR="00A74B0C" w:rsidRPr="00AE0264" w:rsidRDefault="00A74B0C" w:rsidP="00A74B0C">
      <w:pPr>
        <w:spacing w:line="240" w:lineRule="auto"/>
        <w:jc w:val="both"/>
        <w:rPr>
          <w:rFonts w:ascii="Calibri" w:hAnsi="Calibri" w:cs="Calibri"/>
          <w:lang w:val="es-PE"/>
        </w:rPr>
      </w:pPr>
    </w:p>
    <w:p w:rsidR="00A74B0C" w:rsidRPr="00AE0264" w:rsidRDefault="00A74B0C" w:rsidP="00A74B0C">
      <w:pPr>
        <w:spacing w:line="240" w:lineRule="auto"/>
        <w:ind w:left="1440"/>
        <w:jc w:val="both"/>
        <w:rPr>
          <w:rFonts w:ascii="Calibri" w:hAnsi="Calibri" w:cs="Calibri"/>
          <w:lang w:val="es-PE"/>
        </w:rPr>
      </w:pPr>
      <w:r w:rsidRPr="00AE0264">
        <w:rPr>
          <w:rFonts w:ascii="Calibri" w:hAnsi="Calibri" w:cs="Calibri"/>
          <w:lang w:val="es-PE"/>
        </w:rPr>
        <w:t>Una vez asignado ese atributo, se puede utilizar el objeto "log" para escribir en el log.</w:t>
      </w:r>
    </w:p>
    <w:p w:rsidR="00A74B0C" w:rsidRPr="00AE0264" w:rsidRDefault="00A74B0C" w:rsidP="00A74B0C">
      <w:pPr>
        <w:spacing w:line="240" w:lineRule="auto"/>
        <w:ind w:left="1440"/>
        <w:jc w:val="both"/>
        <w:rPr>
          <w:rFonts w:ascii="Calibri" w:hAnsi="Calibri" w:cs="Calibri"/>
          <w:lang w:val="es-PE"/>
        </w:rPr>
      </w:pPr>
    </w:p>
    <w:p w:rsidR="00A74B0C" w:rsidRPr="00AE0264" w:rsidRDefault="00A74B0C" w:rsidP="00A74B0C">
      <w:pPr>
        <w:spacing w:line="240" w:lineRule="auto"/>
        <w:ind w:left="720" w:firstLine="720"/>
        <w:jc w:val="both"/>
        <w:rPr>
          <w:rFonts w:ascii="Calibri" w:hAnsi="Calibri"/>
          <w:lang w:val="es-PE"/>
        </w:rPr>
      </w:pPr>
      <w:r w:rsidRPr="00AE0264">
        <w:rPr>
          <w:rFonts w:ascii="Calibri" w:hAnsi="Calibri" w:cs="Calibri"/>
          <w:lang w:val="es-PE"/>
        </w:rPr>
        <w:t>Uso de Log</w:t>
      </w:r>
    </w:p>
    <w:p w:rsidR="00A74B0C" w:rsidRPr="00AE0264" w:rsidRDefault="00A74B0C" w:rsidP="00A74B0C">
      <w:pPr>
        <w:spacing w:line="240" w:lineRule="auto"/>
        <w:ind w:left="1440"/>
        <w:jc w:val="both"/>
        <w:rPr>
          <w:rFonts w:ascii="Calibri" w:hAnsi="Calibri" w:cs="Calibri"/>
          <w:lang w:val="es-PE"/>
        </w:rPr>
      </w:pPr>
      <w:r w:rsidRPr="00AE0264">
        <w:rPr>
          <w:rFonts w:ascii="Calibri" w:hAnsi="Calibri" w:cs="Calibri"/>
          <w:lang w:val="es-PE"/>
        </w:rPr>
        <w:t>Los mensajes a grabar en el log se suscriben a cuatro niveles, según su importancia y gravedad:</w:t>
      </w:r>
    </w:p>
    <w:p w:rsidR="00A74B0C" w:rsidRPr="00AE0264" w:rsidRDefault="00A74B0C" w:rsidP="00A74B0C">
      <w:pPr>
        <w:spacing w:line="240" w:lineRule="auto"/>
        <w:jc w:val="both"/>
        <w:rPr>
          <w:rFonts w:ascii="Calibri" w:hAnsi="Calibri" w:cs="Calibri"/>
          <w:lang w:val="es-PE"/>
        </w:rPr>
      </w:pPr>
    </w:p>
    <w:tbl>
      <w:tblPr>
        <w:tblW w:w="767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4"/>
        <w:gridCol w:w="1134"/>
        <w:gridCol w:w="5411"/>
      </w:tblGrid>
      <w:tr w:rsidR="00A74B0C" w:rsidRPr="00AE0264" w:rsidTr="00A74B0C">
        <w:trPr>
          <w:jc w:val="right"/>
        </w:trPr>
        <w:tc>
          <w:tcPr>
            <w:tcW w:w="1134" w:type="dxa"/>
            <w:shd w:val="clear" w:color="auto" w:fill="F79646"/>
          </w:tcPr>
          <w:p w:rsidR="00A74B0C" w:rsidRPr="00AE0264" w:rsidRDefault="00A74B0C" w:rsidP="00456AA1">
            <w:pPr>
              <w:spacing w:line="240" w:lineRule="auto"/>
              <w:jc w:val="center"/>
              <w:rPr>
                <w:rFonts w:ascii="Calibri" w:hAnsi="Calibri" w:cs="Calibri"/>
                <w:b/>
                <w:bCs/>
                <w:lang w:val="es-PE"/>
              </w:rPr>
            </w:pPr>
            <w:r w:rsidRPr="00AE0264">
              <w:rPr>
                <w:rFonts w:ascii="Calibri" w:hAnsi="Calibri" w:cs="Calibri"/>
                <w:b/>
                <w:bCs/>
                <w:lang w:val="es-PE"/>
              </w:rPr>
              <w:t>Prioridad</w:t>
            </w:r>
          </w:p>
        </w:tc>
        <w:tc>
          <w:tcPr>
            <w:tcW w:w="1134" w:type="dxa"/>
            <w:shd w:val="clear" w:color="auto" w:fill="F79646"/>
          </w:tcPr>
          <w:p w:rsidR="00A74B0C" w:rsidRPr="00AE0264" w:rsidRDefault="00A74B0C" w:rsidP="00456AA1">
            <w:pPr>
              <w:spacing w:line="240" w:lineRule="auto"/>
              <w:jc w:val="center"/>
              <w:rPr>
                <w:rFonts w:ascii="Calibri" w:hAnsi="Calibri" w:cs="Calibri"/>
                <w:b/>
                <w:bCs/>
                <w:lang w:val="es-PE"/>
              </w:rPr>
            </w:pPr>
            <w:r w:rsidRPr="00AE0264">
              <w:rPr>
                <w:rFonts w:ascii="Calibri" w:hAnsi="Calibri" w:cs="Calibri"/>
                <w:b/>
                <w:bCs/>
                <w:lang w:val="es-PE"/>
              </w:rPr>
              <w:t>Nivel</w:t>
            </w:r>
          </w:p>
        </w:tc>
        <w:tc>
          <w:tcPr>
            <w:tcW w:w="5411" w:type="dxa"/>
            <w:shd w:val="clear" w:color="auto" w:fill="F79646"/>
          </w:tcPr>
          <w:p w:rsidR="00A74B0C" w:rsidRPr="00AE0264" w:rsidRDefault="00A74B0C" w:rsidP="00456AA1">
            <w:pPr>
              <w:spacing w:line="240" w:lineRule="auto"/>
              <w:jc w:val="center"/>
              <w:rPr>
                <w:rFonts w:ascii="Calibri" w:hAnsi="Calibri" w:cs="Calibri"/>
                <w:b/>
                <w:bCs/>
                <w:lang w:val="es-PE"/>
              </w:rPr>
            </w:pPr>
            <w:r w:rsidRPr="00AE0264">
              <w:rPr>
                <w:rFonts w:ascii="Calibri" w:hAnsi="Calibri" w:cs="Calibri"/>
                <w:b/>
                <w:bCs/>
                <w:lang w:val="es-PE"/>
              </w:rPr>
              <w:t>Descripción</w:t>
            </w:r>
          </w:p>
        </w:tc>
      </w:tr>
      <w:tr w:rsidR="00A74B0C" w:rsidRPr="009F2D8F" w:rsidTr="00A74B0C">
        <w:trPr>
          <w:jc w:val="right"/>
        </w:trPr>
        <w:tc>
          <w:tcPr>
            <w:tcW w:w="1134" w:type="dxa"/>
          </w:tcPr>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Baja</w:t>
            </w:r>
          </w:p>
        </w:tc>
        <w:tc>
          <w:tcPr>
            <w:tcW w:w="1134" w:type="dxa"/>
          </w:tcPr>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Debug</w:t>
            </w:r>
          </w:p>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(Menor)</w:t>
            </w:r>
          </w:p>
        </w:tc>
        <w:tc>
          <w:tcPr>
            <w:tcW w:w="5411" w:type="dxa"/>
          </w:tcPr>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Usado por los desarrolladores para registrar eventos y/o mensajes a un nivel técnico. Esto incluye mensajes comprensibles únicamente por el propio desarrollador y que faciliten la depuración y/o rastreo de errores en la aplicación.</w:t>
            </w:r>
          </w:p>
          <w:p w:rsidR="00A74B0C" w:rsidRPr="00AE0264" w:rsidRDefault="00A74B0C" w:rsidP="00456AA1">
            <w:pPr>
              <w:spacing w:line="240" w:lineRule="auto"/>
              <w:jc w:val="both"/>
              <w:rPr>
                <w:rFonts w:ascii="Calibri" w:hAnsi="Calibri" w:cs="Calibri"/>
                <w:lang w:val="es-PE"/>
              </w:rPr>
            </w:pPr>
          </w:p>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Ejemplo:</w:t>
            </w:r>
          </w:p>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“ingreso al método procesarExpediente con el valor “234”.</w:t>
            </w:r>
          </w:p>
        </w:tc>
      </w:tr>
      <w:tr w:rsidR="00A74B0C" w:rsidRPr="009F2D8F" w:rsidTr="00A74B0C">
        <w:trPr>
          <w:jc w:val="right"/>
        </w:trPr>
        <w:tc>
          <w:tcPr>
            <w:tcW w:w="1134" w:type="dxa"/>
          </w:tcPr>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Baja</w:t>
            </w:r>
          </w:p>
        </w:tc>
        <w:tc>
          <w:tcPr>
            <w:tcW w:w="1134" w:type="dxa"/>
          </w:tcPr>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Info</w:t>
            </w:r>
          </w:p>
        </w:tc>
        <w:tc>
          <w:tcPr>
            <w:tcW w:w="5411" w:type="dxa"/>
          </w:tcPr>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Se inscriben en este nivel mensajes que puedan ser comprendidos por personal no-técnico y que requieren baja atención. Se incluyen aquí los eventos normales propios del sistema.</w:t>
            </w:r>
          </w:p>
          <w:p w:rsidR="00A74B0C" w:rsidRPr="00AE0264" w:rsidRDefault="00A74B0C" w:rsidP="00456AA1">
            <w:pPr>
              <w:spacing w:line="240" w:lineRule="auto"/>
              <w:jc w:val="both"/>
              <w:rPr>
                <w:rFonts w:ascii="Calibri" w:hAnsi="Calibri" w:cs="Calibri"/>
                <w:lang w:val="es-PE"/>
              </w:rPr>
            </w:pPr>
          </w:p>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Ejemplo:</w:t>
            </w:r>
          </w:p>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“Ingreso de usuario 48484848 con fecha DATE : 20 may 2013 - 17:15:13”</w:t>
            </w:r>
          </w:p>
        </w:tc>
      </w:tr>
      <w:tr w:rsidR="00A74B0C" w:rsidRPr="009F2D8F" w:rsidTr="00A74B0C">
        <w:trPr>
          <w:jc w:val="right"/>
        </w:trPr>
        <w:tc>
          <w:tcPr>
            <w:tcW w:w="1134" w:type="dxa"/>
          </w:tcPr>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Media</w:t>
            </w:r>
          </w:p>
        </w:tc>
        <w:tc>
          <w:tcPr>
            <w:tcW w:w="1134" w:type="dxa"/>
          </w:tcPr>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Warn</w:t>
            </w:r>
          </w:p>
        </w:tc>
        <w:tc>
          <w:tcPr>
            <w:tcW w:w="5411" w:type="dxa"/>
          </w:tcPr>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Indican mensajes que requieren la atención del usuario y/o encargado del mantenimiento y que quizás genera complicaciones en el futuro.</w:t>
            </w:r>
          </w:p>
          <w:p w:rsidR="00A74B0C" w:rsidRPr="00AE0264" w:rsidRDefault="00A74B0C" w:rsidP="00456AA1">
            <w:pPr>
              <w:spacing w:line="240" w:lineRule="auto"/>
              <w:jc w:val="both"/>
              <w:rPr>
                <w:rFonts w:ascii="Calibri" w:hAnsi="Calibri" w:cs="Calibri"/>
                <w:lang w:val="es-PE"/>
              </w:rPr>
            </w:pPr>
          </w:p>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Ejemplo:</w:t>
            </w:r>
          </w:p>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“Almacenamiento ha llegado al 80% de su capacidad”</w:t>
            </w:r>
          </w:p>
        </w:tc>
      </w:tr>
      <w:tr w:rsidR="00A74B0C" w:rsidRPr="009F2D8F" w:rsidTr="00A74B0C">
        <w:trPr>
          <w:jc w:val="right"/>
        </w:trPr>
        <w:tc>
          <w:tcPr>
            <w:tcW w:w="1134" w:type="dxa"/>
          </w:tcPr>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Alta</w:t>
            </w:r>
          </w:p>
        </w:tc>
        <w:tc>
          <w:tcPr>
            <w:tcW w:w="1134" w:type="dxa"/>
          </w:tcPr>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Error</w:t>
            </w:r>
          </w:p>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(Mayor)</w:t>
            </w:r>
          </w:p>
        </w:tc>
        <w:tc>
          <w:tcPr>
            <w:tcW w:w="5411" w:type="dxa"/>
          </w:tcPr>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En este nivel se graban los mensajes que requieren atención inmediata del usuario y/o encargado de la administración de la aplicación para una pronta solución.</w:t>
            </w:r>
          </w:p>
          <w:p w:rsidR="00A74B0C" w:rsidRPr="00AE0264" w:rsidRDefault="00A74B0C" w:rsidP="00456AA1">
            <w:pPr>
              <w:spacing w:line="240" w:lineRule="auto"/>
              <w:jc w:val="both"/>
              <w:rPr>
                <w:rFonts w:ascii="Calibri" w:hAnsi="Calibri" w:cs="Calibri"/>
                <w:lang w:val="es-PE"/>
              </w:rPr>
            </w:pPr>
          </w:p>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Ejemplo:</w:t>
            </w:r>
          </w:p>
          <w:p w:rsidR="00A74B0C" w:rsidRPr="00AE0264" w:rsidRDefault="00A74B0C" w:rsidP="00456AA1">
            <w:pPr>
              <w:spacing w:line="240" w:lineRule="auto"/>
              <w:jc w:val="both"/>
              <w:rPr>
                <w:rFonts w:ascii="Calibri" w:hAnsi="Calibri" w:cs="Calibri"/>
                <w:lang w:val="es-PE"/>
              </w:rPr>
            </w:pPr>
            <w:r w:rsidRPr="00AE0264">
              <w:rPr>
                <w:rFonts w:ascii="Calibri" w:hAnsi="Calibri" w:cs="Calibri"/>
                <w:lang w:val="es-PE"/>
              </w:rPr>
              <w:t>“Servidor CMS de Alfresco no disponible”</w:t>
            </w:r>
          </w:p>
        </w:tc>
      </w:tr>
    </w:tbl>
    <w:p w:rsidR="00A74B0C" w:rsidRPr="00AE0264" w:rsidRDefault="00A74B0C" w:rsidP="00A74B0C">
      <w:pPr>
        <w:spacing w:line="240" w:lineRule="auto"/>
        <w:jc w:val="both"/>
        <w:rPr>
          <w:rFonts w:ascii="Calibri" w:hAnsi="Calibri" w:cs="Calibri"/>
          <w:lang w:val="es-PE"/>
        </w:rPr>
      </w:pPr>
    </w:p>
    <w:p w:rsidR="00A74B0C" w:rsidRPr="00AE0264" w:rsidRDefault="00A74B0C" w:rsidP="00A74B0C">
      <w:pPr>
        <w:spacing w:line="240" w:lineRule="auto"/>
        <w:ind w:left="1434"/>
        <w:jc w:val="both"/>
        <w:rPr>
          <w:rFonts w:ascii="Calibri" w:hAnsi="Calibri" w:cs="Calibri"/>
          <w:lang w:val="es-PE"/>
        </w:rPr>
      </w:pPr>
      <w:r w:rsidRPr="00AE0264">
        <w:rPr>
          <w:rFonts w:ascii="Calibri" w:hAnsi="Calibri" w:cs="Calibri"/>
          <w:lang w:val="es-PE"/>
        </w:rPr>
        <w:t>Para grabar estos mensajes en el archivo de log, basta con llamar a los métodos de la clase Logger, existen cuatro métodos, uno por cada nivel:</w:t>
      </w:r>
    </w:p>
    <w:p w:rsidR="00A74B0C" w:rsidRPr="00AE0264" w:rsidRDefault="00A74B0C" w:rsidP="00A74B0C">
      <w:pPr>
        <w:spacing w:line="240" w:lineRule="auto"/>
        <w:ind w:left="720"/>
        <w:jc w:val="both"/>
        <w:rPr>
          <w:rFonts w:ascii="Calibri" w:hAnsi="Calibri" w:cs="Calibri"/>
          <w:lang w:val="es-PE"/>
        </w:rPr>
      </w:pPr>
    </w:p>
    <w:p w:rsidR="00A74B0C" w:rsidRPr="00A74B0C" w:rsidRDefault="00A74B0C" w:rsidP="00A74B0C">
      <w:pPr>
        <w:pStyle w:val="Prrafodelista"/>
        <w:numPr>
          <w:ilvl w:val="0"/>
          <w:numId w:val="28"/>
        </w:numPr>
        <w:spacing w:after="0" w:line="240" w:lineRule="auto"/>
        <w:ind w:left="1843" w:firstLine="0"/>
        <w:jc w:val="both"/>
        <w:rPr>
          <w:lang w:val="es-PE"/>
        </w:rPr>
      </w:pPr>
      <w:r w:rsidRPr="00A74B0C">
        <w:rPr>
          <w:lang w:val="es-PE"/>
        </w:rPr>
        <w:t>log.debug(...)</w:t>
      </w:r>
    </w:p>
    <w:p w:rsidR="00A74B0C" w:rsidRPr="00A74B0C" w:rsidRDefault="00A74B0C" w:rsidP="00A74B0C">
      <w:pPr>
        <w:pStyle w:val="Prrafodelista"/>
        <w:numPr>
          <w:ilvl w:val="0"/>
          <w:numId w:val="28"/>
        </w:numPr>
        <w:spacing w:after="0" w:line="240" w:lineRule="auto"/>
        <w:ind w:left="1843" w:firstLine="0"/>
        <w:jc w:val="both"/>
        <w:rPr>
          <w:lang w:val="es-PE"/>
        </w:rPr>
      </w:pPr>
      <w:r w:rsidRPr="00A74B0C">
        <w:rPr>
          <w:lang w:val="es-PE"/>
        </w:rPr>
        <w:t>log.info(...)</w:t>
      </w:r>
    </w:p>
    <w:p w:rsidR="00A74B0C" w:rsidRPr="00A74B0C" w:rsidRDefault="00A74B0C" w:rsidP="00A74B0C">
      <w:pPr>
        <w:pStyle w:val="Prrafodelista"/>
        <w:numPr>
          <w:ilvl w:val="0"/>
          <w:numId w:val="28"/>
        </w:numPr>
        <w:spacing w:after="0" w:line="240" w:lineRule="auto"/>
        <w:ind w:left="1843" w:firstLine="0"/>
        <w:jc w:val="both"/>
        <w:rPr>
          <w:lang w:val="es-PE"/>
        </w:rPr>
      </w:pPr>
      <w:r w:rsidRPr="00A74B0C">
        <w:rPr>
          <w:lang w:val="es-PE"/>
        </w:rPr>
        <w:t>log.warning(...)</w:t>
      </w:r>
    </w:p>
    <w:p w:rsidR="00A74B0C" w:rsidRPr="00A74B0C" w:rsidRDefault="00A74B0C" w:rsidP="00A74B0C">
      <w:pPr>
        <w:pStyle w:val="Prrafodelista"/>
        <w:numPr>
          <w:ilvl w:val="0"/>
          <w:numId w:val="28"/>
        </w:numPr>
        <w:spacing w:after="0" w:line="240" w:lineRule="auto"/>
        <w:ind w:left="1843" w:firstLine="0"/>
        <w:jc w:val="both"/>
        <w:rPr>
          <w:lang w:val="es-PE"/>
        </w:rPr>
      </w:pPr>
      <w:r w:rsidRPr="00A74B0C">
        <w:rPr>
          <w:lang w:val="es-PE"/>
        </w:rPr>
        <w:t>log.error(...)</w:t>
      </w:r>
    </w:p>
    <w:p w:rsidR="00A74B0C" w:rsidRPr="00AE0264" w:rsidRDefault="00A74B0C" w:rsidP="00A74B0C">
      <w:pPr>
        <w:spacing w:line="240" w:lineRule="auto"/>
        <w:ind w:left="720"/>
        <w:jc w:val="both"/>
        <w:rPr>
          <w:rFonts w:ascii="Calibri" w:hAnsi="Calibri" w:cs="Calibri"/>
          <w:lang w:val="es-PE"/>
        </w:rPr>
      </w:pPr>
    </w:p>
    <w:p w:rsidR="00A74B0C" w:rsidRPr="00AE0264" w:rsidRDefault="00A74B0C" w:rsidP="00A74B0C">
      <w:pPr>
        <w:spacing w:line="240" w:lineRule="auto"/>
        <w:ind w:left="1435"/>
        <w:jc w:val="both"/>
        <w:rPr>
          <w:rFonts w:ascii="Calibri" w:hAnsi="Calibri" w:cs="Calibri"/>
          <w:lang w:val="es-PE"/>
        </w:rPr>
      </w:pPr>
      <w:r w:rsidRPr="00AE0264">
        <w:rPr>
          <w:rFonts w:ascii="Calibri" w:hAnsi="Calibri" w:cs="Calibri"/>
          <w:lang w:val="es-PE"/>
        </w:rPr>
        <w:t>Si lo que se desea es grabar en el log un error, incluyendo su información de stacktrace, se debe escribirlo en el log de esta manera:</w:t>
      </w:r>
    </w:p>
    <w:p w:rsidR="00A74B0C" w:rsidRPr="00AE0264" w:rsidRDefault="00A74B0C" w:rsidP="00A74B0C">
      <w:pPr>
        <w:spacing w:line="240" w:lineRule="auto"/>
        <w:ind w:left="720"/>
        <w:jc w:val="both"/>
        <w:rPr>
          <w:rFonts w:ascii="Calibri" w:hAnsi="Calibri" w:cs="Calibri"/>
          <w:lang w:val="es-PE"/>
        </w:rPr>
      </w:pPr>
    </w:p>
    <w:p w:rsidR="00A74B0C" w:rsidRPr="00AE0264" w:rsidRDefault="00A74B0C" w:rsidP="00A74B0C">
      <w:pPr>
        <w:widowControl/>
        <w:autoSpaceDE w:val="0"/>
        <w:autoSpaceDN w:val="0"/>
        <w:adjustRightInd w:val="0"/>
        <w:spacing w:line="240" w:lineRule="auto"/>
        <w:ind w:left="1843"/>
        <w:rPr>
          <w:rFonts w:ascii="Calibri" w:hAnsi="Calibri" w:cs="Consolas"/>
          <w:color w:val="000000"/>
          <w:lang w:val="es-PE" w:eastAsia="es-PE"/>
        </w:rPr>
      </w:pPr>
      <w:r w:rsidRPr="00AE0264">
        <w:rPr>
          <w:rFonts w:ascii="Calibri" w:hAnsi="Calibri" w:cs="Consolas"/>
          <w:b/>
          <w:bCs/>
          <w:color w:val="7F0055"/>
          <w:lang w:val="es-PE" w:eastAsia="es-PE"/>
        </w:rPr>
        <w:t>try</w:t>
      </w:r>
      <w:r w:rsidRPr="00AE0264">
        <w:rPr>
          <w:rFonts w:ascii="Calibri" w:hAnsi="Calibri" w:cs="Consolas"/>
          <w:color w:val="000000"/>
          <w:lang w:val="es-PE" w:eastAsia="es-PE"/>
        </w:rPr>
        <w:t>{</w:t>
      </w:r>
    </w:p>
    <w:p w:rsidR="00A74B0C" w:rsidRPr="00AE0264" w:rsidRDefault="00A74B0C" w:rsidP="00A74B0C">
      <w:pPr>
        <w:widowControl/>
        <w:autoSpaceDE w:val="0"/>
        <w:autoSpaceDN w:val="0"/>
        <w:adjustRightInd w:val="0"/>
        <w:spacing w:line="240" w:lineRule="auto"/>
        <w:ind w:left="1843"/>
        <w:rPr>
          <w:rFonts w:ascii="Calibri" w:hAnsi="Calibri" w:cs="Consolas"/>
          <w:lang w:val="es-PE" w:eastAsia="es-PE"/>
        </w:rPr>
      </w:pPr>
      <w:r w:rsidRPr="00AE0264">
        <w:rPr>
          <w:rFonts w:ascii="Calibri" w:hAnsi="Calibri" w:cs="Consolas"/>
          <w:color w:val="000000"/>
          <w:lang w:val="es-PE" w:eastAsia="es-PE"/>
        </w:rPr>
        <w:t>…</w:t>
      </w:r>
    </w:p>
    <w:p w:rsidR="00A74B0C" w:rsidRPr="00AE0264" w:rsidRDefault="00A74B0C" w:rsidP="00A74B0C">
      <w:pPr>
        <w:widowControl/>
        <w:autoSpaceDE w:val="0"/>
        <w:autoSpaceDN w:val="0"/>
        <w:adjustRightInd w:val="0"/>
        <w:spacing w:line="240" w:lineRule="auto"/>
        <w:ind w:left="1843"/>
        <w:rPr>
          <w:rFonts w:ascii="Calibri" w:hAnsi="Calibri" w:cs="Consolas"/>
          <w:lang w:val="es-PE" w:eastAsia="es-PE"/>
        </w:rPr>
      </w:pPr>
      <w:r w:rsidRPr="00AE0264">
        <w:rPr>
          <w:rFonts w:ascii="Calibri" w:hAnsi="Calibri" w:cs="Consolas"/>
          <w:color w:val="000000"/>
          <w:lang w:val="es-PE" w:eastAsia="es-PE"/>
        </w:rPr>
        <w:t>}</w:t>
      </w:r>
    </w:p>
    <w:p w:rsidR="00A74B0C" w:rsidRPr="00AE0264" w:rsidRDefault="00A74B0C" w:rsidP="00A74B0C">
      <w:pPr>
        <w:widowControl/>
        <w:autoSpaceDE w:val="0"/>
        <w:autoSpaceDN w:val="0"/>
        <w:adjustRightInd w:val="0"/>
        <w:spacing w:line="240" w:lineRule="auto"/>
        <w:ind w:left="1843"/>
        <w:rPr>
          <w:rFonts w:ascii="Calibri" w:hAnsi="Calibri" w:cs="Consolas"/>
          <w:lang w:val="es-PE" w:eastAsia="es-PE"/>
        </w:rPr>
      </w:pPr>
      <w:r w:rsidRPr="00AE0264">
        <w:rPr>
          <w:rFonts w:ascii="Calibri" w:hAnsi="Calibri" w:cs="Consolas"/>
          <w:color w:val="000000"/>
          <w:lang w:val="es-PE" w:eastAsia="es-PE"/>
        </w:rPr>
        <w:t xml:space="preserve"> </w:t>
      </w:r>
      <w:r w:rsidRPr="00AE0264">
        <w:rPr>
          <w:rFonts w:ascii="Calibri" w:hAnsi="Calibri" w:cs="Consolas"/>
          <w:b/>
          <w:bCs/>
          <w:color w:val="7F0055"/>
          <w:lang w:val="es-PE" w:eastAsia="es-PE"/>
        </w:rPr>
        <w:t>catch</w:t>
      </w:r>
      <w:r w:rsidRPr="00AE0264">
        <w:rPr>
          <w:rFonts w:ascii="Calibri" w:hAnsi="Calibri" w:cs="Consolas"/>
          <w:color w:val="000000"/>
          <w:lang w:val="es-PE" w:eastAsia="es-PE"/>
        </w:rPr>
        <w:t xml:space="preserve"> (Exception </w:t>
      </w:r>
      <w:r w:rsidRPr="00AE0264">
        <w:rPr>
          <w:rFonts w:ascii="Calibri" w:hAnsi="Calibri" w:cs="Consolas"/>
          <w:color w:val="0000C0"/>
          <w:lang w:val="es-PE" w:eastAsia="es-PE"/>
        </w:rPr>
        <w:t>ex</w:t>
      </w:r>
      <w:r w:rsidRPr="00AE0264">
        <w:rPr>
          <w:rFonts w:ascii="Calibri" w:hAnsi="Calibri" w:cs="Consolas"/>
          <w:color w:val="000000"/>
          <w:lang w:val="es-PE" w:eastAsia="es-PE"/>
        </w:rPr>
        <w:t>) {</w:t>
      </w:r>
    </w:p>
    <w:p w:rsidR="00A74B0C" w:rsidRPr="00AE0264" w:rsidRDefault="00A74B0C" w:rsidP="00A74B0C">
      <w:pPr>
        <w:widowControl/>
        <w:autoSpaceDE w:val="0"/>
        <w:autoSpaceDN w:val="0"/>
        <w:adjustRightInd w:val="0"/>
        <w:spacing w:line="240" w:lineRule="auto"/>
        <w:ind w:left="1843"/>
        <w:rPr>
          <w:rFonts w:ascii="Calibri" w:hAnsi="Calibri" w:cs="Consolas"/>
          <w:lang w:val="es-PE" w:eastAsia="es-PE"/>
        </w:rPr>
      </w:pPr>
      <w:r w:rsidRPr="00AE0264">
        <w:rPr>
          <w:rFonts w:ascii="Calibri" w:hAnsi="Calibri" w:cs="Consolas"/>
          <w:color w:val="000000"/>
          <w:lang w:val="es-PE" w:eastAsia="es-PE"/>
        </w:rPr>
        <w:t xml:space="preserve">  </w:t>
      </w:r>
      <w:r w:rsidRPr="00AE0264">
        <w:rPr>
          <w:rFonts w:ascii="Calibri" w:hAnsi="Calibri" w:cs="Consolas"/>
          <w:color w:val="000000"/>
          <w:u w:val="single"/>
          <w:lang w:val="es-PE" w:eastAsia="es-PE"/>
        </w:rPr>
        <w:t>log</w:t>
      </w:r>
      <w:r w:rsidRPr="00AE0264">
        <w:rPr>
          <w:rFonts w:ascii="Calibri" w:hAnsi="Calibri" w:cs="Consolas"/>
          <w:color w:val="000000"/>
          <w:lang w:val="es-PE" w:eastAsia="es-PE"/>
        </w:rPr>
        <w:t>.error(</w:t>
      </w:r>
      <w:r w:rsidRPr="00AE0264">
        <w:rPr>
          <w:rFonts w:ascii="Calibri" w:hAnsi="Calibri" w:cs="Consolas"/>
          <w:color w:val="2A00FF"/>
          <w:lang w:val="es-PE" w:eastAsia="es-PE"/>
        </w:rPr>
        <w:t>"mensaje"</w:t>
      </w:r>
      <w:r w:rsidRPr="00AE0264">
        <w:rPr>
          <w:rFonts w:ascii="Calibri" w:hAnsi="Calibri" w:cs="Consolas"/>
          <w:color w:val="000000"/>
          <w:lang w:val="es-PE" w:eastAsia="es-PE"/>
        </w:rPr>
        <w:t>,ex</w:t>
      </w:r>
      <w:r w:rsidRPr="00AE0264">
        <w:rPr>
          <w:rFonts w:ascii="Calibri" w:hAnsi="Calibri" w:cs="Consolas"/>
          <w:color w:val="000000"/>
          <w:u w:val="single"/>
          <w:lang w:val="es-PE" w:eastAsia="es-PE"/>
        </w:rPr>
        <w:t>)</w:t>
      </w:r>
    </w:p>
    <w:p w:rsidR="00A74B0C" w:rsidRPr="00AE0264" w:rsidRDefault="00A74B0C" w:rsidP="00A74B0C">
      <w:pPr>
        <w:spacing w:line="240" w:lineRule="auto"/>
        <w:ind w:left="1843"/>
        <w:jc w:val="both"/>
        <w:rPr>
          <w:rFonts w:ascii="Calibri" w:hAnsi="Calibri" w:cs="Calibri"/>
          <w:lang w:val="es-PE"/>
        </w:rPr>
      </w:pPr>
      <w:r>
        <w:rPr>
          <w:rFonts w:ascii="Calibri" w:hAnsi="Calibri" w:cs="Consolas"/>
          <w:color w:val="000000"/>
          <w:lang w:val="es-PE" w:eastAsia="es-PE"/>
        </w:rPr>
        <w:t xml:space="preserve"> </w:t>
      </w:r>
      <w:r w:rsidRPr="00AE0264">
        <w:rPr>
          <w:rFonts w:ascii="Calibri" w:hAnsi="Calibri" w:cs="Consolas"/>
          <w:color w:val="000000"/>
          <w:lang w:val="es-PE" w:eastAsia="es-PE"/>
        </w:rPr>
        <w:t>}</w:t>
      </w:r>
    </w:p>
    <w:p w:rsidR="00A74B0C" w:rsidRPr="00AE0264" w:rsidRDefault="00A74B0C" w:rsidP="00A74B0C">
      <w:pPr>
        <w:tabs>
          <w:tab w:val="num" w:pos="2856"/>
        </w:tabs>
        <w:spacing w:line="240" w:lineRule="auto"/>
        <w:jc w:val="both"/>
        <w:rPr>
          <w:rFonts w:ascii="Calibri" w:hAnsi="Calibri" w:cs="Calibri"/>
          <w:lang w:val="es-PE"/>
        </w:rPr>
      </w:pPr>
    </w:p>
    <w:p w:rsidR="00A74B0C" w:rsidRPr="00AE0264" w:rsidRDefault="00A74B0C" w:rsidP="00A74B0C">
      <w:pPr>
        <w:spacing w:line="240" w:lineRule="auto"/>
        <w:ind w:left="1440"/>
        <w:jc w:val="both"/>
        <w:rPr>
          <w:rFonts w:ascii="Calibri" w:hAnsi="Calibri" w:cs="Calibri"/>
          <w:lang w:val="es-PE"/>
        </w:rPr>
      </w:pPr>
      <w:r w:rsidRPr="00AE0264">
        <w:rPr>
          <w:rFonts w:ascii="Calibri" w:hAnsi="Calibri" w:cs="Calibri"/>
          <w:lang w:val="es-PE"/>
        </w:rPr>
        <w:t>Además la llamada a los métodos de log de nivel DEBUG deben estar precedidos por la llamada al método "isDebugEnabled()" para verificar si es válido enviar el mensaje. La razón de esto es evitar realizar el envío de mensajes a log cuando el nivel "DEBUG" no ha sido habilitado, mejorando así su desempeño.</w:t>
      </w:r>
    </w:p>
    <w:p w:rsidR="00A74B0C" w:rsidRPr="00AE0264" w:rsidRDefault="00A74B0C" w:rsidP="00A74B0C">
      <w:pPr>
        <w:tabs>
          <w:tab w:val="num" w:pos="2856"/>
        </w:tabs>
        <w:spacing w:line="240" w:lineRule="auto"/>
        <w:jc w:val="both"/>
        <w:rPr>
          <w:rFonts w:ascii="Calibri" w:hAnsi="Calibri" w:cs="Calibri"/>
          <w:lang w:val="es-PE"/>
        </w:rPr>
      </w:pPr>
    </w:p>
    <w:p w:rsidR="00A74B0C" w:rsidRPr="00AE0264" w:rsidRDefault="00A74B0C" w:rsidP="00A74B0C">
      <w:pPr>
        <w:spacing w:line="240" w:lineRule="auto"/>
        <w:ind w:left="1843"/>
        <w:jc w:val="both"/>
        <w:rPr>
          <w:rFonts w:ascii="Calibri" w:hAnsi="Calibri" w:cs="Calibri"/>
          <w:bCs/>
          <w:lang w:val="es-PE"/>
        </w:rPr>
      </w:pPr>
      <w:r w:rsidRPr="00AE0264">
        <w:rPr>
          <w:rFonts w:ascii="Calibri" w:hAnsi="Calibri" w:cs="Calibri"/>
          <w:bCs/>
          <w:lang w:val="es-PE"/>
        </w:rPr>
        <w:t>Ejemplos:</w:t>
      </w:r>
    </w:p>
    <w:p w:rsidR="00A74B0C" w:rsidRPr="00AE0264" w:rsidRDefault="00A74B0C" w:rsidP="00A74B0C">
      <w:pPr>
        <w:spacing w:line="240" w:lineRule="auto"/>
        <w:ind w:left="1843"/>
        <w:jc w:val="both"/>
        <w:rPr>
          <w:rFonts w:ascii="Calibri" w:hAnsi="Calibri" w:cs="Calibri"/>
          <w:lang w:val="es-PE"/>
        </w:rPr>
      </w:pPr>
    </w:p>
    <w:p w:rsidR="00A74B0C" w:rsidRPr="00AE0264" w:rsidRDefault="00A74B0C" w:rsidP="00A74B0C">
      <w:pPr>
        <w:widowControl/>
        <w:autoSpaceDE w:val="0"/>
        <w:autoSpaceDN w:val="0"/>
        <w:adjustRightInd w:val="0"/>
        <w:spacing w:line="240" w:lineRule="auto"/>
        <w:ind w:left="1843"/>
        <w:rPr>
          <w:rFonts w:ascii="Calibri" w:hAnsi="Calibri" w:cs="Consolas"/>
          <w:lang w:val="es-PE" w:eastAsia="es-PE"/>
        </w:rPr>
      </w:pPr>
      <w:r w:rsidRPr="00AE0264">
        <w:rPr>
          <w:rFonts w:ascii="Calibri" w:hAnsi="Calibri" w:cs="Consolas"/>
          <w:b/>
          <w:bCs/>
          <w:color w:val="7F0055"/>
          <w:lang w:val="es-PE" w:eastAsia="es-PE"/>
        </w:rPr>
        <w:t>public</w:t>
      </w:r>
      <w:r w:rsidRPr="00AE0264">
        <w:rPr>
          <w:rFonts w:ascii="Calibri" w:hAnsi="Calibri" w:cs="Consolas"/>
          <w:color w:val="000000"/>
          <w:lang w:val="es-PE" w:eastAsia="es-PE"/>
        </w:rPr>
        <w:t xml:space="preserve"> </w:t>
      </w:r>
      <w:r w:rsidRPr="00AE0264">
        <w:rPr>
          <w:rFonts w:ascii="Calibri" w:hAnsi="Calibri" w:cs="Consolas"/>
          <w:b/>
          <w:bCs/>
          <w:color w:val="7F0055"/>
          <w:lang w:val="es-PE" w:eastAsia="es-PE"/>
        </w:rPr>
        <w:t>void</w:t>
      </w:r>
      <w:r w:rsidRPr="00AE0264">
        <w:rPr>
          <w:rFonts w:ascii="Calibri" w:hAnsi="Calibri" w:cs="Consolas"/>
          <w:color w:val="000000"/>
          <w:lang w:val="es-PE" w:eastAsia="es-PE"/>
        </w:rPr>
        <w:t xml:space="preserve"> verificarUsuario(</w:t>
      </w:r>
      <w:r w:rsidRPr="00AE0264">
        <w:rPr>
          <w:rFonts w:ascii="Calibri" w:hAnsi="Calibri" w:cs="Consolas"/>
          <w:color w:val="000000"/>
          <w:u w:val="single"/>
          <w:lang w:val="es-PE" w:eastAsia="es-PE"/>
        </w:rPr>
        <w:t>UsuarioSesion</w:t>
      </w:r>
      <w:r w:rsidRPr="00AE0264">
        <w:rPr>
          <w:rFonts w:ascii="Calibri" w:hAnsi="Calibri" w:cs="Consolas"/>
          <w:color w:val="000000"/>
          <w:lang w:val="es-PE" w:eastAsia="es-PE"/>
        </w:rPr>
        <w:t xml:space="preserve"> us) {</w:t>
      </w:r>
    </w:p>
    <w:p w:rsidR="00A74B0C" w:rsidRPr="00AE0264" w:rsidRDefault="00A74B0C" w:rsidP="00A74B0C">
      <w:pPr>
        <w:widowControl/>
        <w:autoSpaceDE w:val="0"/>
        <w:autoSpaceDN w:val="0"/>
        <w:adjustRightInd w:val="0"/>
        <w:spacing w:line="240" w:lineRule="auto"/>
        <w:ind w:left="1843"/>
        <w:rPr>
          <w:rFonts w:ascii="Calibri" w:hAnsi="Calibri" w:cs="Consolas"/>
          <w:lang w:val="es-PE" w:eastAsia="es-PE"/>
        </w:rPr>
      </w:pPr>
      <w:r w:rsidRPr="00AE0264">
        <w:rPr>
          <w:rFonts w:ascii="Calibri" w:hAnsi="Calibri" w:cs="Consolas"/>
          <w:color w:val="000000"/>
          <w:lang w:val="es-PE" w:eastAsia="es-PE"/>
        </w:rPr>
        <w:tab/>
      </w:r>
      <w:r w:rsidRPr="00AE0264">
        <w:rPr>
          <w:rFonts w:ascii="Calibri" w:hAnsi="Calibri" w:cs="Consolas"/>
          <w:color w:val="3F7F5F"/>
          <w:lang w:val="es-PE" w:eastAsia="es-PE"/>
        </w:rPr>
        <w:t>//.....</w:t>
      </w:r>
    </w:p>
    <w:p w:rsidR="00A74B0C" w:rsidRPr="00AE0264" w:rsidRDefault="00A74B0C" w:rsidP="00A74B0C">
      <w:pPr>
        <w:widowControl/>
        <w:autoSpaceDE w:val="0"/>
        <w:autoSpaceDN w:val="0"/>
        <w:adjustRightInd w:val="0"/>
        <w:spacing w:line="240" w:lineRule="auto"/>
        <w:ind w:left="1843"/>
        <w:rPr>
          <w:rFonts w:ascii="Calibri" w:hAnsi="Calibri" w:cs="Consolas"/>
          <w:lang w:val="es-PE" w:eastAsia="es-PE"/>
        </w:rPr>
      </w:pPr>
      <w:r w:rsidRPr="00AE0264">
        <w:rPr>
          <w:rFonts w:ascii="Calibri" w:hAnsi="Calibri" w:cs="Consolas"/>
          <w:b/>
          <w:bCs/>
          <w:color w:val="7F0055"/>
          <w:lang w:val="es-PE" w:eastAsia="es-PE"/>
        </w:rPr>
        <w:t>if</w:t>
      </w:r>
      <w:r w:rsidRPr="00AE0264">
        <w:rPr>
          <w:rFonts w:ascii="Calibri" w:hAnsi="Calibri" w:cs="Consolas"/>
          <w:color w:val="000000"/>
          <w:u w:val="single"/>
          <w:lang w:val="es-PE" w:eastAsia="es-PE"/>
        </w:rPr>
        <w:t>(log</w:t>
      </w:r>
      <w:r w:rsidRPr="00AE0264">
        <w:rPr>
          <w:rFonts w:ascii="Calibri" w:hAnsi="Calibri" w:cs="Consolas"/>
          <w:color w:val="000000"/>
          <w:lang w:val="es-PE" w:eastAsia="es-PE"/>
        </w:rPr>
        <w:t>.isDebugEnabled(</w:t>
      </w:r>
      <w:r w:rsidRPr="00AE0264">
        <w:rPr>
          <w:rFonts w:ascii="Calibri" w:hAnsi="Calibri" w:cs="Consolas"/>
          <w:color w:val="000000"/>
          <w:u w:val="single"/>
          <w:lang w:val="es-PE" w:eastAsia="es-PE"/>
        </w:rPr>
        <w:t>)){</w:t>
      </w:r>
    </w:p>
    <w:p w:rsidR="00A74B0C" w:rsidRPr="00AE0264" w:rsidRDefault="00A74B0C" w:rsidP="00A74B0C">
      <w:pPr>
        <w:widowControl/>
        <w:autoSpaceDE w:val="0"/>
        <w:autoSpaceDN w:val="0"/>
        <w:adjustRightInd w:val="0"/>
        <w:spacing w:line="240" w:lineRule="auto"/>
        <w:ind w:left="1843"/>
        <w:rPr>
          <w:rFonts w:ascii="Calibri" w:hAnsi="Calibri" w:cs="Consolas"/>
          <w:color w:val="000000"/>
          <w:lang w:val="es-PE" w:eastAsia="es-PE"/>
        </w:rPr>
      </w:pPr>
      <w:r w:rsidRPr="00AE0264">
        <w:rPr>
          <w:rFonts w:ascii="Calibri" w:hAnsi="Calibri" w:cs="Consolas"/>
          <w:color w:val="000000"/>
          <w:u w:val="single"/>
          <w:lang w:val="es-PE" w:eastAsia="es-PE"/>
        </w:rPr>
        <w:t>log</w:t>
      </w:r>
      <w:r w:rsidRPr="00AE0264">
        <w:rPr>
          <w:rFonts w:ascii="Calibri" w:hAnsi="Calibri" w:cs="Consolas"/>
          <w:color w:val="000000"/>
          <w:lang w:val="es-PE" w:eastAsia="es-PE"/>
        </w:rPr>
        <w:t>.</w:t>
      </w:r>
      <w:r w:rsidRPr="00AE0264">
        <w:rPr>
          <w:rFonts w:ascii="Calibri" w:hAnsi="Calibri" w:cs="Consolas"/>
          <w:color w:val="000000"/>
          <w:u w:val="single"/>
          <w:lang w:val="es-PE" w:eastAsia="es-PE"/>
        </w:rPr>
        <w:t>debug</w:t>
      </w:r>
      <w:r w:rsidRPr="00AE0264">
        <w:rPr>
          <w:rFonts w:ascii="Calibri" w:hAnsi="Calibri" w:cs="Consolas"/>
          <w:color w:val="000000"/>
          <w:lang w:val="es-PE" w:eastAsia="es-PE"/>
        </w:rPr>
        <w:t>(“Entrando a metodo verificarUsuario”);</w:t>
      </w:r>
    </w:p>
    <w:p w:rsidR="00A74B0C" w:rsidRPr="00AE0264" w:rsidRDefault="00A74B0C" w:rsidP="00A74B0C">
      <w:pPr>
        <w:widowControl/>
        <w:autoSpaceDE w:val="0"/>
        <w:autoSpaceDN w:val="0"/>
        <w:adjustRightInd w:val="0"/>
        <w:spacing w:line="240" w:lineRule="auto"/>
        <w:ind w:left="1843"/>
        <w:rPr>
          <w:rFonts w:ascii="Calibri" w:hAnsi="Calibri" w:cs="Consolas"/>
          <w:lang w:val="es-PE" w:eastAsia="es-PE"/>
        </w:rPr>
      </w:pPr>
      <w:r w:rsidRPr="00AE0264">
        <w:rPr>
          <w:rFonts w:ascii="Calibri" w:hAnsi="Calibri" w:cs="Consolas"/>
          <w:color w:val="000000"/>
          <w:u w:val="single"/>
          <w:lang w:val="es-PE" w:eastAsia="es-PE"/>
        </w:rPr>
        <w:t>}</w:t>
      </w:r>
    </w:p>
    <w:p w:rsidR="00A74B0C" w:rsidRPr="00AE0264" w:rsidRDefault="00A74B0C" w:rsidP="00A74B0C">
      <w:pPr>
        <w:widowControl/>
        <w:autoSpaceDE w:val="0"/>
        <w:autoSpaceDN w:val="0"/>
        <w:adjustRightInd w:val="0"/>
        <w:spacing w:line="240" w:lineRule="auto"/>
        <w:ind w:left="1843"/>
        <w:rPr>
          <w:rFonts w:ascii="Calibri" w:hAnsi="Calibri" w:cs="Consolas"/>
          <w:lang w:val="es-PE" w:eastAsia="es-PE"/>
        </w:rPr>
      </w:pPr>
      <w:r w:rsidRPr="00AE0264">
        <w:rPr>
          <w:rFonts w:ascii="Calibri" w:hAnsi="Calibri" w:cs="Consolas"/>
          <w:color w:val="3F7F5F"/>
          <w:lang w:val="es-PE" w:eastAsia="es-PE"/>
        </w:rPr>
        <w:t>//.....</w:t>
      </w:r>
    </w:p>
    <w:p w:rsidR="00A74B0C" w:rsidRPr="00AE0264" w:rsidRDefault="00A74B0C" w:rsidP="00A74B0C">
      <w:pPr>
        <w:widowControl/>
        <w:autoSpaceDE w:val="0"/>
        <w:autoSpaceDN w:val="0"/>
        <w:adjustRightInd w:val="0"/>
        <w:spacing w:line="240" w:lineRule="auto"/>
        <w:rPr>
          <w:rFonts w:ascii="Calibri" w:hAnsi="Calibri" w:cs="Consolas"/>
          <w:lang w:val="es-PE" w:eastAsia="es-PE"/>
        </w:rPr>
      </w:pPr>
    </w:p>
    <w:p w:rsidR="00A74B0C" w:rsidRPr="00AE0264" w:rsidRDefault="00A74B0C" w:rsidP="00A74B0C">
      <w:pPr>
        <w:autoSpaceDE w:val="0"/>
        <w:autoSpaceDN w:val="0"/>
        <w:adjustRightInd w:val="0"/>
        <w:spacing w:line="240" w:lineRule="auto"/>
        <w:ind w:left="1440"/>
        <w:jc w:val="both"/>
        <w:rPr>
          <w:rFonts w:ascii="Calibri" w:hAnsi="Calibri" w:cs="Calibri"/>
          <w:lang w:val="es-PE"/>
        </w:rPr>
      </w:pPr>
      <w:r w:rsidRPr="00AE0264">
        <w:rPr>
          <w:rFonts w:ascii="Calibri" w:hAnsi="Calibri" w:cs="Calibri"/>
          <w:lang w:val="es-PE"/>
        </w:rPr>
        <w:t>El nivel del log para todas las aplicaciones debe estar habilitado por defecto en WARN y subir a INFO o DEBUG cuando sea requerido.</w:t>
      </w:r>
    </w:p>
    <w:p w:rsidR="00A74B0C" w:rsidRPr="00A74B0C" w:rsidRDefault="00A74B0C" w:rsidP="00987B71">
      <w:pPr>
        <w:pStyle w:val="Prrafodelista"/>
        <w:suppressAutoHyphens w:val="0"/>
        <w:spacing w:line="240" w:lineRule="auto"/>
        <w:ind w:left="964"/>
        <w:contextualSpacing/>
        <w:jc w:val="both"/>
        <w:rPr>
          <w:b/>
          <w:lang w:val="es-PE"/>
        </w:rPr>
      </w:pPr>
    </w:p>
    <w:p w:rsidR="00F27C3B" w:rsidRPr="00AE0264" w:rsidRDefault="009F2D8F" w:rsidP="00D472B3">
      <w:pPr>
        <w:pStyle w:val="Prrafodelista"/>
        <w:numPr>
          <w:ilvl w:val="1"/>
          <w:numId w:val="12"/>
        </w:numPr>
        <w:suppressAutoHyphens w:val="0"/>
        <w:spacing w:line="240" w:lineRule="auto"/>
        <w:contextualSpacing/>
        <w:jc w:val="both"/>
        <w:outlineLvl w:val="1"/>
        <w:rPr>
          <w:b/>
        </w:rPr>
      </w:pPr>
      <w:bookmarkStart w:id="130" w:name="_Toc423956105"/>
      <w:r>
        <w:rPr>
          <w:b/>
        </w:rPr>
        <w:t>C</w:t>
      </w:r>
      <w:r w:rsidR="00F27C3B">
        <w:rPr>
          <w:b/>
        </w:rPr>
        <w:t>onectividad</w:t>
      </w:r>
      <w:bookmarkEnd w:id="130"/>
    </w:p>
    <w:p w:rsidR="00634350" w:rsidRPr="00AE0264" w:rsidRDefault="00634350" w:rsidP="00987B71">
      <w:pPr>
        <w:pStyle w:val="Prrafodelista"/>
        <w:numPr>
          <w:ilvl w:val="2"/>
          <w:numId w:val="12"/>
        </w:numPr>
        <w:suppressAutoHyphens w:val="0"/>
        <w:spacing w:after="0" w:line="240" w:lineRule="auto"/>
        <w:contextualSpacing/>
        <w:jc w:val="both"/>
        <w:outlineLvl w:val="2"/>
        <w:rPr>
          <w:b/>
        </w:rPr>
      </w:pPr>
      <w:bookmarkStart w:id="131" w:name="_Toc168991884"/>
      <w:bookmarkStart w:id="132" w:name="_Toc423956106"/>
      <w:r w:rsidRPr="00AE0264">
        <w:rPr>
          <w:b/>
        </w:rPr>
        <w:t>Estándares JDBC</w:t>
      </w:r>
      <w:bookmarkEnd w:id="131"/>
      <w:bookmarkEnd w:id="132"/>
    </w:p>
    <w:p w:rsidR="00634350" w:rsidRDefault="005C7CF6" w:rsidP="00DF2A0C">
      <w:pPr>
        <w:spacing w:line="240" w:lineRule="auto"/>
        <w:ind w:left="720" w:firstLine="720"/>
        <w:rPr>
          <w:rFonts w:ascii="Calibri" w:hAnsi="Calibri" w:cs="Calibri"/>
          <w:lang w:val="es-PE"/>
        </w:rPr>
      </w:pPr>
      <w:r>
        <w:rPr>
          <w:rFonts w:ascii="Calibri" w:hAnsi="Calibri" w:cs="Calibri"/>
          <w:lang w:val="es-PE"/>
        </w:rPr>
        <w:t xml:space="preserve">Los nombres de los recursos </w:t>
      </w:r>
      <w:r w:rsidR="00032C93">
        <w:rPr>
          <w:rFonts w:ascii="Calibri" w:hAnsi="Calibri" w:cs="Calibri"/>
          <w:lang w:val="es-PE"/>
        </w:rPr>
        <w:t xml:space="preserve">JDBC </w:t>
      </w:r>
      <w:r>
        <w:rPr>
          <w:rFonts w:ascii="Calibri" w:hAnsi="Calibri" w:cs="Calibri"/>
          <w:lang w:val="es-PE"/>
        </w:rPr>
        <w:t>en lo que corresponde "DataSource"</w:t>
      </w:r>
    </w:p>
    <w:p w:rsidR="005C7CF6" w:rsidRDefault="005C7CF6" w:rsidP="005C7CF6">
      <w:pPr>
        <w:spacing w:line="240" w:lineRule="auto"/>
        <w:ind w:left="964" w:firstLine="720"/>
        <w:rPr>
          <w:rFonts w:ascii="Calibri" w:hAnsi="Calibri" w:cs="Calibri"/>
          <w:b/>
          <w:lang w:val="es-PE"/>
        </w:rPr>
      </w:pPr>
      <w:r w:rsidRPr="005C7CF6">
        <w:rPr>
          <w:rFonts w:ascii="Calibri" w:hAnsi="Calibri" w:cs="Calibri"/>
          <w:b/>
          <w:lang w:val="es-PE"/>
        </w:rPr>
        <w:t>/jdbc/&lt;contexto-sistema&gt;/&lt;usuario&gt;</w:t>
      </w:r>
    </w:p>
    <w:p w:rsidR="00F27C3B" w:rsidRDefault="00F27C3B" w:rsidP="00F27C3B">
      <w:pPr>
        <w:pStyle w:val="Prrafodelista"/>
        <w:suppressAutoHyphens w:val="0"/>
        <w:spacing w:line="240" w:lineRule="auto"/>
        <w:ind w:left="964"/>
        <w:contextualSpacing/>
        <w:jc w:val="both"/>
        <w:rPr>
          <w:b/>
          <w:lang w:val="es-PE"/>
        </w:rPr>
      </w:pPr>
    </w:p>
    <w:p w:rsidR="00A5042B" w:rsidRDefault="009F5904" w:rsidP="00F27C3B">
      <w:pPr>
        <w:pStyle w:val="Prrafodelista"/>
        <w:suppressAutoHyphens w:val="0"/>
        <w:spacing w:line="240" w:lineRule="auto"/>
        <w:ind w:left="964"/>
        <w:contextualSpacing/>
        <w:jc w:val="both"/>
        <w:rPr>
          <w:b/>
          <w:lang w:val="es-PE"/>
        </w:rPr>
      </w:pPr>
      <w:r>
        <w:rPr>
          <w:b/>
          <w:lang w:val="es-PE"/>
        </w:rPr>
        <w:tab/>
      </w:r>
      <w:r w:rsidR="00A5042B">
        <w:rPr>
          <w:b/>
          <w:lang w:val="es-PE"/>
        </w:rPr>
        <w:t>Donde:</w:t>
      </w:r>
    </w:p>
    <w:tbl>
      <w:tblPr>
        <w:tblStyle w:val="Tablaconcuadrcula"/>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84"/>
        <w:gridCol w:w="4961"/>
      </w:tblGrid>
      <w:tr w:rsidR="00A5042B" w:rsidRPr="009F2D8F" w:rsidTr="002A5940">
        <w:tc>
          <w:tcPr>
            <w:tcW w:w="2126" w:type="dxa"/>
          </w:tcPr>
          <w:p w:rsidR="00A5042B" w:rsidRDefault="00A5042B" w:rsidP="00AA5820">
            <w:pPr>
              <w:pStyle w:val="Prrafodelista"/>
              <w:suppressAutoHyphens w:val="0"/>
              <w:spacing w:line="240" w:lineRule="auto"/>
              <w:ind w:left="0"/>
              <w:contextualSpacing/>
              <w:rPr>
                <w:b/>
                <w:lang w:val="es-PE"/>
              </w:rPr>
            </w:pPr>
            <w:r>
              <w:rPr>
                <w:b/>
                <w:lang w:val="es-PE"/>
              </w:rPr>
              <w:t>contexto-sistema</w:t>
            </w:r>
          </w:p>
        </w:tc>
        <w:tc>
          <w:tcPr>
            <w:tcW w:w="284" w:type="dxa"/>
          </w:tcPr>
          <w:p w:rsidR="00A5042B" w:rsidRDefault="00AA5820" w:rsidP="00AA5820">
            <w:pPr>
              <w:pStyle w:val="Prrafodelista"/>
              <w:suppressAutoHyphens w:val="0"/>
              <w:spacing w:line="240" w:lineRule="auto"/>
              <w:ind w:left="0"/>
              <w:contextualSpacing/>
              <w:rPr>
                <w:b/>
                <w:lang w:val="es-PE"/>
              </w:rPr>
            </w:pPr>
            <w:r>
              <w:rPr>
                <w:b/>
                <w:lang w:val="es-PE"/>
              </w:rPr>
              <w:t>:</w:t>
            </w:r>
          </w:p>
        </w:tc>
        <w:tc>
          <w:tcPr>
            <w:tcW w:w="4961" w:type="dxa"/>
          </w:tcPr>
          <w:p w:rsidR="00A5042B" w:rsidRPr="00B67EAC" w:rsidRDefault="00032C93" w:rsidP="00A57A67">
            <w:pPr>
              <w:pStyle w:val="Prrafodelista"/>
              <w:suppressAutoHyphens w:val="0"/>
              <w:spacing w:line="240" w:lineRule="auto"/>
              <w:ind w:left="0"/>
              <w:contextualSpacing/>
              <w:jc w:val="both"/>
              <w:rPr>
                <w:lang w:val="es-PE"/>
              </w:rPr>
            </w:pPr>
            <w:r>
              <w:rPr>
                <w:lang w:val="es-PE"/>
              </w:rPr>
              <w:t>c</w:t>
            </w:r>
            <w:r w:rsidR="00B67EAC">
              <w:rPr>
                <w:lang w:val="es-PE"/>
              </w:rPr>
              <w:t xml:space="preserve">ontexto del sistema al cual pertenecerá  </w:t>
            </w:r>
          </w:p>
        </w:tc>
      </w:tr>
      <w:tr w:rsidR="00A5042B" w:rsidRPr="009F2D8F" w:rsidTr="002A5940">
        <w:tc>
          <w:tcPr>
            <w:tcW w:w="2126" w:type="dxa"/>
          </w:tcPr>
          <w:p w:rsidR="00A5042B" w:rsidRDefault="00AA5820" w:rsidP="00AA5820">
            <w:pPr>
              <w:pStyle w:val="Prrafodelista"/>
              <w:suppressAutoHyphens w:val="0"/>
              <w:spacing w:line="240" w:lineRule="auto"/>
              <w:ind w:left="0"/>
              <w:contextualSpacing/>
              <w:rPr>
                <w:b/>
                <w:lang w:val="es-PE"/>
              </w:rPr>
            </w:pPr>
            <w:r>
              <w:rPr>
                <w:b/>
                <w:lang w:val="es-PE"/>
              </w:rPr>
              <w:t>u</w:t>
            </w:r>
            <w:r w:rsidR="00A5042B">
              <w:rPr>
                <w:b/>
                <w:lang w:val="es-PE"/>
              </w:rPr>
              <w:t>suario</w:t>
            </w:r>
          </w:p>
        </w:tc>
        <w:tc>
          <w:tcPr>
            <w:tcW w:w="284" w:type="dxa"/>
          </w:tcPr>
          <w:p w:rsidR="00A5042B" w:rsidRDefault="00AA5820" w:rsidP="00AA5820">
            <w:pPr>
              <w:pStyle w:val="Prrafodelista"/>
              <w:suppressAutoHyphens w:val="0"/>
              <w:spacing w:line="240" w:lineRule="auto"/>
              <w:ind w:left="0"/>
              <w:contextualSpacing/>
              <w:rPr>
                <w:b/>
                <w:lang w:val="es-PE"/>
              </w:rPr>
            </w:pPr>
            <w:r>
              <w:rPr>
                <w:b/>
                <w:lang w:val="es-PE"/>
              </w:rPr>
              <w:t>:</w:t>
            </w:r>
          </w:p>
        </w:tc>
        <w:tc>
          <w:tcPr>
            <w:tcW w:w="4961" w:type="dxa"/>
          </w:tcPr>
          <w:p w:rsidR="00A5042B" w:rsidRPr="00B67EAC" w:rsidRDefault="00032C93" w:rsidP="00A57A67">
            <w:pPr>
              <w:pStyle w:val="Prrafodelista"/>
              <w:suppressAutoHyphens w:val="0"/>
              <w:spacing w:line="240" w:lineRule="auto"/>
              <w:ind w:left="0"/>
              <w:contextualSpacing/>
              <w:jc w:val="both"/>
              <w:rPr>
                <w:lang w:val="es-PE"/>
              </w:rPr>
            </w:pPr>
            <w:r>
              <w:rPr>
                <w:lang w:val="es-PE"/>
              </w:rPr>
              <w:t>n</w:t>
            </w:r>
            <w:r w:rsidR="00B67EAC">
              <w:rPr>
                <w:lang w:val="es-PE"/>
              </w:rPr>
              <w:t xml:space="preserve">ombre del usuario </w:t>
            </w:r>
            <w:r>
              <w:rPr>
                <w:lang w:val="es-PE"/>
              </w:rPr>
              <w:t xml:space="preserve">de base de datos </w:t>
            </w:r>
            <w:r w:rsidR="00B67EAC">
              <w:rPr>
                <w:lang w:val="es-PE"/>
              </w:rPr>
              <w:t xml:space="preserve">dueño del esquema o </w:t>
            </w:r>
            <w:r w:rsidR="008E2958">
              <w:rPr>
                <w:lang w:val="es-PE"/>
              </w:rPr>
              <w:t>c</w:t>
            </w:r>
            <w:r w:rsidR="00B67EAC">
              <w:rPr>
                <w:lang w:val="es-PE"/>
              </w:rPr>
              <w:t xml:space="preserve">on privilegios </w:t>
            </w:r>
            <w:r>
              <w:rPr>
                <w:lang w:val="es-PE"/>
              </w:rPr>
              <w:t>suficientes para acceder a los objetos</w:t>
            </w:r>
            <w:r w:rsidR="007038CC">
              <w:rPr>
                <w:lang w:val="es-PE"/>
              </w:rPr>
              <w:t xml:space="preserve"> requeridos dentro de la base de datos</w:t>
            </w:r>
            <w:r>
              <w:rPr>
                <w:lang w:val="es-PE"/>
              </w:rPr>
              <w:t>.</w:t>
            </w:r>
          </w:p>
        </w:tc>
      </w:tr>
    </w:tbl>
    <w:p w:rsidR="00A5042B" w:rsidRDefault="00A5042B" w:rsidP="00F27C3B">
      <w:pPr>
        <w:pStyle w:val="Prrafodelista"/>
        <w:suppressAutoHyphens w:val="0"/>
        <w:spacing w:line="240" w:lineRule="auto"/>
        <w:ind w:left="964"/>
        <w:contextualSpacing/>
        <w:jc w:val="both"/>
        <w:rPr>
          <w:b/>
          <w:lang w:val="es-PE"/>
        </w:rPr>
      </w:pPr>
    </w:p>
    <w:p w:rsidR="00A5042B" w:rsidRPr="00634350" w:rsidRDefault="00A5042B" w:rsidP="00F27C3B">
      <w:pPr>
        <w:pStyle w:val="Prrafodelista"/>
        <w:suppressAutoHyphens w:val="0"/>
        <w:spacing w:line="240" w:lineRule="auto"/>
        <w:ind w:left="964"/>
        <w:contextualSpacing/>
        <w:jc w:val="both"/>
        <w:rPr>
          <w:b/>
          <w:lang w:val="es-PE"/>
        </w:rPr>
      </w:pPr>
    </w:p>
    <w:p w:rsidR="00DA1B33" w:rsidRPr="00AE0264" w:rsidRDefault="00DA1B33" w:rsidP="00F27C3B">
      <w:pPr>
        <w:pStyle w:val="Prrafodelista"/>
        <w:spacing w:line="240" w:lineRule="auto"/>
        <w:ind w:left="792"/>
        <w:jc w:val="both"/>
        <w:rPr>
          <w:b/>
        </w:rPr>
      </w:pPr>
    </w:p>
    <w:p w:rsidR="00DA1B33" w:rsidRPr="00AE0264" w:rsidRDefault="009F2D8F" w:rsidP="00D472B3">
      <w:pPr>
        <w:pStyle w:val="Prrafodelista"/>
        <w:numPr>
          <w:ilvl w:val="1"/>
          <w:numId w:val="12"/>
        </w:numPr>
        <w:suppressAutoHyphens w:val="0"/>
        <w:spacing w:line="240" w:lineRule="auto"/>
        <w:contextualSpacing/>
        <w:jc w:val="both"/>
        <w:outlineLvl w:val="1"/>
        <w:rPr>
          <w:b/>
        </w:rPr>
      </w:pPr>
      <w:bookmarkStart w:id="133" w:name="_Toc423956107"/>
      <w:r>
        <w:rPr>
          <w:b/>
        </w:rPr>
        <w:t>Aplicaciones WEB</w:t>
      </w:r>
      <w:bookmarkEnd w:id="133"/>
    </w:p>
    <w:p w:rsidR="005477D3" w:rsidRDefault="005477D3" w:rsidP="00D472B3">
      <w:pPr>
        <w:pStyle w:val="Prrafodelista"/>
        <w:numPr>
          <w:ilvl w:val="2"/>
          <w:numId w:val="12"/>
        </w:numPr>
        <w:suppressAutoHyphens w:val="0"/>
        <w:spacing w:line="240" w:lineRule="auto"/>
        <w:contextualSpacing/>
        <w:jc w:val="both"/>
        <w:outlineLvl w:val="2"/>
        <w:rPr>
          <w:b/>
        </w:rPr>
      </w:pPr>
      <w:bookmarkStart w:id="134" w:name="_Toc423956108"/>
      <w:r>
        <w:rPr>
          <w:b/>
        </w:rPr>
        <w:t>Recursos</w:t>
      </w:r>
      <w:r w:rsidR="00D6432F">
        <w:rPr>
          <w:b/>
        </w:rPr>
        <w:t xml:space="preserve"> WEB</w:t>
      </w:r>
      <w:r>
        <w:rPr>
          <w:b/>
        </w:rPr>
        <w:t xml:space="preserve"> </w:t>
      </w:r>
      <w:r w:rsidR="00D6432F">
        <w:rPr>
          <w:b/>
        </w:rPr>
        <w:t>estáticos</w:t>
      </w:r>
      <w:bookmarkEnd w:id="134"/>
    </w:p>
    <w:p w:rsidR="005477D3" w:rsidRPr="00AE0264" w:rsidRDefault="005477D3" w:rsidP="005477D3">
      <w:pPr>
        <w:pStyle w:val="Prrafodelista"/>
        <w:numPr>
          <w:ilvl w:val="0"/>
          <w:numId w:val="20"/>
        </w:numPr>
        <w:suppressAutoHyphens w:val="0"/>
        <w:spacing w:after="0"/>
        <w:contextualSpacing/>
        <w:jc w:val="both"/>
      </w:pPr>
      <w:r w:rsidRPr="00AE0264">
        <w:t xml:space="preserve">Los recursos estáticos de las aplicaciones web deben </w:t>
      </w:r>
      <w:r>
        <w:t>seguir la siguiente</w:t>
      </w:r>
      <w:r w:rsidRPr="00AE0264">
        <w:t xml:space="preserve"> estructura.</w:t>
      </w:r>
    </w:p>
    <w:p w:rsidR="005477D3" w:rsidRPr="00AE0264" w:rsidRDefault="005477D3" w:rsidP="005477D3">
      <w:pPr>
        <w:pStyle w:val="Prrafodelista"/>
        <w:spacing w:after="0"/>
        <w:ind w:left="2160"/>
        <w:jc w:val="both"/>
        <w:rPr>
          <w:sz w:val="18"/>
          <w:szCs w:val="18"/>
          <w:lang w:val="en-US"/>
        </w:rPr>
      </w:pPr>
      <w:r w:rsidRPr="00AE0264">
        <w:rPr>
          <w:sz w:val="18"/>
          <w:szCs w:val="18"/>
          <w:lang w:val="en-US"/>
        </w:rPr>
        <w:t>&lt;context-root&gt;/resources/&lt;contexto-app&gt;/&lt;version&gt;/&lt;grupo&gt;/css</w:t>
      </w:r>
    </w:p>
    <w:p w:rsidR="005477D3" w:rsidRPr="00AE0264" w:rsidRDefault="005477D3" w:rsidP="005477D3">
      <w:pPr>
        <w:pStyle w:val="Prrafodelista"/>
        <w:spacing w:after="0"/>
        <w:ind w:left="2160"/>
        <w:jc w:val="both"/>
        <w:rPr>
          <w:sz w:val="18"/>
          <w:szCs w:val="18"/>
          <w:lang w:val="en-US"/>
        </w:rPr>
      </w:pPr>
      <w:r w:rsidRPr="00AE0264">
        <w:rPr>
          <w:sz w:val="18"/>
          <w:szCs w:val="18"/>
          <w:lang w:val="en-US"/>
        </w:rPr>
        <w:t>&lt;context-root&gt;/resources/&lt;contexto-app&gt;/&lt;version&gt;/&lt;grupo&gt;/images</w:t>
      </w:r>
    </w:p>
    <w:p w:rsidR="005477D3" w:rsidRPr="00AE0264" w:rsidRDefault="005477D3" w:rsidP="005477D3">
      <w:pPr>
        <w:pStyle w:val="Prrafodelista"/>
        <w:spacing w:after="0"/>
        <w:ind w:left="2160"/>
        <w:jc w:val="both"/>
        <w:rPr>
          <w:sz w:val="18"/>
          <w:szCs w:val="18"/>
          <w:lang w:val="en-US"/>
        </w:rPr>
      </w:pPr>
      <w:r w:rsidRPr="00AE0264">
        <w:rPr>
          <w:sz w:val="18"/>
          <w:szCs w:val="18"/>
          <w:lang w:val="en-US"/>
        </w:rPr>
        <w:lastRenderedPageBreak/>
        <w:t>&lt;context-root&gt;/resources/&lt;contexto-app&gt;/&lt;version&gt;/&lt;grupo&gt;/js</w:t>
      </w:r>
    </w:p>
    <w:p w:rsidR="005477D3" w:rsidRPr="00AE0264" w:rsidRDefault="005477D3" w:rsidP="005477D3">
      <w:pPr>
        <w:pStyle w:val="Prrafodelista"/>
        <w:spacing w:after="0"/>
        <w:ind w:left="2160"/>
        <w:jc w:val="both"/>
        <w:rPr>
          <w:sz w:val="18"/>
          <w:szCs w:val="18"/>
          <w:lang w:val="en-US"/>
        </w:rPr>
      </w:pPr>
    </w:p>
    <w:p w:rsidR="005477D3" w:rsidRPr="00AE0264" w:rsidRDefault="005477D3" w:rsidP="005477D3">
      <w:pPr>
        <w:pStyle w:val="Prrafodelista"/>
        <w:spacing w:after="0"/>
        <w:ind w:left="2160"/>
        <w:jc w:val="both"/>
        <w:rPr>
          <w:b/>
          <w:sz w:val="18"/>
          <w:szCs w:val="18"/>
        </w:rPr>
      </w:pPr>
      <w:r w:rsidRPr="00AE0264">
        <w:rPr>
          <w:b/>
          <w:sz w:val="18"/>
          <w:szCs w:val="18"/>
        </w:rPr>
        <w:t>Ejemplo:</w:t>
      </w:r>
    </w:p>
    <w:p w:rsidR="005477D3" w:rsidRPr="00987B71" w:rsidRDefault="005477D3" w:rsidP="005477D3">
      <w:pPr>
        <w:pStyle w:val="Prrafodelista"/>
        <w:spacing w:after="0"/>
        <w:ind w:left="2160"/>
        <w:jc w:val="both"/>
        <w:rPr>
          <w:sz w:val="18"/>
          <w:szCs w:val="18"/>
          <w:lang w:val="es-PE"/>
        </w:rPr>
      </w:pPr>
      <w:r w:rsidRPr="00987B71">
        <w:rPr>
          <w:sz w:val="18"/>
          <w:szCs w:val="18"/>
          <w:lang w:val="es-PE"/>
        </w:rPr>
        <w:t>…/portal-static/resources/arbitraje/1.0/gnr/css</w:t>
      </w:r>
    </w:p>
    <w:p w:rsidR="005477D3" w:rsidRPr="00AE0264" w:rsidRDefault="005477D3" w:rsidP="005477D3">
      <w:pPr>
        <w:pStyle w:val="Prrafodelista"/>
        <w:spacing w:after="0"/>
        <w:ind w:left="2160"/>
        <w:jc w:val="both"/>
        <w:rPr>
          <w:sz w:val="18"/>
          <w:szCs w:val="18"/>
          <w:lang w:val="en-US"/>
        </w:rPr>
      </w:pPr>
      <w:r>
        <w:rPr>
          <w:sz w:val="18"/>
          <w:szCs w:val="18"/>
          <w:lang w:val="en-US"/>
        </w:rPr>
        <w:t>…</w:t>
      </w:r>
      <w:r w:rsidRPr="005477D3">
        <w:rPr>
          <w:sz w:val="18"/>
          <w:szCs w:val="18"/>
          <w:lang w:val="en-US"/>
        </w:rPr>
        <w:t>/</w:t>
      </w:r>
      <w:r w:rsidRPr="00AE0264">
        <w:rPr>
          <w:sz w:val="18"/>
          <w:szCs w:val="18"/>
          <w:lang w:val="en-US"/>
        </w:rPr>
        <w:t>portal-static/resources/arbitraje/1.0/gnr/images</w:t>
      </w:r>
    </w:p>
    <w:p w:rsidR="005477D3" w:rsidRPr="00AE0264" w:rsidRDefault="005477D3" w:rsidP="005477D3">
      <w:pPr>
        <w:pStyle w:val="Prrafodelista"/>
        <w:spacing w:after="0"/>
        <w:ind w:left="2160"/>
        <w:jc w:val="both"/>
        <w:rPr>
          <w:sz w:val="18"/>
          <w:szCs w:val="18"/>
          <w:lang w:val="en-US"/>
        </w:rPr>
      </w:pPr>
      <w:r>
        <w:rPr>
          <w:sz w:val="18"/>
          <w:szCs w:val="18"/>
          <w:lang w:val="en-US"/>
        </w:rPr>
        <w:t>…</w:t>
      </w:r>
      <w:r w:rsidRPr="005477D3">
        <w:rPr>
          <w:sz w:val="18"/>
          <w:szCs w:val="18"/>
          <w:lang w:val="en-US"/>
        </w:rPr>
        <w:t>/</w:t>
      </w:r>
      <w:r w:rsidRPr="00AE0264">
        <w:rPr>
          <w:sz w:val="18"/>
          <w:szCs w:val="18"/>
          <w:lang w:val="en-US"/>
        </w:rPr>
        <w:t>portal-static/resources/arbitraje/1.0/gnr/js</w:t>
      </w:r>
    </w:p>
    <w:p w:rsidR="005477D3" w:rsidRPr="00AE0264" w:rsidRDefault="005477D3" w:rsidP="005477D3">
      <w:pPr>
        <w:pStyle w:val="Prrafodelista"/>
        <w:spacing w:after="0"/>
        <w:ind w:left="2160"/>
        <w:jc w:val="both"/>
        <w:rPr>
          <w:sz w:val="18"/>
          <w:szCs w:val="18"/>
          <w:lang w:val="en-US"/>
        </w:rPr>
      </w:pPr>
      <w:r>
        <w:rPr>
          <w:sz w:val="18"/>
          <w:szCs w:val="18"/>
          <w:lang w:val="en-US"/>
        </w:rPr>
        <w:t>…</w:t>
      </w:r>
      <w:r w:rsidRPr="005477D3">
        <w:rPr>
          <w:sz w:val="18"/>
          <w:szCs w:val="18"/>
          <w:lang w:val="en-US"/>
        </w:rPr>
        <w:t>/</w:t>
      </w:r>
      <w:r w:rsidRPr="00AE0264">
        <w:rPr>
          <w:sz w:val="18"/>
          <w:szCs w:val="18"/>
          <w:lang w:val="en-US"/>
        </w:rPr>
        <w:t>portal-static/resources/arbitraje/1.0/controversia/css</w:t>
      </w:r>
    </w:p>
    <w:p w:rsidR="005477D3" w:rsidRPr="00AE0264" w:rsidRDefault="005477D3" w:rsidP="005477D3">
      <w:pPr>
        <w:pStyle w:val="Prrafodelista"/>
        <w:spacing w:after="0"/>
        <w:ind w:left="2160"/>
        <w:jc w:val="both"/>
        <w:rPr>
          <w:sz w:val="18"/>
          <w:szCs w:val="18"/>
          <w:lang w:val="en-US"/>
        </w:rPr>
      </w:pPr>
      <w:r>
        <w:rPr>
          <w:sz w:val="18"/>
          <w:szCs w:val="18"/>
          <w:lang w:val="en-US"/>
        </w:rPr>
        <w:t>…</w:t>
      </w:r>
      <w:r w:rsidRPr="005477D3">
        <w:rPr>
          <w:sz w:val="18"/>
          <w:szCs w:val="18"/>
          <w:lang w:val="en-US"/>
        </w:rPr>
        <w:t>/</w:t>
      </w:r>
      <w:r w:rsidRPr="00AE0264">
        <w:rPr>
          <w:sz w:val="18"/>
          <w:szCs w:val="18"/>
          <w:lang w:val="en-US"/>
        </w:rPr>
        <w:t>portal-static/resources/arbitraje/1.0/controversia/images</w:t>
      </w:r>
    </w:p>
    <w:p w:rsidR="005477D3" w:rsidRPr="00AE0264" w:rsidRDefault="005477D3" w:rsidP="005477D3">
      <w:pPr>
        <w:pStyle w:val="Prrafodelista"/>
        <w:spacing w:after="0"/>
        <w:ind w:left="2160"/>
        <w:jc w:val="both"/>
        <w:rPr>
          <w:sz w:val="18"/>
          <w:szCs w:val="18"/>
          <w:lang w:val="en-US"/>
        </w:rPr>
      </w:pPr>
      <w:r>
        <w:rPr>
          <w:sz w:val="18"/>
          <w:szCs w:val="18"/>
          <w:lang w:val="en-US"/>
        </w:rPr>
        <w:t>…</w:t>
      </w:r>
      <w:r w:rsidRPr="005477D3">
        <w:rPr>
          <w:sz w:val="18"/>
          <w:szCs w:val="18"/>
          <w:lang w:val="en-US"/>
        </w:rPr>
        <w:t>/</w:t>
      </w:r>
      <w:r w:rsidRPr="00AE0264">
        <w:rPr>
          <w:sz w:val="18"/>
          <w:szCs w:val="18"/>
          <w:lang w:val="en-US"/>
        </w:rPr>
        <w:t>portal-static/resources/arbitraje/1.0/controversia/js</w:t>
      </w:r>
    </w:p>
    <w:p w:rsidR="005477D3" w:rsidRPr="005477D3" w:rsidRDefault="005477D3" w:rsidP="00987B71">
      <w:pPr>
        <w:pStyle w:val="Prrafodelista"/>
        <w:suppressAutoHyphens w:val="0"/>
        <w:spacing w:line="240" w:lineRule="auto"/>
        <w:ind w:left="1224"/>
        <w:contextualSpacing/>
        <w:jc w:val="both"/>
        <w:rPr>
          <w:b/>
          <w:lang w:val="en-US"/>
        </w:rPr>
      </w:pPr>
    </w:p>
    <w:p w:rsidR="00A80891" w:rsidRDefault="00A80891" w:rsidP="00D472B3">
      <w:pPr>
        <w:pStyle w:val="Prrafodelista"/>
        <w:numPr>
          <w:ilvl w:val="2"/>
          <w:numId w:val="12"/>
        </w:numPr>
        <w:suppressAutoHyphens w:val="0"/>
        <w:spacing w:line="240" w:lineRule="auto"/>
        <w:contextualSpacing/>
        <w:jc w:val="both"/>
        <w:outlineLvl w:val="2"/>
        <w:rPr>
          <w:b/>
        </w:rPr>
      </w:pPr>
      <w:bookmarkStart w:id="135" w:name="_Toc423956109"/>
      <w:r>
        <w:rPr>
          <w:b/>
        </w:rPr>
        <w:t>JavaScript</w:t>
      </w:r>
      <w:bookmarkEnd w:id="135"/>
    </w:p>
    <w:p w:rsidR="00A80891" w:rsidRDefault="00A80891" w:rsidP="00987B71">
      <w:pPr>
        <w:pStyle w:val="Prrafodelista"/>
        <w:numPr>
          <w:ilvl w:val="0"/>
          <w:numId w:val="10"/>
        </w:numPr>
        <w:suppressAutoHyphens w:val="0"/>
        <w:spacing w:line="240" w:lineRule="auto"/>
        <w:contextualSpacing/>
        <w:jc w:val="both"/>
      </w:pPr>
      <w:r w:rsidRPr="00A80891">
        <w:t xml:space="preserve">Los utilitarios javascript de uso general en la aplicación web debe ser centralizada en archivos de recursos </w:t>
      </w:r>
      <w:r w:rsidR="006B3225">
        <w:t>"</w:t>
      </w:r>
      <w:r w:rsidRPr="00A80891">
        <w:t>*.js</w:t>
      </w:r>
      <w:r w:rsidR="006B3225">
        <w:t>"</w:t>
      </w:r>
      <w:r>
        <w:t xml:space="preserve"> y ubicados en el proyecto de recursos estáticos</w:t>
      </w:r>
      <w:r w:rsidR="002025D3">
        <w:t>.</w:t>
      </w:r>
    </w:p>
    <w:p w:rsidR="002025D3" w:rsidRDefault="00FE13C9" w:rsidP="00987B71">
      <w:pPr>
        <w:pStyle w:val="Prrafodelista"/>
        <w:numPr>
          <w:ilvl w:val="0"/>
          <w:numId w:val="10"/>
        </w:numPr>
        <w:suppressAutoHyphens w:val="0"/>
        <w:spacing w:line="240" w:lineRule="auto"/>
        <w:contextualSpacing/>
        <w:jc w:val="both"/>
      </w:pPr>
      <w:r>
        <w:t xml:space="preserve">Las funcionalidades javascript debe ser centralizadas en </w:t>
      </w:r>
      <w:r w:rsidR="006964EE">
        <w:t>objetos/</w:t>
      </w:r>
      <w:r>
        <w:t xml:space="preserve">clases </w:t>
      </w:r>
      <w:r w:rsidR="006B3225">
        <w:t xml:space="preserve">que usaran </w:t>
      </w:r>
      <w:r w:rsidR="00D45E6B">
        <w:t xml:space="preserve">como nombre </w:t>
      </w:r>
      <w:r w:rsidR="006B3225">
        <w:t xml:space="preserve">el prefijo "js*" </w:t>
      </w:r>
      <w:r w:rsidR="00D45E6B">
        <w:t xml:space="preserve">con notación camel </w:t>
      </w:r>
      <w:r w:rsidR="006B3225">
        <w:t xml:space="preserve">y </w:t>
      </w:r>
      <w:r w:rsidR="006964EE">
        <w:t>deberán</w:t>
      </w:r>
      <w:r w:rsidR="006B3225">
        <w:t xml:space="preserve"> ser definidos a través de</w:t>
      </w:r>
      <w:r>
        <w:t xml:space="preserve"> "JavaScript Object Literal"</w:t>
      </w:r>
      <w:r w:rsidR="00DF0104">
        <w:t>.</w:t>
      </w:r>
    </w:p>
    <w:p w:rsidR="00DF0104" w:rsidRPr="00DF0104" w:rsidRDefault="00DF0104" w:rsidP="00987B71">
      <w:pPr>
        <w:pStyle w:val="Prrafodelista"/>
        <w:spacing w:line="240" w:lineRule="auto"/>
        <w:ind w:left="2880"/>
        <w:contextualSpacing/>
        <w:jc w:val="both"/>
        <w:rPr>
          <w:lang w:val="en-US"/>
        </w:rPr>
      </w:pPr>
      <w:r w:rsidRPr="00DF0104">
        <w:rPr>
          <w:color w:val="002060"/>
          <w:lang w:val="en-US"/>
        </w:rPr>
        <w:t>var</w:t>
      </w:r>
      <w:r w:rsidRPr="00DF0104">
        <w:rPr>
          <w:lang w:val="en-US"/>
        </w:rPr>
        <w:t xml:space="preserve"> </w:t>
      </w:r>
      <w:r w:rsidRPr="00DF0104">
        <w:rPr>
          <w:b/>
          <w:color w:val="7030A0"/>
          <w:lang w:val="en-US"/>
        </w:rPr>
        <w:t>jsUtilitario</w:t>
      </w:r>
      <w:r w:rsidRPr="00DF0104">
        <w:rPr>
          <w:lang w:val="en-US"/>
        </w:rPr>
        <w:t xml:space="preserve"> = {</w:t>
      </w:r>
    </w:p>
    <w:p w:rsidR="00DF0104" w:rsidRPr="00DF0104" w:rsidRDefault="00DF0104" w:rsidP="00987B71">
      <w:pPr>
        <w:pStyle w:val="Prrafodelista"/>
        <w:spacing w:line="240" w:lineRule="auto"/>
        <w:ind w:left="2880"/>
        <w:contextualSpacing/>
        <w:jc w:val="both"/>
        <w:rPr>
          <w:lang w:val="en-US"/>
        </w:rPr>
      </w:pPr>
      <w:r w:rsidRPr="00DF0104">
        <w:rPr>
          <w:lang w:val="en-US"/>
        </w:rPr>
        <w:t xml:space="preserve">  var1: true,</w:t>
      </w:r>
    </w:p>
    <w:p w:rsidR="00DF0104" w:rsidRPr="00DF0104" w:rsidRDefault="00DF0104" w:rsidP="00987B71">
      <w:pPr>
        <w:pStyle w:val="Prrafodelista"/>
        <w:spacing w:line="240" w:lineRule="auto"/>
        <w:ind w:left="2880"/>
        <w:contextualSpacing/>
        <w:jc w:val="both"/>
        <w:rPr>
          <w:lang w:val="en-US"/>
        </w:rPr>
      </w:pPr>
      <w:r w:rsidRPr="00DF0104">
        <w:rPr>
          <w:lang w:val="en-US"/>
        </w:rPr>
        <w:t xml:space="preserve">  var2: "very interesting",</w:t>
      </w:r>
    </w:p>
    <w:p w:rsidR="00DF0104" w:rsidRPr="00DF0104" w:rsidRDefault="00DF0104" w:rsidP="00987B71">
      <w:pPr>
        <w:pStyle w:val="Prrafodelista"/>
        <w:spacing w:line="240" w:lineRule="auto"/>
        <w:ind w:left="2880"/>
        <w:contextualSpacing/>
        <w:jc w:val="both"/>
        <w:rPr>
          <w:lang w:val="en-US"/>
        </w:rPr>
      </w:pPr>
      <w:r w:rsidRPr="00DF0104">
        <w:rPr>
          <w:lang w:val="en-US"/>
        </w:rPr>
        <w:t xml:space="preserve">  method1: function () {</w:t>
      </w:r>
    </w:p>
    <w:p w:rsidR="00DF0104" w:rsidRPr="00DF0104" w:rsidRDefault="00DF0104" w:rsidP="00987B71">
      <w:pPr>
        <w:pStyle w:val="Prrafodelista"/>
        <w:spacing w:line="240" w:lineRule="auto"/>
        <w:ind w:left="2880"/>
        <w:contextualSpacing/>
        <w:jc w:val="both"/>
        <w:rPr>
          <w:lang w:val="en-US"/>
        </w:rPr>
      </w:pPr>
      <w:r w:rsidRPr="00DF0104">
        <w:rPr>
          <w:lang w:val="en-US"/>
        </w:rPr>
        <w:t xml:space="preserve">    alert(this.var1)</w:t>
      </w:r>
    </w:p>
    <w:p w:rsidR="00DF0104" w:rsidRPr="00DF0104" w:rsidRDefault="00DF0104" w:rsidP="00987B71">
      <w:pPr>
        <w:pStyle w:val="Prrafodelista"/>
        <w:spacing w:line="240" w:lineRule="auto"/>
        <w:ind w:left="2880"/>
        <w:contextualSpacing/>
        <w:jc w:val="both"/>
        <w:rPr>
          <w:lang w:val="en-US"/>
        </w:rPr>
      </w:pPr>
      <w:r w:rsidRPr="00DF0104">
        <w:rPr>
          <w:lang w:val="en-US"/>
        </w:rPr>
        <w:t xml:space="preserve">  },</w:t>
      </w:r>
    </w:p>
    <w:p w:rsidR="00DF0104" w:rsidRPr="00DF0104" w:rsidRDefault="00DF0104" w:rsidP="00987B71">
      <w:pPr>
        <w:pStyle w:val="Prrafodelista"/>
        <w:spacing w:line="240" w:lineRule="auto"/>
        <w:ind w:left="2880"/>
        <w:contextualSpacing/>
        <w:jc w:val="both"/>
        <w:rPr>
          <w:lang w:val="en-US"/>
        </w:rPr>
      </w:pPr>
      <w:r w:rsidRPr="00DF0104">
        <w:rPr>
          <w:lang w:val="en-US"/>
        </w:rPr>
        <w:t xml:space="preserve">  method2: function (</w:t>
      </w:r>
      <w:r w:rsidR="00D45E6B">
        <w:rPr>
          <w:lang w:val="en-US"/>
        </w:rPr>
        <w:t>msg</w:t>
      </w:r>
      <w:r w:rsidRPr="00DF0104">
        <w:rPr>
          <w:lang w:val="en-US"/>
        </w:rPr>
        <w:t>) {</w:t>
      </w:r>
    </w:p>
    <w:p w:rsidR="00DF0104" w:rsidRPr="00DF0104" w:rsidRDefault="00DF0104" w:rsidP="00987B71">
      <w:pPr>
        <w:pStyle w:val="Prrafodelista"/>
        <w:spacing w:line="240" w:lineRule="auto"/>
        <w:ind w:left="2880"/>
        <w:contextualSpacing/>
        <w:jc w:val="both"/>
        <w:rPr>
          <w:lang w:val="en-US"/>
        </w:rPr>
      </w:pPr>
      <w:r w:rsidRPr="00DF0104">
        <w:rPr>
          <w:lang w:val="en-US"/>
        </w:rPr>
        <w:t xml:space="preserve">    alert(</w:t>
      </w:r>
      <w:r w:rsidR="00D45E6B">
        <w:rPr>
          <w:lang w:val="en-US"/>
        </w:rPr>
        <w:t>msg</w:t>
      </w:r>
      <w:r w:rsidRPr="00DF0104">
        <w:rPr>
          <w:lang w:val="en-US"/>
        </w:rPr>
        <w:t>)</w:t>
      </w:r>
    </w:p>
    <w:p w:rsidR="00DF0104" w:rsidRDefault="00DF0104" w:rsidP="00987B71">
      <w:pPr>
        <w:pStyle w:val="Prrafodelista"/>
        <w:spacing w:line="240" w:lineRule="auto"/>
        <w:ind w:left="2880"/>
        <w:contextualSpacing/>
        <w:jc w:val="both"/>
      </w:pPr>
      <w:r w:rsidRPr="00DF0104">
        <w:rPr>
          <w:lang w:val="en-US"/>
        </w:rPr>
        <w:t xml:space="preserve">  </w:t>
      </w:r>
      <w:r>
        <w:t>}</w:t>
      </w:r>
    </w:p>
    <w:p w:rsidR="00A80891" w:rsidRDefault="00DF0104" w:rsidP="00987B71">
      <w:pPr>
        <w:pStyle w:val="Prrafodelista"/>
        <w:suppressAutoHyphens w:val="0"/>
        <w:spacing w:line="240" w:lineRule="auto"/>
        <w:ind w:left="2880"/>
        <w:contextualSpacing/>
        <w:jc w:val="both"/>
      </w:pPr>
      <w:r>
        <w:t>};</w:t>
      </w:r>
    </w:p>
    <w:p w:rsidR="006B3225" w:rsidRPr="00A80891" w:rsidRDefault="007C1260" w:rsidP="00987B71">
      <w:pPr>
        <w:pStyle w:val="Prrafodelista"/>
        <w:numPr>
          <w:ilvl w:val="0"/>
          <w:numId w:val="10"/>
        </w:numPr>
        <w:suppressAutoHyphens w:val="0"/>
        <w:spacing w:line="240" w:lineRule="auto"/>
        <w:contextualSpacing/>
        <w:jc w:val="both"/>
      </w:pPr>
      <w:r>
        <w:t>Un archivo javascript "*.js" puede contener varias clases "js*".</w:t>
      </w:r>
    </w:p>
    <w:p w:rsidR="00A80891" w:rsidRDefault="00A80891" w:rsidP="00987B71">
      <w:pPr>
        <w:pStyle w:val="Prrafodelista"/>
        <w:suppressAutoHyphens w:val="0"/>
        <w:spacing w:line="240" w:lineRule="auto"/>
        <w:ind w:left="1224"/>
        <w:contextualSpacing/>
        <w:jc w:val="both"/>
        <w:rPr>
          <w:b/>
        </w:rPr>
      </w:pPr>
    </w:p>
    <w:p w:rsidR="00291EC9" w:rsidRPr="00AE0264" w:rsidRDefault="002E015E" w:rsidP="00D472B3">
      <w:pPr>
        <w:pStyle w:val="Prrafodelista"/>
        <w:numPr>
          <w:ilvl w:val="2"/>
          <w:numId w:val="12"/>
        </w:numPr>
        <w:suppressAutoHyphens w:val="0"/>
        <w:spacing w:line="240" w:lineRule="auto"/>
        <w:contextualSpacing/>
        <w:jc w:val="both"/>
        <w:outlineLvl w:val="2"/>
        <w:rPr>
          <w:b/>
        </w:rPr>
      </w:pPr>
      <w:bookmarkStart w:id="136" w:name="_Toc423956110"/>
      <w:r w:rsidRPr="00AE0264">
        <w:rPr>
          <w:b/>
        </w:rPr>
        <w:t>Formularios WEB</w:t>
      </w:r>
      <w:bookmarkEnd w:id="136"/>
    </w:p>
    <w:p w:rsidR="00DF0104" w:rsidRPr="00AE0264" w:rsidRDefault="003D3D38" w:rsidP="00305A03">
      <w:pPr>
        <w:pStyle w:val="Prrafodelista"/>
        <w:numPr>
          <w:ilvl w:val="0"/>
          <w:numId w:val="20"/>
        </w:numPr>
        <w:suppressAutoHyphens w:val="0"/>
        <w:spacing w:after="0"/>
        <w:contextualSpacing/>
        <w:jc w:val="both"/>
      </w:pPr>
      <w:r w:rsidRPr="00AE0264">
        <w:t>Los nombres de los directorios que conforman la URL de los recursos web deben ser escritas con minúscula.</w:t>
      </w:r>
    </w:p>
    <w:p w:rsidR="003D3D38" w:rsidRPr="00987B71" w:rsidRDefault="003D3D38" w:rsidP="003D3D38">
      <w:pPr>
        <w:pStyle w:val="Prrafodelista"/>
        <w:spacing w:after="0"/>
        <w:ind w:left="2160"/>
        <w:jc w:val="both"/>
        <w:rPr>
          <w:sz w:val="20"/>
          <w:lang w:val="es-PE"/>
        </w:rPr>
      </w:pPr>
    </w:p>
    <w:p w:rsidR="003D3D38" w:rsidRPr="00AE0264" w:rsidRDefault="003D3D38" w:rsidP="00D472B3">
      <w:pPr>
        <w:pStyle w:val="Prrafodelista"/>
        <w:numPr>
          <w:ilvl w:val="0"/>
          <w:numId w:val="13"/>
        </w:numPr>
        <w:suppressAutoHyphens w:val="0"/>
        <w:spacing w:after="0"/>
        <w:contextualSpacing/>
        <w:jc w:val="both"/>
      </w:pPr>
      <w:r w:rsidRPr="00AE0264">
        <w:t>Los nombres de los recursos web (formularios, servicios REST) escritas con notación CamelCase en su modalidad " lowerCamelCase", ejemplo:</w:t>
      </w:r>
    </w:p>
    <w:tbl>
      <w:tblPr>
        <w:tblW w:w="0" w:type="auto"/>
        <w:tblInd w:w="1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02"/>
      </w:tblGrid>
      <w:tr w:rsidR="003D3D38" w:rsidRPr="00AE0264" w:rsidTr="00A24B3C">
        <w:tc>
          <w:tcPr>
            <w:tcW w:w="1127" w:type="dxa"/>
          </w:tcPr>
          <w:p w:rsidR="003D3D38" w:rsidRPr="00AE0264" w:rsidRDefault="003D3D38" w:rsidP="00A24B3C">
            <w:pPr>
              <w:pStyle w:val="Prrafodelista"/>
              <w:suppressAutoHyphens w:val="0"/>
              <w:spacing w:after="0"/>
              <w:ind w:left="0"/>
              <w:contextualSpacing/>
              <w:jc w:val="both"/>
              <w:rPr>
                <w:rFonts w:eastAsia="Calibri"/>
                <w:sz w:val="18"/>
              </w:rPr>
            </w:pPr>
            <w:r w:rsidRPr="00AE0264">
              <w:rPr>
                <w:rFonts w:eastAsia="Calibri"/>
                <w:b/>
                <w:sz w:val="18"/>
              </w:rPr>
              <w:t>Correcto:</w:t>
            </w:r>
          </w:p>
        </w:tc>
        <w:tc>
          <w:tcPr>
            <w:tcW w:w="6102" w:type="dxa"/>
          </w:tcPr>
          <w:p w:rsidR="003D3D38" w:rsidRPr="00AE0264" w:rsidRDefault="003D3D38" w:rsidP="00A24B3C">
            <w:pPr>
              <w:pStyle w:val="Prrafodelista"/>
              <w:suppressAutoHyphens w:val="0"/>
              <w:spacing w:after="0"/>
              <w:ind w:left="0"/>
              <w:contextualSpacing/>
              <w:jc w:val="both"/>
              <w:rPr>
                <w:rFonts w:eastAsia="Calibri"/>
                <w:sz w:val="18"/>
              </w:rPr>
            </w:pPr>
            <w:r w:rsidRPr="00AE0264">
              <w:rPr>
                <w:rFonts w:eastAsia="Calibri"/>
                <w:sz w:val="18"/>
              </w:rPr>
              <w:t>admCatalogoCubso.xhtml</w:t>
            </w:r>
          </w:p>
        </w:tc>
      </w:tr>
      <w:tr w:rsidR="003D3D38" w:rsidRPr="00AE0264" w:rsidTr="00A24B3C">
        <w:tc>
          <w:tcPr>
            <w:tcW w:w="1127" w:type="dxa"/>
          </w:tcPr>
          <w:p w:rsidR="003D3D38" w:rsidRPr="00AE0264" w:rsidRDefault="003D3D38" w:rsidP="00A24B3C">
            <w:pPr>
              <w:pStyle w:val="Prrafodelista"/>
              <w:suppressAutoHyphens w:val="0"/>
              <w:spacing w:after="0"/>
              <w:ind w:left="0"/>
              <w:contextualSpacing/>
              <w:jc w:val="both"/>
              <w:rPr>
                <w:rFonts w:eastAsia="Calibri"/>
                <w:sz w:val="18"/>
              </w:rPr>
            </w:pPr>
            <w:r w:rsidRPr="00AE0264">
              <w:rPr>
                <w:rFonts w:eastAsia="Calibri"/>
                <w:b/>
                <w:sz w:val="18"/>
              </w:rPr>
              <w:t>Incorrecto:</w:t>
            </w:r>
          </w:p>
        </w:tc>
        <w:tc>
          <w:tcPr>
            <w:tcW w:w="6102" w:type="dxa"/>
          </w:tcPr>
          <w:p w:rsidR="003D3D38" w:rsidRPr="00AE0264" w:rsidRDefault="003D3D38" w:rsidP="00A24B3C">
            <w:pPr>
              <w:pStyle w:val="Prrafodelista"/>
              <w:suppressAutoHyphens w:val="0"/>
              <w:spacing w:after="0"/>
              <w:ind w:left="0"/>
              <w:contextualSpacing/>
              <w:jc w:val="both"/>
              <w:rPr>
                <w:rFonts w:eastAsia="Calibri"/>
                <w:sz w:val="18"/>
              </w:rPr>
            </w:pPr>
            <w:r w:rsidRPr="00AE0264">
              <w:rPr>
                <w:rFonts w:eastAsia="Calibri"/>
                <w:sz w:val="18"/>
              </w:rPr>
              <w:t>AdmCatalogoCubso.xhtml</w:t>
            </w:r>
          </w:p>
        </w:tc>
      </w:tr>
    </w:tbl>
    <w:p w:rsidR="003D3D38" w:rsidRPr="00AE0264" w:rsidRDefault="003D3D38" w:rsidP="003D3D38">
      <w:pPr>
        <w:pStyle w:val="Prrafodelista"/>
        <w:spacing w:after="0"/>
        <w:ind w:left="1069"/>
        <w:jc w:val="both"/>
      </w:pPr>
    </w:p>
    <w:p w:rsidR="003D3D38" w:rsidRPr="00AE0264" w:rsidRDefault="003D3D38" w:rsidP="00D472B3">
      <w:pPr>
        <w:pStyle w:val="Prrafodelista"/>
        <w:numPr>
          <w:ilvl w:val="0"/>
          <w:numId w:val="13"/>
        </w:numPr>
        <w:suppressAutoHyphens w:val="0"/>
        <w:spacing w:after="0"/>
        <w:contextualSpacing/>
        <w:jc w:val="both"/>
      </w:pPr>
      <w:r w:rsidRPr="00AE0264">
        <w:t>Todos los nombres de los JSF Managed Bean deben usar notación CamelCase en su modalidad " lowerCamelCase", ejemplo:</w:t>
      </w:r>
    </w:p>
    <w:tbl>
      <w:tblPr>
        <w:tblW w:w="0" w:type="auto"/>
        <w:tblInd w:w="1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02"/>
      </w:tblGrid>
      <w:tr w:rsidR="003D3D38" w:rsidRPr="00AE0264" w:rsidTr="00A24B3C">
        <w:tc>
          <w:tcPr>
            <w:tcW w:w="1127" w:type="dxa"/>
          </w:tcPr>
          <w:p w:rsidR="003D3D38" w:rsidRPr="00AE0264" w:rsidRDefault="003D3D38" w:rsidP="00A24B3C">
            <w:pPr>
              <w:pStyle w:val="Prrafodelista"/>
              <w:suppressAutoHyphens w:val="0"/>
              <w:spacing w:after="0"/>
              <w:ind w:left="0"/>
              <w:contextualSpacing/>
              <w:jc w:val="both"/>
              <w:rPr>
                <w:rFonts w:eastAsia="Calibri"/>
                <w:sz w:val="18"/>
              </w:rPr>
            </w:pPr>
            <w:r w:rsidRPr="00AE0264">
              <w:rPr>
                <w:rFonts w:eastAsia="Calibri"/>
                <w:b/>
                <w:sz w:val="18"/>
              </w:rPr>
              <w:t>Correcto:</w:t>
            </w:r>
          </w:p>
        </w:tc>
        <w:tc>
          <w:tcPr>
            <w:tcW w:w="6102" w:type="dxa"/>
          </w:tcPr>
          <w:p w:rsidR="003D3D38" w:rsidRPr="00AE0264" w:rsidRDefault="003D3D38" w:rsidP="00A24B3C">
            <w:pPr>
              <w:pStyle w:val="Prrafodelista"/>
              <w:suppressAutoHyphens w:val="0"/>
              <w:spacing w:after="0"/>
              <w:ind w:left="0"/>
              <w:contextualSpacing/>
              <w:jc w:val="both"/>
              <w:rPr>
                <w:rFonts w:eastAsia="Calibri"/>
                <w:sz w:val="18"/>
              </w:rPr>
            </w:pPr>
            <w:r w:rsidRPr="00AE0264">
              <w:rPr>
                <w:rFonts w:eastAsia="Calibri"/>
                <w:sz w:val="18"/>
              </w:rPr>
              <w:t>AdmCatalogoCubsoBean (Clase) =&gt; admCatalogoCubsoBean (Instancia)</w:t>
            </w:r>
          </w:p>
        </w:tc>
      </w:tr>
      <w:tr w:rsidR="003D3D38" w:rsidRPr="00AE0264" w:rsidTr="00A24B3C">
        <w:tc>
          <w:tcPr>
            <w:tcW w:w="1127" w:type="dxa"/>
          </w:tcPr>
          <w:p w:rsidR="003D3D38" w:rsidRPr="00AE0264" w:rsidRDefault="003D3D38" w:rsidP="00A24B3C">
            <w:pPr>
              <w:pStyle w:val="Prrafodelista"/>
              <w:suppressAutoHyphens w:val="0"/>
              <w:spacing w:after="0"/>
              <w:ind w:left="0"/>
              <w:contextualSpacing/>
              <w:jc w:val="both"/>
              <w:rPr>
                <w:rFonts w:eastAsia="Calibri"/>
                <w:sz w:val="18"/>
              </w:rPr>
            </w:pPr>
            <w:r w:rsidRPr="00AE0264">
              <w:rPr>
                <w:rFonts w:eastAsia="Calibri"/>
                <w:b/>
                <w:sz w:val="18"/>
              </w:rPr>
              <w:t>Incorrecto:</w:t>
            </w:r>
          </w:p>
        </w:tc>
        <w:tc>
          <w:tcPr>
            <w:tcW w:w="6102" w:type="dxa"/>
          </w:tcPr>
          <w:p w:rsidR="003D3D38" w:rsidRPr="00AE0264" w:rsidRDefault="003D3D38" w:rsidP="00A24B3C">
            <w:pPr>
              <w:pStyle w:val="Prrafodelista"/>
              <w:suppressAutoHyphens w:val="0"/>
              <w:spacing w:after="0"/>
              <w:ind w:left="0"/>
              <w:contextualSpacing/>
              <w:jc w:val="both"/>
              <w:rPr>
                <w:rFonts w:eastAsia="Calibri"/>
                <w:sz w:val="18"/>
              </w:rPr>
            </w:pPr>
            <w:r w:rsidRPr="00AE0264">
              <w:rPr>
                <w:rFonts w:eastAsia="Calibri"/>
                <w:sz w:val="18"/>
              </w:rPr>
              <w:t>AdmCatalogoCubsoBean (Clase) =&gt; AdmCatalogoCubsoBean (Instancia)</w:t>
            </w:r>
          </w:p>
        </w:tc>
      </w:tr>
    </w:tbl>
    <w:p w:rsidR="006F0F12" w:rsidRPr="00AE0264" w:rsidRDefault="006F0F12" w:rsidP="003D3D38">
      <w:pPr>
        <w:pStyle w:val="Prrafodelista"/>
        <w:suppressAutoHyphens w:val="0"/>
        <w:spacing w:after="0"/>
        <w:ind w:left="1800"/>
        <w:contextualSpacing/>
        <w:jc w:val="both"/>
        <w:rPr>
          <w:lang w:val="en-US"/>
        </w:rPr>
      </w:pPr>
    </w:p>
    <w:p w:rsidR="006F0F12" w:rsidRPr="00AE0264" w:rsidRDefault="006F0F12" w:rsidP="00987B71">
      <w:pPr>
        <w:pStyle w:val="Prrafodelista"/>
        <w:suppressAutoHyphens w:val="0"/>
        <w:spacing w:line="240" w:lineRule="auto"/>
        <w:ind w:left="1224"/>
        <w:contextualSpacing/>
        <w:jc w:val="both"/>
        <w:rPr>
          <w:b/>
          <w:lang w:val="en-US"/>
        </w:rPr>
      </w:pPr>
    </w:p>
    <w:p w:rsidR="00291EC9" w:rsidRPr="00AE0264" w:rsidRDefault="003D3D38" w:rsidP="00D472B3">
      <w:pPr>
        <w:pStyle w:val="Prrafodelista"/>
        <w:numPr>
          <w:ilvl w:val="2"/>
          <w:numId w:val="12"/>
        </w:numPr>
        <w:suppressAutoHyphens w:val="0"/>
        <w:spacing w:line="240" w:lineRule="auto"/>
        <w:contextualSpacing/>
        <w:jc w:val="both"/>
        <w:outlineLvl w:val="2"/>
        <w:rPr>
          <w:b/>
        </w:rPr>
      </w:pPr>
      <w:bookmarkStart w:id="137" w:name="_Toc423956111"/>
      <w:r w:rsidRPr="00AE0264">
        <w:rPr>
          <w:b/>
        </w:rPr>
        <w:t>Componentes Plantillas - JSF Faceletes</w:t>
      </w:r>
      <w:bookmarkEnd w:id="137"/>
    </w:p>
    <w:p w:rsidR="00DA1B33" w:rsidRPr="00AE0264" w:rsidRDefault="00DA1B33" w:rsidP="00D472B3">
      <w:pPr>
        <w:pStyle w:val="Prrafodelista"/>
        <w:numPr>
          <w:ilvl w:val="0"/>
          <w:numId w:val="13"/>
        </w:numPr>
        <w:suppressAutoHyphens w:val="0"/>
        <w:spacing w:after="0"/>
        <w:contextualSpacing/>
        <w:jc w:val="both"/>
      </w:pPr>
      <w:r w:rsidRPr="00AE0264">
        <w:t>Los recursos JSF Facelets deben ser ubicados en el directorio  "META-INF\resources\" del binario que contendrá estos recursos.</w:t>
      </w:r>
    </w:p>
    <w:p w:rsidR="009B04A5" w:rsidRPr="00A80891" w:rsidRDefault="009B04A5" w:rsidP="009B04A5">
      <w:pPr>
        <w:pStyle w:val="Prrafodelista"/>
        <w:spacing w:after="0"/>
        <w:ind w:left="2160"/>
        <w:jc w:val="both"/>
        <w:rPr>
          <w:sz w:val="18"/>
          <w:szCs w:val="18"/>
          <w:lang w:val="es-PE"/>
        </w:rPr>
      </w:pPr>
      <w:r w:rsidRPr="00A80891">
        <w:rPr>
          <w:sz w:val="18"/>
          <w:szCs w:val="18"/>
          <w:lang w:val="es-PE"/>
        </w:rPr>
        <w:t>META-INF\resources\&lt;contexto-app&gt;\ui\&lt;grupo&gt;</w:t>
      </w:r>
      <w:r w:rsidR="00E96737" w:rsidRPr="00A80891">
        <w:rPr>
          <w:sz w:val="18"/>
          <w:szCs w:val="18"/>
          <w:lang w:val="es-PE"/>
        </w:rPr>
        <w:t>\</w:t>
      </w:r>
      <w:r w:rsidRPr="00A80891">
        <w:rPr>
          <w:sz w:val="18"/>
          <w:szCs w:val="18"/>
          <w:lang w:val="es-PE"/>
        </w:rPr>
        <w:t>&lt;composite&gt;</w:t>
      </w:r>
    </w:p>
    <w:p w:rsidR="009B04A5" w:rsidRPr="00AE0264" w:rsidRDefault="00BF04CD" w:rsidP="009B04A5">
      <w:pPr>
        <w:pStyle w:val="Prrafodelista"/>
        <w:suppressAutoHyphens w:val="0"/>
        <w:spacing w:after="0"/>
        <w:ind w:left="1800"/>
        <w:contextualSpacing/>
        <w:jc w:val="both"/>
      </w:pPr>
      <w:r>
        <w:tab/>
        <w:t>…</w:t>
      </w:r>
    </w:p>
    <w:p w:rsidR="00DA1B33" w:rsidRPr="00AE0264" w:rsidRDefault="00DA1B33" w:rsidP="006F0F12">
      <w:pPr>
        <w:pStyle w:val="Prrafodelista"/>
        <w:spacing w:after="0"/>
        <w:ind w:left="1800"/>
        <w:jc w:val="both"/>
        <w:rPr>
          <w:sz w:val="18"/>
          <w:szCs w:val="18"/>
        </w:rPr>
      </w:pPr>
      <w:r w:rsidRPr="00AE0264">
        <w:tab/>
      </w:r>
      <w:r w:rsidRPr="00AE0264">
        <w:rPr>
          <w:sz w:val="18"/>
          <w:szCs w:val="18"/>
        </w:rPr>
        <w:t>META-INF\resources\seace\cubso\ui\gnr\selectorAtributos.xhtml</w:t>
      </w:r>
    </w:p>
    <w:p w:rsidR="00DA1B33" w:rsidRPr="00AE0264" w:rsidRDefault="00DA1B33" w:rsidP="006F0F12">
      <w:pPr>
        <w:pStyle w:val="Prrafodelista"/>
        <w:spacing w:after="0"/>
        <w:ind w:left="1800"/>
        <w:jc w:val="both"/>
        <w:rPr>
          <w:sz w:val="18"/>
          <w:szCs w:val="18"/>
        </w:rPr>
      </w:pPr>
      <w:r w:rsidRPr="00AE0264">
        <w:rPr>
          <w:sz w:val="18"/>
          <w:szCs w:val="18"/>
        </w:rPr>
        <w:lastRenderedPageBreak/>
        <w:tab/>
        <w:t>META-INF\resources\seace\cubso\ui\gnr\selectorCatalogo.xhtml</w:t>
      </w:r>
    </w:p>
    <w:p w:rsidR="00DA1B33" w:rsidRPr="00AE0264" w:rsidRDefault="00DA1B33" w:rsidP="006F0F12">
      <w:pPr>
        <w:pStyle w:val="Prrafodelista"/>
        <w:spacing w:after="0"/>
        <w:ind w:left="1800"/>
        <w:jc w:val="both"/>
        <w:rPr>
          <w:sz w:val="18"/>
          <w:szCs w:val="18"/>
        </w:rPr>
      </w:pPr>
      <w:r w:rsidRPr="00AE0264">
        <w:rPr>
          <w:sz w:val="18"/>
          <w:szCs w:val="18"/>
        </w:rPr>
        <w:tab/>
        <w:t>META-INF\resources\seace\cubso\ui\cns\filtroCatalogo.xhtml</w:t>
      </w:r>
    </w:p>
    <w:p w:rsidR="00DA1B33" w:rsidRPr="00AE0264" w:rsidRDefault="00DA1B33" w:rsidP="00DA1B33">
      <w:pPr>
        <w:pStyle w:val="Prrafodelista"/>
        <w:spacing w:after="0"/>
        <w:ind w:left="1069"/>
        <w:jc w:val="both"/>
      </w:pPr>
    </w:p>
    <w:p w:rsidR="00DA1B33" w:rsidRPr="00AE0264" w:rsidRDefault="00DA1B33" w:rsidP="00DA1B33">
      <w:pPr>
        <w:pStyle w:val="Prrafodelista"/>
        <w:spacing w:after="0"/>
        <w:ind w:left="1069"/>
        <w:jc w:val="both"/>
      </w:pPr>
    </w:p>
    <w:p w:rsidR="00DA1B33" w:rsidRPr="00AE0264" w:rsidRDefault="00B27F7A" w:rsidP="00D472B3">
      <w:pPr>
        <w:pStyle w:val="Prrafodelista"/>
        <w:numPr>
          <w:ilvl w:val="2"/>
          <w:numId w:val="12"/>
        </w:numPr>
        <w:suppressAutoHyphens w:val="0"/>
        <w:spacing w:line="240" w:lineRule="auto"/>
        <w:contextualSpacing/>
        <w:jc w:val="both"/>
        <w:outlineLvl w:val="2"/>
        <w:rPr>
          <w:b/>
        </w:rPr>
      </w:pPr>
      <w:bookmarkStart w:id="138" w:name="_Toc423956112"/>
      <w:r w:rsidRPr="00AE0264">
        <w:rPr>
          <w:b/>
        </w:rPr>
        <w:t>Globalización</w:t>
      </w:r>
      <w:bookmarkEnd w:id="138"/>
    </w:p>
    <w:p w:rsidR="00DA1B33" w:rsidRPr="00AE0264" w:rsidRDefault="00DA1B33" w:rsidP="00D472B3">
      <w:pPr>
        <w:pStyle w:val="Prrafodelista"/>
        <w:numPr>
          <w:ilvl w:val="0"/>
          <w:numId w:val="13"/>
        </w:numPr>
        <w:suppressAutoHyphens w:val="0"/>
        <w:spacing w:after="0"/>
        <w:contextualSpacing/>
        <w:jc w:val="both"/>
      </w:pPr>
      <w:r w:rsidRPr="00AE0264">
        <w:t>Los nombres de los archivos de internacionalización deben ser estructurado de la siguiente manera:</w:t>
      </w:r>
    </w:p>
    <w:tbl>
      <w:tblPr>
        <w:tblW w:w="0" w:type="auto"/>
        <w:tblInd w:w="1951" w:type="dxa"/>
        <w:tblLook w:val="04A0" w:firstRow="1" w:lastRow="0" w:firstColumn="1" w:lastColumn="0" w:noHBand="0" w:noVBand="1"/>
      </w:tblPr>
      <w:tblGrid>
        <w:gridCol w:w="2693"/>
        <w:gridCol w:w="4599"/>
      </w:tblGrid>
      <w:tr w:rsidR="00DA1B33" w:rsidRPr="009F2D8F" w:rsidTr="002170F1">
        <w:tc>
          <w:tcPr>
            <w:tcW w:w="2693" w:type="dxa"/>
          </w:tcPr>
          <w:p w:rsidR="00DA1B33" w:rsidRPr="00AE0264" w:rsidRDefault="00DA1B33" w:rsidP="00D472B3">
            <w:pPr>
              <w:pStyle w:val="Prrafodelista"/>
              <w:numPr>
                <w:ilvl w:val="0"/>
                <w:numId w:val="14"/>
              </w:numPr>
              <w:jc w:val="both"/>
              <w:rPr>
                <w:b/>
                <w:sz w:val="18"/>
              </w:rPr>
            </w:pPr>
            <w:r w:rsidRPr="00AE0264">
              <w:rPr>
                <w:b/>
                <w:sz w:val="18"/>
              </w:rPr>
              <w:t>&lt;contexto-app&gt;-be.properties</w:t>
            </w:r>
          </w:p>
        </w:tc>
        <w:tc>
          <w:tcPr>
            <w:tcW w:w="4599" w:type="dxa"/>
          </w:tcPr>
          <w:p w:rsidR="00DA1B33" w:rsidRPr="00AE0264" w:rsidRDefault="00DA1B33" w:rsidP="00D472B3">
            <w:pPr>
              <w:pStyle w:val="Prrafodelista"/>
              <w:numPr>
                <w:ilvl w:val="0"/>
                <w:numId w:val="15"/>
              </w:numPr>
              <w:jc w:val="both"/>
              <w:rPr>
                <w:sz w:val="18"/>
              </w:rPr>
            </w:pPr>
            <w:r w:rsidRPr="00AE0264">
              <w:rPr>
                <w:sz w:val="18"/>
              </w:rPr>
              <w:t>Usado en el contexto de los proyectos *.be para tipificación de datos.</w:t>
            </w:r>
          </w:p>
        </w:tc>
      </w:tr>
      <w:tr w:rsidR="00DA1B33" w:rsidRPr="009F2D8F" w:rsidTr="002170F1">
        <w:tc>
          <w:tcPr>
            <w:tcW w:w="2693" w:type="dxa"/>
          </w:tcPr>
          <w:p w:rsidR="00DA1B33" w:rsidRPr="00AE0264" w:rsidRDefault="00DA1B33" w:rsidP="00D472B3">
            <w:pPr>
              <w:pStyle w:val="Prrafodelista"/>
              <w:numPr>
                <w:ilvl w:val="0"/>
                <w:numId w:val="16"/>
              </w:numPr>
              <w:jc w:val="both"/>
              <w:rPr>
                <w:b/>
                <w:sz w:val="18"/>
              </w:rPr>
            </w:pPr>
            <w:r w:rsidRPr="00AE0264">
              <w:rPr>
                <w:b/>
                <w:sz w:val="18"/>
              </w:rPr>
              <w:t>&lt;contexto-app&gt;-bp.properties</w:t>
            </w:r>
          </w:p>
        </w:tc>
        <w:tc>
          <w:tcPr>
            <w:tcW w:w="4599" w:type="dxa"/>
          </w:tcPr>
          <w:p w:rsidR="00DA1B33" w:rsidRPr="00AE0264" w:rsidRDefault="00DA1B33" w:rsidP="00D472B3">
            <w:pPr>
              <w:pStyle w:val="Prrafodelista"/>
              <w:numPr>
                <w:ilvl w:val="0"/>
                <w:numId w:val="17"/>
              </w:numPr>
              <w:jc w:val="both"/>
              <w:rPr>
                <w:sz w:val="18"/>
              </w:rPr>
            </w:pPr>
            <w:r w:rsidRPr="00AE0264">
              <w:rPr>
                <w:sz w:val="18"/>
              </w:rPr>
              <w:t>Usado en el contexto de los proyectos *.bp para mensajes de procesos.</w:t>
            </w:r>
          </w:p>
        </w:tc>
      </w:tr>
      <w:tr w:rsidR="00DA1B33" w:rsidRPr="009F2D8F" w:rsidTr="002170F1">
        <w:tc>
          <w:tcPr>
            <w:tcW w:w="2693" w:type="dxa"/>
          </w:tcPr>
          <w:p w:rsidR="00DA1B33" w:rsidRPr="00AE0264" w:rsidRDefault="00DA1B33" w:rsidP="00D472B3">
            <w:pPr>
              <w:pStyle w:val="Prrafodelista"/>
              <w:numPr>
                <w:ilvl w:val="0"/>
                <w:numId w:val="18"/>
              </w:numPr>
              <w:jc w:val="both"/>
              <w:rPr>
                <w:b/>
                <w:sz w:val="18"/>
              </w:rPr>
            </w:pPr>
            <w:r w:rsidRPr="00AE0264">
              <w:rPr>
                <w:b/>
                <w:sz w:val="18"/>
              </w:rPr>
              <w:t>&lt;contexto-app&gt;-ui.properties</w:t>
            </w:r>
          </w:p>
        </w:tc>
        <w:tc>
          <w:tcPr>
            <w:tcW w:w="4599" w:type="dxa"/>
          </w:tcPr>
          <w:p w:rsidR="00DA1B33" w:rsidRPr="00AE0264" w:rsidRDefault="00DA1B33" w:rsidP="00D472B3">
            <w:pPr>
              <w:pStyle w:val="Prrafodelista"/>
              <w:numPr>
                <w:ilvl w:val="0"/>
                <w:numId w:val="19"/>
              </w:numPr>
              <w:jc w:val="both"/>
              <w:rPr>
                <w:sz w:val="18"/>
              </w:rPr>
            </w:pPr>
            <w:r w:rsidRPr="00AE0264">
              <w:rPr>
                <w:sz w:val="18"/>
              </w:rPr>
              <w:t>Usado en el contexto de los proyectos *.ui para etiquetas de formularios</w:t>
            </w:r>
          </w:p>
        </w:tc>
      </w:tr>
    </w:tbl>
    <w:p w:rsidR="00DA1B33" w:rsidRPr="00AE0264" w:rsidRDefault="00DA1B33" w:rsidP="00DA1B33">
      <w:pPr>
        <w:pStyle w:val="Prrafodelista"/>
        <w:spacing w:after="0"/>
        <w:ind w:left="1069"/>
        <w:jc w:val="both"/>
      </w:pPr>
      <w:r w:rsidRPr="00AE0264">
        <w:tab/>
      </w:r>
    </w:p>
    <w:p w:rsidR="00DA1B33" w:rsidRPr="00AE0264" w:rsidRDefault="00DA1B33" w:rsidP="002170F1">
      <w:pPr>
        <w:pStyle w:val="Prrafodelista"/>
        <w:spacing w:after="0"/>
        <w:ind w:left="1440"/>
        <w:jc w:val="both"/>
        <w:rPr>
          <w:b/>
        </w:rPr>
      </w:pPr>
      <w:r w:rsidRPr="00AE0264">
        <w:tab/>
      </w:r>
      <w:r w:rsidRPr="00AE0264">
        <w:rPr>
          <w:b/>
        </w:rPr>
        <w:t>Ejemplo:</w:t>
      </w:r>
    </w:p>
    <w:p w:rsidR="002170F1" w:rsidRPr="00AE0264" w:rsidRDefault="00DA1B33" w:rsidP="002170F1">
      <w:pPr>
        <w:pStyle w:val="Prrafodelista"/>
        <w:spacing w:after="0"/>
        <w:ind w:left="2160"/>
        <w:jc w:val="both"/>
        <w:rPr>
          <w:sz w:val="20"/>
        </w:rPr>
      </w:pPr>
      <w:r w:rsidRPr="00AE0264">
        <w:rPr>
          <w:sz w:val="20"/>
        </w:rPr>
        <w:t>seace-logrec-be.properties</w:t>
      </w:r>
      <w:r w:rsidRPr="00AE0264">
        <w:rPr>
          <w:sz w:val="20"/>
        </w:rPr>
        <w:tab/>
      </w:r>
    </w:p>
    <w:p w:rsidR="002170F1" w:rsidRPr="00AE0264" w:rsidRDefault="00DA1B33" w:rsidP="002170F1">
      <w:pPr>
        <w:pStyle w:val="Prrafodelista"/>
        <w:spacing w:after="0"/>
        <w:ind w:left="2160"/>
        <w:jc w:val="both"/>
        <w:rPr>
          <w:sz w:val="20"/>
        </w:rPr>
      </w:pPr>
      <w:r w:rsidRPr="00AE0264">
        <w:rPr>
          <w:sz w:val="20"/>
          <w:lang w:val="es-PE"/>
        </w:rPr>
        <w:t>seace-</w:t>
      </w:r>
      <w:r w:rsidRPr="00AE0264">
        <w:rPr>
          <w:sz w:val="20"/>
        </w:rPr>
        <w:t xml:space="preserve"> logrec</w:t>
      </w:r>
      <w:r w:rsidRPr="00AE0264">
        <w:rPr>
          <w:sz w:val="20"/>
          <w:lang w:val="es-PE"/>
        </w:rPr>
        <w:t>-bp.properties</w:t>
      </w:r>
    </w:p>
    <w:p w:rsidR="00DA1B33" w:rsidRPr="00AE0264" w:rsidRDefault="00DA1B33" w:rsidP="002170F1">
      <w:pPr>
        <w:pStyle w:val="Prrafodelista"/>
        <w:spacing w:after="0"/>
        <w:ind w:left="2160"/>
        <w:jc w:val="both"/>
        <w:rPr>
          <w:sz w:val="20"/>
        </w:rPr>
      </w:pPr>
      <w:r w:rsidRPr="00AE0264">
        <w:rPr>
          <w:sz w:val="20"/>
        </w:rPr>
        <w:t>seace- logrec-ui.properties</w:t>
      </w:r>
    </w:p>
    <w:p w:rsidR="00DA1B33" w:rsidRPr="00AE0264" w:rsidRDefault="00DA1B33" w:rsidP="00DA1B33">
      <w:pPr>
        <w:pStyle w:val="Prrafodelista"/>
        <w:spacing w:after="0"/>
        <w:ind w:left="1069"/>
        <w:jc w:val="both"/>
      </w:pPr>
    </w:p>
    <w:p w:rsidR="00DA1B33" w:rsidRPr="00AE0264" w:rsidRDefault="00DA1B33" w:rsidP="00DA1B33">
      <w:pPr>
        <w:pStyle w:val="Prrafodelista"/>
        <w:spacing w:after="0"/>
        <w:ind w:left="1069"/>
        <w:jc w:val="both"/>
      </w:pPr>
    </w:p>
    <w:p w:rsidR="00DA1B33" w:rsidRPr="00AE0264" w:rsidRDefault="00DA1B33" w:rsidP="00D472B3">
      <w:pPr>
        <w:pStyle w:val="Prrafodelista"/>
        <w:numPr>
          <w:ilvl w:val="0"/>
          <w:numId w:val="13"/>
        </w:numPr>
        <w:suppressAutoHyphens w:val="0"/>
        <w:spacing w:after="0"/>
        <w:contextualSpacing/>
        <w:jc w:val="both"/>
      </w:pPr>
      <w:r w:rsidRPr="00AE0264">
        <w:t>Los códigos de los archivos deben ser comentados y estructurados según el siguiente formato:</w:t>
      </w:r>
    </w:p>
    <w:p w:rsidR="00DA1B33" w:rsidRPr="00AE0264" w:rsidRDefault="00DA1B33" w:rsidP="001277F5">
      <w:pPr>
        <w:pStyle w:val="Prrafodelista"/>
        <w:spacing w:after="0"/>
        <w:ind w:left="1800"/>
        <w:jc w:val="both"/>
        <w:rPr>
          <w:b/>
          <w:sz w:val="18"/>
          <w:szCs w:val="18"/>
        </w:rPr>
      </w:pPr>
      <w:r w:rsidRPr="00AE0264">
        <w:rPr>
          <w:b/>
          <w:sz w:val="18"/>
          <w:szCs w:val="18"/>
        </w:rPr>
        <w:t>[seace-logrec-bp.propertie]</w:t>
      </w:r>
    </w:p>
    <w:p w:rsidR="00DA1B33" w:rsidRPr="00AE0264" w:rsidRDefault="00DA1B33" w:rsidP="001277F5">
      <w:pPr>
        <w:pStyle w:val="Prrafodelista"/>
        <w:spacing w:after="0"/>
        <w:ind w:left="1800"/>
        <w:jc w:val="both"/>
        <w:rPr>
          <w:b/>
          <w:sz w:val="18"/>
          <w:szCs w:val="18"/>
        </w:rPr>
      </w:pPr>
      <w:r w:rsidRPr="00AE0264">
        <w:rPr>
          <w:b/>
          <w:sz w:val="18"/>
          <w:szCs w:val="18"/>
        </w:rPr>
        <w:t>#Estado de Proceso de Carga Masiva</w:t>
      </w:r>
    </w:p>
    <w:p w:rsidR="00DA1B33" w:rsidRPr="00AE0264" w:rsidRDefault="00DA1B33" w:rsidP="001277F5">
      <w:pPr>
        <w:pStyle w:val="Prrafodelista"/>
        <w:spacing w:after="0"/>
        <w:ind w:left="1800"/>
        <w:jc w:val="both"/>
        <w:rPr>
          <w:b/>
          <w:sz w:val="18"/>
          <w:szCs w:val="18"/>
        </w:rPr>
      </w:pPr>
      <w:r w:rsidRPr="00AE0264">
        <w:rPr>
          <w:b/>
          <w:sz w:val="18"/>
          <w:szCs w:val="18"/>
        </w:rPr>
        <w:t>&lt;contexto-app&gt;.be.&lt;tipo/enumerado/constante&gt;.&lt;nombre&gt;.&lt;valor&gt;=&lt;valor&gt;</w:t>
      </w:r>
    </w:p>
    <w:p w:rsidR="00DA1B33" w:rsidRPr="00AE0264" w:rsidRDefault="00DA1B33" w:rsidP="001277F5">
      <w:pPr>
        <w:pStyle w:val="Prrafodelista"/>
        <w:spacing w:after="0"/>
        <w:ind w:left="1800"/>
        <w:jc w:val="both"/>
        <w:rPr>
          <w:sz w:val="18"/>
          <w:szCs w:val="18"/>
        </w:rPr>
      </w:pPr>
      <w:r w:rsidRPr="00AE0264">
        <w:rPr>
          <w:sz w:val="18"/>
          <w:szCs w:val="18"/>
        </w:rPr>
        <w:t>seace.logrec.be.type.estadoPcm.solicitado=Solicitado</w:t>
      </w:r>
    </w:p>
    <w:p w:rsidR="00DA1B33" w:rsidRPr="00AE0264" w:rsidRDefault="00DA1B33" w:rsidP="001277F5">
      <w:pPr>
        <w:pStyle w:val="Prrafodelista"/>
        <w:spacing w:after="0"/>
        <w:ind w:left="1800"/>
        <w:jc w:val="both"/>
        <w:rPr>
          <w:sz w:val="18"/>
          <w:szCs w:val="18"/>
        </w:rPr>
      </w:pPr>
      <w:r w:rsidRPr="00AE0264">
        <w:rPr>
          <w:sz w:val="18"/>
          <w:szCs w:val="18"/>
        </w:rPr>
        <w:t>seace.logrec.be.type.estadoPcm.procesando=Procesando</w:t>
      </w:r>
    </w:p>
    <w:p w:rsidR="00DA1B33" w:rsidRPr="00AE0264" w:rsidRDefault="00DA1B33" w:rsidP="001277F5">
      <w:pPr>
        <w:pStyle w:val="Prrafodelista"/>
        <w:spacing w:after="0"/>
        <w:ind w:left="1800"/>
        <w:jc w:val="both"/>
        <w:rPr>
          <w:sz w:val="18"/>
          <w:szCs w:val="18"/>
        </w:rPr>
      </w:pPr>
      <w:r w:rsidRPr="00AE0264">
        <w:rPr>
          <w:sz w:val="18"/>
          <w:szCs w:val="18"/>
        </w:rPr>
        <w:t>seace.logrec.be.type.estadoPcm.procesadoExito=Procesado con Exito</w:t>
      </w:r>
    </w:p>
    <w:p w:rsidR="00DA1B33" w:rsidRPr="00AE0264" w:rsidRDefault="00DA1B33" w:rsidP="001277F5">
      <w:pPr>
        <w:pStyle w:val="Prrafodelista"/>
        <w:spacing w:after="0"/>
        <w:ind w:left="1800"/>
        <w:jc w:val="both"/>
        <w:rPr>
          <w:sz w:val="18"/>
          <w:szCs w:val="18"/>
        </w:rPr>
      </w:pPr>
      <w:r w:rsidRPr="00AE0264">
        <w:rPr>
          <w:sz w:val="18"/>
          <w:szCs w:val="18"/>
        </w:rPr>
        <w:t>seace.logrec.be.type.estadoPcm.procesadoError=Procesado con Error</w:t>
      </w:r>
    </w:p>
    <w:p w:rsidR="00DA1B33" w:rsidRPr="00AE0264" w:rsidRDefault="00DA1B33" w:rsidP="001277F5">
      <w:pPr>
        <w:pStyle w:val="Prrafodelista"/>
        <w:spacing w:after="0"/>
        <w:ind w:left="1800"/>
        <w:jc w:val="both"/>
        <w:rPr>
          <w:sz w:val="18"/>
          <w:szCs w:val="18"/>
        </w:rPr>
      </w:pPr>
      <w:r w:rsidRPr="00AE0264">
        <w:rPr>
          <w:sz w:val="18"/>
          <w:szCs w:val="18"/>
        </w:rPr>
        <w:t>seace.logrec.be.type.estadoPcm.cancelado=Cancelado</w:t>
      </w:r>
    </w:p>
    <w:p w:rsidR="00DA1B33" w:rsidRPr="00AE0264" w:rsidRDefault="00DA1B33" w:rsidP="001277F5">
      <w:pPr>
        <w:pStyle w:val="Prrafodelista"/>
        <w:spacing w:after="0"/>
        <w:ind w:left="1800"/>
        <w:jc w:val="both"/>
        <w:rPr>
          <w:sz w:val="18"/>
          <w:szCs w:val="18"/>
        </w:rPr>
      </w:pPr>
    </w:p>
    <w:p w:rsidR="00DA1B33" w:rsidRPr="00AE0264" w:rsidRDefault="00DA1B33" w:rsidP="001277F5">
      <w:pPr>
        <w:pStyle w:val="Prrafodelista"/>
        <w:spacing w:after="0"/>
        <w:ind w:left="1800"/>
        <w:jc w:val="both"/>
        <w:rPr>
          <w:b/>
          <w:sz w:val="18"/>
          <w:szCs w:val="18"/>
        </w:rPr>
      </w:pPr>
      <w:r w:rsidRPr="00AE0264">
        <w:rPr>
          <w:b/>
          <w:sz w:val="18"/>
          <w:szCs w:val="18"/>
        </w:rPr>
        <w:t>[seace- logrec -bp.properties]</w:t>
      </w:r>
    </w:p>
    <w:p w:rsidR="00DA1B33" w:rsidRPr="00AE0264" w:rsidRDefault="00DA1B33" w:rsidP="001277F5">
      <w:pPr>
        <w:pStyle w:val="Prrafodelista"/>
        <w:spacing w:after="0"/>
        <w:ind w:left="1800"/>
        <w:jc w:val="both"/>
        <w:rPr>
          <w:b/>
          <w:sz w:val="18"/>
          <w:szCs w:val="18"/>
        </w:rPr>
      </w:pPr>
      <w:r w:rsidRPr="00AE0264">
        <w:rPr>
          <w:b/>
          <w:sz w:val="18"/>
          <w:szCs w:val="18"/>
        </w:rPr>
        <w:t>#Carga Masiva</w:t>
      </w:r>
    </w:p>
    <w:p w:rsidR="00DA1B33" w:rsidRPr="00AE0264" w:rsidRDefault="00DA1B33" w:rsidP="001277F5">
      <w:pPr>
        <w:pStyle w:val="Prrafodelista"/>
        <w:spacing w:after="0"/>
        <w:ind w:left="1800"/>
        <w:jc w:val="both"/>
        <w:rPr>
          <w:b/>
          <w:sz w:val="18"/>
          <w:szCs w:val="18"/>
        </w:rPr>
      </w:pPr>
      <w:r w:rsidRPr="00AE0264">
        <w:rPr>
          <w:b/>
          <w:sz w:val="18"/>
          <w:szCs w:val="18"/>
        </w:rPr>
        <w:t>&lt;contexto-app&gt;.bp.&lt;proceso/actividad&gt;.&lt;accion/evento&gt;.&lt;atributo&gt;.&lt;resultado&gt;=&lt;valor&gt;</w:t>
      </w:r>
    </w:p>
    <w:p w:rsidR="00DA1B33" w:rsidRPr="00AE0264" w:rsidRDefault="00DA1B33" w:rsidP="001277F5">
      <w:pPr>
        <w:pStyle w:val="Prrafodelista"/>
        <w:spacing w:after="0"/>
        <w:ind w:left="1800"/>
        <w:jc w:val="both"/>
        <w:rPr>
          <w:sz w:val="18"/>
          <w:szCs w:val="18"/>
        </w:rPr>
      </w:pPr>
      <w:r w:rsidRPr="00AE0264">
        <w:rPr>
          <w:sz w:val="18"/>
          <w:szCs w:val="18"/>
        </w:rPr>
        <w:t>seace.logrec.bp.cargaMasivaRdc.validar.ruc.noCorresponde=&lt;valor&gt;</w:t>
      </w:r>
    </w:p>
    <w:p w:rsidR="00DA1B33" w:rsidRPr="00AE0264" w:rsidRDefault="00DA1B33" w:rsidP="001277F5">
      <w:pPr>
        <w:pStyle w:val="Prrafodelista"/>
        <w:spacing w:after="0"/>
        <w:ind w:left="1800"/>
        <w:jc w:val="both"/>
        <w:rPr>
          <w:sz w:val="18"/>
          <w:szCs w:val="18"/>
        </w:rPr>
      </w:pPr>
      <w:r w:rsidRPr="00AE0264">
        <w:rPr>
          <w:sz w:val="18"/>
          <w:szCs w:val="18"/>
        </w:rPr>
        <w:t>seace.logrec.bp.cargaMasivaRdc.validar.titulo.requerido=&lt;valor&gt;</w:t>
      </w:r>
    </w:p>
    <w:p w:rsidR="00DA1B33" w:rsidRPr="00AE0264" w:rsidRDefault="00DA1B33" w:rsidP="001277F5">
      <w:pPr>
        <w:pStyle w:val="Prrafodelista"/>
        <w:spacing w:after="0"/>
        <w:ind w:left="1800"/>
        <w:jc w:val="both"/>
        <w:rPr>
          <w:sz w:val="18"/>
          <w:szCs w:val="18"/>
        </w:rPr>
      </w:pPr>
      <w:r w:rsidRPr="00AE0264">
        <w:rPr>
          <w:sz w:val="18"/>
          <w:szCs w:val="18"/>
        </w:rPr>
        <w:t>seace.logrec.bp.cargaMasivaRdc.validar.archivo.requerido=&lt;valor&gt;</w:t>
      </w:r>
    </w:p>
    <w:p w:rsidR="00DA1B33" w:rsidRPr="00AE0264" w:rsidRDefault="00DA1B33" w:rsidP="001277F5">
      <w:pPr>
        <w:pStyle w:val="Prrafodelista"/>
        <w:spacing w:after="0"/>
        <w:ind w:left="1800"/>
        <w:jc w:val="both"/>
        <w:rPr>
          <w:sz w:val="18"/>
          <w:szCs w:val="18"/>
        </w:rPr>
      </w:pPr>
      <w:r w:rsidRPr="00AE0264">
        <w:rPr>
          <w:sz w:val="18"/>
          <w:szCs w:val="18"/>
        </w:rPr>
        <w:t>seace.logrec.bp.cargaMasivaRdc.validar.archivo.nodbf=&lt;valor&gt;</w:t>
      </w:r>
    </w:p>
    <w:p w:rsidR="00DA1B33" w:rsidRPr="00AE0264" w:rsidRDefault="00DA1B33" w:rsidP="001277F5">
      <w:pPr>
        <w:pStyle w:val="Prrafodelista"/>
        <w:spacing w:after="0"/>
        <w:ind w:left="1800"/>
        <w:jc w:val="both"/>
        <w:rPr>
          <w:sz w:val="18"/>
          <w:szCs w:val="18"/>
        </w:rPr>
      </w:pPr>
      <w:r w:rsidRPr="00AE0264">
        <w:rPr>
          <w:sz w:val="18"/>
          <w:szCs w:val="18"/>
        </w:rPr>
        <w:t>seace.logrec.bp.cargaMasivaRdc.registrar.exito=&lt;valor&gt;</w:t>
      </w:r>
    </w:p>
    <w:p w:rsidR="00DA1B33" w:rsidRPr="00AE0264" w:rsidRDefault="00DA1B33" w:rsidP="001277F5">
      <w:pPr>
        <w:pStyle w:val="Prrafodelista"/>
        <w:spacing w:after="0"/>
        <w:ind w:left="1800"/>
        <w:jc w:val="both"/>
        <w:rPr>
          <w:sz w:val="18"/>
          <w:szCs w:val="18"/>
        </w:rPr>
      </w:pPr>
      <w:r w:rsidRPr="00AE0264">
        <w:rPr>
          <w:sz w:val="18"/>
          <w:szCs w:val="18"/>
        </w:rPr>
        <w:t>seace.logrec.bp.cargaMasivaRdc.registrar.exito.segunda.parte=&lt;valor&gt;</w:t>
      </w:r>
    </w:p>
    <w:p w:rsidR="00DA1B33" w:rsidRPr="00AE0264" w:rsidRDefault="00DA1B33" w:rsidP="001277F5">
      <w:pPr>
        <w:pStyle w:val="Prrafodelista"/>
        <w:spacing w:after="0"/>
        <w:ind w:left="1800"/>
        <w:jc w:val="both"/>
        <w:rPr>
          <w:sz w:val="18"/>
          <w:szCs w:val="18"/>
        </w:rPr>
      </w:pPr>
      <w:r w:rsidRPr="00AE0264">
        <w:rPr>
          <w:sz w:val="18"/>
          <w:szCs w:val="18"/>
        </w:rPr>
        <w:t>seace.logrec.bp.cargaMasivaRdc.registrar.exito.tercera.parte=&lt;valor&gt;</w:t>
      </w:r>
    </w:p>
    <w:p w:rsidR="00DA1B33" w:rsidRPr="00AE0264" w:rsidRDefault="00DA1B33" w:rsidP="001277F5">
      <w:pPr>
        <w:pStyle w:val="Prrafodelista"/>
        <w:spacing w:after="0"/>
        <w:ind w:left="1800"/>
        <w:jc w:val="both"/>
        <w:rPr>
          <w:sz w:val="18"/>
          <w:szCs w:val="18"/>
        </w:rPr>
      </w:pPr>
      <w:r w:rsidRPr="00AE0264">
        <w:rPr>
          <w:sz w:val="18"/>
          <w:szCs w:val="18"/>
        </w:rPr>
        <w:t>seace.logrec.bp.cargaMasivaRdc.publicar.noExiste=&lt;valor&gt;</w:t>
      </w:r>
    </w:p>
    <w:p w:rsidR="00DA1B33" w:rsidRPr="00AE0264" w:rsidRDefault="00DA1B33" w:rsidP="001277F5">
      <w:pPr>
        <w:pStyle w:val="Prrafodelista"/>
        <w:spacing w:after="0"/>
        <w:ind w:left="1800"/>
        <w:jc w:val="both"/>
        <w:rPr>
          <w:sz w:val="18"/>
          <w:szCs w:val="18"/>
        </w:rPr>
      </w:pPr>
    </w:p>
    <w:p w:rsidR="00DA1B33" w:rsidRPr="00AE0264" w:rsidRDefault="00DA1B33" w:rsidP="001277F5">
      <w:pPr>
        <w:pStyle w:val="Prrafodelista"/>
        <w:spacing w:after="0"/>
        <w:ind w:left="1800"/>
        <w:jc w:val="both"/>
        <w:rPr>
          <w:b/>
          <w:sz w:val="18"/>
          <w:szCs w:val="18"/>
        </w:rPr>
      </w:pPr>
      <w:r w:rsidRPr="00AE0264">
        <w:rPr>
          <w:b/>
          <w:sz w:val="18"/>
          <w:szCs w:val="18"/>
        </w:rPr>
        <w:t>[seace- logrec ui.properties]</w:t>
      </w:r>
    </w:p>
    <w:p w:rsidR="00DA1B33" w:rsidRPr="00AE0264" w:rsidRDefault="00DA1B33" w:rsidP="001277F5">
      <w:pPr>
        <w:pStyle w:val="Prrafodelista"/>
        <w:spacing w:after="0"/>
        <w:ind w:left="1800"/>
        <w:jc w:val="both"/>
        <w:rPr>
          <w:b/>
          <w:sz w:val="18"/>
          <w:szCs w:val="18"/>
        </w:rPr>
      </w:pPr>
      <w:r w:rsidRPr="00AE0264">
        <w:rPr>
          <w:b/>
          <w:sz w:val="18"/>
          <w:szCs w:val="18"/>
        </w:rPr>
        <w:t>#Registro de Documento</w:t>
      </w:r>
    </w:p>
    <w:p w:rsidR="00DA1B33" w:rsidRPr="00AE0264" w:rsidRDefault="00DA1B33" w:rsidP="001277F5">
      <w:pPr>
        <w:pStyle w:val="Prrafodelista"/>
        <w:spacing w:after="0"/>
        <w:ind w:left="1800"/>
        <w:jc w:val="both"/>
        <w:rPr>
          <w:b/>
          <w:sz w:val="18"/>
          <w:szCs w:val="18"/>
        </w:rPr>
      </w:pPr>
      <w:r w:rsidRPr="00AE0264">
        <w:rPr>
          <w:b/>
          <w:sz w:val="18"/>
          <w:szCs w:val="18"/>
        </w:rPr>
        <w:t>&lt;contexto-app&gt;.ui.&lt;proceso/actividad/formulario&gt;.title=&lt;Valor&gt;</w:t>
      </w:r>
    </w:p>
    <w:p w:rsidR="00DA1B33" w:rsidRPr="00AE0264" w:rsidRDefault="00DA1B33" w:rsidP="001277F5">
      <w:pPr>
        <w:pStyle w:val="Prrafodelista"/>
        <w:spacing w:after="0"/>
        <w:ind w:left="1800"/>
        <w:jc w:val="both"/>
        <w:rPr>
          <w:sz w:val="18"/>
          <w:szCs w:val="18"/>
        </w:rPr>
      </w:pPr>
      <w:r w:rsidRPr="00AE0264">
        <w:rPr>
          <w:sz w:val="18"/>
          <w:szCs w:val="18"/>
        </w:rPr>
        <w:t>seace.logrec.ui.regDocumentoCompra.title =Valor</w:t>
      </w:r>
    </w:p>
    <w:p w:rsidR="00DA1B33" w:rsidRPr="00AE0264" w:rsidRDefault="00DA1B33" w:rsidP="001277F5">
      <w:pPr>
        <w:pStyle w:val="Prrafodelista"/>
        <w:spacing w:after="0"/>
        <w:ind w:left="1800"/>
        <w:jc w:val="both"/>
        <w:rPr>
          <w:b/>
          <w:sz w:val="18"/>
          <w:szCs w:val="18"/>
        </w:rPr>
      </w:pPr>
    </w:p>
    <w:p w:rsidR="00DA1B33" w:rsidRPr="00AE0264" w:rsidRDefault="00DA1B33" w:rsidP="001277F5">
      <w:pPr>
        <w:pStyle w:val="Prrafodelista"/>
        <w:spacing w:after="0"/>
        <w:ind w:left="1800"/>
        <w:jc w:val="both"/>
        <w:rPr>
          <w:b/>
          <w:sz w:val="18"/>
          <w:szCs w:val="18"/>
        </w:rPr>
      </w:pPr>
      <w:r w:rsidRPr="00AE0264">
        <w:rPr>
          <w:b/>
          <w:sz w:val="18"/>
          <w:szCs w:val="18"/>
        </w:rPr>
        <w:lastRenderedPageBreak/>
        <w:t>&lt;contexto-app&gt;.ui.&lt;proceso/actividad/formulario&gt;.&lt;seccion&gt;.&lt;atributo/control&gt;.label=&lt;valor&gt;</w:t>
      </w:r>
    </w:p>
    <w:p w:rsidR="00DA1B33" w:rsidRPr="00AE0264" w:rsidRDefault="00DA1B33" w:rsidP="001277F5">
      <w:pPr>
        <w:pStyle w:val="Prrafodelista"/>
        <w:spacing w:after="0"/>
        <w:ind w:left="1800"/>
        <w:jc w:val="both"/>
        <w:rPr>
          <w:sz w:val="18"/>
          <w:szCs w:val="18"/>
        </w:rPr>
      </w:pPr>
      <w:r w:rsidRPr="00AE0264">
        <w:rPr>
          <w:sz w:val="18"/>
          <w:szCs w:val="18"/>
        </w:rPr>
        <w:t>seace.logrec.ui.regDocumentoCompra.criterio.tipoContratacion.label=&lt;valor&gt;</w:t>
      </w:r>
    </w:p>
    <w:p w:rsidR="00DA1B33" w:rsidRPr="00AE0264" w:rsidRDefault="00DA1B33" w:rsidP="001277F5">
      <w:pPr>
        <w:pStyle w:val="Prrafodelista"/>
        <w:spacing w:after="0"/>
        <w:ind w:left="1800"/>
        <w:jc w:val="both"/>
        <w:rPr>
          <w:sz w:val="18"/>
          <w:szCs w:val="18"/>
        </w:rPr>
      </w:pPr>
      <w:r w:rsidRPr="00AE0264">
        <w:rPr>
          <w:sz w:val="18"/>
          <w:szCs w:val="18"/>
        </w:rPr>
        <w:t>seace.logrec.ui.regDocumentoCompra.criterio.fechaEmision.label=&lt;valor&gt;</w:t>
      </w:r>
    </w:p>
    <w:p w:rsidR="00DA1B33" w:rsidRPr="00AE0264" w:rsidRDefault="00DA1B33" w:rsidP="001277F5">
      <w:pPr>
        <w:pStyle w:val="Prrafodelista"/>
        <w:spacing w:after="0"/>
        <w:ind w:left="1800"/>
        <w:jc w:val="both"/>
        <w:rPr>
          <w:sz w:val="18"/>
          <w:szCs w:val="18"/>
        </w:rPr>
      </w:pPr>
      <w:r w:rsidRPr="00AE0264">
        <w:rPr>
          <w:sz w:val="18"/>
          <w:szCs w:val="18"/>
        </w:rPr>
        <w:t>seace.logrec.ui.regDocumentoCompra.resultado.documento.label=&lt;valor&gt;</w:t>
      </w:r>
    </w:p>
    <w:p w:rsidR="00DA1B33" w:rsidRPr="00AE0264" w:rsidRDefault="00DA1B33" w:rsidP="001277F5">
      <w:pPr>
        <w:pStyle w:val="Prrafodelista"/>
        <w:spacing w:after="0"/>
        <w:ind w:left="1800"/>
        <w:jc w:val="both"/>
        <w:rPr>
          <w:sz w:val="18"/>
          <w:szCs w:val="18"/>
        </w:rPr>
      </w:pPr>
      <w:r w:rsidRPr="00AE0264">
        <w:rPr>
          <w:sz w:val="18"/>
          <w:szCs w:val="18"/>
        </w:rPr>
        <w:t>seace.logrec.ui.regDocumentoCompra.resultado.fechaEmision.label=&lt;valor&gt;</w:t>
      </w:r>
    </w:p>
    <w:p w:rsidR="00DA1B33" w:rsidRPr="00AE0264" w:rsidRDefault="00DA1B33" w:rsidP="001277F5">
      <w:pPr>
        <w:pStyle w:val="Prrafodelista"/>
        <w:spacing w:after="0"/>
        <w:ind w:left="1800"/>
        <w:jc w:val="both"/>
        <w:rPr>
          <w:sz w:val="18"/>
          <w:szCs w:val="18"/>
        </w:rPr>
      </w:pPr>
      <w:r w:rsidRPr="00AE0264">
        <w:rPr>
          <w:sz w:val="18"/>
          <w:szCs w:val="18"/>
        </w:rPr>
        <w:t>seace.logrec.ui.regDocumentoCompra.resultado.contratista.label=&lt;valor&gt;</w:t>
      </w:r>
    </w:p>
    <w:p w:rsidR="00DA1B33" w:rsidRPr="00AE0264" w:rsidRDefault="00DA1B33" w:rsidP="00DA1B33">
      <w:pPr>
        <w:pStyle w:val="Prrafodelista"/>
        <w:spacing w:after="0"/>
        <w:ind w:left="1416"/>
        <w:jc w:val="both"/>
        <w:rPr>
          <w:sz w:val="20"/>
        </w:rPr>
      </w:pPr>
    </w:p>
    <w:p w:rsidR="006065B1" w:rsidRPr="00AE0264" w:rsidRDefault="00021F10" w:rsidP="00D472B3">
      <w:pPr>
        <w:pStyle w:val="Prrafodelista"/>
        <w:numPr>
          <w:ilvl w:val="0"/>
          <w:numId w:val="13"/>
        </w:numPr>
        <w:suppressAutoHyphens w:val="0"/>
        <w:spacing w:after="0"/>
        <w:contextualSpacing/>
        <w:jc w:val="both"/>
      </w:pPr>
      <w:r w:rsidRPr="00AE0264">
        <w:t>Las declaraciones de los EJB dentro de los JSF Managed Bean debe realizarse de la siguiente manera:</w:t>
      </w:r>
    </w:p>
    <w:p w:rsidR="006065B1" w:rsidRPr="00AE0264" w:rsidRDefault="006065B1" w:rsidP="001D34B6">
      <w:pPr>
        <w:widowControl/>
        <w:autoSpaceDE w:val="0"/>
        <w:autoSpaceDN w:val="0"/>
        <w:adjustRightInd w:val="0"/>
        <w:spacing w:line="240" w:lineRule="auto"/>
        <w:ind w:left="1800"/>
        <w:rPr>
          <w:rFonts w:ascii="Calibri" w:hAnsi="Calibri" w:cs="Consolas"/>
          <w:sz w:val="18"/>
          <w:szCs w:val="18"/>
          <w:lang w:val="es-PE" w:eastAsia="es-PE"/>
        </w:rPr>
      </w:pPr>
      <w:r w:rsidRPr="00AE0264">
        <w:rPr>
          <w:rFonts w:ascii="Calibri" w:hAnsi="Calibri" w:cs="Consolas"/>
          <w:color w:val="646464"/>
          <w:sz w:val="18"/>
          <w:szCs w:val="18"/>
          <w:lang w:val="es-PE" w:eastAsia="es-PE"/>
        </w:rPr>
        <w:t>@EJB</w:t>
      </w:r>
    </w:p>
    <w:p w:rsidR="006065B1" w:rsidRPr="00AE0264" w:rsidRDefault="006065B1" w:rsidP="001D34B6">
      <w:pPr>
        <w:pStyle w:val="Prrafodelista"/>
        <w:suppressAutoHyphens w:val="0"/>
        <w:spacing w:line="240" w:lineRule="auto"/>
        <w:ind w:left="1800"/>
        <w:contextualSpacing/>
        <w:jc w:val="both"/>
        <w:rPr>
          <w:b/>
          <w:sz w:val="18"/>
          <w:szCs w:val="18"/>
        </w:rPr>
      </w:pPr>
      <w:r w:rsidRPr="00AE0264">
        <w:rPr>
          <w:rFonts w:cs="Consolas"/>
          <w:b/>
          <w:bCs/>
          <w:color w:val="7F0055"/>
          <w:sz w:val="18"/>
          <w:szCs w:val="18"/>
          <w:lang w:val="es-PE" w:eastAsia="es-PE"/>
        </w:rPr>
        <w:t>private</w:t>
      </w:r>
      <w:r w:rsidRPr="00AE0264">
        <w:rPr>
          <w:rFonts w:cs="Consolas"/>
          <w:color w:val="000000"/>
          <w:sz w:val="18"/>
          <w:szCs w:val="18"/>
          <w:lang w:val="es-PE" w:eastAsia="es-PE"/>
        </w:rPr>
        <w:t xml:space="preserve"> </w:t>
      </w:r>
      <w:r w:rsidRPr="00AE0264">
        <w:rPr>
          <w:rFonts w:cs="Consolas"/>
          <w:b/>
          <w:bCs/>
          <w:color w:val="7F0055"/>
          <w:sz w:val="18"/>
          <w:szCs w:val="18"/>
          <w:lang w:val="es-PE" w:eastAsia="es-PE"/>
        </w:rPr>
        <w:t>transient</w:t>
      </w:r>
      <w:r w:rsidRPr="00AE0264">
        <w:rPr>
          <w:rFonts w:cs="Consolas"/>
          <w:color w:val="000000"/>
          <w:sz w:val="18"/>
          <w:szCs w:val="18"/>
          <w:lang w:val="es-PE" w:eastAsia="es-PE"/>
        </w:rPr>
        <w:t xml:space="preserve"> </w:t>
      </w:r>
      <w:r w:rsidRPr="002A5940">
        <w:rPr>
          <w:rFonts w:cs="Consolas"/>
          <w:color w:val="000000"/>
          <w:sz w:val="18"/>
          <w:szCs w:val="18"/>
          <w:lang w:val="es-PE" w:eastAsia="es-PE"/>
        </w:rPr>
        <w:t>MiEjbLocal</w:t>
      </w:r>
    </w:p>
    <w:p w:rsidR="006065B1" w:rsidRPr="00AE0264" w:rsidRDefault="006065B1" w:rsidP="00021F10">
      <w:pPr>
        <w:pStyle w:val="Prrafodelista"/>
        <w:suppressAutoHyphens w:val="0"/>
        <w:spacing w:after="0"/>
        <w:ind w:left="1800"/>
        <w:contextualSpacing/>
        <w:jc w:val="both"/>
      </w:pPr>
    </w:p>
    <w:sectPr w:rsidR="006065B1" w:rsidRPr="00AE0264" w:rsidSect="0065072E">
      <w:headerReference w:type="default" r:id="rId8"/>
      <w:footerReference w:type="default" r:id="rId9"/>
      <w:pgSz w:w="11907" w:h="16840" w:code="9"/>
      <w:pgMar w:top="1440" w:right="1134" w:bottom="1440"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30A" w:rsidRDefault="0053430A">
      <w:r>
        <w:separator/>
      </w:r>
    </w:p>
  </w:endnote>
  <w:endnote w:type="continuationSeparator" w:id="0">
    <w:p w:rsidR="0053430A" w:rsidRDefault="00534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B295E" w:rsidRPr="00222A68">
      <w:tc>
        <w:tcPr>
          <w:tcW w:w="3162" w:type="dxa"/>
          <w:tcBorders>
            <w:top w:val="nil"/>
            <w:left w:val="nil"/>
            <w:bottom w:val="nil"/>
            <w:right w:val="nil"/>
          </w:tcBorders>
        </w:tcPr>
        <w:p w:rsidR="006B295E" w:rsidRPr="00222A68" w:rsidRDefault="006B295E">
          <w:pPr>
            <w:ind w:right="360"/>
            <w:rPr>
              <w:rFonts w:ascii="Arial" w:hAnsi="Arial" w:cs="Arial"/>
              <w:sz w:val="16"/>
              <w:szCs w:val="16"/>
              <w:lang w:val="es-ES"/>
            </w:rPr>
          </w:pPr>
          <w:r w:rsidRPr="00222A68">
            <w:rPr>
              <w:rFonts w:ascii="Arial" w:hAnsi="Arial" w:cs="Arial"/>
              <w:sz w:val="16"/>
              <w:szCs w:val="16"/>
              <w:lang w:val="es-ES"/>
            </w:rPr>
            <w:t>Sub Dirección de Desarrollo de Proyectos</w:t>
          </w:r>
        </w:p>
      </w:tc>
      <w:tc>
        <w:tcPr>
          <w:tcW w:w="3162" w:type="dxa"/>
          <w:tcBorders>
            <w:top w:val="nil"/>
            <w:left w:val="nil"/>
            <w:bottom w:val="nil"/>
            <w:right w:val="nil"/>
          </w:tcBorders>
        </w:tcPr>
        <w:p w:rsidR="006B295E" w:rsidRPr="00222A68" w:rsidRDefault="006B295E" w:rsidP="00E5201C">
          <w:pPr>
            <w:jc w:val="center"/>
            <w:rPr>
              <w:rFonts w:ascii="Arial" w:hAnsi="Arial" w:cs="Arial"/>
              <w:sz w:val="16"/>
              <w:szCs w:val="16"/>
              <w:lang w:val="es-ES"/>
            </w:rPr>
          </w:pPr>
          <w:r w:rsidRPr="00222A68">
            <w:rPr>
              <w:rFonts w:ascii="Arial" w:hAnsi="Arial" w:cs="Arial"/>
              <w:sz w:val="16"/>
              <w:szCs w:val="16"/>
              <w:lang w:val="es-ES"/>
            </w:rPr>
            <w:sym w:font="Symbol" w:char="F0D3"/>
          </w:r>
          <w:r w:rsidRPr="00222A68">
            <w:rPr>
              <w:rFonts w:ascii="Arial" w:hAnsi="Arial" w:cs="Arial"/>
              <w:sz w:val="16"/>
              <w:szCs w:val="16"/>
              <w:lang w:val="es-ES"/>
            </w:rPr>
            <w:t xml:space="preserve">OSCE. </w:t>
          </w:r>
          <w:r w:rsidRPr="00222A68">
            <w:rPr>
              <w:rFonts w:ascii="Arial" w:hAnsi="Arial" w:cs="Arial"/>
              <w:sz w:val="16"/>
              <w:szCs w:val="16"/>
              <w:lang w:val="es-ES"/>
            </w:rPr>
            <w:fldChar w:fldCharType="begin"/>
          </w:r>
          <w:r w:rsidRPr="00222A68">
            <w:rPr>
              <w:rFonts w:ascii="Arial" w:hAnsi="Arial" w:cs="Arial"/>
              <w:sz w:val="16"/>
              <w:szCs w:val="16"/>
              <w:lang w:val="es-ES"/>
            </w:rPr>
            <w:instrText xml:space="preserve"> DATE \@ "yyyy" </w:instrText>
          </w:r>
          <w:r w:rsidRPr="00222A68">
            <w:rPr>
              <w:rFonts w:ascii="Arial" w:hAnsi="Arial" w:cs="Arial"/>
              <w:sz w:val="16"/>
              <w:szCs w:val="16"/>
              <w:lang w:val="es-ES"/>
            </w:rPr>
            <w:fldChar w:fldCharType="separate"/>
          </w:r>
          <w:r w:rsidR="00BA39F5">
            <w:rPr>
              <w:rFonts w:ascii="Arial" w:hAnsi="Arial" w:cs="Arial"/>
              <w:noProof/>
              <w:sz w:val="16"/>
              <w:szCs w:val="16"/>
              <w:lang w:val="es-ES"/>
            </w:rPr>
            <w:t>2015</w:t>
          </w:r>
          <w:r w:rsidRPr="00222A68">
            <w:rPr>
              <w:rFonts w:ascii="Arial" w:hAnsi="Arial" w:cs="Arial"/>
              <w:sz w:val="16"/>
              <w:szCs w:val="16"/>
              <w:lang w:val="es-ES"/>
            </w:rPr>
            <w:fldChar w:fldCharType="end"/>
          </w:r>
        </w:p>
      </w:tc>
      <w:tc>
        <w:tcPr>
          <w:tcW w:w="3162" w:type="dxa"/>
          <w:tcBorders>
            <w:top w:val="nil"/>
            <w:left w:val="nil"/>
            <w:bottom w:val="nil"/>
            <w:right w:val="nil"/>
          </w:tcBorders>
        </w:tcPr>
        <w:p w:rsidR="006B295E" w:rsidRPr="00222A68" w:rsidRDefault="006B295E">
          <w:pPr>
            <w:jc w:val="right"/>
            <w:rPr>
              <w:rFonts w:ascii="Arial" w:hAnsi="Arial" w:cs="Arial"/>
              <w:sz w:val="16"/>
              <w:szCs w:val="16"/>
              <w:lang w:val="es-ES"/>
            </w:rPr>
          </w:pPr>
          <w:r w:rsidRPr="00222A68">
            <w:rPr>
              <w:rFonts w:ascii="Arial" w:hAnsi="Arial" w:cs="Arial"/>
              <w:sz w:val="16"/>
              <w:szCs w:val="16"/>
              <w:lang w:val="es-ES"/>
            </w:rPr>
            <w:t xml:space="preserve">Página </w:t>
          </w:r>
          <w:r w:rsidRPr="00222A68">
            <w:rPr>
              <w:rStyle w:val="Nmerodepgina"/>
              <w:rFonts w:ascii="Arial" w:hAnsi="Arial" w:cs="Arial"/>
              <w:sz w:val="16"/>
              <w:szCs w:val="16"/>
              <w:lang w:val="es-ES"/>
            </w:rPr>
            <w:fldChar w:fldCharType="begin"/>
          </w:r>
          <w:r w:rsidRPr="00222A68">
            <w:rPr>
              <w:rStyle w:val="Nmerodepgina"/>
              <w:rFonts w:ascii="Arial" w:hAnsi="Arial" w:cs="Arial"/>
              <w:sz w:val="16"/>
              <w:szCs w:val="16"/>
              <w:lang w:val="es-ES"/>
            </w:rPr>
            <w:instrText xml:space="preserve"> PAGE </w:instrText>
          </w:r>
          <w:r w:rsidRPr="00222A68">
            <w:rPr>
              <w:rStyle w:val="Nmerodepgina"/>
              <w:rFonts w:ascii="Arial" w:hAnsi="Arial" w:cs="Arial"/>
              <w:sz w:val="16"/>
              <w:szCs w:val="16"/>
              <w:lang w:val="es-ES"/>
            </w:rPr>
            <w:fldChar w:fldCharType="separate"/>
          </w:r>
          <w:r w:rsidR="00BA39F5">
            <w:rPr>
              <w:rStyle w:val="Nmerodepgina"/>
              <w:rFonts w:ascii="Arial" w:hAnsi="Arial" w:cs="Arial"/>
              <w:noProof/>
              <w:sz w:val="16"/>
              <w:szCs w:val="16"/>
              <w:lang w:val="es-ES"/>
            </w:rPr>
            <w:t>1</w:t>
          </w:r>
          <w:r w:rsidRPr="00222A68">
            <w:rPr>
              <w:rStyle w:val="Nmerodepgina"/>
              <w:rFonts w:ascii="Arial" w:hAnsi="Arial" w:cs="Arial"/>
              <w:sz w:val="16"/>
              <w:szCs w:val="16"/>
              <w:lang w:val="es-ES"/>
            </w:rPr>
            <w:fldChar w:fldCharType="end"/>
          </w:r>
          <w:r w:rsidRPr="00222A68">
            <w:rPr>
              <w:rStyle w:val="Nmerodepgina"/>
              <w:rFonts w:ascii="Arial" w:hAnsi="Arial" w:cs="Arial"/>
              <w:sz w:val="16"/>
              <w:szCs w:val="16"/>
              <w:lang w:val="es-ES"/>
            </w:rPr>
            <w:t xml:space="preserve"> de </w:t>
          </w:r>
          <w:r w:rsidR="0053430A">
            <w:fldChar w:fldCharType="begin"/>
          </w:r>
          <w:r w:rsidR="0053430A">
            <w:instrText xml:space="preserve"> NUMPAGES  \* MERGEFORMAT </w:instrText>
          </w:r>
          <w:r w:rsidR="0053430A">
            <w:fldChar w:fldCharType="separate"/>
          </w:r>
          <w:r w:rsidR="00BA39F5" w:rsidRPr="00BA39F5">
            <w:rPr>
              <w:rStyle w:val="Nmerodepgina"/>
              <w:rFonts w:ascii="Arial" w:hAnsi="Arial" w:cs="Arial"/>
              <w:noProof/>
              <w:sz w:val="16"/>
              <w:szCs w:val="16"/>
            </w:rPr>
            <w:t>29</w:t>
          </w:r>
          <w:r w:rsidR="0053430A">
            <w:rPr>
              <w:rStyle w:val="Nmerodepgina"/>
              <w:rFonts w:ascii="Arial" w:hAnsi="Arial" w:cs="Arial"/>
              <w:noProof/>
              <w:sz w:val="16"/>
              <w:szCs w:val="16"/>
            </w:rPr>
            <w:fldChar w:fldCharType="end"/>
          </w:r>
        </w:p>
      </w:tc>
    </w:tr>
  </w:tbl>
  <w:p w:rsidR="006B295E" w:rsidRDefault="006B29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30A" w:rsidRDefault="0053430A">
      <w:r>
        <w:separator/>
      </w:r>
    </w:p>
  </w:footnote>
  <w:footnote w:type="continuationSeparator" w:id="0">
    <w:p w:rsidR="0053430A" w:rsidRDefault="005343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0" w:type="dxa"/>
      </w:tblCellMar>
      <w:tblLook w:val="0000" w:firstRow="0" w:lastRow="0" w:firstColumn="0" w:lastColumn="0" w:noHBand="0" w:noVBand="0"/>
    </w:tblPr>
    <w:tblGrid>
      <w:gridCol w:w="1702"/>
      <w:gridCol w:w="5853"/>
      <w:gridCol w:w="851"/>
      <w:gridCol w:w="1134"/>
    </w:tblGrid>
    <w:tr w:rsidR="003747B0" w:rsidRPr="00F02252" w:rsidTr="0065072E">
      <w:trPr>
        <w:trHeight w:val="273"/>
      </w:trPr>
      <w:tc>
        <w:tcPr>
          <w:tcW w:w="1702" w:type="dxa"/>
          <w:vMerge w:val="restart"/>
          <w:noWrap/>
          <w:tcMar>
            <w:left w:w="0" w:type="dxa"/>
          </w:tcMar>
        </w:tcPr>
        <w:p w:rsidR="003747B0" w:rsidRPr="00F02252" w:rsidRDefault="003747B0" w:rsidP="003747B0">
          <w:pPr>
            <w:spacing w:line="240" w:lineRule="auto"/>
            <w:rPr>
              <w:rFonts w:ascii="Arial" w:hAnsi="Arial" w:cs="Arial"/>
              <w:sz w:val="16"/>
              <w:szCs w:val="16"/>
              <w:lang w:val="es-ES"/>
            </w:rPr>
          </w:pPr>
          <w:r w:rsidRPr="006B5500">
            <w:rPr>
              <w:rFonts w:ascii="Arial" w:hAnsi="Arial" w:cs="Arial"/>
              <w:noProof/>
              <w:sz w:val="16"/>
              <w:szCs w:val="16"/>
              <w:lang w:val="es-PE" w:eastAsia="es-PE"/>
            </w:rPr>
            <w:drawing>
              <wp:inline distT="0" distB="0" distL="0" distR="0" wp14:anchorId="3E29D699" wp14:editId="661A7AEE">
                <wp:extent cx="1114425" cy="523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 Imagen"/>
                        <pic:cNvPicPr/>
                      </pic:nvPicPr>
                      <pic:blipFill>
                        <a:blip r:embed="rId1" cstate="print"/>
                        <a:srcRect/>
                        <a:stretch>
                          <a:fillRect/>
                        </a:stretch>
                      </pic:blipFill>
                      <pic:spPr bwMode="auto">
                        <a:xfrm>
                          <a:off x="0" y="0"/>
                          <a:ext cx="1117721" cy="524788"/>
                        </a:xfrm>
                        <a:prstGeom prst="rect">
                          <a:avLst/>
                        </a:prstGeom>
                        <a:noFill/>
                        <a:ln w="9525">
                          <a:noFill/>
                          <a:miter lim="800000"/>
                          <a:headEnd/>
                          <a:tailEnd/>
                        </a:ln>
                      </pic:spPr>
                    </pic:pic>
                  </a:graphicData>
                </a:graphic>
              </wp:inline>
            </w:drawing>
          </w:r>
        </w:p>
      </w:tc>
      <w:tc>
        <w:tcPr>
          <w:tcW w:w="5853" w:type="dxa"/>
          <w:vAlign w:val="center"/>
        </w:tcPr>
        <w:p w:rsidR="003747B0" w:rsidRPr="00F02252" w:rsidRDefault="003747B0" w:rsidP="003747B0">
          <w:pPr>
            <w:jc w:val="center"/>
            <w:rPr>
              <w:rFonts w:ascii="Arial" w:hAnsi="Arial" w:cs="Arial"/>
              <w:b/>
              <w:sz w:val="18"/>
              <w:szCs w:val="16"/>
            </w:rPr>
          </w:pPr>
          <w:r w:rsidRPr="00F02252">
            <w:rPr>
              <w:rFonts w:ascii="Arial" w:hAnsi="Arial" w:cs="Arial"/>
              <w:b/>
              <w:sz w:val="18"/>
              <w:szCs w:val="16"/>
            </w:rPr>
            <w:t>NORMATIVIDAD</w:t>
          </w:r>
        </w:p>
      </w:tc>
      <w:tc>
        <w:tcPr>
          <w:tcW w:w="851" w:type="dxa"/>
        </w:tcPr>
        <w:p w:rsidR="003747B0" w:rsidRPr="00F02252" w:rsidRDefault="003747B0" w:rsidP="003747B0">
          <w:pPr>
            <w:tabs>
              <w:tab w:val="left" w:pos="1135"/>
            </w:tabs>
            <w:spacing w:line="240" w:lineRule="auto"/>
            <w:ind w:right="68"/>
            <w:jc w:val="right"/>
            <w:rPr>
              <w:rFonts w:ascii="Arial" w:hAnsi="Arial" w:cs="Arial"/>
              <w:b/>
              <w:sz w:val="16"/>
              <w:szCs w:val="16"/>
            </w:rPr>
          </w:pPr>
          <w:r w:rsidRPr="00F02252">
            <w:rPr>
              <w:rFonts w:ascii="Arial" w:hAnsi="Arial" w:cs="Arial"/>
              <w:b/>
              <w:sz w:val="16"/>
              <w:szCs w:val="16"/>
            </w:rPr>
            <w:t>Código:</w:t>
          </w:r>
        </w:p>
      </w:tc>
      <w:tc>
        <w:tcPr>
          <w:tcW w:w="1134" w:type="dxa"/>
        </w:tcPr>
        <w:p w:rsidR="003747B0" w:rsidRPr="00F02252" w:rsidRDefault="003747B0" w:rsidP="003747B0">
          <w:pPr>
            <w:spacing w:line="240" w:lineRule="auto"/>
            <w:rPr>
              <w:rFonts w:ascii="Arial" w:hAnsi="Arial" w:cs="Arial"/>
              <w:sz w:val="16"/>
              <w:szCs w:val="16"/>
            </w:rPr>
          </w:pPr>
          <w:r w:rsidRPr="00F02252">
            <w:rPr>
              <w:rFonts w:ascii="Arial" w:hAnsi="Arial" w:cs="Arial"/>
              <w:sz w:val="16"/>
              <w:szCs w:val="16"/>
            </w:rPr>
            <w:t>NRM-</w:t>
          </w:r>
          <w:r>
            <w:rPr>
              <w:rFonts w:ascii="Arial" w:hAnsi="Arial" w:cs="Arial"/>
              <w:sz w:val="16"/>
              <w:szCs w:val="16"/>
            </w:rPr>
            <w:t>STI</w:t>
          </w:r>
          <w:r w:rsidRPr="00F02252">
            <w:rPr>
              <w:rFonts w:ascii="Arial" w:hAnsi="Arial" w:cs="Arial"/>
              <w:sz w:val="16"/>
              <w:szCs w:val="16"/>
            </w:rPr>
            <w:t>-</w:t>
          </w:r>
          <w:r>
            <w:rPr>
              <w:rFonts w:ascii="Arial" w:hAnsi="Arial" w:cs="Arial"/>
              <w:sz w:val="16"/>
              <w:szCs w:val="16"/>
            </w:rPr>
            <w:t>601</w:t>
          </w:r>
        </w:p>
      </w:tc>
    </w:tr>
    <w:tr w:rsidR="003747B0" w:rsidRPr="00F02252" w:rsidTr="0065072E">
      <w:trPr>
        <w:trHeight w:val="263"/>
      </w:trPr>
      <w:tc>
        <w:tcPr>
          <w:tcW w:w="1702" w:type="dxa"/>
          <w:vMerge/>
        </w:tcPr>
        <w:p w:rsidR="003747B0" w:rsidRPr="00F02252" w:rsidRDefault="003747B0" w:rsidP="003747B0">
          <w:pPr>
            <w:spacing w:line="240" w:lineRule="auto"/>
            <w:rPr>
              <w:rFonts w:ascii="Arial" w:hAnsi="Arial" w:cs="Arial"/>
              <w:sz w:val="16"/>
              <w:szCs w:val="16"/>
              <w:lang w:val="es-ES"/>
            </w:rPr>
          </w:pPr>
        </w:p>
      </w:tc>
      <w:tc>
        <w:tcPr>
          <w:tcW w:w="5853" w:type="dxa"/>
          <w:vMerge w:val="restart"/>
          <w:vAlign w:val="center"/>
        </w:tcPr>
        <w:p w:rsidR="003747B0" w:rsidRPr="006B5500" w:rsidRDefault="003747B0" w:rsidP="003747B0">
          <w:pPr>
            <w:jc w:val="center"/>
            <w:rPr>
              <w:rFonts w:ascii="Arial" w:hAnsi="Arial" w:cs="Arial"/>
              <w:b/>
              <w:sz w:val="18"/>
              <w:szCs w:val="18"/>
            </w:rPr>
          </w:pPr>
          <w:r w:rsidRPr="003747B0">
            <w:rPr>
              <w:rFonts w:ascii="Arial" w:hAnsi="Arial" w:cs="Arial"/>
              <w:b/>
              <w:sz w:val="18"/>
              <w:szCs w:val="18"/>
            </w:rPr>
            <w:t>ESTÁNDARES DE PROGRAMACIÓN PARA EL DESARROLLO DE SOFTWARE CON TECNOLOGÍA JAVA</w:t>
          </w:r>
        </w:p>
      </w:tc>
      <w:tc>
        <w:tcPr>
          <w:tcW w:w="851" w:type="dxa"/>
        </w:tcPr>
        <w:p w:rsidR="003747B0" w:rsidRPr="00F02252" w:rsidRDefault="003747B0" w:rsidP="003747B0">
          <w:pPr>
            <w:tabs>
              <w:tab w:val="left" w:pos="1135"/>
            </w:tabs>
            <w:spacing w:line="240" w:lineRule="auto"/>
            <w:ind w:right="68"/>
            <w:jc w:val="right"/>
            <w:rPr>
              <w:rFonts w:ascii="Arial" w:hAnsi="Arial" w:cs="Arial"/>
              <w:b/>
              <w:sz w:val="16"/>
              <w:szCs w:val="16"/>
            </w:rPr>
          </w:pPr>
          <w:r w:rsidRPr="00F02252">
            <w:rPr>
              <w:rFonts w:ascii="Arial" w:hAnsi="Arial" w:cs="Arial"/>
              <w:b/>
              <w:sz w:val="16"/>
              <w:szCs w:val="16"/>
            </w:rPr>
            <w:t>Versión:</w:t>
          </w:r>
        </w:p>
      </w:tc>
      <w:tc>
        <w:tcPr>
          <w:tcW w:w="1134" w:type="dxa"/>
        </w:tcPr>
        <w:p w:rsidR="003747B0" w:rsidRPr="00F02252" w:rsidRDefault="00177F71" w:rsidP="003747B0">
          <w:pPr>
            <w:tabs>
              <w:tab w:val="left" w:pos="1135"/>
            </w:tabs>
            <w:spacing w:line="240" w:lineRule="auto"/>
            <w:ind w:right="68"/>
            <w:rPr>
              <w:rFonts w:ascii="Arial" w:hAnsi="Arial" w:cs="Arial"/>
              <w:sz w:val="16"/>
              <w:szCs w:val="16"/>
            </w:rPr>
          </w:pPr>
          <w:r>
            <w:rPr>
              <w:rFonts w:ascii="Arial" w:hAnsi="Arial" w:cs="Arial"/>
              <w:sz w:val="16"/>
              <w:szCs w:val="16"/>
            </w:rPr>
            <w:t>1.2</w:t>
          </w:r>
        </w:p>
      </w:tc>
    </w:tr>
    <w:tr w:rsidR="003747B0" w:rsidRPr="00F02252" w:rsidTr="0065072E">
      <w:trPr>
        <w:trHeight w:val="103"/>
      </w:trPr>
      <w:tc>
        <w:tcPr>
          <w:tcW w:w="1702" w:type="dxa"/>
          <w:vMerge/>
        </w:tcPr>
        <w:p w:rsidR="003747B0" w:rsidRPr="00F02252" w:rsidRDefault="003747B0" w:rsidP="003747B0">
          <w:pPr>
            <w:spacing w:line="240" w:lineRule="auto"/>
            <w:rPr>
              <w:rFonts w:ascii="Arial" w:hAnsi="Arial" w:cs="Arial"/>
              <w:sz w:val="16"/>
              <w:szCs w:val="16"/>
              <w:lang w:val="es-ES"/>
            </w:rPr>
          </w:pPr>
        </w:p>
      </w:tc>
      <w:tc>
        <w:tcPr>
          <w:tcW w:w="5853" w:type="dxa"/>
          <w:vMerge/>
        </w:tcPr>
        <w:p w:rsidR="003747B0" w:rsidRPr="00F02252" w:rsidRDefault="003747B0" w:rsidP="003747B0">
          <w:pPr>
            <w:rPr>
              <w:rFonts w:ascii="Arial" w:hAnsi="Arial" w:cs="Arial"/>
              <w:sz w:val="16"/>
              <w:szCs w:val="16"/>
            </w:rPr>
          </w:pPr>
        </w:p>
      </w:tc>
      <w:tc>
        <w:tcPr>
          <w:tcW w:w="851" w:type="dxa"/>
        </w:tcPr>
        <w:p w:rsidR="003747B0" w:rsidRPr="00F02252" w:rsidRDefault="003747B0" w:rsidP="003747B0">
          <w:pPr>
            <w:tabs>
              <w:tab w:val="left" w:pos="1135"/>
            </w:tabs>
            <w:spacing w:line="240" w:lineRule="auto"/>
            <w:ind w:right="68"/>
            <w:jc w:val="right"/>
            <w:rPr>
              <w:rFonts w:ascii="Arial" w:hAnsi="Arial" w:cs="Arial"/>
              <w:b/>
              <w:sz w:val="16"/>
              <w:szCs w:val="16"/>
            </w:rPr>
          </w:pPr>
          <w:r w:rsidRPr="00F02252">
            <w:rPr>
              <w:rFonts w:ascii="Arial" w:hAnsi="Arial" w:cs="Arial"/>
              <w:b/>
              <w:sz w:val="16"/>
              <w:szCs w:val="16"/>
            </w:rPr>
            <w:t xml:space="preserve">Fecha: </w:t>
          </w:r>
        </w:p>
      </w:tc>
      <w:tc>
        <w:tcPr>
          <w:tcW w:w="1134" w:type="dxa"/>
        </w:tcPr>
        <w:p w:rsidR="003747B0" w:rsidRPr="00F02252" w:rsidRDefault="003747B0" w:rsidP="003747B0">
          <w:pPr>
            <w:tabs>
              <w:tab w:val="left" w:pos="1135"/>
            </w:tabs>
            <w:spacing w:line="240" w:lineRule="auto"/>
            <w:ind w:right="68"/>
            <w:rPr>
              <w:rFonts w:ascii="Arial" w:hAnsi="Arial" w:cs="Arial"/>
              <w:sz w:val="16"/>
              <w:szCs w:val="16"/>
            </w:rPr>
          </w:pPr>
          <w:r w:rsidRPr="00F02252">
            <w:rPr>
              <w:rFonts w:ascii="Arial" w:hAnsi="Arial" w:cs="Arial"/>
              <w:sz w:val="16"/>
              <w:szCs w:val="16"/>
              <w:lang w:val="es-ES"/>
            </w:rPr>
            <w:t>29/05/2015</w:t>
          </w:r>
        </w:p>
      </w:tc>
    </w:tr>
  </w:tbl>
  <w:p w:rsidR="006B295E" w:rsidRDefault="006B295E">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75pt;height:6.75pt" o:bullet="t">
        <v:imagedata r:id="rId1" o:title="bullet"/>
      </v:shape>
    </w:pict>
  </w:numPicBullet>
  <w:abstractNum w:abstractNumId="0">
    <w:nsid w:val="FFFFFFFB"/>
    <w:multiLevelType w:val="multilevel"/>
    <w:tmpl w:val="AAE2178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2">
    <w:nsid w:val="064A0761"/>
    <w:multiLevelType w:val="hybridMultilevel"/>
    <w:tmpl w:val="A8C07482"/>
    <w:lvl w:ilvl="0" w:tplc="280A000F">
      <w:start w:val="1"/>
      <w:numFmt w:val="decimal"/>
      <w:lvlText w:val="%1."/>
      <w:lvlJc w:val="left"/>
      <w:pPr>
        <w:ind w:left="2511" w:hanging="360"/>
      </w:pPr>
    </w:lvl>
    <w:lvl w:ilvl="1" w:tplc="280A0019" w:tentative="1">
      <w:start w:val="1"/>
      <w:numFmt w:val="lowerLetter"/>
      <w:lvlText w:val="%2."/>
      <w:lvlJc w:val="left"/>
      <w:pPr>
        <w:ind w:left="3231" w:hanging="360"/>
      </w:pPr>
    </w:lvl>
    <w:lvl w:ilvl="2" w:tplc="280A001B" w:tentative="1">
      <w:start w:val="1"/>
      <w:numFmt w:val="lowerRoman"/>
      <w:lvlText w:val="%3."/>
      <w:lvlJc w:val="right"/>
      <w:pPr>
        <w:ind w:left="3951" w:hanging="180"/>
      </w:pPr>
    </w:lvl>
    <w:lvl w:ilvl="3" w:tplc="280A000F" w:tentative="1">
      <w:start w:val="1"/>
      <w:numFmt w:val="decimal"/>
      <w:lvlText w:val="%4."/>
      <w:lvlJc w:val="left"/>
      <w:pPr>
        <w:ind w:left="4671" w:hanging="360"/>
      </w:pPr>
    </w:lvl>
    <w:lvl w:ilvl="4" w:tplc="280A0019" w:tentative="1">
      <w:start w:val="1"/>
      <w:numFmt w:val="lowerLetter"/>
      <w:lvlText w:val="%5."/>
      <w:lvlJc w:val="left"/>
      <w:pPr>
        <w:ind w:left="5391" w:hanging="360"/>
      </w:pPr>
    </w:lvl>
    <w:lvl w:ilvl="5" w:tplc="280A001B" w:tentative="1">
      <w:start w:val="1"/>
      <w:numFmt w:val="lowerRoman"/>
      <w:lvlText w:val="%6."/>
      <w:lvlJc w:val="right"/>
      <w:pPr>
        <w:ind w:left="6111" w:hanging="180"/>
      </w:pPr>
    </w:lvl>
    <w:lvl w:ilvl="6" w:tplc="280A000F" w:tentative="1">
      <w:start w:val="1"/>
      <w:numFmt w:val="decimal"/>
      <w:lvlText w:val="%7."/>
      <w:lvlJc w:val="left"/>
      <w:pPr>
        <w:ind w:left="6831" w:hanging="360"/>
      </w:pPr>
    </w:lvl>
    <w:lvl w:ilvl="7" w:tplc="280A0019" w:tentative="1">
      <w:start w:val="1"/>
      <w:numFmt w:val="lowerLetter"/>
      <w:lvlText w:val="%8."/>
      <w:lvlJc w:val="left"/>
      <w:pPr>
        <w:ind w:left="7551" w:hanging="360"/>
      </w:pPr>
    </w:lvl>
    <w:lvl w:ilvl="8" w:tplc="280A001B" w:tentative="1">
      <w:start w:val="1"/>
      <w:numFmt w:val="lowerRoman"/>
      <w:lvlText w:val="%9."/>
      <w:lvlJc w:val="right"/>
      <w:pPr>
        <w:ind w:left="8271" w:hanging="180"/>
      </w:pPr>
    </w:lvl>
  </w:abstractNum>
  <w:abstractNum w:abstractNumId="3">
    <w:nsid w:val="07770547"/>
    <w:multiLevelType w:val="multilevel"/>
    <w:tmpl w:val="939EB5EE"/>
    <w:lvl w:ilvl="0">
      <w:start w:val="1"/>
      <w:numFmt w:val="decimal"/>
      <w:lvlText w:val="%1."/>
      <w:lvlJc w:val="left"/>
      <w:pPr>
        <w:ind w:left="360" w:hanging="360"/>
      </w:pPr>
      <w:rPr>
        <w:rFonts w:hint="default"/>
      </w:rPr>
    </w:lvl>
    <w:lvl w:ilvl="1">
      <w:start w:val="1"/>
      <w:numFmt w:val="decimal"/>
      <w:lvlText w:val="%1.%2."/>
      <w:lvlJc w:val="left"/>
      <w:pPr>
        <w:ind w:left="964" w:hanging="567"/>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C06BF2"/>
    <w:multiLevelType w:val="singleLevel"/>
    <w:tmpl w:val="D1CE541A"/>
    <w:lvl w:ilvl="0">
      <w:start w:val="1"/>
      <w:numFmt w:val="decimal"/>
      <w:pStyle w:val="Bibliografia"/>
      <w:lvlText w:val="[%1]"/>
      <w:lvlJc w:val="left"/>
      <w:pPr>
        <w:tabs>
          <w:tab w:val="num" w:pos="360"/>
        </w:tabs>
        <w:ind w:left="360" w:hanging="360"/>
      </w:pPr>
      <w:rPr>
        <w:rFonts w:hint="default"/>
      </w:rPr>
    </w:lvl>
  </w:abstractNum>
  <w:abstractNum w:abstractNumId="5">
    <w:nsid w:val="17CE6BAB"/>
    <w:multiLevelType w:val="hybridMultilevel"/>
    <w:tmpl w:val="B8AE9E7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6">
    <w:nsid w:val="1CB51228"/>
    <w:multiLevelType w:val="hybridMultilevel"/>
    <w:tmpl w:val="5A96857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2E02492D"/>
    <w:multiLevelType w:val="hybridMultilevel"/>
    <w:tmpl w:val="8C8657C0"/>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39245F58"/>
    <w:multiLevelType w:val="singleLevel"/>
    <w:tmpl w:val="5D3ADB70"/>
    <w:lvl w:ilvl="0">
      <w:start w:val="1"/>
      <w:numFmt w:val="none"/>
      <w:lvlText w:val="?"/>
      <w:legacy w:legacy="1" w:legacySpace="0" w:legacyIndent="432"/>
      <w:lvlJc w:val="left"/>
      <w:pPr>
        <w:ind w:left="0" w:hanging="432"/>
      </w:pPr>
      <w:rPr>
        <w:rFonts w:ascii="Courier New" w:hAnsi="Courier New" w:cs="Courier New" w:hint="default"/>
        <w:sz w:val="16"/>
      </w:rPr>
    </w:lvl>
  </w:abstractNum>
  <w:abstractNum w:abstractNumId="9">
    <w:nsid w:val="3B091346"/>
    <w:multiLevelType w:val="hybridMultilevel"/>
    <w:tmpl w:val="31AE5B9C"/>
    <w:lvl w:ilvl="0" w:tplc="00000009">
      <w:start w:val="1"/>
      <w:numFmt w:val="bullet"/>
      <w:lvlText w:val=""/>
      <w:lvlJc w:val="left"/>
      <w:pPr>
        <w:ind w:left="1797" w:hanging="360"/>
      </w:pPr>
      <w:rPr>
        <w:rFonts w:ascii="Symbol" w:hAnsi="Symbol"/>
      </w:rPr>
    </w:lvl>
    <w:lvl w:ilvl="1" w:tplc="280A0003" w:tentative="1">
      <w:start w:val="1"/>
      <w:numFmt w:val="bullet"/>
      <w:lvlText w:val="o"/>
      <w:lvlJc w:val="left"/>
      <w:pPr>
        <w:ind w:left="2517" w:hanging="360"/>
      </w:pPr>
      <w:rPr>
        <w:rFonts w:ascii="Courier New" w:hAnsi="Courier New" w:cs="Courier New" w:hint="default"/>
      </w:rPr>
    </w:lvl>
    <w:lvl w:ilvl="2" w:tplc="280A0005" w:tentative="1">
      <w:start w:val="1"/>
      <w:numFmt w:val="bullet"/>
      <w:lvlText w:val=""/>
      <w:lvlJc w:val="left"/>
      <w:pPr>
        <w:ind w:left="3237" w:hanging="360"/>
      </w:pPr>
      <w:rPr>
        <w:rFonts w:ascii="Wingdings" w:hAnsi="Wingdings" w:hint="default"/>
      </w:rPr>
    </w:lvl>
    <w:lvl w:ilvl="3" w:tplc="280A0001" w:tentative="1">
      <w:start w:val="1"/>
      <w:numFmt w:val="bullet"/>
      <w:lvlText w:val=""/>
      <w:lvlJc w:val="left"/>
      <w:pPr>
        <w:ind w:left="3957" w:hanging="360"/>
      </w:pPr>
      <w:rPr>
        <w:rFonts w:ascii="Symbol" w:hAnsi="Symbol" w:hint="default"/>
      </w:rPr>
    </w:lvl>
    <w:lvl w:ilvl="4" w:tplc="280A0003" w:tentative="1">
      <w:start w:val="1"/>
      <w:numFmt w:val="bullet"/>
      <w:lvlText w:val="o"/>
      <w:lvlJc w:val="left"/>
      <w:pPr>
        <w:ind w:left="4677" w:hanging="360"/>
      </w:pPr>
      <w:rPr>
        <w:rFonts w:ascii="Courier New" w:hAnsi="Courier New" w:cs="Courier New" w:hint="default"/>
      </w:rPr>
    </w:lvl>
    <w:lvl w:ilvl="5" w:tplc="280A0005" w:tentative="1">
      <w:start w:val="1"/>
      <w:numFmt w:val="bullet"/>
      <w:lvlText w:val=""/>
      <w:lvlJc w:val="left"/>
      <w:pPr>
        <w:ind w:left="5397" w:hanging="360"/>
      </w:pPr>
      <w:rPr>
        <w:rFonts w:ascii="Wingdings" w:hAnsi="Wingdings" w:hint="default"/>
      </w:rPr>
    </w:lvl>
    <w:lvl w:ilvl="6" w:tplc="280A0001" w:tentative="1">
      <w:start w:val="1"/>
      <w:numFmt w:val="bullet"/>
      <w:lvlText w:val=""/>
      <w:lvlJc w:val="left"/>
      <w:pPr>
        <w:ind w:left="6117" w:hanging="360"/>
      </w:pPr>
      <w:rPr>
        <w:rFonts w:ascii="Symbol" w:hAnsi="Symbol" w:hint="default"/>
      </w:rPr>
    </w:lvl>
    <w:lvl w:ilvl="7" w:tplc="280A0003" w:tentative="1">
      <w:start w:val="1"/>
      <w:numFmt w:val="bullet"/>
      <w:lvlText w:val="o"/>
      <w:lvlJc w:val="left"/>
      <w:pPr>
        <w:ind w:left="6837" w:hanging="360"/>
      </w:pPr>
      <w:rPr>
        <w:rFonts w:ascii="Courier New" w:hAnsi="Courier New" w:cs="Courier New" w:hint="default"/>
      </w:rPr>
    </w:lvl>
    <w:lvl w:ilvl="8" w:tplc="280A0005" w:tentative="1">
      <w:start w:val="1"/>
      <w:numFmt w:val="bullet"/>
      <w:lvlText w:val=""/>
      <w:lvlJc w:val="left"/>
      <w:pPr>
        <w:ind w:left="7557" w:hanging="360"/>
      </w:pPr>
      <w:rPr>
        <w:rFonts w:ascii="Wingdings" w:hAnsi="Wingdings" w:hint="default"/>
      </w:rPr>
    </w:lvl>
  </w:abstractNum>
  <w:abstractNum w:abstractNumId="10">
    <w:nsid w:val="3DF11382"/>
    <w:multiLevelType w:val="hybridMultilevel"/>
    <w:tmpl w:val="27A8CA20"/>
    <w:lvl w:ilvl="0" w:tplc="280A000F">
      <w:start w:val="1"/>
      <w:numFmt w:val="decimal"/>
      <w:lvlText w:val="%1."/>
      <w:lvlJc w:val="left"/>
      <w:pPr>
        <w:ind w:left="1802" w:hanging="360"/>
      </w:pPr>
    </w:lvl>
    <w:lvl w:ilvl="1" w:tplc="280A0019" w:tentative="1">
      <w:start w:val="1"/>
      <w:numFmt w:val="lowerLetter"/>
      <w:lvlText w:val="%2."/>
      <w:lvlJc w:val="left"/>
      <w:pPr>
        <w:ind w:left="2522" w:hanging="360"/>
      </w:pPr>
    </w:lvl>
    <w:lvl w:ilvl="2" w:tplc="280A001B" w:tentative="1">
      <w:start w:val="1"/>
      <w:numFmt w:val="lowerRoman"/>
      <w:lvlText w:val="%3."/>
      <w:lvlJc w:val="right"/>
      <w:pPr>
        <w:ind w:left="3242" w:hanging="180"/>
      </w:pPr>
    </w:lvl>
    <w:lvl w:ilvl="3" w:tplc="280A000F" w:tentative="1">
      <w:start w:val="1"/>
      <w:numFmt w:val="decimal"/>
      <w:lvlText w:val="%4."/>
      <w:lvlJc w:val="left"/>
      <w:pPr>
        <w:ind w:left="3962" w:hanging="360"/>
      </w:pPr>
    </w:lvl>
    <w:lvl w:ilvl="4" w:tplc="280A0019" w:tentative="1">
      <w:start w:val="1"/>
      <w:numFmt w:val="lowerLetter"/>
      <w:lvlText w:val="%5."/>
      <w:lvlJc w:val="left"/>
      <w:pPr>
        <w:ind w:left="4682" w:hanging="360"/>
      </w:pPr>
    </w:lvl>
    <w:lvl w:ilvl="5" w:tplc="280A001B" w:tentative="1">
      <w:start w:val="1"/>
      <w:numFmt w:val="lowerRoman"/>
      <w:lvlText w:val="%6."/>
      <w:lvlJc w:val="right"/>
      <w:pPr>
        <w:ind w:left="5402" w:hanging="180"/>
      </w:pPr>
    </w:lvl>
    <w:lvl w:ilvl="6" w:tplc="280A000F" w:tentative="1">
      <w:start w:val="1"/>
      <w:numFmt w:val="decimal"/>
      <w:lvlText w:val="%7."/>
      <w:lvlJc w:val="left"/>
      <w:pPr>
        <w:ind w:left="6122" w:hanging="360"/>
      </w:pPr>
    </w:lvl>
    <w:lvl w:ilvl="7" w:tplc="280A0019" w:tentative="1">
      <w:start w:val="1"/>
      <w:numFmt w:val="lowerLetter"/>
      <w:lvlText w:val="%8."/>
      <w:lvlJc w:val="left"/>
      <w:pPr>
        <w:ind w:left="6842" w:hanging="360"/>
      </w:pPr>
    </w:lvl>
    <w:lvl w:ilvl="8" w:tplc="280A001B" w:tentative="1">
      <w:start w:val="1"/>
      <w:numFmt w:val="lowerRoman"/>
      <w:lvlText w:val="%9."/>
      <w:lvlJc w:val="right"/>
      <w:pPr>
        <w:ind w:left="7562" w:hanging="180"/>
      </w:pPr>
    </w:lvl>
  </w:abstractNum>
  <w:abstractNum w:abstractNumId="11">
    <w:nsid w:val="41DE153F"/>
    <w:multiLevelType w:val="hybridMultilevel"/>
    <w:tmpl w:val="7516572E"/>
    <w:lvl w:ilvl="0" w:tplc="00000009">
      <w:start w:val="1"/>
      <w:numFmt w:val="bullet"/>
      <w:lvlText w:val=""/>
      <w:lvlJc w:val="left"/>
      <w:pPr>
        <w:ind w:left="1324" w:hanging="360"/>
      </w:pPr>
      <w:rPr>
        <w:rFonts w:ascii="Symbol" w:hAnsi="Symbol"/>
      </w:rPr>
    </w:lvl>
    <w:lvl w:ilvl="1" w:tplc="280A0003">
      <w:start w:val="1"/>
      <w:numFmt w:val="bullet"/>
      <w:lvlText w:val="o"/>
      <w:lvlJc w:val="left"/>
      <w:pPr>
        <w:ind w:left="2044" w:hanging="360"/>
      </w:pPr>
      <w:rPr>
        <w:rFonts w:ascii="Courier New" w:hAnsi="Courier New" w:cs="Courier New" w:hint="default"/>
      </w:rPr>
    </w:lvl>
    <w:lvl w:ilvl="2" w:tplc="280A0005" w:tentative="1">
      <w:start w:val="1"/>
      <w:numFmt w:val="bullet"/>
      <w:lvlText w:val=""/>
      <w:lvlJc w:val="left"/>
      <w:pPr>
        <w:ind w:left="2764" w:hanging="360"/>
      </w:pPr>
      <w:rPr>
        <w:rFonts w:ascii="Wingdings" w:hAnsi="Wingdings" w:hint="default"/>
      </w:rPr>
    </w:lvl>
    <w:lvl w:ilvl="3" w:tplc="280A0001" w:tentative="1">
      <w:start w:val="1"/>
      <w:numFmt w:val="bullet"/>
      <w:lvlText w:val=""/>
      <w:lvlJc w:val="left"/>
      <w:pPr>
        <w:ind w:left="3484" w:hanging="360"/>
      </w:pPr>
      <w:rPr>
        <w:rFonts w:ascii="Symbol" w:hAnsi="Symbol" w:hint="default"/>
      </w:rPr>
    </w:lvl>
    <w:lvl w:ilvl="4" w:tplc="280A0003" w:tentative="1">
      <w:start w:val="1"/>
      <w:numFmt w:val="bullet"/>
      <w:lvlText w:val="o"/>
      <w:lvlJc w:val="left"/>
      <w:pPr>
        <w:ind w:left="4204" w:hanging="360"/>
      </w:pPr>
      <w:rPr>
        <w:rFonts w:ascii="Courier New" w:hAnsi="Courier New" w:cs="Courier New" w:hint="default"/>
      </w:rPr>
    </w:lvl>
    <w:lvl w:ilvl="5" w:tplc="280A0005" w:tentative="1">
      <w:start w:val="1"/>
      <w:numFmt w:val="bullet"/>
      <w:lvlText w:val=""/>
      <w:lvlJc w:val="left"/>
      <w:pPr>
        <w:ind w:left="4924" w:hanging="360"/>
      </w:pPr>
      <w:rPr>
        <w:rFonts w:ascii="Wingdings" w:hAnsi="Wingdings" w:hint="default"/>
      </w:rPr>
    </w:lvl>
    <w:lvl w:ilvl="6" w:tplc="280A0001" w:tentative="1">
      <w:start w:val="1"/>
      <w:numFmt w:val="bullet"/>
      <w:lvlText w:val=""/>
      <w:lvlJc w:val="left"/>
      <w:pPr>
        <w:ind w:left="5644" w:hanging="360"/>
      </w:pPr>
      <w:rPr>
        <w:rFonts w:ascii="Symbol" w:hAnsi="Symbol" w:hint="default"/>
      </w:rPr>
    </w:lvl>
    <w:lvl w:ilvl="7" w:tplc="280A0003" w:tentative="1">
      <w:start w:val="1"/>
      <w:numFmt w:val="bullet"/>
      <w:lvlText w:val="o"/>
      <w:lvlJc w:val="left"/>
      <w:pPr>
        <w:ind w:left="6364" w:hanging="360"/>
      </w:pPr>
      <w:rPr>
        <w:rFonts w:ascii="Courier New" w:hAnsi="Courier New" w:cs="Courier New" w:hint="default"/>
      </w:rPr>
    </w:lvl>
    <w:lvl w:ilvl="8" w:tplc="280A0005" w:tentative="1">
      <w:start w:val="1"/>
      <w:numFmt w:val="bullet"/>
      <w:lvlText w:val=""/>
      <w:lvlJc w:val="left"/>
      <w:pPr>
        <w:ind w:left="7084" w:hanging="360"/>
      </w:pPr>
      <w:rPr>
        <w:rFonts w:ascii="Wingdings" w:hAnsi="Wingdings" w:hint="default"/>
      </w:rPr>
    </w:lvl>
  </w:abstractNum>
  <w:abstractNum w:abstractNumId="12">
    <w:nsid w:val="471773C9"/>
    <w:multiLevelType w:val="hybridMultilevel"/>
    <w:tmpl w:val="59A476D2"/>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13">
    <w:nsid w:val="48495C0D"/>
    <w:multiLevelType w:val="singleLevel"/>
    <w:tmpl w:val="5D3ADB70"/>
    <w:lvl w:ilvl="0">
      <w:start w:val="1"/>
      <w:numFmt w:val="none"/>
      <w:lvlText w:val="?"/>
      <w:legacy w:legacy="1" w:legacySpace="0" w:legacyIndent="432"/>
      <w:lvlJc w:val="left"/>
      <w:pPr>
        <w:ind w:left="0" w:hanging="432"/>
      </w:pPr>
      <w:rPr>
        <w:rFonts w:ascii="Courier New" w:hAnsi="Courier New" w:cs="Courier New" w:hint="default"/>
        <w:sz w:val="16"/>
      </w:rPr>
    </w:lvl>
  </w:abstractNum>
  <w:abstractNum w:abstractNumId="14">
    <w:nsid w:val="4AAB50C8"/>
    <w:multiLevelType w:val="singleLevel"/>
    <w:tmpl w:val="5D3ADB70"/>
    <w:lvl w:ilvl="0">
      <w:start w:val="1"/>
      <w:numFmt w:val="none"/>
      <w:lvlText w:val="?"/>
      <w:legacy w:legacy="1" w:legacySpace="0" w:legacyIndent="432"/>
      <w:lvlJc w:val="left"/>
      <w:pPr>
        <w:ind w:left="0" w:hanging="432"/>
      </w:pPr>
      <w:rPr>
        <w:rFonts w:ascii="Courier New" w:hAnsi="Courier New" w:cs="Courier New" w:hint="default"/>
        <w:sz w:val="16"/>
      </w:rPr>
    </w:lvl>
  </w:abstractNum>
  <w:abstractNum w:abstractNumId="15">
    <w:nsid w:val="4CBB5AE7"/>
    <w:multiLevelType w:val="multilevel"/>
    <w:tmpl w:val="18F0FECA"/>
    <w:lvl w:ilvl="0">
      <w:start w:val="1"/>
      <w:numFmt w:val="bullet"/>
      <w:lvlText w:val=""/>
      <w:lvlJc w:val="left"/>
      <w:pPr>
        <w:ind w:left="1800" w:hanging="360"/>
      </w:pPr>
      <w:rPr>
        <w:rFonts w:ascii="Symbol" w:hAnsi="Symbol" w:hint="default"/>
      </w:rPr>
    </w:lvl>
    <w:lvl w:ilvl="1">
      <w:start w:val="1"/>
      <w:numFmt w:val="decimal"/>
      <w:lvlText w:val="%1.%2."/>
      <w:lvlJc w:val="left"/>
      <w:pPr>
        <w:ind w:left="2404" w:hanging="567"/>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6">
    <w:nsid w:val="50F62CCC"/>
    <w:multiLevelType w:val="hybridMultilevel"/>
    <w:tmpl w:val="B46AF65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7">
    <w:nsid w:val="510A4437"/>
    <w:multiLevelType w:val="hybridMultilevel"/>
    <w:tmpl w:val="90F69D28"/>
    <w:lvl w:ilvl="0" w:tplc="280A0001">
      <w:start w:val="1"/>
      <w:numFmt w:val="bullet"/>
      <w:lvlText w:val=""/>
      <w:lvlJc w:val="left"/>
      <w:pPr>
        <w:ind w:left="1776" w:hanging="360"/>
      </w:pPr>
      <w:rPr>
        <w:rFonts w:ascii="Symbol" w:hAnsi="Symbol"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8">
    <w:nsid w:val="54B279C5"/>
    <w:multiLevelType w:val="hybridMultilevel"/>
    <w:tmpl w:val="93C6B48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9">
    <w:nsid w:val="578B351E"/>
    <w:multiLevelType w:val="singleLevel"/>
    <w:tmpl w:val="5D3ADB70"/>
    <w:lvl w:ilvl="0">
      <w:start w:val="1"/>
      <w:numFmt w:val="none"/>
      <w:lvlText w:val="?"/>
      <w:legacy w:legacy="1" w:legacySpace="0" w:legacyIndent="432"/>
      <w:lvlJc w:val="left"/>
      <w:pPr>
        <w:ind w:left="0" w:hanging="432"/>
      </w:pPr>
      <w:rPr>
        <w:rFonts w:ascii="Courier New" w:hAnsi="Courier New" w:cs="Courier New" w:hint="default"/>
        <w:sz w:val="16"/>
      </w:rPr>
    </w:lvl>
  </w:abstractNum>
  <w:abstractNum w:abstractNumId="20">
    <w:nsid w:val="639935EF"/>
    <w:multiLevelType w:val="singleLevel"/>
    <w:tmpl w:val="5D3ADB70"/>
    <w:lvl w:ilvl="0">
      <w:start w:val="1"/>
      <w:numFmt w:val="none"/>
      <w:lvlText w:val="?"/>
      <w:legacy w:legacy="1" w:legacySpace="0" w:legacyIndent="432"/>
      <w:lvlJc w:val="left"/>
      <w:pPr>
        <w:ind w:left="0" w:hanging="432"/>
      </w:pPr>
      <w:rPr>
        <w:rFonts w:ascii="Courier New" w:hAnsi="Courier New" w:cs="Courier New" w:hint="default"/>
        <w:sz w:val="16"/>
      </w:rPr>
    </w:lvl>
  </w:abstractNum>
  <w:abstractNum w:abstractNumId="21">
    <w:nsid w:val="65181164"/>
    <w:multiLevelType w:val="hybridMultilevel"/>
    <w:tmpl w:val="DCDEDDC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nsid w:val="66FC1178"/>
    <w:multiLevelType w:val="hybridMultilevel"/>
    <w:tmpl w:val="7EA2A6F6"/>
    <w:lvl w:ilvl="0" w:tplc="00000009">
      <w:start w:val="1"/>
      <w:numFmt w:val="bullet"/>
      <w:lvlText w:val=""/>
      <w:lvlJc w:val="left"/>
      <w:pPr>
        <w:ind w:left="1800" w:hanging="360"/>
      </w:pPr>
      <w:rPr>
        <w:rFonts w:ascii="Symbol" w:hAnsi="Symbol" w:hint="default"/>
      </w:rPr>
    </w:lvl>
    <w:lvl w:ilvl="1" w:tplc="00000009">
      <w:start w:val="1"/>
      <w:numFmt w:val="bullet"/>
      <w:lvlText w:val=""/>
      <w:lvlJc w:val="left"/>
      <w:pPr>
        <w:ind w:left="1080" w:hanging="360"/>
      </w:pPr>
      <w:rPr>
        <w:rFonts w:ascii="Symbol" w:hAnsi="Symbol"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3">
    <w:nsid w:val="69AB2005"/>
    <w:multiLevelType w:val="hybridMultilevel"/>
    <w:tmpl w:val="49B87A72"/>
    <w:lvl w:ilvl="0" w:tplc="280A0001">
      <w:start w:val="1"/>
      <w:numFmt w:val="bullet"/>
      <w:lvlText w:val=""/>
      <w:lvlJc w:val="left"/>
      <w:pPr>
        <w:ind w:left="1324" w:hanging="360"/>
      </w:pPr>
      <w:rPr>
        <w:rFonts w:ascii="Symbol" w:hAnsi="Symbol" w:hint="default"/>
      </w:rPr>
    </w:lvl>
    <w:lvl w:ilvl="1" w:tplc="280A0003" w:tentative="1">
      <w:start w:val="1"/>
      <w:numFmt w:val="bullet"/>
      <w:lvlText w:val="o"/>
      <w:lvlJc w:val="left"/>
      <w:pPr>
        <w:ind w:left="2044" w:hanging="360"/>
      </w:pPr>
      <w:rPr>
        <w:rFonts w:ascii="Courier New" w:hAnsi="Courier New" w:cs="Courier New" w:hint="default"/>
      </w:rPr>
    </w:lvl>
    <w:lvl w:ilvl="2" w:tplc="280A0005" w:tentative="1">
      <w:start w:val="1"/>
      <w:numFmt w:val="bullet"/>
      <w:lvlText w:val=""/>
      <w:lvlJc w:val="left"/>
      <w:pPr>
        <w:ind w:left="2764" w:hanging="360"/>
      </w:pPr>
      <w:rPr>
        <w:rFonts w:ascii="Wingdings" w:hAnsi="Wingdings" w:hint="default"/>
      </w:rPr>
    </w:lvl>
    <w:lvl w:ilvl="3" w:tplc="280A0001" w:tentative="1">
      <w:start w:val="1"/>
      <w:numFmt w:val="bullet"/>
      <w:lvlText w:val=""/>
      <w:lvlJc w:val="left"/>
      <w:pPr>
        <w:ind w:left="3484" w:hanging="360"/>
      </w:pPr>
      <w:rPr>
        <w:rFonts w:ascii="Symbol" w:hAnsi="Symbol" w:hint="default"/>
      </w:rPr>
    </w:lvl>
    <w:lvl w:ilvl="4" w:tplc="280A0003" w:tentative="1">
      <w:start w:val="1"/>
      <w:numFmt w:val="bullet"/>
      <w:lvlText w:val="o"/>
      <w:lvlJc w:val="left"/>
      <w:pPr>
        <w:ind w:left="4204" w:hanging="360"/>
      </w:pPr>
      <w:rPr>
        <w:rFonts w:ascii="Courier New" w:hAnsi="Courier New" w:cs="Courier New" w:hint="default"/>
      </w:rPr>
    </w:lvl>
    <w:lvl w:ilvl="5" w:tplc="280A0005" w:tentative="1">
      <w:start w:val="1"/>
      <w:numFmt w:val="bullet"/>
      <w:lvlText w:val=""/>
      <w:lvlJc w:val="left"/>
      <w:pPr>
        <w:ind w:left="4924" w:hanging="360"/>
      </w:pPr>
      <w:rPr>
        <w:rFonts w:ascii="Wingdings" w:hAnsi="Wingdings" w:hint="default"/>
      </w:rPr>
    </w:lvl>
    <w:lvl w:ilvl="6" w:tplc="280A0001" w:tentative="1">
      <w:start w:val="1"/>
      <w:numFmt w:val="bullet"/>
      <w:lvlText w:val=""/>
      <w:lvlJc w:val="left"/>
      <w:pPr>
        <w:ind w:left="5644" w:hanging="360"/>
      </w:pPr>
      <w:rPr>
        <w:rFonts w:ascii="Symbol" w:hAnsi="Symbol" w:hint="default"/>
      </w:rPr>
    </w:lvl>
    <w:lvl w:ilvl="7" w:tplc="280A0003" w:tentative="1">
      <w:start w:val="1"/>
      <w:numFmt w:val="bullet"/>
      <w:lvlText w:val="o"/>
      <w:lvlJc w:val="left"/>
      <w:pPr>
        <w:ind w:left="6364" w:hanging="360"/>
      </w:pPr>
      <w:rPr>
        <w:rFonts w:ascii="Courier New" w:hAnsi="Courier New" w:cs="Courier New" w:hint="default"/>
      </w:rPr>
    </w:lvl>
    <w:lvl w:ilvl="8" w:tplc="280A0005" w:tentative="1">
      <w:start w:val="1"/>
      <w:numFmt w:val="bullet"/>
      <w:lvlText w:val=""/>
      <w:lvlJc w:val="left"/>
      <w:pPr>
        <w:ind w:left="7084" w:hanging="360"/>
      </w:pPr>
      <w:rPr>
        <w:rFonts w:ascii="Wingdings" w:hAnsi="Wingdings" w:hint="default"/>
      </w:rPr>
    </w:lvl>
  </w:abstractNum>
  <w:abstractNum w:abstractNumId="24">
    <w:nsid w:val="6C92712C"/>
    <w:multiLevelType w:val="hybridMultilevel"/>
    <w:tmpl w:val="633417A2"/>
    <w:lvl w:ilvl="0" w:tplc="280A0001">
      <w:start w:val="1"/>
      <w:numFmt w:val="bullet"/>
      <w:lvlText w:val=""/>
      <w:lvlJc w:val="left"/>
      <w:pPr>
        <w:ind w:left="1800" w:hanging="360"/>
      </w:pPr>
      <w:rPr>
        <w:rFonts w:ascii="Symbol" w:hAnsi="Symbol" w:hint="default"/>
      </w:rPr>
    </w:lvl>
    <w:lvl w:ilvl="1" w:tplc="280A0003">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5">
    <w:nsid w:val="6FEC0AD9"/>
    <w:multiLevelType w:val="hybridMultilevel"/>
    <w:tmpl w:val="0A5AA064"/>
    <w:lvl w:ilvl="0" w:tplc="00000009">
      <w:start w:val="1"/>
      <w:numFmt w:val="bullet"/>
      <w:lvlText w:val=""/>
      <w:lvlJc w:val="left"/>
      <w:pPr>
        <w:ind w:left="1440" w:hanging="360"/>
      </w:pPr>
      <w:rPr>
        <w:rFonts w:ascii="Symbol" w:hAnsi="Symbol"/>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nsid w:val="725205B4"/>
    <w:multiLevelType w:val="multilevel"/>
    <w:tmpl w:val="1BA032F8"/>
    <w:lvl w:ilvl="0">
      <w:start w:val="1"/>
      <w:numFmt w:val="bullet"/>
      <w:pStyle w:val="Puntos"/>
      <w:lvlText w:val=""/>
      <w:lvlPicBulletId w:val="0"/>
      <w:lvlJc w:val="left"/>
      <w:pPr>
        <w:tabs>
          <w:tab w:val="num" w:pos="567"/>
        </w:tabs>
        <w:ind w:left="1701" w:hanging="283"/>
      </w:pPr>
      <w:rPr>
        <w:rFonts w:ascii="Symbol" w:hAnsi="Symbol" w:hint="default"/>
        <w:color w:val="auto"/>
      </w:rPr>
    </w:lvl>
    <w:lvl w:ilvl="1">
      <w:start w:val="1"/>
      <w:numFmt w:val="bullet"/>
      <w:lvlText w:val=""/>
      <w:lvlPicBulletId w:val="0"/>
      <w:lvlJc w:val="left"/>
      <w:pPr>
        <w:tabs>
          <w:tab w:val="num" w:pos="1854"/>
        </w:tabs>
        <w:ind w:left="1854" w:hanging="360"/>
      </w:pPr>
      <w:rPr>
        <w:rFonts w:ascii="Symbol" w:hAnsi="Symbol" w:hint="default"/>
        <w:color w:val="auto"/>
      </w:rPr>
    </w:lvl>
    <w:lvl w:ilvl="2">
      <w:start w:val="1"/>
      <w:numFmt w:val="bullet"/>
      <w:lvlText w:val=""/>
      <w:lvlPicBulletId w:val="0"/>
      <w:lvlJc w:val="left"/>
      <w:pPr>
        <w:tabs>
          <w:tab w:val="num" w:pos="2214"/>
        </w:tabs>
        <w:ind w:left="2214" w:hanging="360"/>
      </w:pPr>
      <w:rPr>
        <w:rFonts w:ascii="Symbol" w:hAnsi="Symbol" w:hint="default"/>
        <w:color w:val="auto"/>
      </w:rPr>
    </w:lvl>
    <w:lvl w:ilvl="3">
      <w:start w:val="1"/>
      <w:numFmt w:val="bullet"/>
      <w:lvlText w:val=""/>
      <w:lvlPicBulletId w:val="0"/>
      <w:lvlJc w:val="left"/>
      <w:pPr>
        <w:tabs>
          <w:tab w:val="num" w:pos="2574"/>
        </w:tabs>
        <w:ind w:left="2574" w:hanging="360"/>
      </w:pPr>
      <w:rPr>
        <w:rFonts w:ascii="Symbol" w:hAnsi="Symbol" w:hint="default"/>
        <w:color w:val="auto"/>
      </w:rPr>
    </w:lvl>
    <w:lvl w:ilvl="4">
      <w:start w:val="1"/>
      <w:numFmt w:val="bullet"/>
      <w:lvlText w:val=""/>
      <w:lvlPicBulletId w:val="0"/>
      <w:lvlJc w:val="left"/>
      <w:pPr>
        <w:tabs>
          <w:tab w:val="num" w:pos="2934"/>
        </w:tabs>
        <w:ind w:left="2934" w:hanging="360"/>
      </w:pPr>
      <w:rPr>
        <w:rFonts w:ascii="Symbol" w:hAnsi="Symbol" w:hint="default"/>
        <w:color w:val="auto"/>
      </w:rPr>
    </w:lvl>
    <w:lvl w:ilvl="5">
      <w:start w:val="1"/>
      <w:numFmt w:val="bullet"/>
      <w:lvlText w:val=""/>
      <w:lvlJc w:val="left"/>
      <w:pPr>
        <w:tabs>
          <w:tab w:val="num" w:pos="3294"/>
        </w:tabs>
        <w:ind w:left="3294" w:hanging="360"/>
      </w:pPr>
      <w:rPr>
        <w:rFonts w:ascii="Wingdings" w:hAnsi="Wingdings" w:hint="default"/>
      </w:rPr>
    </w:lvl>
    <w:lvl w:ilvl="6">
      <w:start w:val="1"/>
      <w:numFmt w:val="bullet"/>
      <w:lvlText w:val=""/>
      <w:lvlJc w:val="left"/>
      <w:pPr>
        <w:tabs>
          <w:tab w:val="num" w:pos="3654"/>
        </w:tabs>
        <w:ind w:left="3654" w:hanging="360"/>
      </w:pPr>
      <w:rPr>
        <w:rFonts w:ascii="Wingdings" w:hAnsi="Wingdings" w:hint="default"/>
      </w:rPr>
    </w:lvl>
    <w:lvl w:ilvl="7">
      <w:start w:val="1"/>
      <w:numFmt w:val="bullet"/>
      <w:lvlText w:val=""/>
      <w:lvlJc w:val="left"/>
      <w:pPr>
        <w:tabs>
          <w:tab w:val="num" w:pos="4014"/>
        </w:tabs>
        <w:ind w:left="4014" w:hanging="360"/>
      </w:pPr>
      <w:rPr>
        <w:rFonts w:ascii="Symbol" w:hAnsi="Symbol" w:hint="default"/>
      </w:rPr>
    </w:lvl>
    <w:lvl w:ilvl="8">
      <w:start w:val="1"/>
      <w:numFmt w:val="bullet"/>
      <w:lvlText w:val=""/>
      <w:lvlJc w:val="left"/>
      <w:pPr>
        <w:tabs>
          <w:tab w:val="num" w:pos="4374"/>
        </w:tabs>
        <w:ind w:left="4374" w:hanging="360"/>
      </w:pPr>
      <w:rPr>
        <w:rFonts w:ascii="Symbol" w:hAnsi="Symbol" w:hint="default"/>
      </w:rPr>
    </w:lvl>
  </w:abstractNum>
  <w:abstractNum w:abstractNumId="27">
    <w:nsid w:val="78221189"/>
    <w:multiLevelType w:val="singleLevel"/>
    <w:tmpl w:val="5D3ADB70"/>
    <w:lvl w:ilvl="0">
      <w:start w:val="1"/>
      <w:numFmt w:val="none"/>
      <w:lvlText w:val="?"/>
      <w:legacy w:legacy="1" w:legacySpace="0" w:legacyIndent="432"/>
      <w:lvlJc w:val="left"/>
      <w:pPr>
        <w:ind w:left="0" w:hanging="432"/>
      </w:pPr>
      <w:rPr>
        <w:rFonts w:ascii="Courier New" w:hAnsi="Courier New" w:cs="Courier New" w:hint="default"/>
        <w:sz w:val="16"/>
      </w:rPr>
    </w:lvl>
  </w:abstractNum>
  <w:num w:numId="1">
    <w:abstractNumId w:val="0"/>
  </w:num>
  <w:num w:numId="2">
    <w:abstractNumId w:val="26"/>
  </w:num>
  <w:num w:numId="3">
    <w:abstractNumId w:val="1"/>
  </w:num>
  <w:num w:numId="4">
    <w:abstractNumId w:val="4"/>
  </w:num>
  <w:num w:numId="5">
    <w:abstractNumId w:val="18"/>
  </w:num>
  <w:num w:numId="6">
    <w:abstractNumId w:val="21"/>
  </w:num>
  <w:num w:numId="7">
    <w:abstractNumId w:val="7"/>
  </w:num>
  <w:num w:numId="8">
    <w:abstractNumId w:val="6"/>
  </w:num>
  <w:num w:numId="9">
    <w:abstractNumId w:val="16"/>
  </w:num>
  <w:num w:numId="10">
    <w:abstractNumId w:val="17"/>
  </w:num>
  <w:num w:numId="11">
    <w:abstractNumId w:val="12"/>
  </w:num>
  <w:num w:numId="12">
    <w:abstractNumId w:val="3"/>
  </w:num>
  <w:num w:numId="13">
    <w:abstractNumId w:val="24"/>
  </w:num>
  <w:num w:numId="14">
    <w:abstractNumId w:val="20"/>
  </w:num>
  <w:num w:numId="15">
    <w:abstractNumId w:val="19"/>
  </w:num>
  <w:num w:numId="16">
    <w:abstractNumId w:val="27"/>
  </w:num>
  <w:num w:numId="17">
    <w:abstractNumId w:val="14"/>
  </w:num>
  <w:num w:numId="18">
    <w:abstractNumId w:val="8"/>
  </w:num>
  <w:num w:numId="19">
    <w:abstractNumId w:val="13"/>
  </w:num>
  <w:num w:numId="20">
    <w:abstractNumId w:val="15"/>
  </w:num>
  <w:num w:numId="21">
    <w:abstractNumId w:val="23"/>
  </w:num>
  <w:num w:numId="22">
    <w:abstractNumId w:val="5"/>
  </w:num>
  <w:num w:numId="23">
    <w:abstractNumId w:val="11"/>
  </w:num>
  <w:num w:numId="24">
    <w:abstractNumId w:val="25"/>
  </w:num>
  <w:num w:numId="25">
    <w:abstractNumId w:val="22"/>
  </w:num>
  <w:num w:numId="26">
    <w:abstractNumId w:val="2"/>
  </w:num>
  <w:num w:numId="27">
    <w:abstractNumId w:val="9"/>
  </w:num>
  <w:num w:numId="28">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6ADD"/>
    <w:rsid w:val="00001B15"/>
    <w:rsid w:val="000023D2"/>
    <w:rsid w:val="0000450D"/>
    <w:rsid w:val="00005947"/>
    <w:rsid w:val="0000685A"/>
    <w:rsid w:val="000076AC"/>
    <w:rsid w:val="00011CD7"/>
    <w:rsid w:val="000140B6"/>
    <w:rsid w:val="00021F10"/>
    <w:rsid w:val="00032C93"/>
    <w:rsid w:val="00035C17"/>
    <w:rsid w:val="00036FE4"/>
    <w:rsid w:val="00037FFC"/>
    <w:rsid w:val="00042DD1"/>
    <w:rsid w:val="00042F59"/>
    <w:rsid w:val="00047842"/>
    <w:rsid w:val="00050A68"/>
    <w:rsid w:val="000520DD"/>
    <w:rsid w:val="00054C6D"/>
    <w:rsid w:val="00062DA0"/>
    <w:rsid w:val="0006324B"/>
    <w:rsid w:val="00067DAB"/>
    <w:rsid w:val="000774DC"/>
    <w:rsid w:val="00082764"/>
    <w:rsid w:val="000916F7"/>
    <w:rsid w:val="00091C4B"/>
    <w:rsid w:val="0009334E"/>
    <w:rsid w:val="000941C2"/>
    <w:rsid w:val="000A41A2"/>
    <w:rsid w:val="000A7039"/>
    <w:rsid w:val="000A7746"/>
    <w:rsid w:val="000B3B41"/>
    <w:rsid w:val="000B6B61"/>
    <w:rsid w:val="000C0452"/>
    <w:rsid w:val="000C41A5"/>
    <w:rsid w:val="000C477F"/>
    <w:rsid w:val="000C55D5"/>
    <w:rsid w:val="000D118D"/>
    <w:rsid w:val="000D4EAC"/>
    <w:rsid w:val="000D5146"/>
    <w:rsid w:val="000D5731"/>
    <w:rsid w:val="000F20AA"/>
    <w:rsid w:val="000F45F6"/>
    <w:rsid w:val="001027AE"/>
    <w:rsid w:val="001040DF"/>
    <w:rsid w:val="00111FD9"/>
    <w:rsid w:val="001130FE"/>
    <w:rsid w:val="00113DC5"/>
    <w:rsid w:val="00117D58"/>
    <w:rsid w:val="00122631"/>
    <w:rsid w:val="00123B92"/>
    <w:rsid w:val="001277F5"/>
    <w:rsid w:val="00130B3A"/>
    <w:rsid w:val="00131398"/>
    <w:rsid w:val="00135CBC"/>
    <w:rsid w:val="00140340"/>
    <w:rsid w:val="00140346"/>
    <w:rsid w:val="001403E2"/>
    <w:rsid w:val="00146ADD"/>
    <w:rsid w:val="00147DE1"/>
    <w:rsid w:val="001515AD"/>
    <w:rsid w:val="0016194C"/>
    <w:rsid w:val="0016481B"/>
    <w:rsid w:val="00166AC2"/>
    <w:rsid w:val="00173619"/>
    <w:rsid w:val="00177F71"/>
    <w:rsid w:val="001824C6"/>
    <w:rsid w:val="00185895"/>
    <w:rsid w:val="001860CC"/>
    <w:rsid w:val="001866CD"/>
    <w:rsid w:val="00186F80"/>
    <w:rsid w:val="001870E0"/>
    <w:rsid w:val="00190B9B"/>
    <w:rsid w:val="00190BF5"/>
    <w:rsid w:val="00191266"/>
    <w:rsid w:val="00195D2C"/>
    <w:rsid w:val="001A763A"/>
    <w:rsid w:val="001B0CED"/>
    <w:rsid w:val="001B25DE"/>
    <w:rsid w:val="001B31C2"/>
    <w:rsid w:val="001B6003"/>
    <w:rsid w:val="001B63FB"/>
    <w:rsid w:val="001C11C5"/>
    <w:rsid w:val="001C158C"/>
    <w:rsid w:val="001C389A"/>
    <w:rsid w:val="001C5C05"/>
    <w:rsid w:val="001D34B6"/>
    <w:rsid w:val="001D6DA2"/>
    <w:rsid w:val="001E0B69"/>
    <w:rsid w:val="001E1259"/>
    <w:rsid w:val="001E4030"/>
    <w:rsid w:val="001F319F"/>
    <w:rsid w:val="002025D3"/>
    <w:rsid w:val="0020333D"/>
    <w:rsid w:val="00204E91"/>
    <w:rsid w:val="00206155"/>
    <w:rsid w:val="00214EF3"/>
    <w:rsid w:val="002170F1"/>
    <w:rsid w:val="00221EFC"/>
    <w:rsid w:val="00222A68"/>
    <w:rsid w:val="002268ED"/>
    <w:rsid w:val="00227CDC"/>
    <w:rsid w:val="00231974"/>
    <w:rsid w:val="00233391"/>
    <w:rsid w:val="0024158F"/>
    <w:rsid w:val="00241B96"/>
    <w:rsid w:val="00243E72"/>
    <w:rsid w:val="0024444B"/>
    <w:rsid w:val="0024576A"/>
    <w:rsid w:val="00246120"/>
    <w:rsid w:val="00247E84"/>
    <w:rsid w:val="00250C25"/>
    <w:rsid w:val="00251B64"/>
    <w:rsid w:val="00257EB4"/>
    <w:rsid w:val="0026170B"/>
    <w:rsid w:val="00264166"/>
    <w:rsid w:val="00266B92"/>
    <w:rsid w:val="0027365C"/>
    <w:rsid w:val="00276DBB"/>
    <w:rsid w:val="002779D2"/>
    <w:rsid w:val="002811F5"/>
    <w:rsid w:val="00281E0F"/>
    <w:rsid w:val="00281FD7"/>
    <w:rsid w:val="00282FF3"/>
    <w:rsid w:val="00291EC9"/>
    <w:rsid w:val="00292178"/>
    <w:rsid w:val="00292478"/>
    <w:rsid w:val="002A0820"/>
    <w:rsid w:val="002A3CC3"/>
    <w:rsid w:val="002A5940"/>
    <w:rsid w:val="002A6535"/>
    <w:rsid w:val="002A795B"/>
    <w:rsid w:val="002B30E2"/>
    <w:rsid w:val="002B6F84"/>
    <w:rsid w:val="002C048B"/>
    <w:rsid w:val="002C21AD"/>
    <w:rsid w:val="002C388D"/>
    <w:rsid w:val="002C51C9"/>
    <w:rsid w:val="002D0016"/>
    <w:rsid w:val="002D11D6"/>
    <w:rsid w:val="002D152B"/>
    <w:rsid w:val="002D1DFE"/>
    <w:rsid w:val="002E015E"/>
    <w:rsid w:val="002E6E63"/>
    <w:rsid w:val="002F038F"/>
    <w:rsid w:val="002F4FBF"/>
    <w:rsid w:val="002F59F0"/>
    <w:rsid w:val="002F7C42"/>
    <w:rsid w:val="00303402"/>
    <w:rsid w:val="00305A03"/>
    <w:rsid w:val="003064C5"/>
    <w:rsid w:val="003118BD"/>
    <w:rsid w:val="003118F1"/>
    <w:rsid w:val="003144AC"/>
    <w:rsid w:val="00314F76"/>
    <w:rsid w:val="00316150"/>
    <w:rsid w:val="00316FB0"/>
    <w:rsid w:val="00321BD5"/>
    <w:rsid w:val="00323A59"/>
    <w:rsid w:val="00323B47"/>
    <w:rsid w:val="00327DE1"/>
    <w:rsid w:val="003318E1"/>
    <w:rsid w:val="00332155"/>
    <w:rsid w:val="0033319C"/>
    <w:rsid w:val="003334A5"/>
    <w:rsid w:val="00342DD1"/>
    <w:rsid w:val="00343F62"/>
    <w:rsid w:val="00351971"/>
    <w:rsid w:val="00353D9C"/>
    <w:rsid w:val="00355086"/>
    <w:rsid w:val="00357B42"/>
    <w:rsid w:val="00360054"/>
    <w:rsid w:val="0036152D"/>
    <w:rsid w:val="00362F89"/>
    <w:rsid w:val="003721AB"/>
    <w:rsid w:val="003727DA"/>
    <w:rsid w:val="003728BD"/>
    <w:rsid w:val="00373E94"/>
    <w:rsid w:val="003747B0"/>
    <w:rsid w:val="00374F03"/>
    <w:rsid w:val="003753A6"/>
    <w:rsid w:val="003753A9"/>
    <w:rsid w:val="00376E9D"/>
    <w:rsid w:val="00377409"/>
    <w:rsid w:val="003805D6"/>
    <w:rsid w:val="003822BB"/>
    <w:rsid w:val="003A1B93"/>
    <w:rsid w:val="003A499C"/>
    <w:rsid w:val="003A55D1"/>
    <w:rsid w:val="003B781B"/>
    <w:rsid w:val="003B7A60"/>
    <w:rsid w:val="003C197B"/>
    <w:rsid w:val="003C3B19"/>
    <w:rsid w:val="003C4B65"/>
    <w:rsid w:val="003C6BCA"/>
    <w:rsid w:val="003C7631"/>
    <w:rsid w:val="003D3D38"/>
    <w:rsid w:val="003E144B"/>
    <w:rsid w:val="003E51B3"/>
    <w:rsid w:val="003E7D6F"/>
    <w:rsid w:val="003F25F8"/>
    <w:rsid w:val="003F3855"/>
    <w:rsid w:val="003F7A2E"/>
    <w:rsid w:val="00400232"/>
    <w:rsid w:val="00400332"/>
    <w:rsid w:val="004004B8"/>
    <w:rsid w:val="00400D45"/>
    <w:rsid w:val="00415251"/>
    <w:rsid w:val="00421245"/>
    <w:rsid w:val="00422FF8"/>
    <w:rsid w:val="00425B0C"/>
    <w:rsid w:val="00426F98"/>
    <w:rsid w:val="004356C5"/>
    <w:rsid w:val="00441ED9"/>
    <w:rsid w:val="00442EE1"/>
    <w:rsid w:val="004457A9"/>
    <w:rsid w:val="00445974"/>
    <w:rsid w:val="00446619"/>
    <w:rsid w:val="00447D46"/>
    <w:rsid w:val="00456AA1"/>
    <w:rsid w:val="004613B5"/>
    <w:rsid w:val="00461E37"/>
    <w:rsid w:val="00463849"/>
    <w:rsid w:val="00465BBC"/>
    <w:rsid w:val="00470419"/>
    <w:rsid w:val="00470BAA"/>
    <w:rsid w:val="00476573"/>
    <w:rsid w:val="00477B34"/>
    <w:rsid w:val="00480168"/>
    <w:rsid w:val="004802F9"/>
    <w:rsid w:val="004875D7"/>
    <w:rsid w:val="00493C8C"/>
    <w:rsid w:val="00494506"/>
    <w:rsid w:val="00496E81"/>
    <w:rsid w:val="004A15C0"/>
    <w:rsid w:val="004A6736"/>
    <w:rsid w:val="004C0F1D"/>
    <w:rsid w:val="004C2449"/>
    <w:rsid w:val="004C748A"/>
    <w:rsid w:val="004D6291"/>
    <w:rsid w:val="004E4657"/>
    <w:rsid w:val="004E4E2B"/>
    <w:rsid w:val="004E5336"/>
    <w:rsid w:val="004E70C8"/>
    <w:rsid w:val="004F47CC"/>
    <w:rsid w:val="005013C0"/>
    <w:rsid w:val="00502BE4"/>
    <w:rsid w:val="00507606"/>
    <w:rsid w:val="00507A43"/>
    <w:rsid w:val="00513447"/>
    <w:rsid w:val="005174A4"/>
    <w:rsid w:val="005232D6"/>
    <w:rsid w:val="0053430A"/>
    <w:rsid w:val="005368EB"/>
    <w:rsid w:val="005372F5"/>
    <w:rsid w:val="0054732B"/>
    <w:rsid w:val="005477D3"/>
    <w:rsid w:val="00553322"/>
    <w:rsid w:val="005547DB"/>
    <w:rsid w:val="005565D1"/>
    <w:rsid w:val="005639A7"/>
    <w:rsid w:val="00572867"/>
    <w:rsid w:val="00575043"/>
    <w:rsid w:val="0058041C"/>
    <w:rsid w:val="0058173A"/>
    <w:rsid w:val="0058694A"/>
    <w:rsid w:val="00594DE7"/>
    <w:rsid w:val="00597D93"/>
    <w:rsid w:val="005A0F13"/>
    <w:rsid w:val="005A2F00"/>
    <w:rsid w:val="005A363C"/>
    <w:rsid w:val="005B1F86"/>
    <w:rsid w:val="005B4F60"/>
    <w:rsid w:val="005B5E01"/>
    <w:rsid w:val="005C27A2"/>
    <w:rsid w:val="005C7CF6"/>
    <w:rsid w:val="005D4ACC"/>
    <w:rsid w:val="005E059C"/>
    <w:rsid w:val="005E26B0"/>
    <w:rsid w:val="005E3811"/>
    <w:rsid w:val="005F06C9"/>
    <w:rsid w:val="005F385A"/>
    <w:rsid w:val="0060037E"/>
    <w:rsid w:val="00604169"/>
    <w:rsid w:val="006065B1"/>
    <w:rsid w:val="006077FF"/>
    <w:rsid w:val="00610D4D"/>
    <w:rsid w:val="0061741B"/>
    <w:rsid w:val="006208D6"/>
    <w:rsid w:val="006213E7"/>
    <w:rsid w:val="00621C69"/>
    <w:rsid w:val="0062399A"/>
    <w:rsid w:val="00626E6E"/>
    <w:rsid w:val="00634070"/>
    <w:rsid w:val="00634350"/>
    <w:rsid w:val="0063757C"/>
    <w:rsid w:val="00642579"/>
    <w:rsid w:val="00643AFE"/>
    <w:rsid w:val="0065072E"/>
    <w:rsid w:val="00654137"/>
    <w:rsid w:val="00654DBD"/>
    <w:rsid w:val="00657AB7"/>
    <w:rsid w:val="00657FC5"/>
    <w:rsid w:val="006612A9"/>
    <w:rsid w:val="0066157C"/>
    <w:rsid w:val="00662170"/>
    <w:rsid w:val="00671506"/>
    <w:rsid w:val="00674D02"/>
    <w:rsid w:val="006821BD"/>
    <w:rsid w:val="006833AA"/>
    <w:rsid w:val="00684547"/>
    <w:rsid w:val="0069032C"/>
    <w:rsid w:val="00690BB8"/>
    <w:rsid w:val="0069102C"/>
    <w:rsid w:val="00691B1E"/>
    <w:rsid w:val="006964EE"/>
    <w:rsid w:val="00696917"/>
    <w:rsid w:val="006A03A8"/>
    <w:rsid w:val="006A3A41"/>
    <w:rsid w:val="006A49CB"/>
    <w:rsid w:val="006B1E52"/>
    <w:rsid w:val="006B295E"/>
    <w:rsid w:val="006B3225"/>
    <w:rsid w:val="006B4739"/>
    <w:rsid w:val="006B7F7B"/>
    <w:rsid w:val="006C30D0"/>
    <w:rsid w:val="006C6A8C"/>
    <w:rsid w:val="006C6AAB"/>
    <w:rsid w:val="006D094E"/>
    <w:rsid w:val="006D1C01"/>
    <w:rsid w:val="006D22D1"/>
    <w:rsid w:val="006D28A9"/>
    <w:rsid w:val="006D43D8"/>
    <w:rsid w:val="006D7159"/>
    <w:rsid w:val="006E0A65"/>
    <w:rsid w:val="006E4291"/>
    <w:rsid w:val="006E5F52"/>
    <w:rsid w:val="006E6258"/>
    <w:rsid w:val="006E645C"/>
    <w:rsid w:val="006F0F12"/>
    <w:rsid w:val="006F14B0"/>
    <w:rsid w:val="006F245F"/>
    <w:rsid w:val="007011F0"/>
    <w:rsid w:val="007038CC"/>
    <w:rsid w:val="0071199F"/>
    <w:rsid w:val="007133B7"/>
    <w:rsid w:val="00713B82"/>
    <w:rsid w:val="00714503"/>
    <w:rsid w:val="00715FBE"/>
    <w:rsid w:val="007179EF"/>
    <w:rsid w:val="00723CC8"/>
    <w:rsid w:val="0072608F"/>
    <w:rsid w:val="00726E4C"/>
    <w:rsid w:val="007274E4"/>
    <w:rsid w:val="00731860"/>
    <w:rsid w:val="007319A5"/>
    <w:rsid w:val="00735E89"/>
    <w:rsid w:val="0074084E"/>
    <w:rsid w:val="00740E32"/>
    <w:rsid w:val="00744A37"/>
    <w:rsid w:val="0074599F"/>
    <w:rsid w:val="00746D5D"/>
    <w:rsid w:val="00750D09"/>
    <w:rsid w:val="00751E39"/>
    <w:rsid w:val="00757A95"/>
    <w:rsid w:val="0076642A"/>
    <w:rsid w:val="00767BE0"/>
    <w:rsid w:val="0077014B"/>
    <w:rsid w:val="00775B75"/>
    <w:rsid w:val="00780B19"/>
    <w:rsid w:val="00783BE6"/>
    <w:rsid w:val="00784FD9"/>
    <w:rsid w:val="007929CD"/>
    <w:rsid w:val="00792AF4"/>
    <w:rsid w:val="007942D6"/>
    <w:rsid w:val="007964BE"/>
    <w:rsid w:val="00796AD4"/>
    <w:rsid w:val="007A397A"/>
    <w:rsid w:val="007B10EA"/>
    <w:rsid w:val="007B2CA1"/>
    <w:rsid w:val="007B4FE7"/>
    <w:rsid w:val="007B560E"/>
    <w:rsid w:val="007B6B52"/>
    <w:rsid w:val="007C0D9B"/>
    <w:rsid w:val="007C1260"/>
    <w:rsid w:val="007C3BA0"/>
    <w:rsid w:val="007C43B7"/>
    <w:rsid w:val="007C5C07"/>
    <w:rsid w:val="007C5D37"/>
    <w:rsid w:val="007C672A"/>
    <w:rsid w:val="007C7870"/>
    <w:rsid w:val="007D0366"/>
    <w:rsid w:val="007D462E"/>
    <w:rsid w:val="007E0547"/>
    <w:rsid w:val="007E25C4"/>
    <w:rsid w:val="007E297B"/>
    <w:rsid w:val="007E3A02"/>
    <w:rsid w:val="007E69CE"/>
    <w:rsid w:val="007F1328"/>
    <w:rsid w:val="007F2BC1"/>
    <w:rsid w:val="007F3750"/>
    <w:rsid w:val="007F74AB"/>
    <w:rsid w:val="00800106"/>
    <w:rsid w:val="00800513"/>
    <w:rsid w:val="008013FA"/>
    <w:rsid w:val="00805E6C"/>
    <w:rsid w:val="00806F6E"/>
    <w:rsid w:val="00810D14"/>
    <w:rsid w:val="0081286B"/>
    <w:rsid w:val="00812CBC"/>
    <w:rsid w:val="00815186"/>
    <w:rsid w:val="00816B8C"/>
    <w:rsid w:val="00822817"/>
    <w:rsid w:val="00823459"/>
    <w:rsid w:val="00827308"/>
    <w:rsid w:val="00831CBE"/>
    <w:rsid w:val="0083283F"/>
    <w:rsid w:val="00833627"/>
    <w:rsid w:val="00834312"/>
    <w:rsid w:val="00842B1D"/>
    <w:rsid w:val="00842EAA"/>
    <w:rsid w:val="008434B3"/>
    <w:rsid w:val="00846518"/>
    <w:rsid w:val="00850DDD"/>
    <w:rsid w:val="008562EF"/>
    <w:rsid w:val="00856BCC"/>
    <w:rsid w:val="00860616"/>
    <w:rsid w:val="00860AFE"/>
    <w:rsid w:val="00873084"/>
    <w:rsid w:val="008735C1"/>
    <w:rsid w:val="0087430D"/>
    <w:rsid w:val="00876273"/>
    <w:rsid w:val="00880AAA"/>
    <w:rsid w:val="008845B5"/>
    <w:rsid w:val="008868B7"/>
    <w:rsid w:val="00892C35"/>
    <w:rsid w:val="00895CE4"/>
    <w:rsid w:val="008A1C9B"/>
    <w:rsid w:val="008A3608"/>
    <w:rsid w:val="008A517E"/>
    <w:rsid w:val="008A5D6A"/>
    <w:rsid w:val="008A5E25"/>
    <w:rsid w:val="008B2942"/>
    <w:rsid w:val="008C0EBF"/>
    <w:rsid w:val="008C3CD0"/>
    <w:rsid w:val="008C680B"/>
    <w:rsid w:val="008D1FDE"/>
    <w:rsid w:val="008D221B"/>
    <w:rsid w:val="008D573A"/>
    <w:rsid w:val="008D6FFA"/>
    <w:rsid w:val="008E1382"/>
    <w:rsid w:val="008E173D"/>
    <w:rsid w:val="008E2958"/>
    <w:rsid w:val="008E3CAD"/>
    <w:rsid w:val="008E3D79"/>
    <w:rsid w:val="008F1A73"/>
    <w:rsid w:val="008F2495"/>
    <w:rsid w:val="008F4E19"/>
    <w:rsid w:val="00904D5E"/>
    <w:rsid w:val="00906623"/>
    <w:rsid w:val="00911203"/>
    <w:rsid w:val="00912CCD"/>
    <w:rsid w:val="00912CE6"/>
    <w:rsid w:val="00914061"/>
    <w:rsid w:val="009201BF"/>
    <w:rsid w:val="009320D5"/>
    <w:rsid w:val="00933D89"/>
    <w:rsid w:val="009346AB"/>
    <w:rsid w:val="00936144"/>
    <w:rsid w:val="0094079A"/>
    <w:rsid w:val="00941110"/>
    <w:rsid w:val="0094680B"/>
    <w:rsid w:val="00953CB3"/>
    <w:rsid w:val="00955058"/>
    <w:rsid w:val="009565E7"/>
    <w:rsid w:val="00956627"/>
    <w:rsid w:val="00963251"/>
    <w:rsid w:val="00965457"/>
    <w:rsid w:val="00967C71"/>
    <w:rsid w:val="009707E8"/>
    <w:rsid w:val="00975191"/>
    <w:rsid w:val="0098191F"/>
    <w:rsid w:val="009861CC"/>
    <w:rsid w:val="009868BB"/>
    <w:rsid w:val="00987B71"/>
    <w:rsid w:val="009903D1"/>
    <w:rsid w:val="0099414D"/>
    <w:rsid w:val="00994675"/>
    <w:rsid w:val="00994CB4"/>
    <w:rsid w:val="009969F3"/>
    <w:rsid w:val="009B04A5"/>
    <w:rsid w:val="009B0C6D"/>
    <w:rsid w:val="009B3703"/>
    <w:rsid w:val="009B6579"/>
    <w:rsid w:val="009C04CA"/>
    <w:rsid w:val="009C22A0"/>
    <w:rsid w:val="009C36FD"/>
    <w:rsid w:val="009C4C80"/>
    <w:rsid w:val="009C5832"/>
    <w:rsid w:val="009D14D3"/>
    <w:rsid w:val="009D4E3F"/>
    <w:rsid w:val="009D638C"/>
    <w:rsid w:val="009D668D"/>
    <w:rsid w:val="009E33FE"/>
    <w:rsid w:val="009E61CB"/>
    <w:rsid w:val="009E7B25"/>
    <w:rsid w:val="009F2D8F"/>
    <w:rsid w:val="009F3D23"/>
    <w:rsid w:val="009F5904"/>
    <w:rsid w:val="009F6C8F"/>
    <w:rsid w:val="00A02A5F"/>
    <w:rsid w:val="00A04E5C"/>
    <w:rsid w:val="00A05B4D"/>
    <w:rsid w:val="00A12C2D"/>
    <w:rsid w:val="00A1430A"/>
    <w:rsid w:val="00A1469A"/>
    <w:rsid w:val="00A24B3C"/>
    <w:rsid w:val="00A24FE1"/>
    <w:rsid w:val="00A314B0"/>
    <w:rsid w:val="00A324E4"/>
    <w:rsid w:val="00A43306"/>
    <w:rsid w:val="00A435D1"/>
    <w:rsid w:val="00A4385F"/>
    <w:rsid w:val="00A445B3"/>
    <w:rsid w:val="00A5042B"/>
    <w:rsid w:val="00A52252"/>
    <w:rsid w:val="00A53802"/>
    <w:rsid w:val="00A56DF6"/>
    <w:rsid w:val="00A57A67"/>
    <w:rsid w:val="00A617D8"/>
    <w:rsid w:val="00A665DE"/>
    <w:rsid w:val="00A7469D"/>
    <w:rsid w:val="00A74B0C"/>
    <w:rsid w:val="00A7538E"/>
    <w:rsid w:val="00A75C0A"/>
    <w:rsid w:val="00A80891"/>
    <w:rsid w:val="00A84C01"/>
    <w:rsid w:val="00A855EF"/>
    <w:rsid w:val="00A86B83"/>
    <w:rsid w:val="00A97267"/>
    <w:rsid w:val="00AA0BAC"/>
    <w:rsid w:val="00AA3F97"/>
    <w:rsid w:val="00AA4C5F"/>
    <w:rsid w:val="00AA5820"/>
    <w:rsid w:val="00AA6722"/>
    <w:rsid w:val="00AB0AF2"/>
    <w:rsid w:val="00AB1048"/>
    <w:rsid w:val="00AB44C5"/>
    <w:rsid w:val="00AB6FAC"/>
    <w:rsid w:val="00AB75C6"/>
    <w:rsid w:val="00AC0174"/>
    <w:rsid w:val="00AC0C6E"/>
    <w:rsid w:val="00AC196B"/>
    <w:rsid w:val="00AC23FE"/>
    <w:rsid w:val="00AC28E1"/>
    <w:rsid w:val="00AD6203"/>
    <w:rsid w:val="00AE0264"/>
    <w:rsid w:val="00AE318C"/>
    <w:rsid w:val="00AE48F8"/>
    <w:rsid w:val="00AF227A"/>
    <w:rsid w:val="00AF3B1D"/>
    <w:rsid w:val="00B04099"/>
    <w:rsid w:val="00B12017"/>
    <w:rsid w:val="00B133C1"/>
    <w:rsid w:val="00B13C35"/>
    <w:rsid w:val="00B171FA"/>
    <w:rsid w:val="00B25792"/>
    <w:rsid w:val="00B26250"/>
    <w:rsid w:val="00B27F7A"/>
    <w:rsid w:val="00B30484"/>
    <w:rsid w:val="00B346A2"/>
    <w:rsid w:val="00B35A95"/>
    <w:rsid w:val="00B370A1"/>
    <w:rsid w:val="00B37751"/>
    <w:rsid w:val="00B41691"/>
    <w:rsid w:val="00B42A50"/>
    <w:rsid w:val="00B42ED3"/>
    <w:rsid w:val="00B4669D"/>
    <w:rsid w:val="00B62B0D"/>
    <w:rsid w:val="00B65D37"/>
    <w:rsid w:val="00B67EAC"/>
    <w:rsid w:val="00B703E3"/>
    <w:rsid w:val="00B7165E"/>
    <w:rsid w:val="00B74F3F"/>
    <w:rsid w:val="00B7527A"/>
    <w:rsid w:val="00B76562"/>
    <w:rsid w:val="00B809EC"/>
    <w:rsid w:val="00B8189A"/>
    <w:rsid w:val="00B8198C"/>
    <w:rsid w:val="00B81C89"/>
    <w:rsid w:val="00B81FA3"/>
    <w:rsid w:val="00B843AB"/>
    <w:rsid w:val="00B86246"/>
    <w:rsid w:val="00B877BC"/>
    <w:rsid w:val="00B9181F"/>
    <w:rsid w:val="00B94231"/>
    <w:rsid w:val="00B962F7"/>
    <w:rsid w:val="00B97527"/>
    <w:rsid w:val="00BA059C"/>
    <w:rsid w:val="00BA39F5"/>
    <w:rsid w:val="00BB47BB"/>
    <w:rsid w:val="00BB4BC6"/>
    <w:rsid w:val="00BC4F3D"/>
    <w:rsid w:val="00BC6EFA"/>
    <w:rsid w:val="00BD3ED3"/>
    <w:rsid w:val="00BD4D99"/>
    <w:rsid w:val="00BD5D86"/>
    <w:rsid w:val="00BE07E3"/>
    <w:rsid w:val="00BE2566"/>
    <w:rsid w:val="00BF04CD"/>
    <w:rsid w:val="00BF0B25"/>
    <w:rsid w:val="00C109A2"/>
    <w:rsid w:val="00C1321F"/>
    <w:rsid w:val="00C14C98"/>
    <w:rsid w:val="00C15C66"/>
    <w:rsid w:val="00C21D7E"/>
    <w:rsid w:val="00C25210"/>
    <w:rsid w:val="00C26A37"/>
    <w:rsid w:val="00C32167"/>
    <w:rsid w:val="00C406A2"/>
    <w:rsid w:val="00C42100"/>
    <w:rsid w:val="00C438FF"/>
    <w:rsid w:val="00C53FCA"/>
    <w:rsid w:val="00C55A48"/>
    <w:rsid w:val="00C55C89"/>
    <w:rsid w:val="00C57A5A"/>
    <w:rsid w:val="00C60DB2"/>
    <w:rsid w:val="00C6305D"/>
    <w:rsid w:val="00C65558"/>
    <w:rsid w:val="00C6569E"/>
    <w:rsid w:val="00C65CAE"/>
    <w:rsid w:val="00C706EE"/>
    <w:rsid w:val="00C77746"/>
    <w:rsid w:val="00C90F93"/>
    <w:rsid w:val="00C930EE"/>
    <w:rsid w:val="00C93429"/>
    <w:rsid w:val="00C93CC2"/>
    <w:rsid w:val="00C96972"/>
    <w:rsid w:val="00C969C6"/>
    <w:rsid w:val="00C969E8"/>
    <w:rsid w:val="00C97DA8"/>
    <w:rsid w:val="00CA3131"/>
    <w:rsid w:val="00CA3F5A"/>
    <w:rsid w:val="00CA46B9"/>
    <w:rsid w:val="00CA46C9"/>
    <w:rsid w:val="00CB1220"/>
    <w:rsid w:val="00CB1983"/>
    <w:rsid w:val="00CB3292"/>
    <w:rsid w:val="00CB4654"/>
    <w:rsid w:val="00CB6B74"/>
    <w:rsid w:val="00CC461F"/>
    <w:rsid w:val="00CD34F9"/>
    <w:rsid w:val="00CD3FBD"/>
    <w:rsid w:val="00CD47A1"/>
    <w:rsid w:val="00CD5071"/>
    <w:rsid w:val="00CD514E"/>
    <w:rsid w:val="00CD559F"/>
    <w:rsid w:val="00CE1C80"/>
    <w:rsid w:val="00CE3E21"/>
    <w:rsid w:val="00CE5E95"/>
    <w:rsid w:val="00CF335E"/>
    <w:rsid w:val="00CF544D"/>
    <w:rsid w:val="00CF74E6"/>
    <w:rsid w:val="00D0452B"/>
    <w:rsid w:val="00D225A2"/>
    <w:rsid w:val="00D254DE"/>
    <w:rsid w:val="00D26329"/>
    <w:rsid w:val="00D27A7E"/>
    <w:rsid w:val="00D353E6"/>
    <w:rsid w:val="00D35847"/>
    <w:rsid w:val="00D35902"/>
    <w:rsid w:val="00D41FE4"/>
    <w:rsid w:val="00D455DF"/>
    <w:rsid w:val="00D45E6B"/>
    <w:rsid w:val="00D46104"/>
    <w:rsid w:val="00D46B78"/>
    <w:rsid w:val="00D472B3"/>
    <w:rsid w:val="00D544AE"/>
    <w:rsid w:val="00D55FE0"/>
    <w:rsid w:val="00D56010"/>
    <w:rsid w:val="00D564D1"/>
    <w:rsid w:val="00D56BDA"/>
    <w:rsid w:val="00D575F7"/>
    <w:rsid w:val="00D6000E"/>
    <w:rsid w:val="00D6432F"/>
    <w:rsid w:val="00D65156"/>
    <w:rsid w:val="00D679FA"/>
    <w:rsid w:val="00D7623F"/>
    <w:rsid w:val="00D76CA1"/>
    <w:rsid w:val="00D8148A"/>
    <w:rsid w:val="00D82F03"/>
    <w:rsid w:val="00D91F23"/>
    <w:rsid w:val="00D9779B"/>
    <w:rsid w:val="00DA0A0E"/>
    <w:rsid w:val="00DA12F7"/>
    <w:rsid w:val="00DA1B33"/>
    <w:rsid w:val="00DA434F"/>
    <w:rsid w:val="00DB05F3"/>
    <w:rsid w:val="00DB31CF"/>
    <w:rsid w:val="00DB493C"/>
    <w:rsid w:val="00DB701B"/>
    <w:rsid w:val="00DC1AEA"/>
    <w:rsid w:val="00DC535C"/>
    <w:rsid w:val="00DD1103"/>
    <w:rsid w:val="00DD2EDF"/>
    <w:rsid w:val="00DE37CE"/>
    <w:rsid w:val="00DE7D0F"/>
    <w:rsid w:val="00DF0104"/>
    <w:rsid w:val="00DF2A0C"/>
    <w:rsid w:val="00E049E5"/>
    <w:rsid w:val="00E10007"/>
    <w:rsid w:val="00E1075B"/>
    <w:rsid w:val="00E11A18"/>
    <w:rsid w:val="00E12CD3"/>
    <w:rsid w:val="00E16A32"/>
    <w:rsid w:val="00E17C26"/>
    <w:rsid w:val="00E2024C"/>
    <w:rsid w:val="00E21DE3"/>
    <w:rsid w:val="00E235F3"/>
    <w:rsid w:val="00E239D3"/>
    <w:rsid w:val="00E2563C"/>
    <w:rsid w:val="00E30AC9"/>
    <w:rsid w:val="00E35895"/>
    <w:rsid w:val="00E4554C"/>
    <w:rsid w:val="00E45DD0"/>
    <w:rsid w:val="00E5201C"/>
    <w:rsid w:val="00E5512C"/>
    <w:rsid w:val="00E62EE0"/>
    <w:rsid w:val="00E67FED"/>
    <w:rsid w:val="00E71B41"/>
    <w:rsid w:val="00E72427"/>
    <w:rsid w:val="00E73AA2"/>
    <w:rsid w:val="00E8284E"/>
    <w:rsid w:val="00E82AAB"/>
    <w:rsid w:val="00E830A4"/>
    <w:rsid w:val="00E8380D"/>
    <w:rsid w:val="00E857CA"/>
    <w:rsid w:val="00E8724A"/>
    <w:rsid w:val="00E9095C"/>
    <w:rsid w:val="00E96737"/>
    <w:rsid w:val="00E96F1A"/>
    <w:rsid w:val="00EA0C95"/>
    <w:rsid w:val="00EA1A50"/>
    <w:rsid w:val="00EA2FDD"/>
    <w:rsid w:val="00EA52F9"/>
    <w:rsid w:val="00EA569B"/>
    <w:rsid w:val="00EA5758"/>
    <w:rsid w:val="00EB16F2"/>
    <w:rsid w:val="00EB1DD6"/>
    <w:rsid w:val="00EB259B"/>
    <w:rsid w:val="00EB38B0"/>
    <w:rsid w:val="00EB3F96"/>
    <w:rsid w:val="00EB4A68"/>
    <w:rsid w:val="00EC39E8"/>
    <w:rsid w:val="00EC5CBC"/>
    <w:rsid w:val="00EC751D"/>
    <w:rsid w:val="00ED3B7D"/>
    <w:rsid w:val="00ED7A60"/>
    <w:rsid w:val="00EE63D3"/>
    <w:rsid w:val="00EF1346"/>
    <w:rsid w:val="00EF1CBF"/>
    <w:rsid w:val="00EF2C67"/>
    <w:rsid w:val="00EF2E4A"/>
    <w:rsid w:val="00F00CC1"/>
    <w:rsid w:val="00F01953"/>
    <w:rsid w:val="00F15DA5"/>
    <w:rsid w:val="00F170CF"/>
    <w:rsid w:val="00F20882"/>
    <w:rsid w:val="00F21A45"/>
    <w:rsid w:val="00F2479A"/>
    <w:rsid w:val="00F25CDF"/>
    <w:rsid w:val="00F27C3B"/>
    <w:rsid w:val="00F61E87"/>
    <w:rsid w:val="00F709FF"/>
    <w:rsid w:val="00F73560"/>
    <w:rsid w:val="00F768BE"/>
    <w:rsid w:val="00F8150D"/>
    <w:rsid w:val="00F81851"/>
    <w:rsid w:val="00F82F8F"/>
    <w:rsid w:val="00F83AC4"/>
    <w:rsid w:val="00F84AAE"/>
    <w:rsid w:val="00F86052"/>
    <w:rsid w:val="00F90F71"/>
    <w:rsid w:val="00F97AFD"/>
    <w:rsid w:val="00FA53B1"/>
    <w:rsid w:val="00FA5CDB"/>
    <w:rsid w:val="00FB53DE"/>
    <w:rsid w:val="00FB54A3"/>
    <w:rsid w:val="00FB625E"/>
    <w:rsid w:val="00FB6496"/>
    <w:rsid w:val="00FB74FB"/>
    <w:rsid w:val="00FC384A"/>
    <w:rsid w:val="00FC7827"/>
    <w:rsid w:val="00FD0A50"/>
    <w:rsid w:val="00FE13C9"/>
    <w:rsid w:val="00FE26AB"/>
    <w:rsid w:val="00FE2776"/>
    <w:rsid w:val="00FF0E8B"/>
    <w:rsid w:val="00FF38BF"/>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95B4A165-9443-485D-9045-57152E8F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820"/>
    <w:pPr>
      <w:widowControl w:val="0"/>
      <w:spacing w:line="240" w:lineRule="atLeast"/>
    </w:pPr>
    <w:rPr>
      <w:lang w:val="en-US" w:eastAsia="en-US"/>
    </w:rPr>
  </w:style>
  <w:style w:type="paragraph" w:styleId="Ttulo1">
    <w:name w:val="heading 1"/>
    <w:aliases w:val="título 1,título 11,título 12,título 13,título 111,título 14,título 112,título 15,Titulo 1,H1-Heading 1,1,h1,Header 1,l1,Legal Line 1,head 1,H1,Heading A,level 1,Level 1 Head,heading 1,Head 1,kk2,1m,Chapter Head,Título 1_Qfactory"/>
    <w:basedOn w:val="Normal"/>
    <w:next w:val="Normal"/>
    <w:qFormat/>
    <w:rsid w:val="002A0820"/>
    <w:pPr>
      <w:keepNext/>
      <w:numPr>
        <w:numId w:val="1"/>
      </w:numPr>
      <w:spacing w:before="120" w:after="60"/>
      <w:outlineLvl w:val="0"/>
    </w:pPr>
    <w:rPr>
      <w:rFonts w:ascii="Arial" w:hAnsi="Arial"/>
      <w:b/>
      <w:sz w:val="24"/>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
    <w:basedOn w:val="Ttulo1"/>
    <w:next w:val="Normal"/>
    <w:qFormat/>
    <w:rsid w:val="002A0820"/>
    <w:pPr>
      <w:numPr>
        <w:ilvl w:val="1"/>
      </w:numPr>
      <w:outlineLvl w:val="1"/>
    </w:pPr>
    <w:rPr>
      <w:sz w:val="20"/>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Ttulo1"/>
    <w:next w:val="Normal"/>
    <w:qFormat/>
    <w:rsid w:val="002A0820"/>
    <w:pPr>
      <w:numPr>
        <w:ilvl w:val="2"/>
      </w:numPr>
      <w:outlineLvl w:val="2"/>
    </w:pPr>
    <w:rPr>
      <w:b w:val="0"/>
      <w:i/>
      <w:sz w:val="20"/>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Ttulo1"/>
    <w:next w:val="Normal"/>
    <w:qFormat/>
    <w:rsid w:val="002A0820"/>
    <w:pPr>
      <w:numPr>
        <w:ilvl w:val="3"/>
      </w:numPr>
      <w:outlineLvl w:val="3"/>
    </w:pPr>
    <w:rPr>
      <w:b w:val="0"/>
      <w:sz w:val="20"/>
    </w:rPr>
  </w:style>
  <w:style w:type="paragraph" w:styleId="Ttulo5">
    <w:name w:val="heading 5"/>
    <w:basedOn w:val="Normal"/>
    <w:next w:val="Normal"/>
    <w:qFormat/>
    <w:rsid w:val="002A0820"/>
    <w:pPr>
      <w:numPr>
        <w:ilvl w:val="4"/>
        <w:numId w:val="1"/>
      </w:numPr>
      <w:spacing w:before="240" w:after="60"/>
      <w:outlineLvl w:val="4"/>
    </w:pPr>
    <w:rPr>
      <w:rFonts w:ascii="Arial" w:hAnsi="Arial"/>
    </w:rPr>
  </w:style>
  <w:style w:type="paragraph" w:styleId="Ttulo6">
    <w:name w:val="heading 6"/>
    <w:basedOn w:val="Normal"/>
    <w:next w:val="Normal"/>
    <w:qFormat/>
    <w:rsid w:val="002A0820"/>
    <w:pPr>
      <w:numPr>
        <w:ilvl w:val="5"/>
        <w:numId w:val="1"/>
      </w:numPr>
      <w:spacing w:before="240" w:after="60"/>
      <w:ind w:left="2880"/>
      <w:outlineLvl w:val="5"/>
    </w:pPr>
    <w:rPr>
      <w:i/>
      <w:sz w:val="22"/>
    </w:rPr>
  </w:style>
  <w:style w:type="paragraph" w:styleId="Ttulo7">
    <w:name w:val="heading 7"/>
    <w:basedOn w:val="Normal"/>
    <w:next w:val="Normal"/>
    <w:qFormat/>
    <w:rsid w:val="002A0820"/>
    <w:pPr>
      <w:numPr>
        <w:ilvl w:val="6"/>
        <w:numId w:val="1"/>
      </w:numPr>
      <w:spacing w:before="240" w:after="60"/>
      <w:ind w:left="2880"/>
      <w:outlineLvl w:val="6"/>
    </w:pPr>
  </w:style>
  <w:style w:type="paragraph" w:styleId="Ttulo8">
    <w:name w:val="heading 8"/>
    <w:basedOn w:val="Normal"/>
    <w:next w:val="Normal"/>
    <w:qFormat/>
    <w:rsid w:val="002A0820"/>
    <w:pPr>
      <w:numPr>
        <w:ilvl w:val="7"/>
        <w:numId w:val="1"/>
      </w:numPr>
      <w:spacing w:before="240" w:after="60"/>
      <w:ind w:left="2880"/>
      <w:outlineLvl w:val="7"/>
    </w:pPr>
    <w:rPr>
      <w:i/>
    </w:rPr>
  </w:style>
  <w:style w:type="paragraph" w:styleId="Ttulo9">
    <w:name w:val="heading 9"/>
    <w:basedOn w:val="Normal"/>
    <w:next w:val="Normal"/>
    <w:qFormat/>
    <w:rsid w:val="002A082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2A0820"/>
    <w:pPr>
      <w:spacing w:before="80"/>
      <w:ind w:left="720"/>
      <w:jc w:val="both"/>
    </w:pPr>
    <w:rPr>
      <w:color w:val="000000"/>
      <w:lang w:val="en-AU"/>
    </w:rPr>
  </w:style>
  <w:style w:type="paragraph" w:styleId="Puesto">
    <w:name w:val="Title"/>
    <w:basedOn w:val="Normal"/>
    <w:next w:val="Normal"/>
    <w:link w:val="PuestoCar"/>
    <w:qFormat/>
    <w:rsid w:val="002A0820"/>
    <w:pPr>
      <w:spacing w:line="240" w:lineRule="auto"/>
      <w:jc w:val="center"/>
    </w:pPr>
    <w:rPr>
      <w:rFonts w:ascii="Arial" w:hAnsi="Arial"/>
      <w:b/>
      <w:sz w:val="36"/>
    </w:rPr>
  </w:style>
  <w:style w:type="paragraph" w:styleId="Subttulo">
    <w:name w:val="Subtitle"/>
    <w:basedOn w:val="Normal"/>
    <w:qFormat/>
    <w:rsid w:val="002A0820"/>
    <w:pPr>
      <w:spacing w:after="60"/>
      <w:jc w:val="center"/>
    </w:pPr>
    <w:rPr>
      <w:rFonts w:ascii="Arial" w:hAnsi="Arial"/>
      <w:i/>
      <w:sz w:val="36"/>
      <w:lang w:val="en-AU"/>
    </w:rPr>
  </w:style>
  <w:style w:type="paragraph" w:styleId="Sangranormal">
    <w:name w:val="Normal Indent"/>
    <w:basedOn w:val="Normal"/>
    <w:rsid w:val="002A0820"/>
    <w:pPr>
      <w:ind w:left="900" w:hanging="900"/>
    </w:pPr>
  </w:style>
  <w:style w:type="paragraph" w:styleId="TDC1">
    <w:name w:val="toc 1"/>
    <w:basedOn w:val="Normal"/>
    <w:next w:val="Normal"/>
    <w:uiPriority w:val="39"/>
    <w:rsid w:val="002A0820"/>
    <w:pPr>
      <w:tabs>
        <w:tab w:val="right" w:pos="9360"/>
      </w:tabs>
      <w:spacing w:before="240" w:after="60"/>
      <w:ind w:right="720"/>
    </w:pPr>
  </w:style>
  <w:style w:type="paragraph" w:styleId="TDC2">
    <w:name w:val="toc 2"/>
    <w:basedOn w:val="Normal"/>
    <w:next w:val="Normal"/>
    <w:uiPriority w:val="39"/>
    <w:rsid w:val="002A0820"/>
    <w:pPr>
      <w:tabs>
        <w:tab w:val="right" w:pos="9360"/>
      </w:tabs>
      <w:ind w:left="432" w:right="720"/>
    </w:pPr>
  </w:style>
  <w:style w:type="paragraph" w:styleId="TDC3">
    <w:name w:val="toc 3"/>
    <w:basedOn w:val="Normal"/>
    <w:next w:val="Normal"/>
    <w:uiPriority w:val="39"/>
    <w:rsid w:val="002A0820"/>
    <w:pPr>
      <w:tabs>
        <w:tab w:val="left" w:pos="1440"/>
        <w:tab w:val="right" w:pos="9360"/>
      </w:tabs>
      <w:ind w:left="864"/>
    </w:pPr>
  </w:style>
  <w:style w:type="paragraph" w:styleId="Encabezado">
    <w:name w:val="header"/>
    <w:basedOn w:val="Normal"/>
    <w:rsid w:val="002A0820"/>
    <w:pPr>
      <w:tabs>
        <w:tab w:val="center" w:pos="4320"/>
        <w:tab w:val="right" w:pos="8640"/>
      </w:tabs>
    </w:pPr>
  </w:style>
  <w:style w:type="paragraph" w:styleId="Piedepgina">
    <w:name w:val="footer"/>
    <w:basedOn w:val="Normal"/>
    <w:rsid w:val="002A0820"/>
    <w:pPr>
      <w:tabs>
        <w:tab w:val="center" w:pos="4320"/>
        <w:tab w:val="right" w:pos="8640"/>
      </w:tabs>
    </w:pPr>
  </w:style>
  <w:style w:type="character" w:styleId="Nmerodepgina">
    <w:name w:val="page number"/>
    <w:basedOn w:val="Fuentedeprrafopredeter"/>
    <w:rsid w:val="002A0820"/>
  </w:style>
  <w:style w:type="paragraph" w:customStyle="1" w:styleId="Bullet1">
    <w:name w:val="Bullet1"/>
    <w:basedOn w:val="Normal"/>
    <w:rsid w:val="002A0820"/>
    <w:pPr>
      <w:ind w:left="720" w:hanging="432"/>
    </w:pPr>
  </w:style>
  <w:style w:type="paragraph" w:customStyle="1" w:styleId="Bullet2">
    <w:name w:val="Bullet2"/>
    <w:basedOn w:val="Normal"/>
    <w:rsid w:val="002A0820"/>
    <w:pPr>
      <w:ind w:left="1440" w:hanging="360"/>
    </w:pPr>
    <w:rPr>
      <w:color w:val="000080"/>
    </w:rPr>
  </w:style>
  <w:style w:type="paragraph" w:customStyle="1" w:styleId="Tabletext">
    <w:name w:val="Tabletext"/>
    <w:basedOn w:val="Normal"/>
    <w:rsid w:val="002A0820"/>
    <w:pPr>
      <w:keepLines/>
      <w:spacing w:after="120"/>
    </w:pPr>
  </w:style>
  <w:style w:type="paragraph" w:styleId="Textoindependiente">
    <w:name w:val="Body Text"/>
    <w:basedOn w:val="Normal"/>
    <w:rsid w:val="002A0820"/>
    <w:pPr>
      <w:keepLines/>
      <w:spacing w:after="120"/>
      <w:ind w:left="720"/>
    </w:pPr>
  </w:style>
  <w:style w:type="paragraph" w:styleId="Mapadeldocumento">
    <w:name w:val="Document Map"/>
    <w:basedOn w:val="Normal"/>
    <w:semiHidden/>
    <w:rsid w:val="002A0820"/>
    <w:pPr>
      <w:shd w:val="clear" w:color="auto" w:fill="000080"/>
    </w:pPr>
    <w:rPr>
      <w:rFonts w:ascii="Tahoma" w:hAnsi="Tahoma"/>
    </w:rPr>
  </w:style>
  <w:style w:type="character" w:styleId="Refdenotaalpie">
    <w:name w:val="footnote reference"/>
    <w:semiHidden/>
    <w:rsid w:val="002A0820"/>
    <w:rPr>
      <w:sz w:val="20"/>
      <w:vertAlign w:val="superscript"/>
    </w:rPr>
  </w:style>
  <w:style w:type="paragraph" w:styleId="Textonotapie">
    <w:name w:val="footnote text"/>
    <w:basedOn w:val="Normal"/>
    <w:semiHidden/>
    <w:rsid w:val="002A082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A0820"/>
    <w:pPr>
      <w:spacing w:before="480" w:after="60" w:line="240" w:lineRule="auto"/>
      <w:jc w:val="center"/>
    </w:pPr>
    <w:rPr>
      <w:rFonts w:ascii="Arial" w:hAnsi="Arial"/>
      <w:b/>
      <w:kern w:val="28"/>
      <w:sz w:val="32"/>
    </w:rPr>
  </w:style>
  <w:style w:type="paragraph" w:customStyle="1" w:styleId="Paragraph1">
    <w:name w:val="Paragraph1"/>
    <w:basedOn w:val="Normal"/>
    <w:rsid w:val="002A0820"/>
    <w:pPr>
      <w:spacing w:before="80" w:line="240" w:lineRule="auto"/>
      <w:jc w:val="both"/>
    </w:pPr>
  </w:style>
  <w:style w:type="paragraph" w:customStyle="1" w:styleId="Paragraph3">
    <w:name w:val="Paragraph3"/>
    <w:basedOn w:val="Normal"/>
    <w:rsid w:val="002A0820"/>
    <w:pPr>
      <w:spacing w:before="80" w:line="240" w:lineRule="auto"/>
      <w:ind w:left="1530"/>
      <w:jc w:val="both"/>
    </w:pPr>
  </w:style>
  <w:style w:type="paragraph" w:customStyle="1" w:styleId="Paragraph4">
    <w:name w:val="Paragraph4"/>
    <w:basedOn w:val="Normal"/>
    <w:rsid w:val="002A0820"/>
    <w:pPr>
      <w:spacing w:before="80" w:line="240" w:lineRule="auto"/>
      <w:ind w:left="2250"/>
      <w:jc w:val="both"/>
    </w:pPr>
  </w:style>
  <w:style w:type="paragraph" w:styleId="TDC4">
    <w:name w:val="toc 4"/>
    <w:basedOn w:val="Normal"/>
    <w:next w:val="Normal"/>
    <w:autoRedefine/>
    <w:uiPriority w:val="39"/>
    <w:rsid w:val="002A0820"/>
    <w:pPr>
      <w:ind w:left="600"/>
    </w:pPr>
  </w:style>
  <w:style w:type="paragraph" w:styleId="TDC5">
    <w:name w:val="toc 5"/>
    <w:basedOn w:val="Normal"/>
    <w:next w:val="Normal"/>
    <w:autoRedefine/>
    <w:uiPriority w:val="39"/>
    <w:rsid w:val="002A0820"/>
    <w:pPr>
      <w:ind w:left="800"/>
    </w:pPr>
  </w:style>
  <w:style w:type="paragraph" w:styleId="TDC6">
    <w:name w:val="toc 6"/>
    <w:basedOn w:val="Normal"/>
    <w:next w:val="Normal"/>
    <w:autoRedefine/>
    <w:uiPriority w:val="39"/>
    <w:rsid w:val="002A0820"/>
    <w:pPr>
      <w:ind w:left="1000"/>
    </w:pPr>
  </w:style>
  <w:style w:type="paragraph" w:styleId="TDC7">
    <w:name w:val="toc 7"/>
    <w:basedOn w:val="Normal"/>
    <w:next w:val="Normal"/>
    <w:autoRedefine/>
    <w:uiPriority w:val="39"/>
    <w:rsid w:val="002A0820"/>
    <w:pPr>
      <w:ind w:left="1200"/>
    </w:pPr>
  </w:style>
  <w:style w:type="paragraph" w:styleId="TDC8">
    <w:name w:val="toc 8"/>
    <w:basedOn w:val="Normal"/>
    <w:next w:val="Normal"/>
    <w:autoRedefine/>
    <w:uiPriority w:val="39"/>
    <w:rsid w:val="002A0820"/>
    <w:pPr>
      <w:ind w:left="1400"/>
    </w:pPr>
  </w:style>
  <w:style w:type="paragraph" w:styleId="TDC9">
    <w:name w:val="toc 9"/>
    <w:basedOn w:val="Normal"/>
    <w:next w:val="Normal"/>
    <w:autoRedefine/>
    <w:uiPriority w:val="39"/>
    <w:rsid w:val="002A0820"/>
    <w:pPr>
      <w:ind w:left="1600"/>
    </w:pPr>
  </w:style>
  <w:style w:type="paragraph" w:styleId="Textoindependiente2">
    <w:name w:val="Body Text 2"/>
    <w:basedOn w:val="Normal"/>
    <w:rsid w:val="002A0820"/>
    <w:rPr>
      <w:i/>
      <w:color w:val="0000FF"/>
    </w:rPr>
  </w:style>
  <w:style w:type="paragraph" w:styleId="Sangradetextonormal">
    <w:name w:val="Body Text Indent"/>
    <w:basedOn w:val="Normal"/>
    <w:rsid w:val="002A0820"/>
    <w:pPr>
      <w:ind w:left="720"/>
    </w:pPr>
    <w:rPr>
      <w:i/>
      <w:color w:val="0000FF"/>
      <w:u w:val="single"/>
    </w:rPr>
  </w:style>
  <w:style w:type="paragraph" w:customStyle="1" w:styleId="Body">
    <w:name w:val="Body"/>
    <w:basedOn w:val="Normal"/>
    <w:rsid w:val="002A0820"/>
    <w:pPr>
      <w:widowControl/>
      <w:spacing w:before="120" w:line="240" w:lineRule="auto"/>
      <w:jc w:val="both"/>
    </w:pPr>
    <w:rPr>
      <w:rFonts w:ascii="Book Antiqua" w:hAnsi="Book Antiqua"/>
    </w:rPr>
  </w:style>
  <w:style w:type="paragraph" w:customStyle="1" w:styleId="Bullet">
    <w:name w:val="Bullet"/>
    <w:basedOn w:val="Normal"/>
    <w:rsid w:val="002A0820"/>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2A0820"/>
    <w:pPr>
      <w:spacing w:after="120"/>
      <w:ind w:left="720"/>
    </w:pPr>
    <w:rPr>
      <w:i/>
      <w:color w:val="0000FF"/>
    </w:rPr>
  </w:style>
  <w:style w:type="character" w:styleId="Hipervnculo">
    <w:name w:val="Hyperlink"/>
    <w:uiPriority w:val="99"/>
    <w:rsid w:val="002A0820"/>
    <w:rPr>
      <w:color w:val="0000FF"/>
      <w:u w:val="single"/>
    </w:rPr>
  </w:style>
  <w:style w:type="character" w:styleId="Textoennegrita">
    <w:name w:val="Strong"/>
    <w:uiPriority w:val="22"/>
    <w:qFormat/>
    <w:rsid w:val="002A0820"/>
    <w:rPr>
      <w:b/>
    </w:rPr>
  </w:style>
  <w:style w:type="character" w:styleId="Hipervnculovisitado">
    <w:name w:val="FollowedHyperlink"/>
    <w:rsid w:val="002A0820"/>
    <w:rPr>
      <w:color w:val="800080"/>
      <w:u w:val="single"/>
    </w:rPr>
  </w:style>
  <w:style w:type="character" w:styleId="Refdecomentario">
    <w:name w:val="annotation reference"/>
    <w:semiHidden/>
    <w:rsid w:val="002A0820"/>
    <w:rPr>
      <w:sz w:val="16"/>
      <w:szCs w:val="16"/>
    </w:rPr>
  </w:style>
  <w:style w:type="paragraph" w:styleId="Textocomentario">
    <w:name w:val="annotation text"/>
    <w:basedOn w:val="Normal"/>
    <w:semiHidden/>
    <w:rsid w:val="002A0820"/>
  </w:style>
  <w:style w:type="paragraph" w:styleId="Asuntodelcomentario">
    <w:name w:val="annotation subject"/>
    <w:basedOn w:val="Textocomentario"/>
    <w:next w:val="Textocomentario"/>
    <w:semiHidden/>
    <w:rsid w:val="002A0820"/>
    <w:rPr>
      <w:b/>
      <w:bCs/>
    </w:rPr>
  </w:style>
  <w:style w:type="paragraph" w:styleId="Textodeglobo">
    <w:name w:val="Balloon Text"/>
    <w:basedOn w:val="Normal"/>
    <w:semiHidden/>
    <w:rsid w:val="002A0820"/>
    <w:rPr>
      <w:rFonts w:ascii="Tahoma" w:hAnsi="Tahoma" w:cs="Tahoma"/>
      <w:sz w:val="16"/>
      <w:szCs w:val="16"/>
    </w:rPr>
  </w:style>
  <w:style w:type="paragraph" w:customStyle="1" w:styleId="Puntos">
    <w:name w:val="Puntos"/>
    <w:basedOn w:val="Normal"/>
    <w:rsid w:val="001824C6"/>
    <w:pPr>
      <w:widowControl/>
      <w:numPr>
        <w:numId w:val="2"/>
      </w:numPr>
      <w:spacing w:line="240" w:lineRule="auto"/>
      <w:jc w:val="both"/>
    </w:pPr>
    <w:rPr>
      <w:rFonts w:ascii="Arial Narrow" w:hAnsi="Arial Narrow"/>
      <w:sz w:val="19"/>
      <w:szCs w:val="24"/>
      <w:lang w:val="es-ES"/>
    </w:rPr>
  </w:style>
  <w:style w:type="paragraph" w:styleId="Textosinformato">
    <w:name w:val="Plain Text"/>
    <w:basedOn w:val="Normal"/>
    <w:rsid w:val="002A0820"/>
    <w:pPr>
      <w:widowControl/>
      <w:spacing w:line="240" w:lineRule="auto"/>
    </w:pPr>
    <w:rPr>
      <w:rFonts w:ascii="Courier New" w:hAnsi="Courier New" w:cs="Courier New"/>
    </w:rPr>
  </w:style>
  <w:style w:type="character" w:customStyle="1" w:styleId="parahead1">
    <w:name w:val="parahead1"/>
    <w:basedOn w:val="Fuentedeprrafopredeter"/>
    <w:rsid w:val="002A0820"/>
  </w:style>
  <w:style w:type="paragraph" w:styleId="HTMLconformatoprevio">
    <w:name w:val="HTML Preformatted"/>
    <w:basedOn w:val="Normal"/>
    <w:rsid w:val="002A08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paragraph" w:styleId="Sangra2detindependiente">
    <w:name w:val="Body Text Indent 2"/>
    <w:basedOn w:val="Normal"/>
    <w:rsid w:val="002A0820"/>
    <w:pPr>
      <w:spacing w:after="120" w:line="480" w:lineRule="auto"/>
      <w:ind w:left="283"/>
    </w:pPr>
  </w:style>
  <w:style w:type="character" w:customStyle="1" w:styleId="CarCar1">
    <w:name w:val="Car Car1"/>
    <w:rsid w:val="002A0820"/>
    <w:rPr>
      <w:rFonts w:ascii="Arial" w:hAnsi="Arial"/>
      <w:b/>
      <w:noProof w:val="0"/>
      <w:sz w:val="24"/>
      <w:lang w:val="en-US" w:eastAsia="en-US" w:bidi="ar-SA"/>
    </w:rPr>
  </w:style>
  <w:style w:type="character" w:customStyle="1" w:styleId="CarCar">
    <w:name w:val="Car Car"/>
    <w:basedOn w:val="CarCar1"/>
    <w:rsid w:val="002A0820"/>
    <w:rPr>
      <w:rFonts w:ascii="Arial" w:hAnsi="Arial"/>
      <w:b/>
      <w:noProof w:val="0"/>
      <w:sz w:val="24"/>
      <w:lang w:val="en-US" w:eastAsia="en-US" w:bidi="ar-SA"/>
    </w:rPr>
  </w:style>
  <w:style w:type="paragraph" w:customStyle="1" w:styleId="CharChar1CarCarCharChar">
    <w:name w:val="Char Char1 Car Car Char Char"/>
    <w:basedOn w:val="Normal"/>
    <w:rsid w:val="00C93429"/>
    <w:pPr>
      <w:widowControl/>
      <w:spacing w:after="160" w:line="240" w:lineRule="auto"/>
      <w:ind w:left="284"/>
    </w:pPr>
    <w:rPr>
      <w:rFonts w:ascii="Verdana" w:hAnsi="Verdana" w:cs="Arial"/>
      <w:sz w:val="24"/>
      <w:szCs w:val="24"/>
    </w:rPr>
  </w:style>
  <w:style w:type="paragraph" w:styleId="Prrafodelista">
    <w:name w:val="List Paragraph"/>
    <w:basedOn w:val="Normal"/>
    <w:uiPriority w:val="34"/>
    <w:qFormat/>
    <w:rsid w:val="00850DDD"/>
    <w:pPr>
      <w:widowControl/>
      <w:suppressAutoHyphens/>
      <w:spacing w:after="200" w:line="276" w:lineRule="auto"/>
      <w:ind w:left="720"/>
    </w:pPr>
    <w:rPr>
      <w:rFonts w:ascii="Calibri" w:hAnsi="Calibri" w:cs="Calibri"/>
      <w:sz w:val="22"/>
      <w:szCs w:val="22"/>
      <w:lang w:val="es-ES" w:eastAsia="ar-SA"/>
    </w:rPr>
  </w:style>
  <w:style w:type="paragraph" w:customStyle="1" w:styleId="WW-Text">
    <w:name w:val="WW-Text"/>
    <w:basedOn w:val="Normal"/>
    <w:rsid w:val="00A617D8"/>
    <w:pPr>
      <w:widowControl/>
      <w:suppressAutoHyphens/>
      <w:spacing w:after="240" w:line="240" w:lineRule="auto"/>
      <w:ind w:left="1440"/>
      <w:jc w:val="both"/>
    </w:pPr>
    <w:rPr>
      <w:rFonts w:ascii="Arial" w:hAnsi="Arial"/>
      <w:sz w:val="22"/>
      <w:lang w:eastAsia="ar-SA"/>
    </w:rPr>
  </w:style>
  <w:style w:type="paragraph" w:customStyle="1" w:styleId="Bibliografia">
    <w:name w:val="Bibliografia"/>
    <w:basedOn w:val="Normal"/>
    <w:autoRedefine/>
    <w:rsid w:val="000C477F"/>
    <w:pPr>
      <w:widowControl/>
      <w:numPr>
        <w:numId w:val="4"/>
      </w:numPr>
      <w:spacing w:after="120" w:line="240" w:lineRule="auto"/>
      <w:jc w:val="both"/>
    </w:pPr>
    <w:rPr>
      <w:rFonts w:ascii="Arial" w:hAnsi="Arial"/>
      <w:snapToGrid w:val="0"/>
      <w:color w:val="000000"/>
      <w:sz w:val="24"/>
      <w:lang w:eastAsia="es-ES"/>
    </w:rPr>
  </w:style>
  <w:style w:type="character" w:styleId="nfasis">
    <w:name w:val="Emphasis"/>
    <w:uiPriority w:val="20"/>
    <w:qFormat/>
    <w:rsid w:val="000774DC"/>
    <w:rPr>
      <w:i/>
      <w:iCs/>
    </w:rPr>
  </w:style>
  <w:style w:type="character" w:customStyle="1" w:styleId="hps">
    <w:name w:val="hps"/>
    <w:rsid w:val="000C55D5"/>
  </w:style>
  <w:style w:type="paragraph" w:styleId="NormalWeb">
    <w:name w:val="Normal (Web)"/>
    <w:basedOn w:val="Normal"/>
    <w:rsid w:val="00AE48F8"/>
    <w:pPr>
      <w:widowControl/>
      <w:spacing w:before="100" w:beforeAutospacing="1" w:after="100" w:afterAutospacing="1" w:line="240" w:lineRule="auto"/>
    </w:pPr>
    <w:rPr>
      <w:sz w:val="24"/>
      <w:szCs w:val="24"/>
      <w:lang w:val="es-ES" w:eastAsia="es-ES"/>
    </w:rPr>
  </w:style>
  <w:style w:type="character" w:styleId="CdigoHTML">
    <w:name w:val="HTML Code"/>
    <w:rsid w:val="00AE48F8"/>
    <w:rPr>
      <w:rFonts w:ascii="Courier New" w:eastAsia="Times New Roman" w:hAnsi="Courier New" w:cs="Courier New"/>
      <w:sz w:val="20"/>
      <w:szCs w:val="20"/>
    </w:rPr>
  </w:style>
  <w:style w:type="paragraph" w:customStyle="1" w:styleId="Normal1">
    <w:name w:val="Normal1"/>
    <w:basedOn w:val="Normal"/>
    <w:rsid w:val="004C0F1D"/>
    <w:pPr>
      <w:widowControl/>
      <w:spacing w:before="100" w:beforeAutospacing="1" w:after="100" w:afterAutospacing="1" w:line="240" w:lineRule="auto"/>
    </w:pPr>
    <w:rPr>
      <w:sz w:val="24"/>
      <w:szCs w:val="24"/>
      <w:lang w:val="es-PE" w:eastAsia="es-PE"/>
    </w:rPr>
  </w:style>
  <w:style w:type="character" w:customStyle="1" w:styleId="courier">
    <w:name w:val="courier"/>
    <w:rsid w:val="004C0F1D"/>
  </w:style>
  <w:style w:type="paragraph" w:customStyle="1" w:styleId="TableText0">
    <w:name w:val="Table Text"/>
    <w:basedOn w:val="Textoindependiente"/>
    <w:rsid w:val="00827308"/>
    <w:pPr>
      <w:keepLines w:val="0"/>
      <w:widowControl/>
      <w:spacing w:before="60" w:after="60" w:line="240" w:lineRule="auto"/>
      <w:ind w:left="0"/>
    </w:pPr>
    <w:rPr>
      <w:sz w:val="16"/>
      <w:lang w:val="es-ES" w:eastAsia="es-ES"/>
    </w:rPr>
  </w:style>
  <w:style w:type="character" w:customStyle="1" w:styleId="st">
    <w:name w:val="st"/>
    <w:rsid w:val="00775B75"/>
  </w:style>
  <w:style w:type="table" w:styleId="Tablaconcuadrcula">
    <w:name w:val="Table Grid"/>
    <w:basedOn w:val="Tablanormal"/>
    <w:uiPriority w:val="59"/>
    <w:rsid w:val="00DB05F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uestoCar">
    <w:name w:val="Puesto Car"/>
    <w:link w:val="Puesto"/>
    <w:rsid w:val="00BE2566"/>
    <w:rPr>
      <w:rFonts w:ascii="Arial" w:hAnsi="Arial"/>
      <w:b/>
      <w:sz w:val="36"/>
      <w:lang w:val="en-US" w:eastAsia="en-US"/>
    </w:rPr>
  </w:style>
  <w:style w:type="paragraph" w:styleId="TtulodeTDC">
    <w:name w:val="TOC Heading"/>
    <w:basedOn w:val="Ttulo1"/>
    <w:next w:val="Normal"/>
    <w:uiPriority w:val="39"/>
    <w:semiHidden/>
    <w:unhideWhenUsed/>
    <w:qFormat/>
    <w:rsid w:val="00691B1E"/>
    <w:pPr>
      <w:keepLines/>
      <w:widowControl/>
      <w:numPr>
        <w:numId w:val="0"/>
      </w:numPr>
      <w:spacing w:before="480" w:after="0" w:line="276" w:lineRule="auto"/>
      <w:outlineLvl w:val="9"/>
    </w:pPr>
    <w:rPr>
      <w:rFonts w:ascii="Cambria" w:hAnsi="Cambria"/>
      <w:bCs/>
      <w:color w:val="365F91"/>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370800">
      <w:bodyDiv w:val="1"/>
      <w:marLeft w:val="0"/>
      <w:marRight w:val="0"/>
      <w:marTop w:val="0"/>
      <w:marBottom w:val="0"/>
      <w:divBdr>
        <w:top w:val="none" w:sz="0" w:space="0" w:color="auto"/>
        <w:left w:val="none" w:sz="0" w:space="0" w:color="auto"/>
        <w:bottom w:val="none" w:sz="0" w:space="0" w:color="auto"/>
        <w:right w:val="none" w:sz="0" w:space="0" w:color="auto"/>
      </w:divBdr>
    </w:div>
    <w:div w:id="955330091">
      <w:bodyDiv w:val="1"/>
      <w:marLeft w:val="0"/>
      <w:marRight w:val="0"/>
      <w:marTop w:val="0"/>
      <w:marBottom w:val="0"/>
      <w:divBdr>
        <w:top w:val="none" w:sz="0" w:space="0" w:color="auto"/>
        <w:left w:val="none" w:sz="0" w:space="0" w:color="auto"/>
        <w:bottom w:val="none" w:sz="0" w:space="0" w:color="auto"/>
        <w:right w:val="none" w:sz="0" w:space="0" w:color="auto"/>
      </w:divBdr>
    </w:div>
    <w:div w:id="1169754753">
      <w:bodyDiv w:val="1"/>
      <w:marLeft w:val="0"/>
      <w:marRight w:val="0"/>
      <w:marTop w:val="0"/>
      <w:marBottom w:val="0"/>
      <w:divBdr>
        <w:top w:val="none" w:sz="0" w:space="0" w:color="auto"/>
        <w:left w:val="none" w:sz="0" w:space="0" w:color="auto"/>
        <w:bottom w:val="none" w:sz="0" w:space="0" w:color="auto"/>
        <w:right w:val="none" w:sz="0" w:space="0" w:color="auto"/>
      </w:divBdr>
    </w:div>
    <w:div w:id="1241986113">
      <w:bodyDiv w:val="1"/>
      <w:marLeft w:val="0"/>
      <w:marRight w:val="0"/>
      <w:marTop w:val="0"/>
      <w:marBottom w:val="0"/>
      <w:divBdr>
        <w:top w:val="none" w:sz="0" w:space="0" w:color="auto"/>
        <w:left w:val="none" w:sz="0" w:space="0" w:color="auto"/>
        <w:bottom w:val="none" w:sz="0" w:space="0" w:color="auto"/>
        <w:right w:val="none" w:sz="0" w:space="0" w:color="auto"/>
      </w:divBdr>
    </w:div>
    <w:div w:id="1262031616">
      <w:bodyDiv w:val="1"/>
      <w:marLeft w:val="0"/>
      <w:marRight w:val="0"/>
      <w:marTop w:val="0"/>
      <w:marBottom w:val="0"/>
      <w:divBdr>
        <w:top w:val="none" w:sz="0" w:space="0" w:color="auto"/>
        <w:left w:val="none" w:sz="0" w:space="0" w:color="auto"/>
        <w:bottom w:val="none" w:sz="0" w:space="0" w:color="auto"/>
        <w:right w:val="none" w:sz="0" w:space="0" w:color="auto"/>
      </w:divBdr>
    </w:div>
    <w:div w:id="134258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3B95E-B415-4D73-BCFC-079EF62B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7940</Words>
  <Characters>43674</Characters>
  <Application>Microsoft Office Word</Application>
  <DocSecurity>0</DocSecurity>
  <Lines>363</Lines>
  <Paragraphs>103</Paragraphs>
  <ScaleCrop>false</ScaleCrop>
  <HeadingPairs>
    <vt:vector size="2" baseType="variant">
      <vt:variant>
        <vt:lpstr>Título</vt:lpstr>
      </vt:variant>
      <vt:variant>
        <vt:i4>1</vt:i4>
      </vt:variant>
    </vt:vector>
  </HeadingPairs>
  <TitlesOfParts>
    <vt:vector size="1" baseType="lpstr">
      <vt:lpstr>Documento de Estándares de Programación para el Desarrollo de Software en JEE</vt:lpstr>
    </vt:vector>
  </TitlesOfParts>
  <Company>OSCE</Company>
  <LinksUpToDate>false</LinksUpToDate>
  <CharactersWithSpaces>51511</CharactersWithSpaces>
  <SharedDoc>false</SharedDoc>
  <HLinks>
    <vt:vector size="462" baseType="variant">
      <vt:variant>
        <vt:i4>1507381</vt:i4>
      </vt:variant>
      <vt:variant>
        <vt:i4>458</vt:i4>
      </vt:variant>
      <vt:variant>
        <vt:i4>0</vt:i4>
      </vt:variant>
      <vt:variant>
        <vt:i4>5</vt:i4>
      </vt:variant>
      <vt:variant>
        <vt:lpwstr/>
      </vt:variant>
      <vt:variant>
        <vt:lpwstr>_Toc386579743</vt:lpwstr>
      </vt:variant>
      <vt:variant>
        <vt:i4>1507381</vt:i4>
      </vt:variant>
      <vt:variant>
        <vt:i4>452</vt:i4>
      </vt:variant>
      <vt:variant>
        <vt:i4>0</vt:i4>
      </vt:variant>
      <vt:variant>
        <vt:i4>5</vt:i4>
      </vt:variant>
      <vt:variant>
        <vt:lpwstr/>
      </vt:variant>
      <vt:variant>
        <vt:lpwstr>_Toc386579742</vt:lpwstr>
      </vt:variant>
      <vt:variant>
        <vt:i4>1507381</vt:i4>
      </vt:variant>
      <vt:variant>
        <vt:i4>446</vt:i4>
      </vt:variant>
      <vt:variant>
        <vt:i4>0</vt:i4>
      </vt:variant>
      <vt:variant>
        <vt:i4>5</vt:i4>
      </vt:variant>
      <vt:variant>
        <vt:lpwstr/>
      </vt:variant>
      <vt:variant>
        <vt:lpwstr>_Toc386579741</vt:lpwstr>
      </vt:variant>
      <vt:variant>
        <vt:i4>1507381</vt:i4>
      </vt:variant>
      <vt:variant>
        <vt:i4>440</vt:i4>
      </vt:variant>
      <vt:variant>
        <vt:i4>0</vt:i4>
      </vt:variant>
      <vt:variant>
        <vt:i4>5</vt:i4>
      </vt:variant>
      <vt:variant>
        <vt:lpwstr/>
      </vt:variant>
      <vt:variant>
        <vt:lpwstr>_Toc386579740</vt:lpwstr>
      </vt:variant>
      <vt:variant>
        <vt:i4>1048629</vt:i4>
      </vt:variant>
      <vt:variant>
        <vt:i4>434</vt:i4>
      </vt:variant>
      <vt:variant>
        <vt:i4>0</vt:i4>
      </vt:variant>
      <vt:variant>
        <vt:i4>5</vt:i4>
      </vt:variant>
      <vt:variant>
        <vt:lpwstr/>
      </vt:variant>
      <vt:variant>
        <vt:lpwstr>_Toc386579739</vt:lpwstr>
      </vt:variant>
      <vt:variant>
        <vt:i4>1048629</vt:i4>
      </vt:variant>
      <vt:variant>
        <vt:i4>428</vt:i4>
      </vt:variant>
      <vt:variant>
        <vt:i4>0</vt:i4>
      </vt:variant>
      <vt:variant>
        <vt:i4>5</vt:i4>
      </vt:variant>
      <vt:variant>
        <vt:lpwstr/>
      </vt:variant>
      <vt:variant>
        <vt:lpwstr>_Toc386579738</vt:lpwstr>
      </vt:variant>
      <vt:variant>
        <vt:i4>1048629</vt:i4>
      </vt:variant>
      <vt:variant>
        <vt:i4>422</vt:i4>
      </vt:variant>
      <vt:variant>
        <vt:i4>0</vt:i4>
      </vt:variant>
      <vt:variant>
        <vt:i4>5</vt:i4>
      </vt:variant>
      <vt:variant>
        <vt:lpwstr/>
      </vt:variant>
      <vt:variant>
        <vt:lpwstr>_Toc386579737</vt:lpwstr>
      </vt:variant>
      <vt:variant>
        <vt:i4>1048629</vt:i4>
      </vt:variant>
      <vt:variant>
        <vt:i4>416</vt:i4>
      </vt:variant>
      <vt:variant>
        <vt:i4>0</vt:i4>
      </vt:variant>
      <vt:variant>
        <vt:i4>5</vt:i4>
      </vt:variant>
      <vt:variant>
        <vt:lpwstr/>
      </vt:variant>
      <vt:variant>
        <vt:lpwstr>_Toc386579736</vt:lpwstr>
      </vt:variant>
      <vt:variant>
        <vt:i4>1048629</vt:i4>
      </vt:variant>
      <vt:variant>
        <vt:i4>410</vt:i4>
      </vt:variant>
      <vt:variant>
        <vt:i4>0</vt:i4>
      </vt:variant>
      <vt:variant>
        <vt:i4>5</vt:i4>
      </vt:variant>
      <vt:variant>
        <vt:lpwstr/>
      </vt:variant>
      <vt:variant>
        <vt:lpwstr>_Toc386579735</vt:lpwstr>
      </vt:variant>
      <vt:variant>
        <vt:i4>1048629</vt:i4>
      </vt:variant>
      <vt:variant>
        <vt:i4>404</vt:i4>
      </vt:variant>
      <vt:variant>
        <vt:i4>0</vt:i4>
      </vt:variant>
      <vt:variant>
        <vt:i4>5</vt:i4>
      </vt:variant>
      <vt:variant>
        <vt:lpwstr/>
      </vt:variant>
      <vt:variant>
        <vt:lpwstr>_Toc386579734</vt:lpwstr>
      </vt:variant>
      <vt:variant>
        <vt:i4>1048629</vt:i4>
      </vt:variant>
      <vt:variant>
        <vt:i4>398</vt:i4>
      </vt:variant>
      <vt:variant>
        <vt:i4>0</vt:i4>
      </vt:variant>
      <vt:variant>
        <vt:i4>5</vt:i4>
      </vt:variant>
      <vt:variant>
        <vt:lpwstr/>
      </vt:variant>
      <vt:variant>
        <vt:lpwstr>_Toc386579733</vt:lpwstr>
      </vt:variant>
      <vt:variant>
        <vt:i4>1048629</vt:i4>
      </vt:variant>
      <vt:variant>
        <vt:i4>392</vt:i4>
      </vt:variant>
      <vt:variant>
        <vt:i4>0</vt:i4>
      </vt:variant>
      <vt:variant>
        <vt:i4>5</vt:i4>
      </vt:variant>
      <vt:variant>
        <vt:lpwstr/>
      </vt:variant>
      <vt:variant>
        <vt:lpwstr>_Toc386579732</vt:lpwstr>
      </vt:variant>
      <vt:variant>
        <vt:i4>1048629</vt:i4>
      </vt:variant>
      <vt:variant>
        <vt:i4>386</vt:i4>
      </vt:variant>
      <vt:variant>
        <vt:i4>0</vt:i4>
      </vt:variant>
      <vt:variant>
        <vt:i4>5</vt:i4>
      </vt:variant>
      <vt:variant>
        <vt:lpwstr/>
      </vt:variant>
      <vt:variant>
        <vt:lpwstr>_Toc386579731</vt:lpwstr>
      </vt:variant>
      <vt:variant>
        <vt:i4>1048629</vt:i4>
      </vt:variant>
      <vt:variant>
        <vt:i4>380</vt:i4>
      </vt:variant>
      <vt:variant>
        <vt:i4>0</vt:i4>
      </vt:variant>
      <vt:variant>
        <vt:i4>5</vt:i4>
      </vt:variant>
      <vt:variant>
        <vt:lpwstr/>
      </vt:variant>
      <vt:variant>
        <vt:lpwstr>_Toc386579730</vt:lpwstr>
      </vt:variant>
      <vt:variant>
        <vt:i4>1114165</vt:i4>
      </vt:variant>
      <vt:variant>
        <vt:i4>374</vt:i4>
      </vt:variant>
      <vt:variant>
        <vt:i4>0</vt:i4>
      </vt:variant>
      <vt:variant>
        <vt:i4>5</vt:i4>
      </vt:variant>
      <vt:variant>
        <vt:lpwstr/>
      </vt:variant>
      <vt:variant>
        <vt:lpwstr>_Toc386579729</vt:lpwstr>
      </vt:variant>
      <vt:variant>
        <vt:i4>1114165</vt:i4>
      </vt:variant>
      <vt:variant>
        <vt:i4>368</vt:i4>
      </vt:variant>
      <vt:variant>
        <vt:i4>0</vt:i4>
      </vt:variant>
      <vt:variant>
        <vt:i4>5</vt:i4>
      </vt:variant>
      <vt:variant>
        <vt:lpwstr/>
      </vt:variant>
      <vt:variant>
        <vt:lpwstr>_Toc386579728</vt:lpwstr>
      </vt:variant>
      <vt:variant>
        <vt:i4>1114165</vt:i4>
      </vt:variant>
      <vt:variant>
        <vt:i4>362</vt:i4>
      </vt:variant>
      <vt:variant>
        <vt:i4>0</vt:i4>
      </vt:variant>
      <vt:variant>
        <vt:i4>5</vt:i4>
      </vt:variant>
      <vt:variant>
        <vt:lpwstr/>
      </vt:variant>
      <vt:variant>
        <vt:lpwstr>_Toc386579727</vt:lpwstr>
      </vt:variant>
      <vt:variant>
        <vt:i4>1114165</vt:i4>
      </vt:variant>
      <vt:variant>
        <vt:i4>356</vt:i4>
      </vt:variant>
      <vt:variant>
        <vt:i4>0</vt:i4>
      </vt:variant>
      <vt:variant>
        <vt:i4>5</vt:i4>
      </vt:variant>
      <vt:variant>
        <vt:lpwstr/>
      </vt:variant>
      <vt:variant>
        <vt:lpwstr>_Toc386579726</vt:lpwstr>
      </vt:variant>
      <vt:variant>
        <vt:i4>1114165</vt:i4>
      </vt:variant>
      <vt:variant>
        <vt:i4>350</vt:i4>
      </vt:variant>
      <vt:variant>
        <vt:i4>0</vt:i4>
      </vt:variant>
      <vt:variant>
        <vt:i4>5</vt:i4>
      </vt:variant>
      <vt:variant>
        <vt:lpwstr/>
      </vt:variant>
      <vt:variant>
        <vt:lpwstr>_Toc386579725</vt:lpwstr>
      </vt:variant>
      <vt:variant>
        <vt:i4>1114165</vt:i4>
      </vt:variant>
      <vt:variant>
        <vt:i4>344</vt:i4>
      </vt:variant>
      <vt:variant>
        <vt:i4>0</vt:i4>
      </vt:variant>
      <vt:variant>
        <vt:i4>5</vt:i4>
      </vt:variant>
      <vt:variant>
        <vt:lpwstr/>
      </vt:variant>
      <vt:variant>
        <vt:lpwstr>_Toc386579724</vt:lpwstr>
      </vt:variant>
      <vt:variant>
        <vt:i4>1114165</vt:i4>
      </vt:variant>
      <vt:variant>
        <vt:i4>338</vt:i4>
      </vt:variant>
      <vt:variant>
        <vt:i4>0</vt:i4>
      </vt:variant>
      <vt:variant>
        <vt:i4>5</vt:i4>
      </vt:variant>
      <vt:variant>
        <vt:lpwstr/>
      </vt:variant>
      <vt:variant>
        <vt:lpwstr>_Toc386579723</vt:lpwstr>
      </vt:variant>
      <vt:variant>
        <vt:i4>1114165</vt:i4>
      </vt:variant>
      <vt:variant>
        <vt:i4>332</vt:i4>
      </vt:variant>
      <vt:variant>
        <vt:i4>0</vt:i4>
      </vt:variant>
      <vt:variant>
        <vt:i4>5</vt:i4>
      </vt:variant>
      <vt:variant>
        <vt:lpwstr/>
      </vt:variant>
      <vt:variant>
        <vt:lpwstr>_Toc386579722</vt:lpwstr>
      </vt:variant>
      <vt:variant>
        <vt:i4>1114165</vt:i4>
      </vt:variant>
      <vt:variant>
        <vt:i4>326</vt:i4>
      </vt:variant>
      <vt:variant>
        <vt:i4>0</vt:i4>
      </vt:variant>
      <vt:variant>
        <vt:i4>5</vt:i4>
      </vt:variant>
      <vt:variant>
        <vt:lpwstr/>
      </vt:variant>
      <vt:variant>
        <vt:lpwstr>_Toc386579721</vt:lpwstr>
      </vt:variant>
      <vt:variant>
        <vt:i4>1114165</vt:i4>
      </vt:variant>
      <vt:variant>
        <vt:i4>320</vt:i4>
      </vt:variant>
      <vt:variant>
        <vt:i4>0</vt:i4>
      </vt:variant>
      <vt:variant>
        <vt:i4>5</vt:i4>
      </vt:variant>
      <vt:variant>
        <vt:lpwstr/>
      </vt:variant>
      <vt:variant>
        <vt:lpwstr>_Toc386579720</vt:lpwstr>
      </vt:variant>
      <vt:variant>
        <vt:i4>1179701</vt:i4>
      </vt:variant>
      <vt:variant>
        <vt:i4>314</vt:i4>
      </vt:variant>
      <vt:variant>
        <vt:i4>0</vt:i4>
      </vt:variant>
      <vt:variant>
        <vt:i4>5</vt:i4>
      </vt:variant>
      <vt:variant>
        <vt:lpwstr/>
      </vt:variant>
      <vt:variant>
        <vt:lpwstr>_Toc386579719</vt:lpwstr>
      </vt:variant>
      <vt:variant>
        <vt:i4>1179701</vt:i4>
      </vt:variant>
      <vt:variant>
        <vt:i4>308</vt:i4>
      </vt:variant>
      <vt:variant>
        <vt:i4>0</vt:i4>
      </vt:variant>
      <vt:variant>
        <vt:i4>5</vt:i4>
      </vt:variant>
      <vt:variant>
        <vt:lpwstr/>
      </vt:variant>
      <vt:variant>
        <vt:lpwstr>_Toc386579718</vt:lpwstr>
      </vt:variant>
      <vt:variant>
        <vt:i4>1179701</vt:i4>
      </vt:variant>
      <vt:variant>
        <vt:i4>302</vt:i4>
      </vt:variant>
      <vt:variant>
        <vt:i4>0</vt:i4>
      </vt:variant>
      <vt:variant>
        <vt:i4>5</vt:i4>
      </vt:variant>
      <vt:variant>
        <vt:lpwstr/>
      </vt:variant>
      <vt:variant>
        <vt:lpwstr>_Toc386579717</vt:lpwstr>
      </vt:variant>
      <vt:variant>
        <vt:i4>1179701</vt:i4>
      </vt:variant>
      <vt:variant>
        <vt:i4>296</vt:i4>
      </vt:variant>
      <vt:variant>
        <vt:i4>0</vt:i4>
      </vt:variant>
      <vt:variant>
        <vt:i4>5</vt:i4>
      </vt:variant>
      <vt:variant>
        <vt:lpwstr/>
      </vt:variant>
      <vt:variant>
        <vt:lpwstr>_Toc386579716</vt:lpwstr>
      </vt:variant>
      <vt:variant>
        <vt:i4>1179701</vt:i4>
      </vt:variant>
      <vt:variant>
        <vt:i4>290</vt:i4>
      </vt:variant>
      <vt:variant>
        <vt:i4>0</vt:i4>
      </vt:variant>
      <vt:variant>
        <vt:i4>5</vt:i4>
      </vt:variant>
      <vt:variant>
        <vt:lpwstr/>
      </vt:variant>
      <vt:variant>
        <vt:lpwstr>_Toc386579715</vt:lpwstr>
      </vt:variant>
      <vt:variant>
        <vt:i4>1179701</vt:i4>
      </vt:variant>
      <vt:variant>
        <vt:i4>284</vt:i4>
      </vt:variant>
      <vt:variant>
        <vt:i4>0</vt:i4>
      </vt:variant>
      <vt:variant>
        <vt:i4>5</vt:i4>
      </vt:variant>
      <vt:variant>
        <vt:lpwstr/>
      </vt:variant>
      <vt:variant>
        <vt:lpwstr>_Toc386579714</vt:lpwstr>
      </vt:variant>
      <vt:variant>
        <vt:i4>1179701</vt:i4>
      </vt:variant>
      <vt:variant>
        <vt:i4>278</vt:i4>
      </vt:variant>
      <vt:variant>
        <vt:i4>0</vt:i4>
      </vt:variant>
      <vt:variant>
        <vt:i4>5</vt:i4>
      </vt:variant>
      <vt:variant>
        <vt:lpwstr/>
      </vt:variant>
      <vt:variant>
        <vt:lpwstr>_Toc386579713</vt:lpwstr>
      </vt:variant>
      <vt:variant>
        <vt:i4>1179701</vt:i4>
      </vt:variant>
      <vt:variant>
        <vt:i4>272</vt:i4>
      </vt:variant>
      <vt:variant>
        <vt:i4>0</vt:i4>
      </vt:variant>
      <vt:variant>
        <vt:i4>5</vt:i4>
      </vt:variant>
      <vt:variant>
        <vt:lpwstr/>
      </vt:variant>
      <vt:variant>
        <vt:lpwstr>_Toc386579712</vt:lpwstr>
      </vt:variant>
      <vt:variant>
        <vt:i4>1179701</vt:i4>
      </vt:variant>
      <vt:variant>
        <vt:i4>266</vt:i4>
      </vt:variant>
      <vt:variant>
        <vt:i4>0</vt:i4>
      </vt:variant>
      <vt:variant>
        <vt:i4>5</vt:i4>
      </vt:variant>
      <vt:variant>
        <vt:lpwstr/>
      </vt:variant>
      <vt:variant>
        <vt:lpwstr>_Toc386579711</vt:lpwstr>
      </vt:variant>
      <vt:variant>
        <vt:i4>1179701</vt:i4>
      </vt:variant>
      <vt:variant>
        <vt:i4>260</vt:i4>
      </vt:variant>
      <vt:variant>
        <vt:i4>0</vt:i4>
      </vt:variant>
      <vt:variant>
        <vt:i4>5</vt:i4>
      </vt:variant>
      <vt:variant>
        <vt:lpwstr/>
      </vt:variant>
      <vt:variant>
        <vt:lpwstr>_Toc386579710</vt:lpwstr>
      </vt:variant>
      <vt:variant>
        <vt:i4>1245237</vt:i4>
      </vt:variant>
      <vt:variant>
        <vt:i4>254</vt:i4>
      </vt:variant>
      <vt:variant>
        <vt:i4>0</vt:i4>
      </vt:variant>
      <vt:variant>
        <vt:i4>5</vt:i4>
      </vt:variant>
      <vt:variant>
        <vt:lpwstr/>
      </vt:variant>
      <vt:variant>
        <vt:lpwstr>_Toc386579709</vt:lpwstr>
      </vt:variant>
      <vt:variant>
        <vt:i4>1245237</vt:i4>
      </vt:variant>
      <vt:variant>
        <vt:i4>248</vt:i4>
      </vt:variant>
      <vt:variant>
        <vt:i4>0</vt:i4>
      </vt:variant>
      <vt:variant>
        <vt:i4>5</vt:i4>
      </vt:variant>
      <vt:variant>
        <vt:lpwstr/>
      </vt:variant>
      <vt:variant>
        <vt:lpwstr>_Toc386579708</vt:lpwstr>
      </vt:variant>
      <vt:variant>
        <vt:i4>1245237</vt:i4>
      </vt:variant>
      <vt:variant>
        <vt:i4>242</vt:i4>
      </vt:variant>
      <vt:variant>
        <vt:i4>0</vt:i4>
      </vt:variant>
      <vt:variant>
        <vt:i4>5</vt:i4>
      </vt:variant>
      <vt:variant>
        <vt:lpwstr/>
      </vt:variant>
      <vt:variant>
        <vt:lpwstr>_Toc386579707</vt:lpwstr>
      </vt:variant>
      <vt:variant>
        <vt:i4>1245237</vt:i4>
      </vt:variant>
      <vt:variant>
        <vt:i4>236</vt:i4>
      </vt:variant>
      <vt:variant>
        <vt:i4>0</vt:i4>
      </vt:variant>
      <vt:variant>
        <vt:i4>5</vt:i4>
      </vt:variant>
      <vt:variant>
        <vt:lpwstr/>
      </vt:variant>
      <vt:variant>
        <vt:lpwstr>_Toc386579706</vt:lpwstr>
      </vt:variant>
      <vt:variant>
        <vt:i4>1245237</vt:i4>
      </vt:variant>
      <vt:variant>
        <vt:i4>230</vt:i4>
      </vt:variant>
      <vt:variant>
        <vt:i4>0</vt:i4>
      </vt:variant>
      <vt:variant>
        <vt:i4>5</vt:i4>
      </vt:variant>
      <vt:variant>
        <vt:lpwstr/>
      </vt:variant>
      <vt:variant>
        <vt:lpwstr>_Toc386579705</vt:lpwstr>
      </vt:variant>
      <vt:variant>
        <vt:i4>1245237</vt:i4>
      </vt:variant>
      <vt:variant>
        <vt:i4>224</vt:i4>
      </vt:variant>
      <vt:variant>
        <vt:i4>0</vt:i4>
      </vt:variant>
      <vt:variant>
        <vt:i4>5</vt:i4>
      </vt:variant>
      <vt:variant>
        <vt:lpwstr/>
      </vt:variant>
      <vt:variant>
        <vt:lpwstr>_Toc386579704</vt:lpwstr>
      </vt:variant>
      <vt:variant>
        <vt:i4>1245237</vt:i4>
      </vt:variant>
      <vt:variant>
        <vt:i4>218</vt:i4>
      </vt:variant>
      <vt:variant>
        <vt:i4>0</vt:i4>
      </vt:variant>
      <vt:variant>
        <vt:i4>5</vt:i4>
      </vt:variant>
      <vt:variant>
        <vt:lpwstr/>
      </vt:variant>
      <vt:variant>
        <vt:lpwstr>_Toc386579703</vt:lpwstr>
      </vt:variant>
      <vt:variant>
        <vt:i4>1245237</vt:i4>
      </vt:variant>
      <vt:variant>
        <vt:i4>212</vt:i4>
      </vt:variant>
      <vt:variant>
        <vt:i4>0</vt:i4>
      </vt:variant>
      <vt:variant>
        <vt:i4>5</vt:i4>
      </vt:variant>
      <vt:variant>
        <vt:lpwstr/>
      </vt:variant>
      <vt:variant>
        <vt:lpwstr>_Toc386579702</vt:lpwstr>
      </vt:variant>
      <vt:variant>
        <vt:i4>1245237</vt:i4>
      </vt:variant>
      <vt:variant>
        <vt:i4>206</vt:i4>
      </vt:variant>
      <vt:variant>
        <vt:i4>0</vt:i4>
      </vt:variant>
      <vt:variant>
        <vt:i4>5</vt:i4>
      </vt:variant>
      <vt:variant>
        <vt:lpwstr/>
      </vt:variant>
      <vt:variant>
        <vt:lpwstr>_Toc386579701</vt:lpwstr>
      </vt:variant>
      <vt:variant>
        <vt:i4>1245237</vt:i4>
      </vt:variant>
      <vt:variant>
        <vt:i4>200</vt:i4>
      </vt:variant>
      <vt:variant>
        <vt:i4>0</vt:i4>
      </vt:variant>
      <vt:variant>
        <vt:i4>5</vt:i4>
      </vt:variant>
      <vt:variant>
        <vt:lpwstr/>
      </vt:variant>
      <vt:variant>
        <vt:lpwstr>_Toc386579700</vt:lpwstr>
      </vt:variant>
      <vt:variant>
        <vt:i4>1703988</vt:i4>
      </vt:variant>
      <vt:variant>
        <vt:i4>194</vt:i4>
      </vt:variant>
      <vt:variant>
        <vt:i4>0</vt:i4>
      </vt:variant>
      <vt:variant>
        <vt:i4>5</vt:i4>
      </vt:variant>
      <vt:variant>
        <vt:lpwstr/>
      </vt:variant>
      <vt:variant>
        <vt:lpwstr>_Toc386579699</vt:lpwstr>
      </vt:variant>
      <vt:variant>
        <vt:i4>1703988</vt:i4>
      </vt:variant>
      <vt:variant>
        <vt:i4>188</vt:i4>
      </vt:variant>
      <vt:variant>
        <vt:i4>0</vt:i4>
      </vt:variant>
      <vt:variant>
        <vt:i4>5</vt:i4>
      </vt:variant>
      <vt:variant>
        <vt:lpwstr/>
      </vt:variant>
      <vt:variant>
        <vt:lpwstr>_Toc386579698</vt:lpwstr>
      </vt:variant>
      <vt:variant>
        <vt:i4>1703988</vt:i4>
      </vt:variant>
      <vt:variant>
        <vt:i4>182</vt:i4>
      </vt:variant>
      <vt:variant>
        <vt:i4>0</vt:i4>
      </vt:variant>
      <vt:variant>
        <vt:i4>5</vt:i4>
      </vt:variant>
      <vt:variant>
        <vt:lpwstr/>
      </vt:variant>
      <vt:variant>
        <vt:lpwstr>_Toc386579697</vt:lpwstr>
      </vt:variant>
      <vt:variant>
        <vt:i4>1703988</vt:i4>
      </vt:variant>
      <vt:variant>
        <vt:i4>176</vt:i4>
      </vt:variant>
      <vt:variant>
        <vt:i4>0</vt:i4>
      </vt:variant>
      <vt:variant>
        <vt:i4>5</vt:i4>
      </vt:variant>
      <vt:variant>
        <vt:lpwstr/>
      </vt:variant>
      <vt:variant>
        <vt:lpwstr>_Toc386579696</vt:lpwstr>
      </vt:variant>
      <vt:variant>
        <vt:i4>1703988</vt:i4>
      </vt:variant>
      <vt:variant>
        <vt:i4>170</vt:i4>
      </vt:variant>
      <vt:variant>
        <vt:i4>0</vt:i4>
      </vt:variant>
      <vt:variant>
        <vt:i4>5</vt:i4>
      </vt:variant>
      <vt:variant>
        <vt:lpwstr/>
      </vt:variant>
      <vt:variant>
        <vt:lpwstr>_Toc386579695</vt:lpwstr>
      </vt:variant>
      <vt:variant>
        <vt:i4>1703988</vt:i4>
      </vt:variant>
      <vt:variant>
        <vt:i4>164</vt:i4>
      </vt:variant>
      <vt:variant>
        <vt:i4>0</vt:i4>
      </vt:variant>
      <vt:variant>
        <vt:i4>5</vt:i4>
      </vt:variant>
      <vt:variant>
        <vt:lpwstr/>
      </vt:variant>
      <vt:variant>
        <vt:lpwstr>_Toc386579694</vt:lpwstr>
      </vt:variant>
      <vt:variant>
        <vt:i4>1703988</vt:i4>
      </vt:variant>
      <vt:variant>
        <vt:i4>158</vt:i4>
      </vt:variant>
      <vt:variant>
        <vt:i4>0</vt:i4>
      </vt:variant>
      <vt:variant>
        <vt:i4>5</vt:i4>
      </vt:variant>
      <vt:variant>
        <vt:lpwstr/>
      </vt:variant>
      <vt:variant>
        <vt:lpwstr>_Toc386579693</vt:lpwstr>
      </vt:variant>
      <vt:variant>
        <vt:i4>1703988</vt:i4>
      </vt:variant>
      <vt:variant>
        <vt:i4>152</vt:i4>
      </vt:variant>
      <vt:variant>
        <vt:i4>0</vt:i4>
      </vt:variant>
      <vt:variant>
        <vt:i4>5</vt:i4>
      </vt:variant>
      <vt:variant>
        <vt:lpwstr/>
      </vt:variant>
      <vt:variant>
        <vt:lpwstr>_Toc386579692</vt:lpwstr>
      </vt:variant>
      <vt:variant>
        <vt:i4>1703988</vt:i4>
      </vt:variant>
      <vt:variant>
        <vt:i4>146</vt:i4>
      </vt:variant>
      <vt:variant>
        <vt:i4>0</vt:i4>
      </vt:variant>
      <vt:variant>
        <vt:i4>5</vt:i4>
      </vt:variant>
      <vt:variant>
        <vt:lpwstr/>
      </vt:variant>
      <vt:variant>
        <vt:lpwstr>_Toc386579691</vt:lpwstr>
      </vt:variant>
      <vt:variant>
        <vt:i4>1703988</vt:i4>
      </vt:variant>
      <vt:variant>
        <vt:i4>140</vt:i4>
      </vt:variant>
      <vt:variant>
        <vt:i4>0</vt:i4>
      </vt:variant>
      <vt:variant>
        <vt:i4>5</vt:i4>
      </vt:variant>
      <vt:variant>
        <vt:lpwstr/>
      </vt:variant>
      <vt:variant>
        <vt:lpwstr>_Toc386579690</vt:lpwstr>
      </vt:variant>
      <vt:variant>
        <vt:i4>1769524</vt:i4>
      </vt:variant>
      <vt:variant>
        <vt:i4>134</vt:i4>
      </vt:variant>
      <vt:variant>
        <vt:i4>0</vt:i4>
      </vt:variant>
      <vt:variant>
        <vt:i4>5</vt:i4>
      </vt:variant>
      <vt:variant>
        <vt:lpwstr/>
      </vt:variant>
      <vt:variant>
        <vt:lpwstr>_Toc386579689</vt:lpwstr>
      </vt:variant>
      <vt:variant>
        <vt:i4>1769524</vt:i4>
      </vt:variant>
      <vt:variant>
        <vt:i4>128</vt:i4>
      </vt:variant>
      <vt:variant>
        <vt:i4>0</vt:i4>
      </vt:variant>
      <vt:variant>
        <vt:i4>5</vt:i4>
      </vt:variant>
      <vt:variant>
        <vt:lpwstr/>
      </vt:variant>
      <vt:variant>
        <vt:lpwstr>_Toc386579688</vt:lpwstr>
      </vt:variant>
      <vt:variant>
        <vt:i4>1769524</vt:i4>
      </vt:variant>
      <vt:variant>
        <vt:i4>122</vt:i4>
      </vt:variant>
      <vt:variant>
        <vt:i4>0</vt:i4>
      </vt:variant>
      <vt:variant>
        <vt:i4>5</vt:i4>
      </vt:variant>
      <vt:variant>
        <vt:lpwstr/>
      </vt:variant>
      <vt:variant>
        <vt:lpwstr>_Toc386579687</vt:lpwstr>
      </vt:variant>
      <vt:variant>
        <vt:i4>1769524</vt:i4>
      </vt:variant>
      <vt:variant>
        <vt:i4>116</vt:i4>
      </vt:variant>
      <vt:variant>
        <vt:i4>0</vt:i4>
      </vt:variant>
      <vt:variant>
        <vt:i4>5</vt:i4>
      </vt:variant>
      <vt:variant>
        <vt:lpwstr/>
      </vt:variant>
      <vt:variant>
        <vt:lpwstr>_Toc386579686</vt:lpwstr>
      </vt:variant>
      <vt:variant>
        <vt:i4>1769524</vt:i4>
      </vt:variant>
      <vt:variant>
        <vt:i4>110</vt:i4>
      </vt:variant>
      <vt:variant>
        <vt:i4>0</vt:i4>
      </vt:variant>
      <vt:variant>
        <vt:i4>5</vt:i4>
      </vt:variant>
      <vt:variant>
        <vt:lpwstr/>
      </vt:variant>
      <vt:variant>
        <vt:lpwstr>_Toc386579685</vt:lpwstr>
      </vt:variant>
      <vt:variant>
        <vt:i4>1769524</vt:i4>
      </vt:variant>
      <vt:variant>
        <vt:i4>104</vt:i4>
      </vt:variant>
      <vt:variant>
        <vt:i4>0</vt:i4>
      </vt:variant>
      <vt:variant>
        <vt:i4>5</vt:i4>
      </vt:variant>
      <vt:variant>
        <vt:lpwstr/>
      </vt:variant>
      <vt:variant>
        <vt:lpwstr>_Toc386579684</vt:lpwstr>
      </vt:variant>
      <vt:variant>
        <vt:i4>1769524</vt:i4>
      </vt:variant>
      <vt:variant>
        <vt:i4>98</vt:i4>
      </vt:variant>
      <vt:variant>
        <vt:i4>0</vt:i4>
      </vt:variant>
      <vt:variant>
        <vt:i4>5</vt:i4>
      </vt:variant>
      <vt:variant>
        <vt:lpwstr/>
      </vt:variant>
      <vt:variant>
        <vt:lpwstr>_Toc386579683</vt:lpwstr>
      </vt:variant>
      <vt:variant>
        <vt:i4>1769524</vt:i4>
      </vt:variant>
      <vt:variant>
        <vt:i4>92</vt:i4>
      </vt:variant>
      <vt:variant>
        <vt:i4>0</vt:i4>
      </vt:variant>
      <vt:variant>
        <vt:i4>5</vt:i4>
      </vt:variant>
      <vt:variant>
        <vt:lpwstr/>
      </vt:variant>
      <vt:variant>
        <vt:lpwstr>_Toc386579682</vt:lpwstr>
      </vt:variant>
      <vt:variant>
        <vt:i4>1769524</vt:i4>
      </vt:variant>
      <vt:variant>
        <vt:i4>86</vt:i4>
      </vt:variant>
      <vt:variant>
        <vt:i4>0</vt:i4>
      </vt:variant>
      <vt:variant>
        <vt:i4>5</vt:i4>
      </vt:variant>
      <vt:variant>
        <vt:lpwstr/>
      </vt:variant>
      <vt:variant>
        <vt:lpwstr>_Toc386579681</vt:lpwstr>
      </vt:variant>
      <vt:variant>
        <vt:i4>1769524</vt:i4>
      </vt:variant>
      <vt:variant>
        <vt:i4>80</vt:i4>
      </vt:variant>
      <vt:variant>
        <vt:i4>0</vt:i4>
      </vt:variant>
      <vt:variant>
        <vt:i4>5</vt:i4>
      </vt:variant>
      <vt:variant>
        <vt:lpwstr/>
      </vt:variant>
      <vt:variant>
        <vt:lpwstr>_Toc386579680</vt:lpwstr>
      </vt:variant>
      <vt:variant>
        <vt:i4>1310772</vt:i4>
      </vt:variant>
      <vt:variant>
        <vt:i4>74</vt:i4>
      </vt:variant>
      <vt:variant>
        <vt:i4>0</vt:i4>
      </vt:variant>
      <vt:variant>
        <vt:i4>5</vt:i4>
      </vt:variant>
      <vt:variant>
        <vt:lpwstr/>
      </vt:variant>
      <vt:variant>
        <vt:lpwstr>_Toc386579679</vt:lpwstr>
      </vt:variant>
      <vt:variant>
        <vt:i4>1310772</vt:i4>
      </vt:variant>
      <vt:variant>
        <vt:i4>68</vt:i4>
      </vt:variant>
      <vt:variant>
        <vt:i4>0</vt:i4>
      </vt:variant>
      <vt:variant>
        <vt:i4>5</vt:i4>
      </vt:variant>
      <vt:variant>
        <vt:lpwstr/>
      </vt:variant>
      <vt:variant>
        <vt:lpwstr>_Toc386579678</vt:lpwstr>
      </vt:variant>
      <vt:variant>
        <vt:i4>1310772</vt:i4>
      </vt:variant>
      <vt:variant>
        <vt:i4>62</vt:i4>
      </vt:variant>
      <vt:variant>
        <vt:i4>0</vt:i4>
      </vt:variant>
      <vt:variant>
        <vt:i4>5</vt:i4>
      </vt:variant>
      <vt:variant>
        <vt:lpwstr/>
      </vt:variant>
      <vt:variant>
        <vt:lpwstr>_Toc386579677</vt:lpwstr>
      </vt:variant>
      <vt:variant>
        <vt:i4>1310772</vt:i4>
      </vt:variant>
      <vt:variant>
        <vt:i4>56</vt:i4>
      </vt:variant>
      <vt:variant>
        <vt:i4>0</vt:i4>
      </vt:variant>
      <vt:variant>
        <vt:i4>5</vt:i4>
      </vt:variant>
      <vt:variant>
        <vt:lpwstr/>
      </vt:variant>
      <vt:variant>
        <vt:lpwstr>_Toc386579676</vt:lpwstr>
      </vt:variant>
      <vt:variant>
        <vt:i4>1310772</vt:i4>
      </vt:variant>
      <vt:variant>
        <vt:i4>50</vt:i4>
      </vt:variant>
      <vt:variant>
        <vt:i4>0</vt:i4>
      </vt:variant>
      <vt:variant>
        <vt:i4>5</vt:i4>
      </vt:variant>
      <vt:variant>
        <vt:lpwstr/>
      </vt:variant>
      <vt:variant>
        <vt:lpwstr>_Toc386579675</vt:lpwstr>
      </vt:variant>
      <vt:variant>
        <vt:i4>1310772</vt:i4>
      </vt:variant>
      <vt:variant>
        <vt:i4>44</vt:i4>
      </vt:variant>
      <vt:variant>
        <vt:i4>0</vt:i4>
      </vt:variant>
      <vt:variant>
        <vt:i4>5</vt:i4>
      </vt:variant>
      <vt:variant>
        <vt:lpwstr/>
      </vt:variant>
      <vt:variant>
        <vt:lpwstr>_Toc386579674</vt:lpwstr>
      </vt:variant>
      <vt:variant>
        <vt:i4>1310772</vt:i4>
      </vt:variant>
      <vt:variant>
        <vt:i4>38</vt:i4>
      </vt:variant>
      <vt:variant>
        <vt:i4>0</vt:i4>
      </vt:variant>
      <vt:variant>
        <vt:i4>5</vt:i4>
      </vt:variant>
      <vt:variant>
        <vt:lpwstr/>
      </vt:variant>
      <vt:variant>
        <vt:lpwstr>_Toc386579673</vt:lpwstr>
      </vt:variant>
      <vt:variant>
        <vt:i4>1310772</vt:i4>
      </vt:variant>
      <vt:variant>
        <vt:i4>32</vt:i4>
      </vt:variant>
      <vt:variant>
        <vt:i4>0</vt:i4>
      </vt:variant>
      <vt:variant>
        <vt:i4>5</vt:i4>
      </vt:variant>
      <vt:variant>
        <vt:lpwstr/>
      </vt:variant>
      <vt:variant>
        <vt:lpwstr>_Toc386579672</vt:lpwstr>
      </vt:variant>
      <vt:variant>
        <vt:i4>1310772</vt:i4>
      </vt:variant>
      <vt:variant>
        <vt:i4>26</vt:i4>
      </vt:variant>
      <vt:variant>
        <vt:i4>0</vt:i4>
      </vt:variant>
      <vt:variant>
        <vt:i4>5</vt:i4>
      </vt:variant>
      <vt:variant>
        <vt:lpwstr/>
      </vt:variant>
      <vt:variant>
        <vt:lpwstr>_Toc386579671</vt:lpwstr>
      </vt:variant>
      <vt:variant>
        <vt:i4>1310772</vt:i4>
      </vt:variant>
      <vt:variant>
        <vt:i4>20</vt:i4>
      </vt:variant>
      <vt:variant>
        <vt:i4>0</vt:i4>
      </vt:variant>
      <vt:variant>
        <vt:i4>5</vt:i4>
      </vt:variant>
      <vt:variant>
        <vt:lpwstr/>
      </vt:variant>
      <vt:variant>
        <vt:lpwstr>_Toc386579670</vt:lpwstr>
      </vt:variant>
      <vt:variant>
        <vt:i4>1376308</vt:i4>
      </vt:variant>
      <vt:variant>
        <vt:i4>14</vt:i4>
      </vt:variant>
      <vt:variant>
        <vt:i4>0</vt:i4>
      </vt:variant>
      <vt:variant>
        <vt:i4>5</vt:i4>
      </vt:variant>
      <vt:variant>
        <vt:lpwstr/>
      </vt:variant>
      <vt:variant>
        <vt:lpwstr>_Toc386579669</vt:lpwstr>
      </vt:variant>
      <vt:variant>
        <vt:i4>1376308</vt:i4>
      </vt:variant>
      <vt:variant>
        <vt:i4>8</vt:i4>
      </vt:variant>
      <vt:variant>
        <vt:i4>0</vt:i4>
      </vt:variant>
      <vt:variant>
        <vt:i4>5</vt:i4>
      </vt:variant>
      <vt:variant>
        <vt:lpwstr/>
      </vt:variant>
      <vt:variant>
        <vt:lpwstr>_Toc386579668</vt:lpwstr>
      </vt:variant>
      <vt:variant>
        <vt:i4>1376308</vt:i4>
      </vt:variant>
      <vt:variant>
        <vt:i4>2</vt:i4>
      </vt:variant>
      <vt:variant>
        <vt:i4>0</vt:i4>
      </vt:variant>
      <vt:variant>
        <vt:i4>5</vt:i4>
      </vt:variant>
      <vt:variant>
        <vt:lpwstr/>
      </vt:variant>
      <vt:variant>
        <vt:lpwstr>_Toc386579667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Estándares de Programación para el Desarrollo de Software en JEE</dc:title>
  <dc:subject>Documento de Estándares de Programación para el Desarrollo de Software en JEE</dc:subject>
  <dc:creator>Ing. Nelson Antonio Vega Bazan Melendez</dc:creator>
  <cp:lastModifiedBy>Milton Garcia Llamoca</cp:lastModifiedBy>
  <cp:revision>90</cp:revision>
  <cp:lastPrinted>2015-07-06T20:20:00Z</cp:lastPrinted>
  <dcterms:created xsi:type="dcterms:W3CDTF">2014-05-01T02:08:00Z</dcterms:created>
  <dcterms:modified xsi:type="dcterms:W3CDTF">2015-07-06T20:20:00Z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