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284"/>
      </w:tblGrid>
      <w:tr w:rsidR="00BF2BBB" w:rsidRPr="00754367" w:rsidTr="00A218D8">
        <w:tc>
          <w:tcPr>
            <w:tcW w:w="2547" w:type="dxa"/>
            <w:gridSpan w:val="2"/>
          </w:tcPr>
          <w:p w:rsidR="00BF2BBB" w:rsidRPr="00754367" w:rsidRDefault="00BF2BBB">
            <w:pPr>
              <w:rPr>
                <w:b/>
                <w:sz w:val="18"/>
              </w:rPr>
            </w:pPr>
            <w:r w:rsidRPr="00754367">
              <w:rPr>
                <w:b/>
                <w:sz w:val="18"/>
              </w:rPr>
              <w:t>Nivel de desarrollo</w:t>
            </w:r>
          </w:p>
        </w:tc>
      </w:tr>
      <w:tr w:rsidR="00BF2BBB" w:rsidRPr="00754367" w:rsidTr="00BF2BBB">
        <w:tc>
          <w:tcPr>
            <w:tcW w:w="2263" w:type="dxa"/>
          </w:tcPr>
          <w:p w:rsidR="00BF2BBB" w:rsidRPr="00754367" w:rsidRDefault="00BF2BBB">
            <w:pPr>
              <w:rPr>
                <w:sz w:val="18"/>
              </w:rPr>
            </w:pPr>
            <w:r w:rsidRPr="00754367">
              <w:rPr>
                <w:sz w:val="18"/>
              </w:rPr>
              <w:t>Bueno</w:t>
            </w:r>
          </w:p>
        </w:tc>
        <w:tc>
          <w:tcPr>
            <w:tcW w:w="284" w:type="dxa"/>
            <w:shd w:val="clear" w:color="auto" w:fill="A8D08D" w:themeFill="accent6" w:themeFillTint="99"/>
          </w:tcPr>
          <w:p w:rsidR="00BF2BBB" w:rsidRPr="00754367" w:rsidRDefault="00BF2BBB">
            <w:pPr>
              <w:rPr>
                <w:sz w:val="18"/>
              </w:rPr>
            </w:pPr>
          </w:p>
        </w:tc>
      </w:tr>
      <w:tr w:rsidR="00BF2BBB" w:rsidRPr="00754367" w:rsidTr="00BF2BBB">
        <w:tc>
          <w:tcPr>
            <w:tcW w:w="2263" w:type="dxa"/>
          </w:tcPr>
          <w:p w:rsidR="00BF2BBB" w:rsidRPr="00754367" w:rsidRDefault="00BF2BBB">
            <w:pPr>
              <w:rPr>
                <w:sz w:val="18"/>
              </w:rPr>
            </w:pPr>
            <w:r w:rsidRPr="00754367">
              <w:rPr>
                <w:sz w:val="18"/>
              </w:rPr>
              <w:t>Mejorable</w:t>
            </w:r>
          </w:p>
        </w:tc>
        <w:tc>
          <w:tcPr>
            <w:tcW w:w="284" w:type="dxa"/>
            <w:shd w:val="clear" w:color="auto" w:fill="FFD966" w:themeFill="accent4" w:themeFillTint="99"/>
          </w:tcPr>
          <w:p w:rsidR="00BF2BBB" w:rsidRPr="00754367" w:rsidRDefault="00BF2BBB">
            <w:pPr>
              <w:rPr>
                <w:sz w:val="18"/>
              </w:rPr>
            </w:pPr>
          </w:p>
        </w:tc>
      </w:tr>
      <w:tr w:rsidR="00BF2BBB" w:rsidRPr="00754367" w:rsidTr="00BF2BBB">
        <w:tc>
          <w:tcPr>
            <w:tcW w:w="2263" w:type="dxa"/>
          </w:tcPr>
          <w:p w:rsidR="00BF2BBB" w:rsidRPr="00754367" w:rsidRDefault="00BF2BBB">
            <w:pPr>
              <w:rPr>
                <w:sz w:val="18"/>
              </w:rPr>
            </w:pPr>
            <w:r w:rsidRPr="00754367">
              <w:rPr>
                <w:sz w:val="18"/>
              </w:rPr>
              <w:t>Nulo</w:t>
            </w:r>
          </w:p>
        </w:tc>
        <w:tc>
          <w:tcPr>
            <w:tcW w:w="284" w:type="dxa"/>
            <w:shd w:val="clear" w:color="auto" w:fill="FF0000"/>
          </w:tcPr>
          <w:p w:rsidR="00BF2BBB" w:rsidRPr="00754367" w:rsidRDefault="00BF2BBB">
            <w:pPr>
              <w:rPr>
                <w:sz w:val="18"/>
              </w:rPr>
            </w:pPr>
          </w:p>
        </w:tc>
      </w:tr>
    </w:tbl>
    <w:p w:rsidR="00BF2BBB" w:rsidRDefault="00BF2BBB"/>
    <w:p w:rsidR="002F1D02" w:rsidRDefault="002F1D02" w:rsidP="002F1D02">
      <w:pPr>
        <w:jc w:val="center"/>
      </w:pPr>
      <w:r w:rsidRPr="00BF2BBB">
        <w:rPr>
          <w:rFonts w:ascii="Calibri" w:eastAsia="Times New Roman" w:hAnsi="Calibri" w:cs="Calibri"/>
          <w:b/>
          <w:bCs/>
          <w:color w:val="000000"/>
          <w:sz w:val="16"/>
          <w:szCs w:val="18"/>
          <w:lang w:eastAsia="es-PE"/>
        </w:rPr>
        <w:t>Situación Actual del Estado de las Prácticas de Gobierno Electrónico</w:t>
      </w:r>
    </w:p>
    <w:tbl>
      <w:tblPr>
        <w:tblW w:w="10550" w:type="dxa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37"/>
        <w:gridCol w:w="2638"/>
        <w:gridCol w:w="2637"/>
        <w:gridCol w:w="2638"/>
      </w:tblGrid>
      <w:tr w:rsidR="00BF2BBB" w:rsidRPr="00A267B0" w:rsidTr="00CF21CB">
        <w:trPr>
          <w:trHeight w:val="362"/>
        </w:trPr>
        <w:tc>
          <w:tcPr>
            <w:tcW w:w="2637" w:type="dxa"/>
            <w:shd w:val="clear" w:color="auto" w:fill="C45911" w:themeFill="accent2" w:themeFillShade="BF"/>
            <w:vAlign w:val="center"/>
            <w:hideMark/>
          </w:tcPr>
          <w:p w:rsidR="00BF2BBB" w:rsidRPr="00BF2BBB" w:rsidRDefault="00BF2BBB" w:rsidP="00CF21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18"/>
                <w:lang w:eastAsia="es-PE"/>
              </w:rPr>
            </w:pPr>
            <w:r w:rsidRPr="00BF2BB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18"/>
                <w:lang w:eastAsia="es-PE"/>
              </w:rPr>
              <w:t>1. Presencia</w:t>
            </w:r>
          </w:p>
        </w:tc>
        <w:tc>
          <w:tcPr>
            <w:tcW w:w="2638" w:type="dxa"/>
            <w:shd w:val="clear" w:color="auto" w:fill="C45911" w:themeFill="accent2" w:themeFillShade="BF"/>
            <w:vAlign w:val="center"/>
            <w:hideMark/>
          </w:tcPr>
          <w:p w:rsidR="00BF2BBB" w:rsidRPr="00BF2BBB" w:rsidRDefault="00BF2BBB" w:rsidP="00CF21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18"/>
                <w:lang w:eastAsia="es-PE"/>
              </w:rPr>
            </w:pPr>
            <w:r w:rsidRPr="00BF2BB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18"/>
                <w:lang w:eastAsia="es-PE"/>
              </w:rPr>
              <w:t>2. Interacción</w:t>
            </w:r>
          </w:p>
        </w:tc>
        <w:tc>
          <w:tcPr>
            <w:tcW w:w="2637" w:type="dxa"/>
            <w:shd w:val="clear" w:color="auto" w:fill="C45911" w:themeFill="accent2" w:themeFillShade="BF"/>
            <w:noWrap/>
            <w:vAlign w:val="center"/>
            <w:hideMark/>
          </w:tcPr>
          <w:p w:rsidR="00BF2BBB" w:rsidRPr="00BF2BBB" w:rsidRDefault="00BF2BBB" w:rsidP="00CF21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18"/>
                <w:lang w:eastAsia="es-PE"/>
              </w:rPr>
            </w:pPr>
            <w:r w:rsidRPr="00BF2BB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18"/>
                <w:lang w:eastAsia="es-PE"/>
              </w:rPr>
              <w:t>3. Transacción</w:t>
            </w:r>
          </w:p>
        </w:tc>
        <w:tc>
          <w:tcPr>
            <w:tcW w:w="2638" w:type="dxa"/>
            <w:shd w:val="clear" w:color="auto" w:fill="C45911" w:themeFill="accent2" w:themeFillShade="BF"/>
            <w:noWrap/>
            <w:vAlign w:val="center"/>
            <w:hideMark/>
          </w:tcPr>
          <w:p w:rsidR="00BF2BBB" w:rsidRPr="00BF2BBB" w:rsidRDefault="00BF2BBB" w:rsidP="00CF21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18"/>
                <w:lang w:eastAsia="es-PE"/>
              </w:rPr>
            </w:pPr>
            <w:r w:rsidRPr="00BF2BB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18"/>
                <w:lang w:eastAsia="es-PE"/>
              </w:rPr>
              <w:t>4. Transformación</w:t>
            </w:r>
          </w:p>
        </w:tc>
      </w:tr>
      <w:tr w:rsidR="00DC2048" w:rsidRPr="00A267B0" w:rsidTr="00754367">
        <w:trPr>
          <w:trHeight w:val="240"/>
        </w:trPr>
        <w:tc>
          <w:tcPr>
            <w:tcW w:w="2637" w:type="dxa"/>
            <w:shd w:val="clear" w:color="auto" w:fill="A8D08D" w:themeFill="accent6" w:themeFillTint="99"/>
            <w:hideMark/>
          </w:tcPr>
          <w:p w:rsidR="00DC2048" w:rsidRPr="00294C6A" w:rsidRDefault="00DC2048" w:rsidP="00DC204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8"/>
                <w:lang w:eastAsia="es-PE"/>
              </w:rPr>
            </w:pPr>
            <w:r w:rsidRPr="00BF2BBB">
              <w:rPr>
                <w:rFonts w:ascii="Calibri" w:eastAsia="Times New Roman" w:hAnsi="Calibri" w:cs="Calibri"/>
                <w:b/>
                <w:color w:val="000000"/>
                <w:sz w:val="16"/>
                <w:szCs w:val="18"/>
                <w:lang w:eastAsia="es-PE"/>
              </w:rPr>
              <w:t> </w:t>
            </w:r>
            <w:r w:rsidRPr="00294C6A">
              <w:rPr>
                <w:rFonts w:ascii="Calibri" w:eastAsia="Times New Roman" w:hAnsi="Calibri" w:cs="Calibri"/>
                <w:b/>
                <w:color w:val="000000"/>
                <w:sz w:val="16"/>
                <w:szCs w:val="18"/>
                <w:lang w:eastAsia="es-PE"/>
              </w:rPr>
              <w:t>Información estática</w:t>
            </w:r>
          </w:p>
          <w:p w:rsidR="009564B1" w:rsidRPr="006C230F" w:rsidRDefault="009564B1" w:rsidP="009564B1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194" w:hanging="194"/>
              <w:rPr>
                <w:rFonts w:ascii="Calibri" w:eastAsia="Times New Roman" w:hAnsi="Calibri" w:cs="Calibri"/>
                <w:color w:val="000000"/>
                <w:sz w:val="16"/>
                <w:szCs w:val="18"/>
                <w:lang w:eastAsia="es-PE"/>
              </w:rPr>
            </w:pPr>
            <w:r w:rsidRPr="006C230F">
              <w:rPr>
                <w:rFonts w:ascii="Calibri" w:eastAsia="Times New Roman" w:hAnsi="Calibri" w:cs="Calibri"/>
                <w:color w:val="000000"/>
                <w:sz w:val="16"/>
                <w:szCs w:val="18"/>
                <w:lang w:eastAsia="es-PE"/>
              </w:rPr>
              <w:t>Portal Web del OSCE v1.0</w:t>
            </w:r>
          </w:p>
          <w:p w:rsidR="009564B1" w:rsidRPr="006C230F" w:rsidRDefault="009564B1" w:rsidP="009564B1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194" w:hanging="194"/>
              <w:rPr>
                <w:rFonts w:ascii="Calibri" w:eastAsia="Times New Roman" w:hAnsi="Calibri" w:cs="Calibri"/>
                <w:color w:val="000000"/>
                <w:sz w:val="16"/>
                <w:szCs w:val="18"/>
                <w:lang w:eastAsia="es-PE"/>
              </w:rPr>
            </w:pPr>
            <w:r w:rsidRPr="006C230F">
              <w:rPr>
                <w:rFonts w:ascii="Calibri" w:eastAsia="Times New Roman" w:hAnsi="Calibri" w:cs="Calibri"/>
                <w:color w:val="000000"/>
                <w:sz w:val="16"/>
                <w:szCs w:val="18"/>
                <w:lang w:eastAsia="es-PE"/>
              </w:rPr>
              <w:t>Portal Web del OSCE v2.0</w:t>
            </w:r>
          </w:p>
          <w:p w:rsidR="006C230F" w:rsidRPr="006C230F" w:rsidRDefault="006C230F" w:rsidP="006C230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194" w:hanging="194"/>
              <w:rPr>
                <w:rFonts w:ascii="Calibri" w:eastAsia="Times New Roman" w:hAnsi="Calibri" w:cs="Calibri"/>
                <w:color w:val="000000"/>
                <w:sz w:val="16"/>
                <w:szCs w:val="18"/>
                <w:lang w:eastAsia="es-PE"/>
              </w:rPr>
            </w:pPr>
            <w:r w:rsidRPr="006C230F">
              <w:rPr>
                <w:rFonts w:ascii="Calibri" w:eastAsia="Times New Roman" w:hAnsi="Calibri" w:cs="Calibri"/>
                <w:color w:val="000000"/>
                <w:sz w:val="16"/>
                <w:szCs w:val="18"/>
                <w:lang w:eastAsia="es-PE"/>
              </w:rPr>
              <w:t>Portal Web de Arbitraje v1.0</w:t>
            </w:r>
          </w:p>
          <w:p w:rsidR="006C230F" w:rsidRPr="006C230F" w:rsidRDefault="006C230F" w:rsidP="006C230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194" w:hanging="194"/>
              <w:rPr>
                <w:rFonts w:ascii="Calibri" w:eastAsia="Times New Roman" w:hAnsi="Calibri" w:cs="Calibri"/>
                <w:color w:val="000000"/>
                <w:sz w:val="16"/>
                <w:szCs w:val="18"/>
                <w:lang w:eastAsia="es-PE"/>
              </w:rPr>
            </w:pPr>
            <w:r w:rsidRPr="006C230F">
              <w:rPr>
                <w:rFonts w:ascii="Calibri" w:eastAsia="Times New Roman" w:hAnsi="Calibri" w:cs="Calibri"/>
                <w:color w:val="000000"/>
                <w:sz w:val="16"/>
                <w:szCs w:val="18"/>
                <w:lang w:eastAsia="es-PE"/>
              </w:rPr>
              <w:t>Portal Web de Certificación v1.0</w:t>
            </w:r>
          </w:p>
          <w:p w:rsidR="006C230F" w:rsidRPr="006C230F" w:rsidRDefault="006C230F" w:rsidP="006C230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194" w:hanging="194"/>
              <w:rPr>
                <w:rFonts w:ascii="Calibri" w:eastAsia="Times New Roman" w:hAnsi="Calibri" w:cs="Calibri"/>
                <w:color w:val="000000"/>
                <w:sz w:val="16"/>
                <w:szCs w:val="18"/>
                <w:lang w:eastAsia="es-PE"/>
              </w:rPr>
            </w:pPr>
            <w:r w:rsidRPr="006C230F">
              <w:rPr>
                <w:rFonts w:ascii="Calibri" w:eastAsia="Times New Roman" w:hAnsi="Calibri" w:cs="Calibri"/>
                <w:color w:val="000000"/>
                <w:sz w:val="16"/>
                <w:szCs w:val="18"/>
                <w:lang w:eastAsia="es-PE"/>
              </w:rPr>
              <w:t>Portal Web de RNP v1.0</w:t>
            </w:r>
          </w:p>
          <w:p w:rsidR="006C230F" w:rsidRPr="006C230F" w:rsidRDefault="006C230F" w:rsidP="006C230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194" w:hanging="194"/>
              <w:rPr>
                <w:rFonts w:ascii="Calibri" w:eastAsia="Times New Roman" w:hAnsi="Calibri" w:cs="Calibri"/>
                <w:color w:val="000000"/>
                <w:sz w:val="16"/>
                <w:szCs w:val="18"/>
                <w:lang w:eastAsia="es-PE"/>
              </w:rPr>
            </w:pPr>
            <w:r w:rsidRPr="006C230F">
              <w:rPr>
                <w:rFonts w:ascii="Calibri" w:eastAsia="Times New Roman" w:hAnsi="Calibri" w:cs="Calibri"/>
                <w:color w:val="000000"/>
                <w:sz w:val="16"/>
                <w:szCs w:val="18"/>
                <w:lang w:eastAsia="es-PE"/>
              </w:rPr>
              <w:t>Portal Web de RNP v2.0</w:t>
            </w:r>
          </w:p>
          <w:p w:rsidR="00DC2048" w:rsidRPr="00BF2BBB" w:rsidRDefault="006C230F" w:rsidP="006C230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194" w:hanging="194"/>
              <w:rPr>
                <w:rFonts w:ascii="Calibri" w:eastAsia="Times New Roman" w:hAnsi="Calibri" w:cs="Calibri"/>
                <w:b/>
                <w:color w:val="000000"/>
                <w:sz w:val="16"/>
                <w:szCs w:val="18"/>
                <w:lang w:eastAsia="es-PE"/>
              </w:rPr>
            </w:pPr>
            <w:r w:rsidRPr="006C230F">
              <w:rPr>
                <w:rFonts w:ascii="Calibri" w:eastAsia="Times New Roman" w:hAnsi="Calibri" w:cs="Calibri"/>
                <w:color w:val="000000"/>
                <w:sz w:val="16"/>
                <w:szCs w:val="18"/>
                <w:lang w:eastAsia="es-PE"/>
              </w:rPr>
              <w:t>Portal Web del SEACE v1.0</w:t>
            </w:r>
          </w:p>
        </w:tc>
        <w:tc>
          <w:tcPr>
            <w:tcW w:w="2638" w:type="dxa"/>
            <w:shd w:val="clear" w:color="auto" w:fill="A8D08D" w:themeFill="accent6" w:themeFillTint="99"/>
            <w:hideMark/>
          </w:tcPr>
          <w:p w:rsidR="00DC2048" w:rsidRDefault="00DC2048" w:rsidP="00DC204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8"/>
                <w:lang w:eastAsia="es-PE"/>
              </w:rPr>
            </w:pPr>
            <w:r w:rsidRPr="00294C6A">
              <w:rPr>
                <w:rFonts w:ascii="Calibri" w:eastAsia="Times New Roman" w:hAnsi="Calibri" w:cs="Calibri"/>
                <w:b/>
                <w:color w:val="000000"/>
                <w:sz w:val="16"/>
                <w:szCs w:val="18"/>
                <w:lang w:eastAsia="es-PE"/>
              </w:rPr>
              <w:t>Consulta de tramites en línea</w:t>
            </w:r>
          </w:p>
          <w:p w:rsidR="00FF177E" w:rsidRDefault="000A37E1" w:rsidP="000A37E1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194" w:hanging="194"/>
              <w:rPr>
                <w:rFonts w:ascii="Calibri" w:eastAsia="Times New Roman" w:hAnsi="Calibri" w:cs="Calibri"/>
                <w:color w:val="000000"/>
                <w:sz w:val="16"/>
                <w:szCs w:val="18"/>
                <w:lang w:eastAsia="es-PE"/>
              </w:rPr>
            </w:pPr>
            <w:r w:rsidRPr="000A37E1">
              <w:rPr>
                <w:rFonts w:ascii="Calibri" w:eastAsia="Times New Roman" w:hAnsi="Calibri" w:cs="Calibri"/>
                <w:color w:val="000000"/>
                <w:sz w:val="16"/>
                <w:szCs w:val="18"/>
                <w:lang w:eastAsia="es-PE"/>
              </w:rPr>
              <w:t xml:space="preserve">Sistema de Trámite Documentario </w:t>
            </w:r>
            <w:r w:rsidR="00A57F34">
              <w:rPr>
                <w:rFonts w:ascii="Calibri" w:eastAsia="Times New Roman" w:hAnsi="Calibri" w:cs="Calibri"/>
                <w:color w:val="000000"/>
                <w:sz w:val="16"/>
                <w:szCs w:val="18"/>
                <w:lang w:eastAsia="es-PE"/>
              </w:rPr>
              <w:t>v1</w:t>
            </w:r>
          </w:p>
          <w:p w:rsidR="000A37E1" w:rsidRPr="000A37E1" w:rsidRDefault="006F2FF3" w:rsidP="00FC144A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194" w:hanging="194"/>
              <w:rPr>
                <w:rFonts w:ascii="Calibri" w:eastAsia="Times New Roman" w:hAnsi="Calibri" w:cs="Calibri"/>
                <w:color w:val="000000"/>
                <w:sz w:val="16"/>
                <w:szCs w:val="18"/>
                <w:lang w:eastAsia="es-PE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8"/>
                <w:lang w:eastAsia="es-PE"/>
              </w:rPr>
              <w:t xml:space="preserve">Sistema del </w:t>
            </w:r>
            <w:r w:rsidR="00FC144A" w:rsidRPr="00FC144A">
              <w:rPr>
                <w:rFonts w:ascii="Calibri" w:eastAsia="Times New Roman" w:hAnsi="Calibri" w:cs="Calibri"/>
                <w:color w:val="000000"/>
                <w:sz w:val="16"/>
                <w:szCs w:val="18"/>
                <w:lang w:eastAsia="es-PE"/>
              </w:rPr>
              <w:t xml:space="preserve">Registro Nacional de Proveedores </w:t>
            </w:r>
            <w:r w:rsidR="000A37E1" w:rsidRPr="000A37E1">
              <w:rPr>
                <w:rFonts w:ascii="Calibri" w:eastAsia="Times New Roman" w:hAnsi="Calibri" w:cs="Calibri"/>
                <w:color w:val="000000"/>
                <w:sz w:val="16"/>
                <w:szCs w:val="18"/>
                <w:lang w:eastAsia="es-PE"/>
              </w:rPr>
              <w:t>v4</w:t>
            </w:r>
          </w:p>
          <w:p w:rsidR="00FF177E" w:rsidRPr="00BF2BBB" w:rsidRDefault="00FF177E" w:rsidP="00DC204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8"/>
                <w:lang w:eastAsia="es-PE"/>
              </w:rPr>
            </w:pPr>
          </w:p>
        </w:tc>
        <w:tc>
          <w:tcPr>
            <w:tcW w:w="2637" w:type="dxa"/>
            <w:shd w:val="clear" w:color="auto" w:fill="A8D08D" w:themeFill="accent6" w:themeFillTint="99"/>
            <w:noWrap/>
            <w:hideMark/>
          </w:tcPr>
          <w:p w:rsidR="00DC2048" w:rsidRDefault="00DC2048" w:rsidP="00DC204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8"/>
                <w:lang w:eastAsia="es-PE"/>
              </w:rPr>
            </w:pPr>
            <w:r w:rsidRPr="00BF2BBB">
              <w:rPr>
                <w:rFonts w:ascii="Calibri" w:eastAsia="Times New Roman" w:hAnsi="Calibri" w:cs="Calibri"/>
                <w:b/>
                <w:color w:val="000000"/>
                <w:sz w:val="16"/>
                <w:szCs w:val="18"/>
                <w:lang w:eastAsia="es-PE"/>
              </w:rPr>
              <w:t> </w:t>
            </w:r>
            <w:r>
              <w:rPr>
                <w:rFonts w:ascii="Calibri" w:eastAsia="Times New Roman" w:hAnsi="Calibri" w:cs="Calibri"/>
                <w:b/>
                <w:color w:val="000000"/>
                <w:sz w:val="16"/>
                <w:szCs w:val="18"/>
                <w:lang w:eastAsia="es-PE"/>
              </w:rPr>
              <w:t>Sistema electrónico de adquisiciones y contrataciones del estado</w:t>
            </w:r>
          </w:p>
          <w:p w:rsidR="0032511C" w:rsidRPr="0032511C" w:rsidRDefault="0032511C" w:rsidP="0032511C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194" w:hanging="194"/>
              <w:rPr>
                <w:rFonts w:ascii="Calibri" w:eastAsia="Times New Roman" w:hAnsi="Calibri" w:cs="Calibri"/>
                <w:color w:val="000000"/>
                <w:sz w:val="16"/>
                <w:szCs w:val="18"/>
                <w:lang w:eastAsia="es-PE"/>
              </w:rPr>
            </w:pPr>
            <w:r w:rsidRPr="0032511C">
              <w:rPr>
                <w:rFonts w:ascii="Calibri" w:eastAsia="Times New Roman" w:hAnsi="Calibri" w:cs="Calibri"/>
                <w:color w:val="000000"/>
                <w:sz w:val="16"/>
                <w:szCs w:val="18"/>
                <w:lang w:eastAsia="es-PE"/>
              </w:rPr>
              <w:t>SEACE v1.0</w:t>
            </w:r>
          </w:p>
          <w:p w:rsidR="0032511C" w:rsidRPr="0032511C" w:rsidRDefault="0032511C" w:rsidP="0032511C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194" w:hanging="194"/>
              <w:rPr>
                <w:rFonts w:ascii="Calibri" w:eastAsia="Times New Roman" w:hAnsi="Calibri" w:cs="Calibri"/>
                <w:color w:val="000000"/>
                <w:sz w:val="16"/>
                <w:szCs w:val="18"/>
                <w:lang w:eastAsia="es-PE"/>
              </w:rPr>
            </w:pPr>
            <w:r w:rsidRPr="0032511C">
              <w:rPr>
                <w:rFonts w:ascii="Calibri" w:eastAsia="Times New Roman" w:hAnsi="Calibri" w:cs="Calibri"/>
                <w:color w:val="000000"/>
                <w:sz w:val="16"/>
                <w:szCs w:val="18"/>
                <w:lang w:eastAsia="es-PE"/>
              </w:rPr>
              <w:t>SEACE v2.0</w:t>
            </w:r>
          </w:p>
          <w:p w:rsidR="0032511C" w:rsidRPr="0032511C" w:rsidRDefault="0032511C" w:rsidP="0032511C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194" w:hanging="194"/>
              <w:rPr>
                <w:rFonts w:ascii="Calibri" w:eastAsia="Times New Roman" w:hAnsi="Calibri" w:cs="Calibri"/>
                <w:color w:val="000000"/>
                <w:sz w:val="16"/>
                <w:szCs w:val="18"/>
                <w:lang w:eastAsia="es-PE"/>
              </w:rPr>
            </w:pPr>
            <w:r w:rsidRPr="0032511C">
              <w:rPr>
                <w:rFonts w:ascii="Calibri" w:eastAsia="Times New Roman" w:hAnsi="Calibri" w:cs="Calibri"/>
                <w:color w:val="000000"/>
                <w:sz w:val="16"/>
                <w:szCs w:val="18"/>
                <w:lang w:eastAsia="es-PE"/>
              </w:rPr>
              <w:t>SEACE v2.9</w:t>
            </w:r>
          </w:p>
          <w:p w:rsidR="0032511C" w:rsidRDefault="0032511C" w:rsidP="0032511C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194" w:hanging="194"/>
              <w:rPr>
                <w:rFonts w:ascii="Calibri" w:eastAsia="Times New Roman" w:hAnsi="Calibri" w:cs="Calibri"/>
                <w:color w:val="000000"/>
                <w:sz w:val="16"/>
                <w:szCs w:val="18"/>
                <w:lang w:eastAsia="es-PE"/>
              </w:rPr>
            </w:pPr>
            <w:r w:rsidRPr="0032511C">
              <w:rPr>
                <w:rFonts w:ascii="Calibri" w:eastAsia="Times New Roman" w:hAnsi="Calibri" w:cs="Calibri"/>
                <w:color w:val="000000"/>
                <w:sz w:val="16"/>
                <w:szCs w:val="18"/>
                <w:lang w:eastAsia="es-PE"/>
              </w:rPr>
              <w:t>SEACE v3.0</w:t>
            </w:r>
          </w:p>
          <w:p w:rsidR="0043732C" w:rsidRDefault="0043732C" w:rsidP="009E07AE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194" w:hanging="194"/>
              <w:rPr>
                <w:rFonts w:ascii="Calibri" w:eastAsia="Times New Roman" w:hAnsi="Calibri" w:cs="Calibri"/>
                <w:color w:val="000000"/>
                <w:sz w:val="16"/>
                <w:szCs w:val="18"/>
                <w:lang w:eastAsia="es-PE"/>
              </w:rPr>
            </w:pPr>
            <w:r w:rsidRPr="0043732C">
              <w:rPr>
                <w:rFonts w:ascii="Calibri" w:eastAsia="Times New Roman" w:hAnsi="Calibri" w:cs="Calibri"/>
                <w:color w:val="000000"/>
                <w:sz w:val="16"/>
                <w:szCs w:val="18"/>
                <w:lang w:eastAsia="es-PE"/>
              </w:rPr>
              <w:t>Catálogo Electrónico de Convenio Marco Versión 1.0</w:t>
            </w:r>
          </w:p>
          <w:p w:rsidR="00A57F34" w:rsidRPr="0032511C" w:rsidRDefault="00A57F34" w:rsidP="00A57F34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194" w:hanging="194"/>
              <w:rPr>
                <w:rFonts w:ascii="Calibri" w:eastAsia="Times New Roman" w:hAnsi="Calibri" w:cs="Calibri"/>
                <w:color w:val="000000"/>
                <w:sz w:val="16"/>
                <w:szCs w:val="18"/>
                <w:lang w:eastAsia="es-PE"/>
              </w:rPr>
            </w:pPr>
            <w:r w:rsidRPr="0032511C">
              <w:rPr>
                <w:rFonts w:ascii="Calibri" w:eastAsia="Times New Roman" w:hAnsi="Calibri" w:cs="Calibri"/>
                <w:color w:val="000000"/>
                <w:sz w:val="16"/>
                <w:szCs w:val="18"/>
                <w:lang w:eastAsia="es-PE"/>
              </w:rPr>
              <w:t>Módulo de Registro de Órdenes de Compra y Órdenes de Servicio</w:t>
            </w:r>
          </w:p>
          <w:p w:rsidR="00A57F34" w:rsidRPr="0032511C" w:rsidRDefault="00A57F34" w:rsidP="00A57F34">
            <w:pPr>
              <w:pStyle w:val="Prrafodelista"/>
              <w:spacing w:after="0" w:line="240" w:lineRule="auto"/>
              <w:ind w:left="194"/>
              <w:rPr>
                <w:rFonts w:ascii="Calibri" w:eastAsia="Times New Roman" w:hAnsi="Calibri" w:cs="Calibri"/>
                <w:color w:val="000000"/>
                <w:sz w:val="16"/>
                <w:szCs w:val="18"/>
                <w:lang w:eastAsia="es-PE"/>
              </w:rPr>
            </w:pPr>
          </w:p>
        </w:tc>
        <w:tc>
          <w:tcPr>
            <w:tcW w:w="2638" w:type="dxa"/>
            <w:shd w:val="clear" w:color="auto" w:fill="A8D08D" w:themeFill="accent6" w:themeFillTint="99"/>
            <w:noWrap/>
            <w:hideMark/>
          </w:tcPr>
          <w:p w:rsidR="00DC2048" w:rsidRDefault="00DC2048" w:rsidP="00DC204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8"/>
                <w:lang w:eastAsia="es-PE"/>
              </w:rPr>
            </w:pPr>
            <w:r w:rsidRPr="00BF2BBB">
              <w:rPr>
                <w:rFonts w:ascii="Calibri" w:eastAsia="Times New Roman" w:hAnsi="Calibri" w:cs="Calibri"/>
                <w:b/>
                <w:color w:val="000000"/>
                <w:sz w:val="16"/>
                <w:szCs w:val="18"/>
                <w:lang w:eastAsia="es-PE"/>
              </w:rPr>
              <w:t> </w:t>
            </w:r>
            <w:r w:rsidRPr="00294C6A">
              <w:rPr>
                <w:rFonts w:ascii="Calibri" w:eastAsia="Times New Roman" w:hAnsi="Calibri" w:cs="Calibri"/>
                <w:b/>
                <w:color w:val="000000"/>
                <w:sz w:val="16"/>
                <w:szCs w:val="18"/>
                <w:lang w:eastAsia="es-PE"/>
              </w:rPr>
              <w:t>Interacción con otras entidades</w:t>
            </w:r>
          </w:p>
          <w:p w:rsidR="00D06D80" w:rsidRDefault="00D06D80" w:rsidP="00D06D80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194" w:hanging="194"/>
              <w:rPr>
                <w:rFonts w:ascii="Calibri" w:eastAsia="Times New Roman" w:hAnsi="Calibri" w:cs="Calibri"/>
                <w:color w:val="000000"/>
                <w:sz w:val="16"/>
                <w:szCs w:val="18"/>
                <w:lang w:eastAsia="es-PE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8"/>
                <w:lang w:eastAsia="es-PE"/>
              </w:rPr>
              <w:t xml:space="preserve">Integración con </w:t>
            </w:r>
            <w:r w:rsidR="006D7F13">
              <w:rPr>
                <w:rFonts w:ascii="Calibri" w:eastAsia="Times New Roman" w:hAnsi="Calibri" w:cs="Calibri"/>
                <w:color w:val="000000"/>
                <w:sz w:val="16"/>
                <w:szCs w:val="18"/>
                <w:lang w:eastAsia="es-PE"/>
              </w:rPr>
              <w:t>MEF</w:t>
            </w:r>
          </w:p>
          <w:p w:rsidR="006D7F13" w:rsidRDefault="006D7F13" w:rsidP="006D7F13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194" w:hanging="194"/>
              <w:rPr>
                <w:rFonts w:ascii="Calibri" w:eastAsia="Times New Roman" w:hAnsi="Calibri" w:cs="Calibri"/>
                <w:color w:val="000000"/>
                <w:sz w:val="16"/>
                <w:szCs w:val="18"/>
                <w:lang w:eastAsia="es-PE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8"/>
                <w:lang w:eastAsia="es-PE"/>
              </w:rPr>
              <w:t>Integración con SUNAT</w:t>
            </w:r>
          </w:p>
          <w:p w:rsidR="006D7F13" w:rsidRDefault="006D7F13" w:rsidP="006D7F13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194" w:hanging="194"/>
              <w:rPr>
                <w:rFonts w:ascii="Calibri" w:eastAsia="Times New Roman" w:hAnsi="Calibri" w:cs="Calibri"/>
                <w:color w:val="000000"/>
                <w:sz w:val="16"/>
                <w:szCs w:val="18"/>
                <w:lang w:eastAsia="es-PE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8"/>
                <w:lang w:eastAsia="es-PE"/>
              </w:rPr>
              <w:t>Integración con RENIEC</w:t>
            </w:r>
          </w:p>
          <w:p w:rsidR="006D7F13" w:rsidRPr="006D7F13" w:rsidRDefault="006D7F13" w:rsidP="006D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  <w:lang w:eastAsia="es-PE"/>
              </w:rPr>
            </w:pPr>
          </w:p>
          <w:p w:rsidR="00D06D80" w:rsidRPr="00BF2BBB" w:rsidRDefault="00D06D80" w:rsidP="00DC204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8"/>
                <w:lang w:eastAsia="es-PE"/>
              </w:rPr>
            </w:pPr>
          </w:p>
        </w:tc>
      </w:tr>
      <w:tr w:rsidR="00DC2048" w:rsidRPr="00A267B0" w:rsidTr="00CF21CB">
        <w:trPr>
          <w:trHeight w:val="240"/>
        </w:trPr>
        <w:tc>
          <w:tcPr>
            <w:tcW w:w="2637" w:type="dxa"/>
            <w:shd w:val="clear" w:color="auto" w:fill="A8D08D" w:themeFill="accent6" w:themeFillTint="99"/>
            <w:hideMark/>
          </w:tcPr>
          <w:p w:rsidR="00DC2048" w:rsidRDefault="00DC2048" w:rsidP="00DC204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8"/>
                <w:lang w:eastAsia="es-PE"/>
              </w:rPr>
            </w:pPr>
            <w:r w:rsidRPr="00BF2BBB">
              <w:rPr>
                <w:rFonts w:ascii="Calibri" w:eastAsia="Times New Roman" w:hAnsi="Calibri" w:cs="Calibri"/>
                <w:b/>
                <w:color w:val="000000"/>
                <w:sz w:val="16"/>
                <w:szCs w:val="18"/>
                <w:lang w:eastAsia="es-PE"/>
              </w:rPr>
              <w:t> </w:t>
            </w:r>
            <w:r w:rsidRPr="00294C6A">
              <w:rPr>
                <w:rFonts w:ascii="Calibri" w:eastAsia="Times New Roman" w:hAnsi="Calibri" w:cs="Calibri"/>
                <w:b/>
                <w:color w:val="000000"/>
                <w:sz w:val="16"/>
                <w:szCs w:val="18"/>
                <w:lang w:eastAsia="es-PE"/>
              </w:rPr>
              <w:t>Normatividad</w:t>
            </w:r>
          </w:p>
          <w:p w:rsidR="00C44621" w:rsidRPr="006C230F" w:rsidRDefault="00C44621" w:rsidP="00C44621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194" w:hanging="194"/>
              <w:rPr>
                <w:rFonts w:ascii="Calibri" w:eastAsia="Times New Roman" w:hAnsi="Calibri" w:cs="Calibri"/>
                <w:color w:val="000000"/>
                <w:sz w:val="16"/>
                <w:szCs w:val="18"/>
                <w:lang w:eastAsia="es-PE"/>
              </w:rPr>
            </w:pPr>
            <w:r w:rsidRPr="006C230F">
              <w:rPr>
                <w:rFonts w:ascii="Calibri" w:eastAsia="Times New Roman" w:hAnsi="Calibri" w:cs="Calibri"/>
                <w:color w:val="000000"/>
                <w:sz w:val="16"/>
                <w:szCs w:val="18"/>
                <w:lang w:eastAsia="es-PE"/>
              </w:rPr>
              <w:t>Portal Web del OSCE v2.0</w:t>
            </w:r>
          </w:p>
          <w:p w:rsidR="009564B1" w:rsidRPr="00BF2BBB" w:rsidRDefault="009564B1" w:rsidP="00DC204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8"/>
                <w:lang w:eastAsia="es-PE"/>
              </w:rPr>
            </w:pPr>
          </w:p>
        </w:tc>
        <w:tc>
          <w:tcPr>
            <w:tcW w:w="2638" w:type="dxa"/>
            <w:shd w:val="clear" w:color="auto" w:fill="FFD966" w:themeFill="accent4" w:themeFillTint="99"/>
            <w:hideMark/>
          </w:tcPr>
          <w:p w:rsidR="00DC2048" w:rsidRDefault="00DC2048" w:rsidP="00DC204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8"/>
                <w:lang w:eastAsia="es-PE"/>
              </w:rPr>
            </w:pPr>
            <w:r w:rsidRPr="00BF2BBB">
              <w:rPr>
                <w:rFonts w:ascii="Calibri" w:eastAsia="Times New Roman" w:hAnsi="Calibri" w:cs="Calibri"/>
                <w:b/>
                <w:color w:val="000000"/>
                <w:sz w:val="16"/>
                <w:szCs w:val="18"/>
                <w:lang w:eastAsia="es-PE"/>
              </w:rPr>
              <w:t> </w:t>
            </w:r>
            <w:r w:rsidR="00A57F34">
              <w:rPr>
                <w:rFonts w:ascii="Calibri" w:eastAsia="Times New Roman" w:hAnsi="Calibri" w:cs="Calibri"/>
                <w:b/>
                <w:color w:val="000000"/>
                <w:sz w:val="16"/>
                <w:szCs w:val="18"/>
                <w:lang w:eastAsia="es-PE"/>
              </w:rPr>
              <w:t>Oportunidades de negocio</w:t>
            </w:r>
          </w:p>
          <w:p w:rsidR="00C85C9C" w:rsidRDefault="00C85C9C" w:rsidP="00C85C9C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194" w:hanging="194"/>
              <w:rPr>
                <w:rFonts w:ascii="Calibri" w:eastAsia="Times New Roman" w:hAnsi="Calibri" w:cs="Calibri"/>
                <w:color w:val="000000"/>
                <w:sz w:val="16"/>
                <w:szCs w:val="18"/>
                <w:lang w:eastAsia="es-PE"/>
              </w:rPr>
            </w:pPr>
            <w:r w:rsidRPr="0032511C">
              <w:rPr>
                <w:rFonts w:ascii="Calibri" w:eastAsia="Times New Roman" w:hAnsi="Calibri" w:cs="Calibri"/>
                <w:color w:val="000000"/>
                <w:sz w:val="16"/>
                <w:szCs w:val="18"/>
                <w:lang w:eastAsia="es-PE"/>
              </w:rPr>
              <w:t>SEACE v3.0</w:t>
            </w:r>
          </w:p>
          <w:p w:rsidR="00C44621" w:rsidRPr="00BF2BBB" w:rsidRDefault="00C44621" w:rsidP="00DC204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8"/>
                <w:lang w:eastAsia="es-PE"/>
              </w:rPr>
            </w:pPr>
          </w:p>
        </w:tc>
        <w:tc>
          <w:tcPr>
            <w:tcW w:w="2637" w:type="dxa"/>
            <w:shd w:val="clear" w:color="auto" w:fill="A8D08D" w:themeFill="accent6" w:themeFillTint="99"/>
            <w:noWrap/>
          </w:tcPr>
          <w:p w:rsidR="00DC2048" w:rsidRDefault="00DC2048" w:rsidP="00DC204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8"/>
                <w:lang w:eastAsia="es-PE"/>
              </w:rPr>
            </w:pPr>
            <w:r w:rsidRPr="00BF2BBB">
              <w:rPr>
                <w:rFonts w:ascii="Calibri" w:eastAsia="Times New Roman" w:hAnsi="Calibri" w:cs="Calibri"/>
                <w:b/>
                <w:color w:val="000000"/>
                <w:sz w:val="16"/>
                <w:szCs w:val="18"/>
                <w:lang w:eastAsia="es-PE"/>
              </w:rPr>
              <w:t> </w:t>
            </w:r>
            <w:r>
              <w:rPr>
                <w:rFonts w:ascii="Calibri" w:eastAsia="Times New Roman" w:hAnsi="Calibri" w:cs="Calibri"/>
                <w:b/>
                <w:color w:val="000000"/>
                <w:sz w:val="16"/>
                <w:szCs w:val="18"/>
                <w:lang w:eastAsia="es-PE"/>
              </w:rPr>
              <w:t>Registro nacional de proveedores</w:t>
            </w:r>
          </w:p>
          <w:p w:rsidR="001B31BB" w:rsidRDefault="006F2FF3" w:rsidP="00FC144A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194" w:hanging="194"/>
              <w:rPr>
                <w:rFonts w:ascii="Calibri" w:eastAsia="Times New Roman" w:hAnsi="Calibri" w:cs="Calibri"/>
                <w:color w:val="000000"/>
                <w:sz w:val="16"/>
                <w:szCs w:val="18"/>
                <w:lang w:eastAsia="es-PE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8"/>
                <w:lang w:eastAsia="es-PE"/>
              </w:rPr>
              <w:t xml:space="preserve">Sistema del </w:t>
            </w:r>
            <w:r w:rsidR="00FC144A" w:rsidRPr="00FC144A">
              <w:rPr>
                <w:rFonts w:ascii="Calibri" w:eastAsia="Times New Roman" w:hAnsi="Calibri" w:cs="Calibri"/>
                <w:color w:val="000000"/>
                <w:sz w:val="16"/>
                <w:szCs w:val="18"/>
                <w:lang w:eastAsia="es-PE"/>
              </w:rPr>
              <w:t xml:space="preserve">Registro Nacional de Proveedores </w:t>
            </w:r>
            <w:r w:rsidR="001B31BB" w:rsidRPr="0032511C">
              <w:rPr>
                <w:rFonts w:ascii="Calibri" w:eastAsia="Times New Roman" w:hAnsi="Calibri" w:cs="Calibri"/>
                <w:color w:val="000000"/>
                <w:sz w:val="16"/>
                <w:szCs w:val="18"/>
                <w:lang w:eastAsia="es-PE"/>
              </w:rPr>
              <w:t>v</w:t>
            </w:r>
            <w:r w:rsidR="001B31BB">
              <w:rPr>
                <w:rFonts w:ascii="Calibri" w:eastAsia="Times New Roman" w:hAnsi="Calibri" w:cs="Calibri"/>
                <w:color w:val="000000"/>
                <w:sz w:val="16"/>
                <w:szCs w:val="18"/>
                <w:lang w:eastAsia="es-PE"/>
              </w:rPr>
              <w:t>4</w:t>
            </w:r>
          </w:p>
          <w:p w:rsidR="00754367" w:rsidRPr="00754367" w:rsidRDefault="00754367" w:rsidP="007543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  <w:lang w:eastAsia="es-PE"/>
              </w:rPr>
            </w:pPr>
          </w:p>
        </w:tc>
        <w:tc>
          <w:tcPr>
            <w:tcW w:w="2638" w:type="dxa"/>
            <w:shd w:val="clear" w:color="auto" w:fill="FFD966" w:themeFill="accent4" w:themeFillTint="99"/>
            <w:noWrap/>
            <w:hideMark/>
          </w:tcPr>
          <w:p w:rsidR="00DC2048" w:rsidRDefault="00DC2048" w:rsidP="00DC204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8"/>
                <w:lang w:eastAsia="es-PE"/>
              </w:rPr>
            </w:pPr>
            <w:r w:rsidRPr="00BF2BBB">
              <w:rPr>
                <w:rFonts w:ascii="Calibri" w:eastAsia="Times New Roman" w:hAnsi="Calibri" w:cs="Calibri"/>
                <w:b/>
                <w:color w:val="000000"/>
                <w:sz w:val="16"/>
                <w:szCs w:val="18"/>
                <w:lang w:eastAsia="es-PE"/>
              </w:rPr>
              <w:t> </w:t>
            </w:r>
            <w:r w:rsidRPr="00294C6A">
              <w:rPr>
                <w:rFonts w:ascii="Calibri" w:eastAsia="Times New Roman" w:hAnsi="Calibri" w:cs="Calibri"/>
                <w:b/>
                <w:color w:val="000000"/>
                <w:sz w:val="16"/>
                <w:szCs w:val="18"/>
                <w:lang w:eastAsia="es-PE"/>
              </w:rPr>
              <w:t>Rediseño de procesos y procedimientos</w:t>
            </w:r>
          </w:p>
          <w:p w:rsidR="00F42A43" w:rsidRPr="00BF2BBB" w:rsidRDefault="00F42A43" w:rsidP="00DC20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  <w:lang w:eastAsia="es-PE"/>
              </w:rPr>
            </w:pPr>
            <w:r w:rsidRPr="00F42A43">
              <w:rPr>
                <w:rFonts w:ascii="Calibri" w:eastAsia="Times New Roman" w:hAnsi="Calibri" w:cs="Calibri"/>
                <w:color w:val="000000"/>
                <w:sz w:val="16"/>
                <w:szCs w:val="18"/>
                <w:lang w:eastAsia="es-PE"/>
              </w:rPr>
              <w:t>Simplificar el registro de información</w:t>
            </w:r>
          </w:p>
        </w:tc>
      </w:tr>
      <w:tr w:rsidR="00DC2048" w:rsidRPr="00A267B0" w:rsidTr="00793A38">
        <w:trPr>
          <w:trHeight w:val="240"/>
        </w:trPr>
        <w:tc>
          <w:tcPr>
            <w:tcW w:w="2637" w:type="dxa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754367" w:rsidRDefault="00754367" w:rsidP="0075436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8"/>
                <w:lang w:eastAsia="es-PE"/>
              </w:rPr>
            </w:pPr>
            <w:r w:rsidRPr="00294C6A">
              <w:rPr>
                <w:rFonts w:ascii="Calibri" w:eastAsia="Times New Roman" w:hAnsi="Calibri" w:cs="Calibri"/>
                <w:b/>
                <w:color w:val="000000"/>
                <w:sz w:val="16"/>
                <w:szCs w:val="18"/>
                <w:lang w:eastAsia="es-PE"/>
              </w:rPr>
              <w:t>TUPA</w:t>
            </w:r>
          </w:p>
          <w:p w:rsidR="00754367" w:rsidRPr="006C230F" w:rsidRDefault="00754367" w:rsidP="00754367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194" w:hanging="194"/>
              <w:rPr>
                <w:rFonts w:ascii="Calibri" w:eastAsia="Times New Roman" w:hAnsi="Calibri" w:cs="Calibri"/>
                <w:color w:val="000000"/>
                <w:sz w:val="16"/>
                <w:szCs w:val="18"/>
                <w:lang w:eastAsia="es-PE"/>
              </w:rPr>
            </w:pPr>
            <w:r w:rsidRPr="006C230F">
              <w:rPr>
                <w:rFonts w:ascii="Calibri" w:eastAsia="Times New Roman" w:hAnsi="Calibri" w:cs="Calibri"/>
                <w:color w:val="000000"/>
                <w:sz w:val="16"/>
                <w:szCs w:val="18"/>
                <w:lang w:eastAsia="es-PE"/>
              </w:rPr>
              <w:t>Portal Web del OSCE v2.0</w:t>
            </w:r>
          </w:p>
          <w:p w:rsidR="00DC2048" w:rsidRPr="00BF2BBB" w:rsidRDefault="00DC2048" w:rsidP="00DC204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8"/>
                <w:lang w:eastAsia="es-PE"/>
              </w:rPr>
            </w:pPr>
          </w:p>
        </w:tc>
        <w:tc>
          <w:tcPr>
            <w:tcW w:w="2638" w:type="dxa"/>
            <w:tcBorders>
              <w:bottom w:val="single" w:sz="4" w:space="0" w:color="auto"/>
            </w:tcBorders>
            <w:shd w:val="clear" w:color="auto" w:fill="FFD966" w:themeFill="accent4" w:themeFillTint="99"/>
          </w:tcPr>
          <w:p w:rsidR="00754367" w:rsidRDefault="00754367" w:rsidP="0075436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8"/>
                <w:lang w:eastAsia="es-PE"/>
              </w:rPr>
            </w:pPr>
            <w:r w:rsidRPr="009E07AE">
              <w:rPr>
                <w:rFonts w:ascii="Calibri" w:eastAsia="Times New Roman" w:hAnsi="Calibri" w:cs="Calibri"/>
                <w:b/>
                <w:color w:val="000000"/>
                <w:sz w:val="16"/>
                <w:szCs w:val="18"/>
                <w:lang w:eastAsia="es-PE"/>
              </w:rPr>
              <w:t>Estudios e Inteligencia de Negocios</w:t>
            </w:r>
          </w:p>
          <w:p w:rsidR="00DC2048" w:rsidRPr="00BF2BBB" w:rsidRDefault="00754367" w:rsidP="00754367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194" w:hanging="194"/>
              <w:rPr>
                <w:rFonts w:ascii="Calibri" w:eastAsia="Times New Roman" w:hAnsi="Calibri" w:cs="Calibri"/>
                <w:b/>
                <w:color w:val="000000"/>
                <w:sz w:val="16"/>
                <w:szCs w:val="18"/>
                <w:lang w:eastAsia="es-PE"/>
              </w:rPr>
            </w:pPr>
            <w:r w:rsidRPr="009E07AE">
              <w:rPr>
                <w:rFonts w:ascii="Calibri" w:eastAsia="Times New Roman" w:hAnsi="Calibri" w:cs="Calibri"/>
                <w:color w:val="000000"/>
                <w:sz w:val="16"/>
                <w:szCs w:val="18"/>
                <w:lang w:eastAsia="es-PE"/>
              </w:rPr>
              <w:t>CONOSCE versión 1.0</w:t>
            </w:r>
          </w:p>
        </w:tc>
        <w:tc>
          <w:tcPr>
            <w:tcW w:w="2637" w:type="dxa"/>
            <w:shd w:val="clear" w:color="auto" w:fill="A8D08D" w:themeFill="accent6" w:themeFillTint="99"/>
            <w:noWrap/>
          </w:tcPr>
          <w:p w:rsidR="00DC2048" w:rsidRDefault="004D52D4" w:rsidP="004D52D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8"/>
                <w:lang w:eastAsia="es-PE"/>
              </w:rPr>
            </w:pPr>
            <w:r w:rsidRPr="004D52D4">
              <w:rPr>
                <w:rFonts w:ascii="Calibri" w:eastAsia="Times New Roman" w:hAnsi="Calibri" w:cs="Calibri"/>
                <w:b/>
                <w:color w:val="000000"/>
                <w:sz w:val="16"/>
                <w:szCs w:val="18"/>
                <w:lang w:eastAsia="es-PE"/>
              </w:rPr>
              <w:t>Arbitraje</w:t>
            </w:r>
          </w:p>
          <w:p w:rsidR="004D52D4" w:rsidRPr="00B36910" w:rsidRDefault="00440546" w:rsidP="004D52D4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194" w:hanging="194"/>
              <w:rPr>
                <w:rFonts w:ascii="Calibri" w:eastAsia="Times New Roman" w:hAnsi="Calibri" w:cs="Calibri"/>
                <w:b/>
                <w:color w:val="000000"/>
                <w:sz w:val="16"/>
                <w:szCs w:val="18"/>
                <w:lang w:eastAsia="es-PE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8"/>
                <w:lang w:eastAsia="es-PE"/>
              </w:rPr>
              <w:t xml:space="preserve">Sistema de </w:t>
            </w:r>
            <w:r w:rsidR="004D52D4" w:rsidRPr="004D52D4">
              <w:rPr>
                <w:rFonts w:ascii="Calibri" w:eastAsia="Times New Roman" w:hAnsi="Calibri" w:cs="Calibri"/>
                <w:color w:val="000000"/>
                <w:sz w:val="16"/>
                <w:szCs w:val="18"/>
                <w:lang w:eastAsia="es-PE"/>
              </w:rPr>
              <w:t xml:space="preserve">Arbitraje </w:t>
            </w:r>
            <w:r w:rsidR="004D52D4">
              <w:rPr>
                <w:rFonts w:ascii="Calibri" w:eastAsia="Times New Roman" w:hAnsi="Calibri" w:cs="Calibri"/>
                <w:color w:val="000000"/>
                <w:sz w:val="16"/>
                <w:szCs w:val="18"/>
                <w:lang w:eastAsia="es-PE"/>
              </w:rPr>
              <w:t>v</w:t>
            </w:r>
            <w:r w:rsidR="004D52D4" w:rsidRPr="004D52D4">
              <w:rPr>
                <w:rFonts w:ascii="Calibri" w:eastAsia="Times New Roman" w:hAnsi="Calibri" w:cs="Calibri"/>
                <w:color w:val="000000"/>
                <w:sz w:val="16"/>
                <w:szCs w:val="18"/>
                <w:lang w:eastAsia="es-PE"/>
              </w:rPr>
              <w:t>2.0</w:t>
            </w:r>
          </w:p>
          <w:p w:rsidR="00B36910" w:rsidRPr="00754367" w:rsidRDefault="00440546" w:rsidP="00440546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194" w:hanging="194"/>
              <w:rPr>
                <w:rFonts w:ascii="Calibri" w:eastAsia="Times New Roman" w:hAnsi="Calibri" w:cs="Calibri"/>
                <w:b/>
                <w:color w:val="000000"/>
                <w:sz w:val="16"/>
                <w:szCs w:val="18"/>
                <w:lang w:eastAsia="es-PE"/>
              </w:rPr>
            </w:pPr>
            <w:r w:rsidRPr="00440546">
              <w:rPr>
                <w:rFonts w:ascii="Calibri" w:eastAsia="Times New Roman" w:hAnsi="Calibri" w:cs="Calibri"/>
                <w:color w:val="000000"/>
                <w:sz w:val="16"/>
                <w:szCs w:val="18"/>
                <w:lang w:eastAsia="es-PE"/>
              </w:rPr>
              <w:t>Sistema de Registro Nacional de Árbitros y Registro Nacional de Secretarios Arbitrales</w:t>
            </w:r>
          </w:p>
          <w:p w:rsidR="00754367" w:rsidRPr="00754367" w:rsidRDefault="00754367" w:rsidP="0075436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8"/>
                <w:lang w:eastAsia="es-PE"/>
              </w:rPr>
            </w:pPr>
          </w:p>
        </w:tc>
        <w:tc>
          <w:tcPr>
            <w:tcW w:w="2638" w:type="dxa"/>
            <w:shd w:val="clear" w:color="auto" w:fill="FFD966" w:themeFill="accent4" w:themeFillTint="99"/>
            <w:noWrap/>
          </w:tcPr>
          <w:p w:rsidR="00754367" w:rsidRPr="00294C6A" w:rsidRDefault="00754367" w:rsidP="0075436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8"/>
                <w:lang w:eastAsia="es-PE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16"/>
                <w:szCs w:val="18"/>
                <w:lang w:eastAsia="es-PE"/>
              </w:rPr>
              <w:t>Unificación</w:t>
            </w:r>
            <w:r w:rsidRPr="00294C6A">
              <w:rPr>
                <w:rFonts w:ascii="Calibri" w:eastAsia="Times New Roman" w:hAnsi="Calibri" w:cs="Calibri"/>
                <w:b/>
                <w:color w:val="000000"/>
                <w:sz w:val="16"/>
                <w:szCs w:val="18"/>
                <w:lang w:eastAsia="es-PE"/>
              </w:rPr>
              <w:t xml:space="preserve"> </w:t>
            </w:r>
            <w:r>
              <w:rPr>
                <w:rFonts w:ascii="Calibri" w:eastAsia="Times New Roman" w:hAnsi="Calibri" w:cs="Calibri"/>
                <w:b/>
                <w:color w:val="000000"/>
                <w:sz w:val="16"/>
                <w:szCs w:val="18"/>
                <w:lang w:eastAsia="es-PE"/>
              </w:rPr>
              <w:t>de</w:t>
            </w:r>
            <w:r w:rsidRPr="00294C6A">
              <w:rPr>
                <w:rFonts w:ascii="Calibri" w:eastAsia="Times New Roman" w:hAnsi="Calibri" w:cs="Calibri"/>
                <w:b/>
                <w:color w:val="000000"/>
                <w:sz w:val="16"/>
                <w:szCs w:val="18"/>
                <w:lang w:eastAsia="es-PE"/>
              </w:rPr>
              <w:t xml:space="preserve"> sistemas</w:t>
            </w:r>
          </w:p>
          <w:p w:rsidR="00754367" w:rsidRPr="009564B1" w:rsidRDefault="00754367" w:rsidP="007543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  <w:lang w:eastAsia="es-PE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8"/>
                <w:lang w:eastAsia="es-PE"/>
              </w:rPr>
              <w:t>Simplificar el acceso a los sistemas del OSCE</w:t>
            </w:r>
          </w:p>
          <w:p w:rsidR="00DC2048" w:rsidRPr="00BF2BBB" w:rsidRDefault="00DC2048" w:rsidP="00DC204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8"/>
                <w:lang w:eastAsia="es-PE"/>
              </w:rPr>
            </w:pPr>
          </w:p>
        </w:tc>
      </w:tr>
      <w:tr w:rsidR="00DC2048" w:rsidRPr="00A267B0" w:rsidTr="00E51F44">
        <w:trPr>
          <w:trHeight w:val="240"/>
        </w:trPr>
        <w:tc>
          <w:tcPr>
            <w:tcW w:w="2637" w:type="dxa"/>
            <w:tcBorders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C44621" w:rsidRPr="00BF2BBB" w:rsidRDefault="00DC2048" w:rsidP="0075436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8"/>
                <w:lang w:eastAsia="es-PE"/>
              </w:rPr>
            </w:pPr>
            <w:r w:rsidRPr="00BF2BBB">
              <w:rPr>
                <w:rFonts w:ascii="Calibri" w:eastAsia="Times New Roman" w:hAnsi="Calibri" w:cs="Calibri"/>
                <w:b/>
                <w:color w:val="000000"/>
                <w:sz w:val="16"/>
                <w:szCs w:val="18"/>
                <w:lang w:eastAsia="es-PE"/>
              </w:rPr>
              <w:t> </w:t>
            </w:r>
          </w:p>
        </w:tc>
        <w:tc>
          <w:tcPr>
            <w:tcW w:w="263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8D08D" w:themeFill="accent6" w:themeFillTint="99"/>
            <w:hideMark/>
          </w:tcPr>
          <w:p w:rsidR="00793A38" w:rsidRDefault="00DC2048" w:rsidP="00793A3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8"/>
                <w:lang w:eastAsia="es-PE"/>
              </w:rPr>
            </w:pPr>
            <w:r w:rsidRPr="00BF2BBB">
              <w:rPr>
                <w:rFonts w:ascii="Calibri" w:eastAsia="Times New Roman" w:hAnsi="Calibri" w:cs="Calibri"/>
                <w:b/>
                <w:color w:val="000000"/>
                <w:sz w:val="16"/>
                <w:szCs w:val="18"/>
                <w:lang w:eastAsia="es-PE"/>
              </w:rPr>
              <w:t> </w:t>
            </w:r>
            <w:r w:rsidR="00793A38" w:rsidRPr="009E07AE">
              <w:rPr>
                <w:rFonts w:ascii="Calibri" w:eastAsia="Times New Roman" w:hAnsi="Calibri" w:cs="Calibri"/>
                <w:b/>
                <w:color w:val="000000"/>
                <w:sz w:val="16"/>
                <w:szCs w:val="18"/>
                <w:lang w:eastAsia="es-PE"/>
              </w:rPr>
              <w:t>Técnico Normativa</w:t>
            </w:r>
          </w:p>
          <w:p w:rsidR="00793A38" w:rsidRDefault="00A1155B" w:rsidP="00793A38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194" w:hanging="194"/>
              <w:rPr>
                <w:rFonts w:ascii="Calibri" w:eastAsia="Times New Roman" w:hAnsi="Calibri" w:cs="Calibri"/>
                <w:color w:val="000000"/>
                <w:sz w:val="16"/>
                <w:szCs w:val="18"/>
                <w:lang w:eastAsia="es-PE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8"/>
                <w:lang w:eastAsia="es-PE"/>
              </w:rPr>
              <w:t>Buscador</w:t>
            </w:r>
            <w:r w:rsidR="00793A38" w:rsidRPr="009E07AE">
              <w:rPr>
                <w:rFonts w:ascii="Calibri" w:eastAsia="Times New Roman" w:hAnsi="Calibri" w:cs="Calibri"/>
                <w:color w:val="000000"/>
                <w:sz w:val="16"/>
                <w:szCs w:val="18"/>
                <w:lang w:eastAsia="es-PE"/>
              </w:rPr>
              <w:t xml:space="preserve"> de Informes y Opiniones </w:t>
            </w:r>
            <w:r w:rsidR="00793A38">
              <w:rPr>
                <w:rFonts w:ascii="Calibri" w:eastAsia="Times New Roman" w:hAnsi="Calibri" w:cs="Calibri"/>
                <w:color w:val="000000"/>
                <w:sz w:val="16"/>
                <w:szCs w:val="18"/>
                <w:lang w:eastAsia="es-PE"/>
              </w:rPr>
              <w:t>v</w:t>
            </w:r>
            <w:r w:rsidR="00793A38" w:rsidRPr="009E07AE">
              <w:rPr>
                <w:rFonts w:ascii="Calibri" w:eastAsia="Times New Roman" w:hAnsi="Calibri" w:cs="Calibri"/>
                <w:color w:val="000000"/>
                <w:sz w:val="16"/>
                <w:szCs w:val="18"/>
                <w:lang w:eastAsia="es-PE"/>
              </w:rPr>
              <w:t>1.0</w:t>
            </w:r>
            <w:bookmarkStart w:id="0" w:name="_GoBack"/>
            <w:bookmarkEnd w:id="0"/>
          </w:p>
          <w:p w:rsidR="009E07AE" w:rsidRPr="00CF21CB" w:rsidRDefault="009E07AE" w:rsidP="00793A3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8"/>
                <w:lang w:eastAsia="es-PE"/>
              </w:rPr>
            </w:pPr>
          </w:p>
        </w:tc>
        <w:tc>
          <w:tcPr>
            <w:tcW w:w="2637" w:type="dxa"/>
            <w:shd w:val="clear" w:color="auto" w:fill="A8D08D" w:themeFill="accent6" w:themeFillTint="99"/>
            <w:noWrap/>
          </w:tcPr>
          <w:p w:rsidR="00DC2048" w:rsidRDefault="00DC2048" w:rsidP="00DC204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8"/>
                <w:lang w:eastAsia="es-PE"/>
              </w:rPr>
            </w:pPr>
            <w:r w:rsidRPr="00DC2048">
              <w:rPr>
                <w:rFonts w:ascii="Calibri" w:eastAsia="Times New Roman" w:hAnsi="Calibri" w:cs="Calibri"/>
                <w:b/>
                <w:color w:val="000000"/>
                <w:sz w:val="16"/>
                <w:szCs w:val="18"/>
                <w:lang w:eastAsia="es-PE"/>
              </w:rPr>
              <w:t>Tribunal de Contrataciones</w:t>
            </w:r>
            <w:r>
              <w:rPr>
                <w:rFonts w:ascii="Calibri" w:eastAsia="Times New Roman" w:hAnsi="Calibri" w:cs="Calibri"/>
                <w:b/>
                <w:color w:val="000000"/>
                <w:sz w:val="16"/>
                <w:szCs w:val="18"/>
                <w:lang w:eastAsia="es-PE"/>
              </w:rPr>
              <w:t xml:space="preserve"> del Estado</w:t>
            </w:r>
          </w:p>
          <w:p w:rsidR="002F1D02" w:rsidRPr="00754367" w:rsidRDefault="002F1D02" w:rsidP="002F1D02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194" w:hanging="194"/>
              <w:rPr>
                <w:rFonts w:ascii="Calibri" w:eastAsia="Times New Roman" w:hAnsi="Calibri" w:cs="Calibri"/>
                <w:b/>
                <w:color w:val="000000"/>
                <w:sz w:val="16"/>
                <w:szCs w:val="18"/>
                <w:lang w:eastAsia="es-PE"/>
              </w:rPr>
            </w:pPr>
            <w:r w:rsidRPr="002F1D02">
              <w:rPr>
                <w:rFonts w:ascii="Calibri" w:eastAsia="Times New Roman" w:hAnsi="Calibri" w:cs="Calibri"/>
                <w:color w:val="000000"/>
                <w:sz w:val="16"/>
                <w:szCs w:val="18"/>
                <w:lang w:eastAsia="es-PE"/>
              </w:rPr>
              <w:t>Sistema de Tribunal de Contrataciones v1</w:t>
            </w:r>
          </w:p>
          <w:p w:rsidR="00754367" w:rsidRPr="00754367" w:rsidRDefault="00754367" w:rsidP="0075436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8"/>
                <w:lang w:eastAsia="es-PE"/>
              </w:rPr>
            </w:pPr>
          </w:p>
        </w:tc>
        <w:tc>
          <w:tcPr>
            <w:tcW w:w="2638" w:type="dxa"/>
            <w:tcBorders>
              <w:bottom w:val="single" w:sz="4" w:space="0" w:color="auto"/>
            </w:tcBorders>
            <w:shd w:val="clear" w:color="auto" w:fill="FF0000"/>
            <w:noWrap/>
            <w:hideMark/>
          </w:tcPr>
          <w:p w:rsidR="00754367" w:rsidRPr="00294C6A" w:rsidRDefault="00754367" w:rsidP="0075436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8"/>
                <w:lang w:eastAsia="es-PE"/>
              </w:rPr>
            </w:pPr>
            <w:r w:rsidRPr="00294C6A">
              <w:rPr>
                <w:rFonts w:ascii="Calibri" w:eastAsia="Times New Roman" w:hAnsi="Calibri" w:cs="Calibri"/>
                <w:b/>
                <w:color w:val="000000"/>
                <w:sz w:val="16"/>
                <w:szCs w:val="18"/>
                <w:lang w:eastAsia="es-PE"/>
              </w:rPr>
              <w:t>Firmas digitales</w:t>
            </w:r>
          </w:p>
          <w:p w:rsidR="00DC2048" w:rsidRPr="00BF2BBB" w:rsidRDefault="00DC2048" w:rsidP="0075436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8"/>
                <w:lang w:eastAsia="es-PE"/>
              </w:rPr>
            </w:pPr>
          </w:p>
        </w:tc>
      </w:tr>
      <w:tr w:rsidR="004D52D4" w:rsidRPr="00A267B0" w:rsidTr="00E51F44">
        <w:trPr>
          <w:trHeight w:val="240"/>
        </w:trPr>
        <w:tc>
          <w:tcPr>
            <w:tcW w:w="26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4D52D4" w:rsidRPr="00BF2BBB" w:rsidRDefault="004D52D4" w:rsidP="00DC204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8"/>
                <w:lang w:eastAsia="es-PE"/>
              </w:rPr>
            </w:pPr>
          </w:p>
        </w:tc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8D08D" w:themeFill="accent6" w:themeFillTint="99"/>
          </w:tcPr>
          <w:p w:rsidR="00E51F44" w:rsidRDefault="00E51F44" w:rsidP="00E51F4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8"/>
                <w:lang w:eastAsia="es-PE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16"/>
                <w:szCs w:val="18"/>
                <w:lang w:eastAsia="es-PE"/>
              </w:rPr>
              <w:t>Sistema electrónico de adquisiciones y contrataciones del estado</w:t>
            </w:r>
          </w:p>
          <w:p w:rsidR="00E51F44" w:rsidRDefault="00E51F44" w:rsidP="00E51F44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194" w:hanging="194"/>
              <w:rPr>
                <w:rFonts w:ascii="Calibri" w:eastAsia="Times New Roman" w:hAnsi="Calibri" w:cs="Calibri"/>
                <w:color w:val="000000"/>
                <w:sz w:val="16"/>
                <w:szCs w:val="18"/>
                <w:lang w:eastAsia="es-PE"/>
              </w:rPr>
            </w:pPr>
            <w:r w:rsidRPr="0032511C">
              <w:rPr>
                <w:rFonts w:ascii="Calibri" w:eastAsia="Times New Roman" w:hAnsi="Calibri" w:cs="Calibri"/>
                <w:color w:val="000000"/>
                <w:sz w:val="16"/>
                <w:szCs w:val="18"/>
                <w:lang w:eastAsia="es-PE"/>
              </w:rPr>
              <w:t>SEACE - Buscadores Públicos</w:t>
            </w:r>
          </w:p>
          <w:p w:rsidR="004D52D4" w:rsidRPr="00BF2BBB" w:rsidRDefault="004D52D4" w:rsidP="00DC204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8"/>
                <w:lang w:eastAsia="es-PE"/>
              </w:rPr>
            </w:pPr>
          </w:p>
        </w:tc>
        <w:tc>
          <w:tcPr>
            <w:tcW w:w="2637" w:type="dxa"/>
            <w:shd w:val="clear" w:color="auto" w:fill="A8D08D" w:themeFill="accent6" w:themeFillTint="99"/>
            <w:noWrap/>
          </w:tcPr>
          <w:p w:rsidR="00793A38" w:rsidRDefault="00793A38" w:rsidP="00793A3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8"/>
                <w:lang w:eastAsia="es-PE"/>
              </w:rPr>
            </w:pPr>
            <w:r w:rsidRPr="009E07AE">
              <w:rPr>
                <w:rFonts w:ascii="Calibri" w:eastAsia="Times New Roman" w:hAnsi="Calibri" w:cs="Calibri"/>
                <w:b/>
                <w:color w:val="000000"/>
                <w:sz w:val="16"/>
                <w:szCs w:val="18"/>
                <w:lang w:eastAsia="es-PE"/>
              </w:rPr>
              <w:t>Técnico Normativa</w:t>
            </w:r>
          </w:p>
          <w:p w:rsidR="00793A38" w:rsidRDefault="00793A38" w:rsidP="00793A38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194" w:hanging="194"/>
              <w:rPr>
                <w:rFonts w:ascii="Calibri" w:eastAsia="Times New Roman" w:hAnsi="Calibri" w:cs="Calibri"/>
                <w:color w:val="000000"/>
                <w:sz w:val="16"/>
                <w:szCs w:val="18"/>
                <w:lang w:eastAsia="es-PE"/>
              </w:rPr>
            </w:pPr>
            <w:r w:rsidRPr="009E07AE">
              <w:rPr>
                <w:rFonts w:ascii="Calibri" w:eastAsia="Times New Roman" w:hAnsi="Calibri" w:cs="Calibri"/>
                <w:color w:val="000000"/>
                <w:sz w:val="16"/>
                <w:szCs w:val="18"/>
                <w:lang w:eastAsia="es-PE"/>
              </w:rPr>
              <w:t>Sistema de Certificación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8"/>
                <w:lang w:eastAsia="es-PE"/>
              </w:rPr>
              <w:t xml:space="preserve"> v1</w:t>
            </w:r>
          </w:p>
          <w:p w:rsidR="00A1155B" w:rsidRDefault="00A1155B" w:rsidP="00A1155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194" w:hanging="194"/>
              <w:rPr>
                <w:rFonts w:ascii="Calibri" w:eastAsia="Times New Roman" w:hAnsi="Calibri" w:cs="Calibri"/>
                <w:color w:val="000000"/>
                <w:sz w:val="16"/>
                <w:szCs w:val="18"/>
                <w:lang w:eastAsia="es-PE"/>
              </w:rPr>
            </w:pPr>
            <w:r w:rsidRPr="009E07AE">
              <w:rPr>
                <w:rFonts w:ascii="Calibri" w:eastAsia="Times New Roman" w:hAnsi="Calibri" w:cs="Calibri"/>
                <w:color w:val="000000"/>
                <w:sz w:val="16"/>
                <w:szCs w:val="18"/>
                <w:lang w:eastAsia="es-PE"/>
              </w:rPr>
              <w:t xml:space="preserve">Sistema de Informes y Opiniones 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8"/>
                <w:lang w:eastAsia="es-PE"/>
              </w:rPr>
              <w:t>v</w:t>
            </w:r>
            <w:r w:rsidRPr="009E07AE">
              <w:rPr>
                <w:rFonts w:ascii="Calibri" w:eastAsia="Times New Roman" w:hAnsi="Calibri" w:cs="Calibri"/>
                <w:color w:val="000000"/>
                <w:sz w:val="16"/>
                <w:szCs w:val="18"/>
                <w:lang w:eastAsia="es-PE"/>
              </w:rPr>
              <w:t>1.0</w:t>
            </w:r>
          </w:p>
          <w:p w:rsidR="00754367" w:rsidRPr="00793A38" w:rsidRDefault="00754367" w:rsidP="00793A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  <w:lang w:eastAsia="es-PE"/>
              </w:rPr>
            </w:pPr>
          </w:p>
        </w:tc>
        <w:tc>
          <w:tcPr>
            <w:tcW w:w="2638" w:type="dxa"/>
            <w:tcBorders>
              <w:bottom w:val="nil"/>
              <w:right w:val="nil"/>
            </w:tcBorders>
            <w:shd w:val="clear" w:color="auto" w:fill="auto"/>
            <w:noWrap/>
          </w:tcPr>
          <w:p w:rsidR="004D52D4" w:rsidRPr="00BF2BBB" w:rsidRDefault="004D52D4" w:rsidP="00DC204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8"/>
                <w:lang w:eastAsia="es-PE"/>
              </w:rPr>
            </w:pPr>
          </w:p>
        </w:tc>
      </w:tr>
      <w:tr w:rsidR="009C08AF" w:rsidRPr="00A267B0" w:rsidTr="00E51F44">
        <w:trPr>
          <w:trHeight w:val="240"/>
        </w:trPr>
        <w:tc>
          <w:tcPr>
            <w:tcW w:w="2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C08AF" w:rsidRPr="00BF2BBB" w:rsidRDefault="009C08AF" w:rsidP="00DC204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8"/>
                <w:lang w:eastAsia="es-PE"/>
              </w:rPr>
            </w:pPr>
          </w:p>
        </w:tc>
        <w:tc>
          <w:tcPr>
            <w:tcW w:w="2638" w:type="dxa"/>
            <w:tcBorders>
              <w:top w:val="single" w:sz="4" w:space="0" w:color="auto"/>
              <w:left w:val="nil"/>
              <w:bottom w:val="nil"/>
            </w:tcBorders>
            <w:shd w:val="clear" w:color="auto" w:fill="auto"/>
          </w:tcPr>
          <w:p w:rsidR="009C08AF" w:rsidRPr="00BF2BBB" w:rsidRDefault="009C08AF" w:rsidP="00DC204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8"/>
                <w:lang w:eastAsia="es-PE"/>
              </w:rPr>
            </w:pPr>
          </w:p>
        </w:tc>
        <w:tc>
          <w:tcPr>
            <w:tcW w:w="2637" w:type="dxa"/>
            <w:shd w:val="clear" w:color="auto" w:fill="A8D08D" w:themeFill="accent6" w:themeFillTint="99"/>
            <w:noWrap/>
          </w:tcPr>
          <w:p w:rsidR="009C08AF" w:rsidRDefault="009C08AF" w:rsidP="00DC204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8"/>
                <w:lang w:eastAsia="es-PE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16"/>
                <w:szCs w:val="18"/>
                <w:lang w:eastAsia="es-PE"/>
              </w:rPr>
              <w:t>Gestión de riesgos</w:t>
            </w:r>
          </w:p>
          <w:p w:rsidR="009C08AF" w:rsidRPr="00754367" w:rsidRDefault="009C08AF" w:rsidP="009C08A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194" w:hanging="194"/>
              <w:rPr>
                <w:rFonts w:ascii="Calibri" w:eastAsia="Times New Roman" w:hAnsi="Calibri" w:cs="Calibri"/>
                <w:b/>
                <w:color w:val="000000"/>
                <w:sz w:val="16"/>
                <w:szCs w:val="18"/>
                <w:lang w:eastAsia="es-PE"/>
              </w:rPr>
            </w:pPr>
            <w:r w:rsidRPr="009C08AF">
              <w:rPr>
                <w:rFonts w:ascii="Calibri" w:eastAsia="Times New Roman" w:hAnsi="Calibri" w:cs="Calibri"/>
                <w:color w:val="000000"/>
                <w:sz w:val="16"/>
                <w:szCs w:val="18"/>
                <w:lang w:eastAsia="es-PE"/>
              </w:rPr>
              <w:t>Sistema de Supervisión versión 1.0</w:t>
            </w:r>
          </w:p>
          <w:p w:rsidR="00754367" w:rsidRPr="00754367" w:rsidRDefault="00754367" w:rsidP="0075436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8"/>
                <w:lang w:eastAsia="es-PE"/>
              </w:rPr>
            </w:pPr>
          </w:p>
        </w:tc>
        <w:tc>
          <w:tcPr>
            <w:tcW w:w="2638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:rsidR="009C08AF" w:rsidRPr="00BF2BBB" w:rsidRDefault="009C08AF" w:rsidP="00DC204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8"/>
                <w:lang w:eastAsia="es-PE"/>
              </w:rPr>
            </w:pPr>
          </w:p>
        </w:tc>
      </w:tr>
      <w:tr w:rsidR="00DC2048" w:rsidRPr="00A267B0" w:rsidTr="00CF21CB">
        <w:trPr>
          <w:trHeight w:val="735"/>
        </w:trPr>
        <w:tc>
          <w:tcPr>
            <w:tcW w:w="2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C2048" w:rsidRPr="00BF2BBB" w:rsidRDefault="00DC2048" w:rsidP="00DC204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8"/>
                <w:lang w:eastAsia="es-PE"/>
              </w:rPr>
            </w:pPr>
            <w:r w:rsidRPr="00BF2BBB">
              <w:rPr>
                <w:rFonts w:ascii="Calibri" w:eastAsia="Times New Roman" w:hAnsi="Calibri" w:cs="Calibri"/>
                <w:b/>
                <w:color w:val="000000"/>
                <w:sz w:val="16"/>
                <w:szCs w:val="18"/>
                <w:lang w:eastAsia="es-PE"/>
              </w:rPr>
              <w:t> </w:t>
            </w:r>
          </w:p>
        </w:tc>
        <w:tc>
          <w:tcPr>
            <w:tcW w:w="2638" w:type="dxa"/>
            <w:tcBorders>
              <w:top w:val="nil"/>
              <w:left w:val="nil"/>
              <w:bottom w:val="nil"/>
            </w:tcBorders>
            <w:shd w:val="clear" w:color="auto" w:fill="auto"/>
            <w:hideMark/>
          </w:tcPr>
          <w:p w:rsidR="00DC2048" w:rsidRPr="00BF2BBB" w:rsidRDefault="00DC2048" w:rsidP="00DC204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8"/>
                <w:lang w:eastAsia="es-PE"/>
              </w:rPr>
            </w:pPr>
            <w:r w:rsidRPr="00BF2BBB">
              <w:rPr>
                <w:rFonts w:ascii="Calibri" w:eastAsia="Times New Roman" w:hAnsi="Calibri" w:cs="Calibri"/>
                <w:b/>
                <w:color w:val="000000"/>
                <w:sz w:val="16"/>
                <w:szCs w:val="18"/>
                <w:lang w:eastAsia="es-PE"/>
              </w:rPr>
              <w:t> </w:t>
            </w:r>
          </w:p>
        </w:tc>
        <w:tc>
          <w:tcPr>
            <w:tcW w:w="2637" w:type="dxa"/>
            <w:shd w:val="clear" w:color="auto" w:fill="FF0000"/>
            <w:noWrap/>
            <w:hideMark/>
          </w:tcPr>
          <w:p w:rsidR="00DC2048" w:rsidRPr="00BF2BBB" w:rsidRDefault="00DC2048" w:rsidP="00DC204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8"/>
                <w:lang w:eastAsia="es-PE"/>
              </w:rPr>
            </w:pPr>
            <w:r w:rsidRPr="00294C6A">
              <w:rPr>
                <w:rFonts w:ascii="Calibri" w:eastAsia="Times New Roman" w:hAnsi="Calibri" w:cs="Calibri"/>
                <w:b/>
                <w:color w:val="000000"/>
                <w:sz w:val="16"/>
                <w:szCs w:val="18"/>
                <w:lang w:eastAsia="es-PE"/>
              </w:rPr>
              <w:t>Acceso desde dispositivos móviles</w:t>
            </w:r>
          </w:p>
        </w:tc>
        <w:tc>
          <w:tcPr>
            <w:tcW w:w="2638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:rsidR="00DC2048" w:rsidRPr="00BF2BBB" w:rsidRDefault="00DC2048" w:rsidP="0075436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szCs w:val="18"/>
                <w:lang w:eastAsia="es-PE"/>
              </w:rPr>
            </w:pPr>
            <w:r w:rsidRPr="00BF2BBB">
              <w:rPr>
                <w:rFonts w:ascii="Calibri" w:eastAsia="Times New Roman" w:hAnsi="Calibri" w:cs="Calibri"/>
                <w:b/>
                <w:color w:val="000000"/>
                <w:sz w:val="16"/>
                <w:szCs w:val="18"/>
                <w:lang w:eastAsia="es-PE"/>
              </w:rPr>
              <w:t> </w:t>
            </w:r>
          </w:p>
        </w:tc>
      </w:tr>
    </w:tbl>
    <w:p w:rsidR="003E1DE7" w:rsidRDefault="003E1DE7"/>
    <w:sectPr w:rsidR="003E1DE7" w:rsidSect="00BF2BB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B63C5D"/>
    <w:multiLevelType w:val="hybridMultilevel"/>
    <w:tmpl w:val="0F04758E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37B"/>
    <w:rsid w:val="00007EB7"/>
    <w:rsid w:val="00016073"/>
    <w:rsid w:val="00042B1C"/>
    <w:rsid w:val="00043CEC"/>
    <w:rsid w:val="000509BF"/>
    <w:rsid w:val="00056DBB"/>
    <w:rsid w:val="000A019C"/>
    <w:rsid w:val="000A1F0A"/>
    <w:rsid w:val="000A37E1"/>
    <w:rsid w:val="000B79AC"/>
    <w:rsid w:val="000D2105"/>
    <w:rsid w:val="000E2B2D"/>
    <w:rsid w:val="000E5DE2"/>
    <w:rsid w:val="000E7C9C"/>
    <w:rsid w:val="000F593D"/>
    <w:rsid w:val="0011190F"/>
    <w:rsid w:val="0011517F"/>
    <w:rsid w:val="001314EC"/>
    <w:rsid w:val="0016652E"/>
    <w:rsid w:val="00180585"/>
    <w:rsid w:val="00187B72"/>
    <w:rsid w:val="00190A10"/>
    <w:rsid w:val="00194578"/>
    <w:rsid w:val="001B31BB"/>
    <w:rsid w:val="001C480C"/>
    <w:rsid w:val="001C683F"/>
    <w:rsid w:val="001D4BA6"/>
    <w:rsid w:val="001D7072"/>
    <w:rsid w:val="001E72FA"/>
    <w:rsid w:val="001F38C8"/>
    <w:rsid w:val="002064A0"/>
    <w:rsid w:val="00207889"/>
    <w:rsid w:val="00240F89"/>
    <w:rsid w:val="00246FE7"/>
    <w:rsid w:val="00251C91"/>
    <w:rsid w:val="00260668"/>
    <w:rsid w:val="00264730"/>
    <w:rsid w:val="00294C6A"/>
    <w:rsid w:val="00296057"/>
    <w:rsid w:val="00296822"/>
    <w:rsid w:val="002B0A46"/>
    <w:rsid w:val="002B6471"/>
    <w:rsid w:val="002C48F4"/>
    <w:rsid w:val="002E44C4"/>
    <w:rsid w:val="002F0CE9"/>
    <w:rsid w:val="002F1D02"/>
    <w:rsid w:val="002F28C0"/>
    <w:rsid w:val="00314435"/>
    <w:rsid w:val="0032511C"/>
    <w:rsid w:val="00327B51"/>
    <w:rsid w:val="00327CD0"/>
    <w:rsid w:val="0033796A"/>
    <w:rsid w:val="00352F8D"/>
    <w:rsid w:val="00353279"/>
    <w:rsid w:val="00353459"/>
    <w:rsid w:val="00354B5D"/>
    <w:rsid w:val="00366606"/>
    <w:rsid w:val="0037393D"/>
    <w:rsid w:val="0038736E"/>
    <w:rsid w:val="003D709B"/>
    <w:rsid w:val="003E1DE7"/>
    <w:rsid w:val="003F0430"/>
    <w:rsid w:val="003F3588"/>
    <w:rsid w:val="003F4283"/>
    <w:rsid w:val="003F4C6B"/>
    <w:rsid w:val="003F7C1F"/>
    <w:rsid w:val="004062E0"/>
    <w:rsid w:val="0041720B"/>
    <w:rsid w:val="0043732C"/>
    <w:rsid w:val="004403D4"/>
    <w:rsid w:val="00440546"/>
    <w:rsid w:val="00461683"/>
    <w:rsid w:val="004707D7"/>
    <w:rsid w:val="004925A2"/>
    <w:rsid w:val="004A5721"/>
    <w:rsid w:val="004A756D"/>
    <w:rsid w:val="004C3C66"/>
    <w:rsid w:val="004C510D"/>
    <w:rsid w:val="004D0A87"/>
    <w:rsid w:val="004D2721"/>
    <w:rsid w:val="004D4172"/>
    <w:rsid w:val="004D52D4"/>
    <w:rsid w:val="00510907"/>
    <w:rsid w:val="00514CF8"/>
    <w:rsid w:val="00531A8B"/>
    <w:rsid w:val="005434F7"/>
    <w:rsid w:val="0057153D"/>
    <w:rsid w:val="005A2F28"/>
    <w:rsid w:val="005C5238"/>
    <w:rsid w:val="005D7672"/>
    <w:rsid w:val="005E1FE4"/>
    <w:rsid w:val="005F06E3"/>
    <w:rsid w:val="005F587B"/>
    <w:rsid w:val="00601ED1"/>
    <w:rsid w:val="00607618"/>
    <w:rsid w:val="00620A84"/>
    <w:rsid w:val="0062180B"/>
    <w:rsid w:val="00651565"/>
    <w:rsid w:val="00657304"/>
    <w:rsid w:val="00681E33"/>
    <w:rsid w:val="0069500D"/>
    <w:rsid w:val="006A00C2"/>
    <w:rsid w:val="006A513A"/>
    <w:rsid w:val="006A6BE4"/>
    <w:rsid w:val="006A7F5F"/>
    <w:rsid w:val="006B3073"/>
    <w:rsid w:val="006B42DE"/>
    <w:rsid w:val="006C230F"/>
    <w:rsid w:val="006C620A"/>
    <w:rsid w:val="006D74A8"/>
    <w:rsid w:val="006D7F13"/>
    <w:rsid w:val="006E1BE3"/>
    <w:rsid w:val="006E21C1"/>
    <w:rsid w:val="006F2FF3"/>
    <w:rsid w:val="006F5C10"/>
    <w:rsid w:val="006F631D"/>
    <w:rsid w:val="00700CEE"/>
    <w:rsid w:val="00703DEE"/>
    <w:rsid w:val="0070573F"/>
    <w:rsid w:val="007462CF"/>
    <w:rsid w:val="00754367"/>
    <w:rsid w:val="00755931"/>
    <w:rsid w:val="00755F83"/>
    <w:rsid w:val="007676AA"/>
    <w:rsid w:val="00772F0C"/>
    <w:rsid w:val="00793A38"/>
    <w:rsid w:val="0079713C"/>
    <w:rsid w:val="007A58DB"/>
    <w:rsid w:val="007B0D40"/>
    <w:rsid w:val="007C3C0F"/>
    <w:rsid w:val="007C51E4"/>
    <w:rsid w:val="007E07E9"/>
    <w:rsid w:val="007E602A"/>
    <w:rsid w:val="00804913"/>
    <w:rsid w:val="00807F03"/>
    <w:rsid w:val="00810EE9"/>
    <w:rsid w:val="00835ED4"/>
    <w:rsid w:val="0085049F"/>
    <w:rsid w:val="008522B6"/>
    <w:rsid w:val="00854E63"/>
    <w:rsid w:val="00886FFD"/>
    <w:rsid w:val="0089386E"/>
    <w:rsid w:val="00894F49"/>
    <w:rsid w:val="008A6D14"/>
    <w:rsid w:val="008B3554"/>
    <w:rsid w:val="008C413C"/>
    <w:rsid w:val="008D669E"/>
    <w:rsid w:val="008E4601"/>
    <w:rsid w:val="008F237B"/>
    <w:rsid w:val="0091427A"/>
    <w:rsid w:val="009375D0"/>
    <w:rsid w:val="009564B1"/>
    <w:rsid w:val="0097288D"/>
    <w:rsid w:val="00981C6D"/>
    <w:rsid w:val="00991261"/>
    <w:rsid w:val="009931C3"/>
    <w:rsid w:val="009C08AF"/>
    <w:rsid w:val="009D0533"/>
    <w:rsid w:val="009D7376"/>
    <w:rsid w:val="009E00BF"/>
    <w:rsid w:val="009E07AE"/>
    <w:rsid w:val="009E5031"/>
    <w:rsid w:val="009E65DC"/>
    <w:rsid w:val="009F27FD"/>
    <w:rsid w:val="009F7C46"/>
    <w:rsid w:val="00A07156"/>
    <w:rsid w:val="00A1155B"/>
    <w:rsid w:val="00A267B0"/>
    <w:rsid w:val="00A419E5"/>
    <w:rsid w:val="00A46F3C"/>
    <w:rsid w:val="00A50F9F"/>
    <w:rsid w:val="00A57F34"/>
    <w:rsid w:val="00A64F13"/>
    <w:rsid w:val="00A71913"/>
    <w:rsid w:val="00A82BAE"/>
    <w:rsid w:val="00AB0800"/>
    <w:rsid w:val="00AD3E1B"/>
    <w:rsid w:val="00AE0FA4"/>
    <w:rsid w:val="00AE18BC"/>
    <w:rsid w:val="00AF23CE"/>
    <w:rsid w:val="00AF354B"/>
    <w:rsid w:val="00AF49DB"/>
    <w:rsid w:val="00B10543"/>
    <w:rsid w:val="00B32094"/>
    <w:rsid w:val="00B36910"/>
    <w:rsid w:val="00B44C18"/>
    <w:rsid w:val="00B56222"/>
    <w:rsid w:val="00B63E12"/>
    <w:rsid w:val="00B826EA"/>
    <w:rsid w:val="00B830A0"/>
    <w:rsid w:val="00B87A68"/>
    <w:rsid w:val="00B966B0"/>
    <w:rsid w:val="00BA1C4B"/>
    <w:rsid w:val="00BB005E"/>
    <w:rsid w:val="00BB0BF6"/>
    <w:rsid w:val="00BC30F4"/>
    <w:rsid w:val="00BC7388"/>
    <w:rsid w:val="00BD474E"/>
    <w:rsid w:val="00BF2BBB"/>
    <w:rsid w:val="00C112D3"/>
    <w:rsid w:val="00C146D7"/>
    <w:rsid w:val="00C14A86"/>
    <w:rsid w:val="00C30AB3"/>
    <w:rsid w:val="00C33F31"/>
    <w:rsid w:val="00C3424A"/>
    <w:rsid w:val="00C4112A"/>
    <w:rsid w:val="00C44621"/>
    <w:rsid w:val="00C517D4"/>
    <w:rsid w:val="00C52CDF"/>
    <w:rsid w:val="00C62A44"/>
    <w:rsid w:val="00C66C92"/>
    <w:rsid w:val="00C85C9C"/>
    <w:rsid w:val="00C91B34"/>
    <w:rsid w:val="00CB74FA"/>
    <w:rsid w:val="00CC0F2F"/>
    <w:rsid w:val="00CC47A4"/>
    <w:rsid w:val="00CD67A5"/>
    <w:rsid w:val="00CF1A2A"/>
    <w:rsid w:val="00CF21CB"/>
    <w:rsid w:val="00D06D80"/>
    <w:rsid w:val="00D231FA"/>
    <w:rsid w:val="00D34296"/>
    <w:rsid w:val="00D35DBA"/>
    <w:rsid w:val="00D517AE"/>
    <w:rsid w:val="00D57A60"/>
    <w:rsid w:val="00D672C4"/>
    <w:rsid w:val="00D6790B"/>
    <w:rsid w:val="00D921A0"/>
    <w:rsid w:val="00DB1C9F"/>
    <w:rsid w:val="00DB4F24"/>
    <w:rsid w:val="00DB6B82"/>
    <w:rsid w:val="00DC2048"/>
    <w:rsid w:val="00DD0F93"/>
    <w:rsid w:val="00DD6719"/>
    <w:rsid w:val="00DF3473"/>
    <w:rsid w:val="00E021E4"/>
    <w:rsid w:val="00E0321B"/>
    <w:rsid w:val="00E1751A"/>
    <w:rsid w:val="00E502AD"/>
    <w:rsid w:val="00E51F44"/>
    <w:rsid w:val="00E532DF"/>
    <w:rsid w:val="00E53E0E"/>
    <w:rsid w:val="00E83702"/>
    <w:rsid w:val="00EA1778"/>
    <w:rsid w:val="00EA3B7F"/>
    <w:rsid w:val="00EB7FC0"/>
    <w:rsid w:val="00EF15D6"/>
    <w:rsid w:val="00EF3E25"/>
    <w:rsid w:val="00F009F7"/>
    <w:rsid w:val="00F06A9C"/>
    <w:rsid w:val="00F13D2B"/>
    <w:rsid w:val="00F17D6E"/>
    <w:rsid w:val="00F20452"/>
    <w:rsid w:val="00F21D7F"/>
    <w:rsid w:val="00F326E6"/>
    <w:rsid w:val="00F42A43"/>
    <w:rsid w:val="00F447ED"/>
    <w:rsid w:val="00F55386"/>
    <w:rsid w:val="00F63B03"/>
    <w:rsid w:val="00F67F48"/>
    <w:rsid w:val="00F73397"/>
    <w:rsid w:val="00F85ACA"/>
    <w:rsid w:val="00FA2FA4"/>
    <w:rsid w:val="00FC144A"/>
    <w:rsid w:val="00FD10C3"/>
    <w:rsid w:val="00FE0117"/>
    <w:rsid w:val="00FE2F5C"/>
    <w:rsid w:val="00FE5C8E"/>
    <w:rsid w:val="00FE6156"/>
    <w:rsid w:val="00FE69D5"/>
    <w:rsid w:val="00FE6EE5"/>
    <w:rsid w:val="00FF177E"/>
    <w:rsid w:val="00FF1CDE"/>
    <w:rsid w:val="00FF4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901761-7A08-49D8-8E1A-949F79D5D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F2B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251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803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275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Milton Garcia Llamoca</dc:creator>
  <cp:keywords/>
  <dc:description/>
  <cp:lastModifiedBy>Milton Garcia Llamoca</cp:lastModifiedBy>
  <cp:revision>27</cp:revision>
  <dcterms:created xsi:type="dcterms:W3CDTF">2017-04-19T08:54:00Z</dcterms:created>
  <dcterms:modified xsi:type="dcterms:W3CDTF">2017-04-19T13:36:00Z</dcterms:modified>
</cp:coreProperties>
</file>