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el codigo fuente de la página se han añadido al final unos Ads (anuncios), como se puede ver en la siguiente imagen: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2220" cy="31203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Haz uso de grid para qu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1591310</wp:posOffset>
            </wp:positionH>
            <wp:positionV relativeFrom="paragraph">
              <wp:posOffset>704850</wp:posOffset>
            </wp:positionV>
            <wp:extent cx="2807335" cy="37090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 los Ads se visualicen intercalados entre las secciones de contenido como se puede ver en la siguiente imagen: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 Sans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LibreOffice/6.4.0.3$Windows_X86_64 LibreOffice_project/b0a288ab3d2d4774cb44b62f04d5d28733ac6df8</Application>
  <Pages>1</Pages>
  <Words>47</Words>
  <Characters>208</Characters>
  <CharactersWithSpaces>254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2022-01-18T12:25:26Z</dcterms:modified>
  <cp:revision>4</cp:revision>
  <dc:subject/>
  <dc:title/>
</cp:coreProperties>
</file>