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E00" w:rsidRPr="00494229" w:rsidRDefault="00494229">
      <w:pPr>
        <w:rPr>
          <w:color w:val="BFBFBF" w:themeColor="background1" w:themeShade="BF"/>
        </w:rPr>
      </w:pPr>
      <w:r w:rsidRPr="00494229">
        <w:rPr>
          <w:color w:val="BFBFBF" w:themeColor="background1" w:themeShade="BF"/>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rsidR="00494229" w:rsidRDefault="00494229"/>
    <w:p w:rsidR="00090EC5" w:rsidRDefault="00090EC5" w:rsidP="00090EC5">
      <w:r>
        <w:t xml:space="preserve">A </w:t>
      </w:r>
      <w:r>
        <w:t>small</w:t>
      </w:r>
      <w:r>
        <w:t xml:space="preserve"> tour-guide company that focuses on museums</w:t>
      </w:r>
      <w:r>
        <w:t>, historical sites, and</w:t>
      </w:r>
      <w:r>
        <w:t xml:space="preserve"> </w:t>
      </w:r>
      <w:r>
        <w:t xml:space="preserve">the </w:t>
      </w:r>
      <w:r>
        <w:t xml:space="preserve">cultural </w:t>
      </w:r>
      <w:r>
        <w:t xml:space="preserve">and performing </w:t>
      </w:r>
      <w:r>
        <w:t xml:space="preserve">arts is looking to expand by opening a new office in a new city somewhere in the US or Western Europe. From a short list of preferred locations, the company has tasked us to determine in which city is the most appropriate to </w:t>
      </w:r>
      <w:r>
        <w:t>open an office</w:t>
      </w:r>
      <w:r>
        <w:t>.</w:t>
      </w:r>
    </w:p>
    <w:p w:rsidR="00090EC5" w:rsidRDefault="00090EC5" w:rsidP="00090EC5">
      <w:bookmarkStart w:id="0" w:name="_GoBack"/>
      <w:bookmarkEnd w:id="0"/>
    </w:p>
    <w:p w:rsidR="00494229" w:rsidRDefault="00090EC5">
      <w:r>
        <w:t xml:space="preserve">Specifically, </w:t>
      </w:r>
      <w:r>
        <w:t xml:space="preserve">between four pre-selected cities </w:t>
      </w:r>
      <w:r>
        <w:t>(New York, Paris, London, and Toronto)</w:t>
      </w:r>
      <w:r>
        <w:t xml:space="preserve">, </w:t>
      </w:r>
      <w:r>
        <w:t xml:space="preserve">the company would like to know which metropolis has </w:t>
      </w:r>
      <w:r w:rsidRPr="00090EC5">
        <w:rPr>
          <w:b/>
          <w:i/>
        </w:rPr>
        <w:t>(</w:t>
      </w:r>
      <w:proofErr w:type="spellStart"/>
      <w:r w:rsidRPr="00090EC5">
        <w:rPr>
          <w:b/>
          <w:i/>
        </w:rPr>
        <w:t>i</w:t>
      </w:r>
      <w:proofErr w:type="spellEnd"/>
      <w:r w:rsidRPr="00090EC5">
        <w:rPr>
          <w:b/>
          <w:i/>
        </w:rPr>
        <w:t>)</w:t>
      </w:r>
      <w:r>
        <w:t xml:space="preserve"> the </w:t>
      </w:r>
      <w:r>
        <w:t>highest</w:t>
      </w:r>
      <w:r>
        <w:t xml:space="preserve"> number of museums</w:t>
      </w:r>
      <w:r>
        <w:t xml:space="preserve">, </w:t>
      </w:r>
      <w:r>
        <w:t>arts centers</w:t>
      </w:r>
      <w:r>
        <w:t>, and historic sites</w:t>
      </w:r>
      <w:r>
        <w:t xml:space="preserve">, </w:t>
      </w:r>
      <w:r w:rsidRPr="00090EC5">
        <w:rPr>
          <w:b/>
          <w:i/>
        </w:rPr>
        <w:t>(ii)</w:t>
      </w:r>
      <w:r>
        <w:t xml:space="preserve"> the highest concentration of museums, as well as </w:t>
      </w:r>
      <w:r>
        <w:t xml:space="preserve">in which neighborhoods </w:t>
      </w:r>
      <w:r>
        <w:t xml:space="preserve">they are located, and </w:t>
      </w:r>
      <w:r w:rsidRPr="00090EC5">
        <w:rPr>
          <w:b/>
          <w:i/>
        </w:rPr>
        <w:t>(iii)</w:t>
      </w:r>
      <w:r>
        <w:t xml:space="preserve"> a comparison of the surrounding neighborhoods</w:t>
      </w:r>
      <w:r>
        <w:t xml:space="preserve"> (i.e., what venues are around the museums)</w:t>
      </w:r>
      <w:r>
        <w:t>.</w:t>
      </w:r>
    </w:p>
    <w:p w:rsidR="00494229" w:rsidRDefault="00494229"/>
    <w:p w:rsidR="008E4305" w:rsidRDefault="008E4305"/>
    <w:p w:rsidR="00494229" w:rsidRPr="00494229" w:rsidRDefault="00494229">
      <w:pPr>
        <w:rPr>
          <w:color w:val="BFBFBF" w:themeColor="background1" w:themeShade="BF"/>
        </w:rPr>
      </w:pPr>
      <w:r w:rsidRPr="00494229">
        <w:rPr>
          <w:color w:val="BFBFBF" w:themeColor="background1" w:themeShade="BF"/>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sidRPr="00494229">
        <w:rPr>
          <w:color w:val="BFBFBF" w:themeColor="background1" w:themeShade="BF"/>
        </w:rPr>
        <w:t>So</w:t>
      </w:r>
      <w:proofErr w:type="gramEnd"/>
      <w:r w:rsidRPr="00494229">
        <w:rPr>
          <w:color w:val="BFBFBF" w:themeColor="background1" w:themeShade="BF"/>
        </w:rPr>
        <w:t xml:space="preserve"> make sure that you provide adequate explanation and discussion, with examples, of the data that you will be using, even if it is only Foursquare location data.</w:t>
      </w:r>
    </w:p>
    <w:p w:rsidR="008E4305" w:rsidRDefault="008E4305" w:rsidP="008E4305"/>
    <w:p w:rsidR="008E4305" w:rsidRDefault="008E4305" w:rsidP="00F123FA">
      <w:r>
        <w:t>To facilitate th</w:t>
      </w:r>
      <w:r>
        <w:t>e client’s</w:t>
      </w:r>
      <w:r>
        <w:t xml:space="preserve"> request, we leverage data from </w:t>
      </w:r>
      <w:r w:rsidRPr="00090EC5">
        <w:rPr>
          <w:b/>
          <w:i/>
        </w:rPr>
        <w:t>(a)</w:t>
      </w:r>
      <w:r>
        <w:t xml:space="preserve"> Wikipedia, which we scrape to </w:t>
      </w:r>
      <w:r w:rsidRPr="008E4305">
        <w:rPr>
          <w:i/>
        </w:rPr>
        <w:t>[</w:t>
      </w:r>
      <w:proofErr w:type="spellStart"/>
      <w:r w:rsidRPr="008E4305">
        <w:rPr>
          <w:i/>
        </w:rPr>
        <w:t>i</w:t>
      </w:r>
      <w:proofErr w:type="spellEnd"/>
      <w:r w:rsidRPr="008E4305">
        <w:rPr>
          <w:i/>
        </w:rPr>
        <w:t>]</w:t>
      </w:r>
      <w:r>
        <w:t xml:space="preserve"> find the neighborhood names and addresses for Paris</w:t>
      </w:r>
      <w:r w:rsidR="00F123FA" w:rsidRPr="00F123FA">
        <w:rPr>
          <w:rFonts w:cs="Times New Roman (Body CS)"/>
          <w:vertAlign w:val="superscript"/>
        </w:rPr>
        <w:t>1</w:t>
      </w:r>
      <w:r>
        <w:t>, London</w:t>
      </w:r>
      <w:r w:rsidR="00F123FA">
        <w:rPr>
          <w:rFonts w:cs="Times New Roman (Body CS)"/>
          <w:vertAlign w:val="superscript"/>
        </w:rPr>
        <w:t>2</w:t>
      </w:r>
      <w:r>
        <w:t>, and Toront</w:t>
      </w:r>
      <w:r w:rsidR="00F123FA">
        <w:t>o</w:t>
      </w:r>
      <w:r w:rsidR="00F123FA">
        <w:rPr>
          <w:rFonts w:cs="Times New Roman (Body CS)"/>
          <w:vertAlign w:val="superscript"/>
        </w:rPr>
        <w:t>3</w:t>
      </w:r>
      <w:r>
        <w:t xml:space="preserve">, and </w:t>
      </w:r>
      <w:r w:rsidRPr="008E4305">
        <w:rPr>
          <w:i/>
        </w:rPr>
        <w:t>[ii]</w:t>
      </w:r>
      <w:r>
        <w:t xml:space="preserve"> find the total area</w:t>
      </w:r>
      <w:r w:rsidR="00F123FA">
        <w:rPr>
          <w:rFonts w:cs="Times New Roman (Body CS)"/>
          <w:vertAlign w:val="superscript"/>
        </w:rPr>
        <w:t>4</w:t>
      </w:r>
      <w:r>
        <w:t xml:space="preserve"> for each city that we used to scale our dataset, </w:t>
      </w:r>
      <w:r w:rsidRPr="008E4305">
        <w:rPr>
          <w:b/>
          <w:i/>
        </w:rPr>
        <w:t>(b)</w:t>
      </w:r>
      <w:r>
        <w:t xml:space="preserve"> a local JSON file downloaded from Coursera for the neighborhood names and addresses in New York, and </w:t>
      </w:r>
      <w:r w:rsidRPr="008E4305">
        <w:rPr>
          <w:b/>
          <w:i/>
        </w:rPr>
        <w:t>(c)</w:t>
      </w:r>
      <w:r>
        <w:t xml:space="preserve"> </w:t>
      </w:r>
      <w:proofErr w:type="spellStart"/>
      <w:r>
        <w:t>FourSquare's</w:t>
      </w:r>
      <w:proofErr w:type="spellEnd"/>
      <w:r>
        <w:t xml:space="preserve"> API to search for and download venues in each city's neighborhoods</w:t>
      </w:r>
      <w:r>
        <w:t>.</w:t>
      </w:r>
    </w:p>
    <w:p w:rsidR="008E4305" w:rsidRDefault="008E4305" w:rsidP="008E4305"/>
    <w:p w:rsidR="00F123FA" w:rsidRDefault="00F123FA" w:rsidP="008E4305"/>
    <w:p w:rsidR="00F123FA" w:rsidRDefault="00F123FA">
      <w:r>
        <w:br w:type="page"/>
      </w:r>
    </w:p>
    <w:p w:rsidR="00F123FA" w:rsidRDefault="00F123FA" w:rsidP="008E4305">
      <w:r>
        <w:lastRenderedPageBreak/>
        <w:t>SOURCES:</w:t>
      </w:r>
    </w:p>
    <w:p w:rsidR="00F123FA" w:rsidRDefault="00F123FA" w:rsidP="008E4305"/>
    <w:p w:rsidR="00F123FA" w:rsidRDefault="00F123FA" w:rsidP="008E4305">
      <w:r>
        <w:t>Paris</w:t>
      </w:r>
      <w:r w:rsidRPr="00F123FA">
        <w:rPr>
          <w:rFonts w:cs="Times New Roman (Body CS)"/>
          <w:vertAlign w:val="superscript"/>
        </w:rPr>
        <w:t>1</w:t>
      </w:r>
      <w:r>
        <w:t>:</w:t>
      </w:r>
      <w:r>
        <w:t xml:space="preserve"> </w:t>
      </w:r>
      <w:hyperlink r:id="rId4" w:history="1">
        <w:r w:rsidRPr="0004568B">
          <w:rPr>
            <w:rStyle w:val="Hyperlink"/>
          </w:rPr>
          <w:t>https://en.wikipedia.org/wiki/Arrondissements_of_Paris</w:t>
        </w:r>
      </w:hyperlink>
    </w:p>
    <w:p w:rsidR="00F123FA" w:rsidRDefault="00F123FA" w:rsidP="008E4305">
      <w:r>
        <w:t>London</w:t>
      </w:r>
      <w:r>
        <w:rPr>
          <w:rFonts w:cs="Times New Roman (Body CS)"/>
          <w:vertAlign w:val="superscript"/>
        </w:rPr>
        <w:t>2</w:t>
      </w:r>
      <w:r>
        <w:t xml:space="preserve">: </w:t>
      </w:r>
      <w:hyperlink r:id="rId5" w:history="1">
        <w:r w:rsidRPr="0004568B">
          <w:rPr>
            <w:rStyle w:val="Hyperlink"/>
          </w:rPr>
          <w:t>https://en.wikipedia.org/wiki/List_of_areas_of_London</w:t>
        </w:r>
      </w:hyperlink>
    </w:p>
    <w:p w:rsidR="00F123FA" w:rsidRDefault="00F123FA" w:rsidP="008E4305">
      <w:r>
        <w:t>Toronto</w:t>
      </w:r>
      <w:r>
        <w:rPr>
          <w:rFonts w:cs="Times New Roman (Body CS)"/>
          <w:vertAlign w:val="superscript"/>
        </w:rPr>
        <w:t>3</w:t>
      </w:r>
      <w:r>
        <w:t xml:space="preserve">: </w:t>
      </w:r>
      <w:hyperlink r:id="rId6" w:history="1">
        <w:r w:rsidRPr="0004568B">
          <w:rPr>
            <w:rStyle w:val="Hyperlink"/>
          </w:rPr>
          <w:t>https://en.wikipedia.org/wiki/List_of_postal_codes_of_Canada:_M</w:t>
        </w:r>
      </w:hyperlink>
    </w:p>
    <w:p w:rsidR="00F123FA" w:rsidRDefault="00F123FA" w:rsidP="008E4305">
      <w:r>
        <w:t>A</w:t>
      </w:r>
      <w:r>
        <w:t>rea</w:t>
      </w:r>
      <w:r>
        <w:rPr>
          <w:rFonts w:cs="Times New Roman (Body CS)"/>
          <w:vertAlign w:val="superscript"/>
        </w:rPr>
        <w:t>4</w:t>
      </w:r>
      <w:r>
        <w:t>:</w:t>
      </w:r>
      <w:r>
        <w:t xml:space="preserve"> </w:t>
      </w:r>
      <w:hyperlink r:id="rId7" w:history="1">
        <w:r w:rsidRPr="0004568B">
          <w:rPr>
            <w:rStyle w:val="Hyperlink"/>
          </w:rPr>
          <w:t>https://en.wikipedia.org/wiki/List_of_largest_cities</w:t>
        </w:r>
      </w:hyperlink>
    </w:p>
    <w:p w:rsidR="00F123FA" w:rsidRDefault="00F123FA" w:rsidP="008E4305"/>
    <w:sectPr w:rsidR="00F123FA" w:rsidSect="00A2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New Roman (Body CS)">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29"/>
    <w:rsid w:val="00033FF0"/>
    <w:rsid w:val="00090EC5"/>
    <w:rsid w:val="00494229"/>
    <w:rsid w:val="008E4305"/>
    <w:rsid w:val="00A22A7B"/>
    <w:rsid w:val="00B83DCD"/>
    <w:rsid w:val="00F1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32906"/>
  <w14:defaultImageDpi w14:val="32767"/>
  <w15:chartTrackingRefBased/>
  <w15:docId w15:val="{B4F32983-762D-CD40-A7D0-CAA0C7A9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305"/>
    <w:rPr>
      <w:color w:val="0563C1" w:themeColor="hyperlink"/>
      <w:u w:val="single"/>
    </w:rPr>
  </w:style>
  <w:style w:type="character" w:styleId="UnresolvedMention">
    <w:name w:val="Unresolved Mention"/>
    <w:basedOn w:val="DefaultParagraphFont"/>
    <w:uiPriority w:val="99"/>
    <w:rsid w:val="008E4305"/>
    <w:rPr>
      <w:color w:val="605E5C"/>
      <w:shd w:val="clear" w:color="auto" w:fill="E1DFDD"/>
    </w:rPr>
  </w:style>
  <w:style w:type="paragraph" w:styleId="BalloonText">
    <w:name w:val="Balloon Text"/>
    <w:basedOn w:val="Normal"/>
    <w:link w:val="BalloonTextChar"/>
    <w:uiPriority w:val="99"/>
    <w:semiHidden/>
    <w:unhideWhenUsed/>
    <w:rsid w:val="00F123F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123FA"/>
    <w:rPr>
      <w:rFonts w:ascii="Times New Roman" w:hAnsi="Times New Roman"/>
      <w:sz w:val="18"/>
      <w:szCs w:val="18"/>
    </w:rPr>
  </w:style>
  <w:style w:type="character" w:styleId="FollowedHyperlink">
    <w:name w:val="FollowedHyperlink"/>
    <w:basedOn w:val="DefaultParagraphFont"/>
    <w:uiPriority w:val="99"/>
    <w:semiHidden/>
    <w:unhideWhenUsed/>
    <w:rsid w:val="00F12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st_of_largest_cit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en.wikipedia.org/wiki/List_of_areas_of_London" TargetMode="External"/><Relationship Id="rId4" Type="http://schemas.openxmlformats.org/officeDocument/2006/relationships/hyperlink" Target="https://en.wikipedia.org/wiki/Arrondissements_of_Pari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Bardowski</dc:creator>
  <cp:keywords/>
  <dc:description/>
  <cp:lastModifiedBy>James A. Bardowski</cp:lastModifiedBy>
  <cp:revision>3</cp:revision>
  <cp:lastPrinted>2020-11-29T21:21:00Z</cp:lastPrinted>
  <dcterms:created xsi:type="dcterms:W3CDTF">2020-11-29T21:21:00Z</dcterms:created>
  <dcterms:modified xsi:type="dcterms:W3CDTF">2020-11-29T21:28:00Z</dcterms:modified>
</cp:coreProperties>
</file>