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4E74" w:rsidRDefault="00394E74">
      <w:r w:rsidRPr="00394E74">
        <w:drawing>
          <wp:inline distT="0" distB="0" distL="0" distR="0" wp14:anchorId="46DD8D67" wp14:editId="12186E6F">
            <wp:extent cx="5943600" cy="3408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4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74"/>
    <w:rsid w:val="00394E74"/>
    <w:rsid w:val="003E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38ADD4-9B38-423D-8E95-BA5EAF3E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Barker</dc:creator>
  <cp:keywords/>
  <dc:description/>
  <cp:lastModifiedBy>John Barker</cp:lastModifiedBy>
  <cp:revision>1</cp:revision>
  <dcterms:created xsi:type="dcterms:W3CDTF">2019-05-30T18:41:00Z</dcterms:created>
  <dcterms:modified xsi:type="dcterms:W3CDTF">2019-05-31T18:17:00Z</dcterms:modified>
</cp:coreProperties>
</file>