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470742262"/>
        <w:docPartObj>
          <w:docPartGallery w:val="Cover Pages"/>
          <w:docPartUnique/>
        </w:docPartObj>
      </w:sdtPr>
      <w:sdtEndPr>
        <w:rPr>
          <w:color w:val="595959" w:themeColor="text1" w:themeTint="A6"/>
          <w:sz w:val="108"/>
          <w:szCs w:val="108"/>
        </w:rPr>
      </w:sdtEndPr>
      <w:sdtContent>
        <w:p w14:paraId="5A466463" w14:textId="6720D787" w:rsidR="009B42B4" w:rsidRPr="00016916" w:rsidRDefault="009B42B4" w:rsidP="00A13943">
          <w:pPr>
            <w:spacing w:line="240" w:lineRule="auto"/>
            <w:rPr>
              <w:rFonts w:ascii="Arial" w:hAnsi="Arial" w:cs="Arial"/>
            </w:rPr>
          </w:pPr>
        </w:p>
        <w:p w14:paraId="0597E6E5" w14:textId="7EDFB49D" w:rsidR="009B42B4" w:rsidRPr="00016916" w:rsidRDefault="009B42B4" w:rsidP="00A13943">
          <w:pPr>
            <w:spacing w:line="240" w:lineRule="auto"/>
            <w:rPr>
              <w:rFonts w:ascii="Arial" w:eastAsiaTheme="majorEastAsia" w:hAnsi="Arial" w:cs="Arial"/>
              <w:color w:val="595959" w:themeColor="text1" w:themeTint="A6"/>
              <w:sz w:val="108"/>
              <w:szCs w:val="108"/>
            </w:rPr>
          </w:pPr>
          <w:r w:rsidRPr="00016916">
            <w:rPr>
              <w:rFonts w:ascii="Arial" w:hAnsi="Arial" w:cs="Arial"/>
              <w:noProof/>
            </w:rPr>
            <mc:AlternateContent>
              <mc:Choice Requires="wps">
                <w:drawing>
                  <wp:anchor distT="0" distB="0" distL="182880" distR="182880" simplePos="0" relativeHeight="251661312" behindDoc="0" locked="0" layoutInCell="1" allowOverlap="1" wp14:anchorId="04A04F45" wp14:editId="098D6EA8">
                    <wp:simplePos x="0" y="0"/>
                    <wp:positionH relativeFrom="margin">
                      <wp:posOffset>-124460</wp:posOffset>
                    </wp:positionH>
                    <wp:positionV relativeFrom="page">
                      <wp:posOffset>5427345</wp:posOffset>
                    </wp:positionV>
                    <wp:extent cx="5734685" cy="1666875"/>
                    <wp:effectExtent l="0" t="0" r="0" b="9525"/>
                    <wp:wrapSquare wrapText="bothSides"/>
                    <wp:docPr id="131" name="Text Box 32"/>
                    <wp:cNvGraphicFramePr/>
                    <a:graphic xmlns:a="http://schemas.openxmlformats.org/drawingml/2006/main">
                      <a:graphicData uri="http://schemas.microsoft.com/office/word/2010/wordprocessingShape">
                        <wps:wsp>
                          <wps:cNvSpPr txBox="1"/>
                          <wps:spPr>
                            <a:xfrm>
                              <a:off x="0" y="0"/>
                              <a:ext cx="5734685" cy="16668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81A45A" w14:textId="3C9CC24C" w:rsidR="002D43DB" w:rsidRDefault="00460444" w:rsidP="00F37D49">
                                <w:pPr>
                                  <w:pStyle w:val="NoSpacing"/>
                                  <w:spacing w:before="40" w:after="560" w:line="216" w:lineRule="auto"/>
                                  <w:jc w:val="center"/>
                                  <w:rPr>
                                    <w:color w:val="4F81BD" w:themeColor="accent1"/>
                                    <w:sz w:val="72"/>
                                    <w:szCs w:val="72"/>
                                  </w:rPr>
                                </w:pPr>
                                <w:sdt>
                                  <w:sdtPr>
                                    <w:rPr>
                                      <w:color w:val="4F81BD"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2D43DB">
                                      <w:rPr>
                                        <w:color w:val="4F81BD" w:themeColor="accent1"/>
                                        <w:sz w:val="72"/>
                                        <w:szCs w:val="72"/>
                                      </w:rPr>
                                      <w:t>GI (GI, G2) Grossing Manual</w:t>
                                    </w:r>
                                  </w:sdtContent>
                                </w:sdt>
                              </w:p>
                              <w:sdt>
                                <w:sdtPr>
                                  <w:rPr>
                                    <w:caps/>
                                    <w:color w:val="215868"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B8ADD46" w14:textId="35D33144" w:rsidR="002D43DB" w:rsidRDefault="002D43DB" w:rsidP="00F37D49">
                                    <w:pPr>
                                      <w:pStyle w:val="NoSpacing"/>
                                      <w:spacing w:before="40" w:after="40"/>
                                      <w:jc w:val="center"/>
                                      <w:rPr>
                                        <w:caps/>
                                        <w:color w:val="215868" w:themeColor="accent5" w:themeShade="80"/>
                                        <w:sz w:val="28"/>
                                        <w:szCs w:val="28"/>
                                      </w:rPr>
                                    </w:pPr>
                                    <w:r>
                                      <w:rPr>
                                        <w:caps/>
                                        <w:color w:val="215868" w:themeColor="accent5" w:themeShade="80"/>
                                        <w:sz w:val="28"/>
                                        <w:szCs w:val="28"/>
                                      </w:rPr>
                                      <w:t xml:space="preserve">Updated: </w:t>
                                    </w:r>
                                    <w:r w:rsidR="00CF7A69">
                                      <w:rPr>
                                        <w:caps/>
                                        <w:color w:val="215868" w:themeColor="accent5" w:themeShade="80"/>
                                        <w:sz w:val="28"/>
                                        <w:szCs w:val="28"/>
                                      </w:rPr>
                                      <w:t>10/28/25</w:t>
                                    </w:r>
                                  </w:p>
                                </w:sdtContent>
                              </w:sdt>
                              <w:sdt>
                                <w:sdtPr>
                                  <w:rPr>
                                    <w:caps/>
                                    <w:color w:val="4BACC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39579255" w14:textId="2B9A3C0B" w:rsidR="002D43DB" w:rsidRDefault="00CF7A69" w:rsidP="00F37D49">
                                    <w:pPr>
                                      <w:pStyle w:val="NoSpacing"/>
                                      <w:spacing w:before="80" w:after="40"/>
                                      <w:jc w:val="center"/>
                                      <w:rPr>
                                        <w:caps/>
                                        <w:color w:val="4BACC6" w:themeColor="accent5"/>
                                        <w:sz w:val="24"/>
                                        <w:szCs w:val="24"/>
                                      </w:rPr>
                                    </w:pPr>
                                    <w:r>
                                      <w:rPr>
                                        <w:caps/>
                                        <w:color w:val="4BACC6" w:themeColor="accent5"/>
                                        <w:sz w:val="24"/>
                                        <w:szCs w:val="24"/>
                                      </w:rPr>
                                      <w:t>Head of service: Dr. Jeffrey Kaplan</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04A04F45" id="_x0000_t202" coordsize="21600,21600" o:spt="202" path="m,l,21600r21600,l21600,xe">
                    <v:stroke joinstyle="miter"/>
                    <v:path gradientshapeok="t" o:connecttype="rect"/>
                  </v:shapetype>
                  <v:shape id="Text Box 32" o:spid="_x0000_s1026" type="#_x0000_t202" style="position:absolute;margin-left:-9.8pt;margin-top:427.35pt;width:451.55pt;height:131.25pt;z-index:251661312;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" filled="f" stroked="f" strokeweight=".5pt">
                    <v:textbox inset="0,0,0,0">
                      <w:txbxContent>
                        <w:p w14:paraId="2F81A45A" w14:textId="3C9CC24C" w:rsidR="002D43DB" w:rsidRDefault="00460444" w:rsidP="00F37D49">
                          <w:pPr>
                            <w:pStyle w:val="NoSpacing"/>
                            <w:spacing w:before="40" w:after="560" w:line="216" w:lineRule="auto"/>
                            <w:jc w:val="center"/>
                            <w:rPr>
                              <w:color w:val="4F81BD" w:themeColor="accent1"/>
                              <w:sz w:val="72"/>
                              <w:szCs w:val="72"/>
                            </w:rPr>
                          </w:pPr>
                          <w:sdt>
                            <w:sdtPr>
                              <w:rPr>
                                <w:color w:val="4F81BD"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2D43DB">
                                <w:rPr>
                                  <w:color w:val="4F81BD" w:themeColor="accent1"/>
                                  <w:sz w:val="72"/>
                                  <w:szCs w:val="72"/>
                                </w:rPr>
                                <w:t>GI (GI, G2) Grossing Manual</w:t>
                              </w:r>
                            </w:sdtContent>
                          </w:sdt>
                        </w:p>
                        <w:sdt>
                          <w:sdtPr>
                            <w:rPr>
                              <w:caps/>
                              <w:color w:val="215868"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B8ADD46" w14:textId="35D33144" w:rsidR="002D43DB" w:rsidRDefault="002D43DB" w:rsidP="00F37D49">
                              <w:pPr>
                                <w:pStyle w:val="NoSpacing"/>
                                <w:spacing w:before="40" w:after="40"/>
                                <w:jc w:val="center"/>
                                <w:rPr>
                                  <w:caps/>
                                  <w:color w:val="215868" w:themeColor="accent5" w:themeShade="80"/>
                                  <w:sz w:val="28"/>
                                  <w:szCs w:val="28"/>
                                </w:rPr>
                              </w:pPr>
                              <w:r>
                                <w:rPr>
                                  <w:caps/>
                                  <w:color w:val="215868" w:themeColor="accent5" w:themeShade="80"/>
                                  <w:sz w:val="28"/>
                                  <w:szCs w:val="28"/>
                                </w:rPr>
                                <w:t xml:space="preserve">Updated: </w:t>
                              </w:r>
                              <w:r w:rsidR="00CF7A69">
                                <w:rPr>
                                  <w:caps/>
                                  <w:color w:val="215868" w:themeColor="accent5" w:themeShade="80"/>
                                  <w:sz w:val="28"/>
                                  <w:szCs w:val="28"/>
                                </w:rPr>
                                <w:t>10/28/25</w:t>
                              </w:r>
                            </w:p>
                          </w:sdtContent>
                        </w:sdt>
                        <w:sdt>
                          <w:sdtPr>
                            <w:rPr>
                              <w:caps/>
                              <w:color w:val="4BACC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39579255" w14:textId="2B9A3C0B" w:rsidR="002D43DB" w:rsidRDefault="00CF7A69" w:rsidP="00F37D49">
                              <w:pPr>
                                <w:pStyle w:val="NoSpacing"/>
                                <w:spacing w:before="80" w:after="40"/>
                                <w:jc w:val="center"/>
                                <w:rPr>
                                  <w:caps/>
                                  <w:color w:val="4BACC6" w:themeColor="accent5"/>
                                  <w:sz w:val="24"/>
                                  <w:szCs w:val="24"/>
                                </w:rPr>
                              </w:pPr>
                              <w:r>
                                <w:rPr>
                                  <w:caps/>
                                  <w:color w:val="4BACC6" w:themeColor="accent5"/>
                                  <w:sz w:val="24"/>
                                  <w:szCs w:val="24"/>
                                </w:rPr>
                                <w:t>Head of service: Dr. Jeffrey Kaplan</w:t>
                              </w:r>
                            </w:p>
                          </w:sdtContent>
                        </w:sdt>
                      </w:txbxContent>
                    </v:textbox>
                    <w10:wrap type="square" anchorx="margin" anchory="page"/>
                  </v:shape>
                </w:pict>
              </mc:Fallback>
            </mc:AlternateContent>
          </w:r>
          <w:r w:rsidRPr="00016916">
            <w:rPr>
              <w:rFonts w:ascii="Arial" w:hAnsi="Arial" w:cs="Arial"/>
              <w:noProof/>
            </w:rPr>
            <mc:AlternateContent>
              <mc:Choice Requires="wps">
                <w:drawing>
                  <wp:anchor distT="0" distB="0" distL="114300" distR="114300" simplePos="0" relativeHeight="251657216" behindDoc="0" locked="0" layoutInCell="1" allowOverlap="1" wp14:anchorId="4DAB7275" wp14:editId="4552D1BD">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6F95A0CA" w14:textId="6FCCC1C4" w:rsidR="002D43DB" w:rsidRDefault="002D43DB">
                                    <w:pPr>
                                      <w:pStyle w:val="NoSpacing"/>
                                      <w:jc w:val="right"/>
                                      <w:rPr>
                                        <w:color w:val="FFFFFF" w:themeColor="background1"/>
                                        <w:sz w:val="24"/>
                                        <w:szCs w:val="24"/>
                                      </w:rPr>
                                    </w:pPr>
                                    <w:r>
                                      <w:rPr>
                                        <w:color w:val="FFFFFF" w:themeColor="background1"/>
                                        <w:sz w:val="24"/>
                                        <w:szCs w:val="24"/>
                                      </w:rPr>
                                      <w:t>202</w:t>
                                    </w:r>
                                    <w:r w:rsidR="00CF7A69">
                                      <w:rPr>
                                        <w:color w:val="FFFFFF" w:themeColor="background1"/>
                                        <w:sz w:val="24"/>
                                        <w:szCs w:val="24"/>
                                      </w:rPr>
                                      <w:t>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DAB7275" id="Rectangle 33" o:spid="_x0000_s1027" style="position:absolute;margin-left:-4.4pt;margin-top:0;width:46.8pt;height:77.75pt;z-index:25165721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" fillcolor="#4f81bd [3204]" stroked="f" strokeweight="2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6F95A0CA" w14:textId="6FCCC1C4" w:rsidR="002D43DB" w:rsidRDefault="002D43DB">
                              <w:pPr>
                                <w:pStyle w:val="NoSpacing"/>
                                <w:jc w:val="right"/>
                                <w:rPr>
                                  <w:color w:val="FFFFFF" w:themeColor="background1"/>
                                  <w:sz w:val="24"/>
                                  <w:szCs w:val="24"/>
                                </w:rPr>
                              </w:pPr>
                              <w:r>
                                <w:rPr>
                                  <w:color w:val="FFFFFF" w:themeColor="background1"/>
                                  <w:sz w:val="24"/>
                                  <w:szCs w:val="24"/>
                                </w:rPr>
                                <w:t>202</w:t>
                              </w:r>
                              <w:r w:rsidR="00CF7A69">
                                <w:rPr>
                                  <w:color w:val="FFFFFF" w:themeColor="background1"/>
                                  <w:sz w:val="24"/>
                                  <w:szCs w:val="24"/>
                                </w:rPr>
                                <w:t>6</w:t>
                              </w:r>
                            </w:p>
                          </w:sdtContent>
                        </w:sdt>
                      </w:txbxContent>
                    </v:textbox>
                    <w10:wrap anchorx="margin" anchory="page"/>
                  </v:rect>
                </w:pict>
              </mc:Fallback>
            </mc:AlternateContent>
          </w:r>
          <w:r w:rsidRPr="00016916">
            <w:rPr>
              <w:rFonts w:ascii="Arial" w:hAnsi="Arial" w:cs="Arial"/>
              <w:color w:val="595959" w:themeColor="text1" w:themeTint="A6"/>
              <w:sz w:val="108"/>
              <w:szCs w:val="108"/>
            </w:rPr>
            <w:br w:type="page"/>
          </w:r>
        </w:p>
      </w:sdtContent>
    </w:sdt>
    <w:sdt>
      <w:sdtPr>
        <w:rPr>
          <w:rFonts w:ascii="Arial" w:eastAsiaTheme="minorEastAsia" w:hAnsi="Arial" w:cs="Arial"/>
          <w:color w:val="auto"/>
          <w:sz w:val="22"/>
          <w:szCs w:val="22"/>
        </w:rPr>
        <w:id w:val="417055982"/>
        <w:docPartObj>
          <w:docPartGallery w:val="Table of Contents"/>
          <w:docPartUnique/>
        </w:docPartObj>
      </w:sdtPr>
      <w:sdtEndPr>
        <w:rPr>
          <w:b/>
          <w:bCs/>
          <w:noProof/>
        </w:rPr>
      </w:sdtEndPr>
      <w:sdtContent>
        <w:p w14:paraId="5CCFC7C4" w14:textId="71207791" w:rsidR="00725FE7" w:rsidRPr="00016916" w:rsidRDefault="00725FE7" w:rsidP="00A13943">
          <w:pPr>
            <w:pStyle w:val="TOCHeading"/>
            <w:spacing w:line="240" w:lineRule="auto"/>
            <w:rPr>
              <w:rFonts w:ascii="Arial" w:hAnsi="Arial" w:cs="Arial"/>
            </w:rPr>
          </w:pPr>
          <w:r w:rsidRPr="00016916">
            <w:rPr>
              <w:rFonts w:ascii="Arial" w:hAnsi="Arial" w:cs="Arial"/>
            </w:rPr>
            <w:t>Table of Contents</w:t>
          </w:r>
        </w:p>
        <w:p w14:paraId="74BD929D" w14:textId="238B333C" w:rsidR="000B0D5D" w:rsidRDefault="00725FE7">
          <w:pPr>
            <w:pStyle w:val="TOC2"/>
            <w:tabs>
              <w:tab w:val="right" w:leader="dot" w:pos="9350"/>
            </w:tabs>
            <w:rPr>
              <w:rFonts w:eastAsiaTheme="minorEastAsia"/>
              <w:noProof/>
              <w:kern w:val="2"/>
              <w:sz w:val="24"/>
              <w:szCs w:val="24"/>
              <w14:ligatures w14:val="standardContextual"/>
            </w:rPr>
          </w:pPr>
          <w:r w:rsidRPr="00016916">
            <w:rPr>
              <w:rFonts w:ascii="Arial" w:hAnsi="Arial" w:cs="Arial"/>
            </w:rPr>
            <w:fldChar w:fldCharType="begin"/>
          </w:r>
          <w:r w:rsidRPr="00016916">
            <w:rPr>
              <w:rFonts w:ascii="Arial" w:hAnsi="Arial" w:cs="Arial"/>
            </w:rPr>
            <w:instrText xml:space="preserve"> TOC \o "1-3" \h \z \u </w:instrText>
          </w:r>
          <w:r w:rsidRPr="00016916">
            <w:rPr>
              <w:rFonts w:ascii="Arial" w:hAnsi="Arial" w:cs="Arial"/>
            </w:rPr>
            <w:fldChar w:fldCharType="separate"/>
          </w:r>
          <w:hyperlink w:anchor="_Toc224723560" w:history="1">
            <w:r w:rsidR="000B0D5D" w:rsidRPr="00F433A7">
              <w:rPr>
                <w:rStyle w:val="Hyperlink"/>
                <w:rFonts w:ascii="Arial" w:hAnsi="Arial" w:cs="Arial"/>
                <w:noProof/>
              </w:rPr>
              <w:t>Principle</w:t>
            </w:r>
            <w:r w:rsidR="000B0D5D">
              <w:rPr>
                <w:noProof/>
                <w:webHidden/>
              </w:rPr>
              <w:tab/>
            </w:r>
            <w:r w:rsidR="000B0D5D">
              <w:rPr>
                <w:noProof/>
                <w:webHidden/>
              </w:rPr>
              <w:fldChar w:fldCharType="begin"/>
            </w:r>
            <w:r w:rsidR="000B0D5D">
              <w:rPr>
                <w:noProof/>
                <w:webHidden/>
              </w:rPr>
              <w:instrText xml:space="preserve"> PAGEREF _Toc224723560 \h </w:instrText>
            </w:r>
            <w:r w:rsidR="000B0D5D">
              <w:rPr>
                <w:noProof/>
                <w:webHidden/>
              </w:rPr>
            </w:r>
            <w:r w:rsidR="000B0D5D">
              <w:rPr>
                <w:noProof/>
                <w:webHidden/>
              </w:rPr>
              <w:fldChar w:fldCharType="separate"/>
            </w:r>
            <w:r w:rsidR="000B0D5D">
              <w:rPr>
                <w:noProof/>
                <w:webHidden/>
              </w:rPr>
              <w:t>2</w:t>
            </w:r>
            <w:r w:rsidR="000B0D5D">
              <w:rPr>
                <w:noProof/>
                <w:webHidden/>
              </w:rPr>
              <w:fldChar w:fldCharType="end"/>
            </w:r>
          </w:hyperlink>
        </w:p>
        <w:p w14:paraId="27AE93B6" w14:textId="66ABEA85" w:rsidR="000B0D5D" w:rsidRDefault="000B0D5D">
          <w:pPr>
            <w:pStyle w:val="TOC2"/>
            <w:tabs>
              <w:tab w:val="right" w:leader="dot" w:pos="9350"/>
            </w:tabs>
            <w:rPr>
              <w:rFonts w:eastAsiaTheme="minorEastAsia"/>
              <w:noProof/>
              <w:kern w:val="2"/>
              <w:sz w:val="24"/>
              <w:szCs w:val="24"/>
              <w14:ligatures w14:val="standardContextual"/>
            </w:rPr>
          </w:pPr>
          <w:hyperlink w:anchor="_Toc224723561" w:history="1">
            <w:r w:rsidRPr="00F433A7">
              <w:rPr>
                <w:rStyle w:val="Hyperlink"/>
                <w:rFonts w:ascii="Arial" w:hAnsi="Arial" w:cs="Arial"/>
                <w:noProof/>
              </w:rPr>
              <w:t>Scope</w:t>
            </w:r>
            <w:r>
              <w:rPr>
                <w:noProof/>
                <w:webHidden/>
              </w:rPr>
              <w:tab/>
            </w:r>
            <w:r>
              <w:rPr>
                <w:noProof/>
                <w:webHidden/>
              </w:rPr>
              <w:fldChar w:fldCharType="begin"/>
            </w:r>
            <w:r>
              <w:rPr>
                <w:noProof/>
                <w:webHidden/>
              </w:rPr>
              <w:instrText xml:space="preserve"> PAGEREF _Toc224723561 \h </w:instrText>
            </w:r>
            <w:r>
              <w:rPr>
                <w:noProof/>
                <w:webHidden/>
              </w:rPr>
            </w:r>
            <w:r>
              <w:rPr>
                <w:noProof/>
                <w:webHidden/>
              </w:rPr>
              <w:fldChar w:fldCharType="separate"/>
            </w:r>
            <w:r>
              <w:rPr>
                <w:noProof/>
                <w:webHidden/>
              </w:rPr>
              <w:t>2</w:t>
            </w:r>
            <w:r>
              <w:rPr>
                <w:noProof/>
                <w:webHidden/>
              </w:rPr>
              <w:fldChar w:fldCharType="end"/>
            </w:r>
          </w:hyperlink>
        </w:p>
        <w:p w14:paraId="6F657E90" w14:textId="73D541C7" w:rsidR="000B0D5D" w:rsidRDefault="000B0D5D">
          <w:pPr>
            <w:pStyle w:val="TOC2"/>
            <w:tabs>
              <w:tab w:val="right" w:leader="dot" w:pos="9350"/>
            </w:tabs>
            <w:rPr>
              <w:rFonts w:eastAsiaTheme="minorEastAsia"/>
              <w:noProof/>
              <w:kern w:val="2"/>
              <w:sz w:val="24"/>
              <w:szCs w:val="24"/>
              <w14:ligatures w14:val="standardContextual"/>
            </w:rPr>
          </w:pPr>
          <w:hyperlink w:anchor="_Toc224723562" w:history="1">
            <w:r w:rsidRPr="00F433A7">
              <w:rPr>
                <w:rStyle w:val="Hyperlink"/>
                <w:rFonts w:ascii="Arial" w:hAnsi="Arial" w:cs="Arial"/>
                <w:noProof/>
              </w:rPr>
              <w:t>Safety</w:t>
            </w:r>
            <w:r>
              <w:rPr>
                <w:noProof/>
                <w:webHidden/>
              </w:rPr>
              <w:tab/>
            </w:r>
            <w:r>
              <w:rPr>
                <w:noProof/>
                <w:webHidden/>
              </w:rPr>
              <w:fldChar w:fldCharType="begin"/>
            </w:r>
            <w:r>
              <w:rPr>
                <w:noProof/>
                <w:webHidden/>
              </w:rPr>
              <w:instrText xml:space="preserve"> PAGEREF _Toc224723562 \h </w:instrText>
            </w:r>
            <w:r>
              <w:rPr>
                <w:noProof/>
                <w:webHidden/>
              </w:rPr>
            </w:r>
            <w:r>
              <w:rPr>
                <w:noProof/>
                <w:webHidden/>
              </w:rPr>
              <w:fldChar w:fldCharType="separate"/>
            </w:r>
            <w:r>
              <w:rPr>
                <w:noProof/>
                <w:webHidden/>
              </w:rPr>
              <w:t>2</w:t>
            </w:r>
            <w:r>
              <w:rPr>
                <w:noProof/>
                <w:webHidden/>
              </w:rPr>
              <w:fldChar w:fldCharType="end"/>
            </w:r>
          </w:hyperlink>
        </w:p>
        <w:p w14:paraId="23B5452A" w14:textId="33871814" w:rsidR="000B0D5D" w:rsidRDefault="000B0D5D">
          <w:pPr>
            <w:pStyle w:val="TOC1"/>
            <w:tabs>
              <w:tab w:val="right" w:leader="dot" w:pos="9350"/>
            </w:tabs>
            <w:rPr>
              <w:rFonts w:eastAsiaTheme="minorEastAsia"/>
              <w:noProof/>
              <w:kern w:val="2"/>
              <w:sz w:val="24"/>
              <w:szCs w:val="24"/>
              <w14:ligatures w14:val="standardContextual"/>
            </w:rPr>
          </w:pPr>
          <w:hyperlink w:anchor="_Toc224723563" w:history="1">
            <w:r w:rsidRPr="00F433A7">
              <w:rPr>
                <w:rStyle w:val="Hyperlink"/>
                <w:rFonts w:ascii="Arial" w:hAnsi="Arial" w:cs="Arial"/>
                <w:noProof/>
              </w:rPr>
              <w:t>Dictating Frozen Sections</w:t>
            </w:r>
            <w:r>
              <w:rPr>
                <w:noProof/>
                <w:webHidden/>
              </w:rPr>
              <w:tab/>
            </w:r>
            <w:r>
              <w:rPr>
                <w:noProof/>
                <w:webHidden/>
              </w:rPr>
              <w:fldChar w:fldCharType="begin"/>
            </w:r>
            <w:r>
              <w:rPr>
                <w:noProof/>
                <w:webHidden/>
              </w:rPr>
              <w:instrText xml:space="preserve"> PAGEREF _Toc224723563 \h </w:instrText>
            </w:r>
            <w:r>
              <w:rPr>
                <w:noProof/>
                <w:webHidden/>
              </w:rPr>
            </w:r>
            <w:r>
              <w:rPr>
                <w:noProof/>
                <w:webHidden/>
              </w:rPr>
              <w:fldChar w:fldCharType="separate"/>
            </w:r>
            <w:r>
              <w:rPr>
                <w:noProof/>
                <w:webHidden/>
              </w:rPr>
              <w:t>2</w:t>
            </w:r>
            <w:r>
              <w:rPr>
                <w:noProof/>
                <w:webHidden/>
              </w:rPr>
              <w:fldChar w:fldCharType="end"/>
            </w:r>
          </w:hyperlink>
        </w:p>
        <w:p w14:paraId="7C2B10A1" w14:textId="641A673F" w:rsidR="000B0D5D" w:rsidRDefault="000B0D5D">
          <w:pPr>
            <w:pStyle w:val="TOC1"/>
            <w:tabs>
              <w:tab w:val="right" w:leader="dot" w:pos="9350"/>
            </w:tabs>
            <w:rPr>
              <w:rFonts w:eastAsiaTheme="minorEastAsia"/>
              <w:noProof/>
              <w:kern w:val="2"/>
              <w:sz w:val="24"/>
              <w:szCs w:val="24"/>
              <w14:ligatures w14:val="standardContextual"/>
            </w:rPr>
          </w:pPr>
          <w:hyperlink w:anchor="_Toc224723564" w:history="1">
            <w:r w:rsidRPr="00F433A7">
              <w:rPr>
                <w:rStyle w:val="Hyperlink"/>
                <w:rFonts w:ascii="Arial" w:hAnsi="Arial" w:cs="Arial"/>
                <w:noProof/>
              </w:rPr>
              <w:t>Luminal Biopsies (Esophagus, Stomach, Duodenum, Colon, Bile Duct, etc.)</w:t>
            </w:r>
            <w:r>
              <w:rPr>
                <w:noProof/>
                <w:webHidden/>
              </w:rPr>
              <w:tab/>
            </w:r>
            <w:r>
              <w:rPr>
                <w:noProof/>
                <w:webHidden/>
              </w:rPr>
              <w:fldChar w:fldCharType="begin"/>
            </w:r>
            <w:r>
              <w:rPr>
                <w:noProof/>
                <w:webHidden/>
              </w:rPr>
              <w:instrText xml:space="preserve"> PAGEREF _Toc224723564 \h </w:instrText>
            </w:r>
            <w:r>
              <w:rPr>
                <w:noProof/>
                <w:webHidden/>
              </w:rPr>
            </w:r>
            <w:r>
              <w:rPr>
                <w:noProof/>
                <w:webHidden/>
              </w:rPr>
              <w:fldChar w:fldCharType="separate"/>
            </w:r>
            <w:r>
              <w:rPr>
                <w:noProof/>
                <w:webHidden/>
              </w:rPr>
              <w:t>3</w:t>
            </w:r>
            <w:r>
              <w:rPr>
                <w:noProof/>
                <w:webHidden/>
              </w:rPr>
              <w:fldChar w:fldCharType="end"/>
            </w:r>
          </w:hyperlink>
        </w:p>
        <w:p w14:paraId="1B29EF6B" w14:textId="32C0FE33" w:rsidR="000B0D5D" w:rsidRDefault="000B0D5D">
          <w:pPr>
            <w:pStyle w:val="TOC1"/>
            <w:tabs>
              <w:tab w:val="right" w:leader="dot" w:pos="9350"/>
            </w:tabs>
            <w:rPr>
              <w:rFonts w:eastAsiaTheme="minorEastAsia"/>
              <w:noProof/>
              <w:kern w:val="2"/>
              <w:sz w:val="24"/>
              <w:szCs w:val="24"/>
              <w14:ligatures w14:val="standardContextual"/>
            </w:rPr>
          </w:pPr>
          <w:hyperlink w:anchor="_Toc224723565" w:history="1">
            <w:r w:rsidRPr="00F433A7">
              <w:rPr>
                <w:rStyle w:val="Hyperlink"/>
                <w:rFonts w:ascii="Arial" w:hAnsi="Arial" w:cs="Arial"/>
                <w:b/>
                <w:bCs/>
                <w:noProof/>
              </w:rPr>
              <w:t>INTACT</w:t>
            </w:r>
            <w:r w:rsidRPr="00F433A7">
              <w:rPr>
                <w:rStyle w:val="Hyperlink"/>
                <w:rFonts w:ascii="Arial" w:hAnsi="Arial" w:cs="Arial"/>
                <w:noProof/>
              </w:rPr>
              <w:t xml:space="preserve"> Endoscopic Mucosal Resection (EMR/CMR/ESD)/ Trans-Anal Excision Specimens- </w:t>
            </w:r>
            <w:r w:rsidRPr="00F433A7">
              <w:rPr>
                <w:rStyle w:val="Hyperlink"/>
                <w:rFonts w:ascii="Arial" w:hAnsi="Arial" w:cs="Arial"/>
                <w:b/>
                <w:bCs/>
                <w:noProof/>
              </w:rPr>
              <w:t>Oriented and Unoriented</w:t>
            </w:r>
            <w:r>
              <w:rPr>
                <w:noProof/>
                <w:webHidden/>
              </w:rPr>
              <w:tab/>
            </w:r>
            <w:r>
              <w:rPr>
                <w:noProof/>
                <w:webHidden/>
              </w:rPr>
              <w:fldChar w:fldCharType="begin"/>
            </w:r>
            <w:r>
              <w:rPr>
                <w:noProof/>
                <w:webHidden/>
              </w:rPr>
              <w:instrText xml:space="preserve"> PAGEREF _Toc224723565 \h </w:instrText>
            </w:r>
            <w:r>
              <w:rPr>
                <w:noProof/>
                <w:webHidden/>
              </w:rPr>
            </w:r>
            <w:r>
              <w:rPr>
                <w:noProof/>
                <w:webHidden/>
              </w:rPr>
              <w:fldChar w:fldCharType="separate"/>
            </w:r>
            <w:r>
              <w:rPr>
                <w:noProof/>
                <w:webHidden/>
              </w:rPr>
              <w:t>5</w:t>
            </w:r>
            <w:r>
              <w:rPr>
                <w:noProof/>
                <w:webHidden/>
              </w:rPr>
              <w:fldChar w:fldCharType="end"/>
            </w:r>
          </w:hyperlink>
        </w:p>
        <w:p w14:paraId="32D2AA52" w14:textId="4F7FA7A9" w:rsidR="000B0D5D" w:rsidRDefault="000B0D5D">
          <w:pPr>
            <w:pStyle w:val="TOC1"/>
            <w:tabs>
              <w:tab w:val="right" w:leader="dot" w:pos="9350"/>
            </w:tabs>
            <w:rPr>
              <w:rFonts w:eastAsiaTheme="minorEastAsia"/>
              <w:noProof/>
              <w:kern w:val="2"/>
              <w:sz w:val="24"/>
              <w:szCs w:val="24"/>
              <w14:ligatures w14:val="standardContextual"/>
            </w:rPr>
          </w:pPr>
          <w:hyperlink w:anchor="_Toc224723566" w:history="1">
            <w:r w:rsidRPr="00F433A7">
              <w:rPr>
                <w:rStyle w:val="Hyperlink"/>
                <w:rFonts w:ascii="Arial" w:hAnsi="Arial" w:cs="Arial"/>
                <w:noProof/>
              </w:rPr>
              <w:t xml:space="preserve">Polypectomy and </w:t>
            </w:r>
            <w:r w:rsidRPr="00F433A7">
              <w:rPr>
                <w:rStyle w:val="Hyperlink"/>
                <w:rFonts w:ascii="Arial" w:hAnsi="Arial" w:cs="Arial"/>
                <w:b/>
                <w:bCs/>
                <w:noProof/>
              </w:rPr>
              <w:t>Fragmented</w:t>
            </w:r>
            <w:r w:rsidRPr="00F433A7">
              <w:rPr>
                <w:rStyle w:val="Hyperlink"/>
                <w:rFonts w:ascii="Arial" w:hAnsi="Arial" w:cs="Arial"/>
                <w:noProof/>
              </w:rPr>
              <w:t xml:space="preserve"> EMR/ CMR/ ESD Specimens</w:t>
            </w:r>
            <w:r>
              <w:rPr>
                <w:noProof/>
                <w:webHidden/>
              </w:rPr>
              <w:tab/>
            </w:r>
            <w:r>
              <w:rPr>
                <w:noProof/>
                <w:webHidden/>
              </w:rPr>
              <w:fldChar w:fldCharType="begin"/>
            </w:r>
            <w:r>
              <w:rPr>
                <w:noProof/>
                <w:webHidden/>
              </w:rPr>
              <w:instrText xml:space="preserve"> PAGEREF _Toc224723566 \h </w:instrText>
            </w:r>
            <w:r>
              <w:rPr>
                <w:noProof/>
                <w:webHidden/>
              </w:rPr>
            </w:r>
            <w:r>
              <w:rPr>
                <w:noProof/>
                <w:webHidden/>
              </w:rPr>
              <w:fldChar w:fldCharType="separate"/>
            </w:r>
            <w:r>
              <w:rPr>
                <w:noProof/>
                <w:webHidden/>
              </w:rPr>
              <w:t>6</w:t>
            </w:r>
            <w:r>
              <w:rPr>
                <w:noProof/>
                <w:webHidden/>
              </w:rPr>
              <w:fldChar w:fldCharType="end"/>
            </w:r>
          </w:hyperlink>
        </w:p>
        <w:p w14:paraId="56DCEC72" w14:textId="677A4CB2" w:rsidR="000B0D5D" w:rsidRDefault="000B0D5D">
          <w:pPr>
            <w:pStyle w:val="TOC1"/>
            <w:tabs>
              <w:tab w:val="right" w:leader="dot" w:pos="9350"/>
            </w:tabs>
            <w:rPr>
              <w:rFonts w:eastAsiaTheme="minorEastAsia"/>
              <w:noProof/>
              <w:kern w:val="2"/>
              <w:sz w:val="24"/>
              <w:szCs w:val="24"/>
              <w14:ligatures w14:val="standardContextual"/>
            </w:rPr>
          </w:pPr>
          <w:hyperlink w:anchor="_Toc224723567" w:history="1">
            <w:r w:rsidRPr="00F433A7">
              <w:rPr>
                <w:rStyle w:val="Hyperlink"/>
                <w:rFonts w:ascii="Arial" w:hAnsi="Arial" w:cs="Arial"/>
                <w:noProof/>
              </w:rPr>
              <w:t>Gallbladder</w:t>
            </w:r>
            <w:r>
              <w:rPr>
                <w:noProof/>
                <w:webHidden/>
              </w:rPr>
              <w:tab/>
            </w:r>
            <w:r>
              <w:rPr>
                <w:noProof/>
                <w:webHidden/>
              </w:rPr>
              <w:fldChar w:fldCharType="begin"/>
            </w:r>
            <w:r>
              <w:rPr>
                <w:noProof/>
                <w:webHidden/>
              </w:rPr>
              <w:instrText xml:space="preserve"> PAGEREF _Toc224723567 \h </w:instrText>
            </w:r>
            <w:r>
              <w:rPr>
                <w:noProof/>
                <w:webHidden/>
              </w:rPr>
            </w:r>
            <w:r>
              <w:rPr>
                <w:noProof/>
                <w:webHidden/>
              </w:rPr>
              <w:fldChar w:fldCharType="separate"/>
            </w:r>
            <w:r>
              <w:rPr>
                <w:noProof/>
                <w:webHidden/>
              </w:rPr>
              <w:t>6</w:t>
            </w:r>
            <w:r>
              <w:rPr>
                <w:noProof/>
                <w:webHidden/>
              </w:rPr>
              <w:fldChar w:fldCharType="end"/>
            </w:r>
          </w:hyperlink>
        </w:p>
        <w:p w14:paraId="7467B763" w14:textId="17D70E9E" w:rsidR="000B0D5D" w:rsidRDefault="000B0D5D">
          <w:pPr>
            <w:pStyle w:val="TOC2"/>
            <w:tabs>
              <w:tab w:val="right" w:leader="dot" w:pos="9350"/>
            </w:tabs>
            <w:rPr>
              <w:rFonts w:eastAsiaTheme="minorEastAsia"/>
              <w:noProof/>
              <w:kern w:val="2"/>
              <w:sz w:val="24"/>
              <w:szCs w:val="24"/>
              <w14:ligatures w14:val="standardContextual"/>
            </w:rPr>
          </w:pPr>
          <w:hyperlink w:anchor="_Toc224723568" w:history="1">
            <w:r w:rsidRPr="00F433A7">
              <w:rPr>
                <w:rStyle w:val="Hyperlink"/>
                <w:rFonts w:ascii="Arial" w:hAnsi="Arial" w:cs="Arial"/>
                <w:noProof/>
              </w:rPr>
              <w:t>Gallbladder for Benign Disease</w:t>
            </w:r>
            <w:r>
              <w:rPr>
                <w:noProof/>
                <w:webHidden/>
              </w:rPr>
              <w:tab/>
            </w:r>
            <w:r>
              <w:rPr>
                <w:noProof/>
                <w:webHidden/>
              </w:rPr>
              <w:fldChar w:fldCharType="begin"/>
            </w:r>
            <w:r>
              <w:rPr>
                <w:noProof/>
                <w:webHidden/>
              </w:rPr>
              <w:instrText xml:space="preserve"> PAGEREF _Toc224723568 \h </w:instrText>
            </w:r>
            <w:r>
              <w:rPr>
                <w:noProof/>
                <w:webHidden/>
              </w:rPr>
            </w:r>
            <w:r>
              <w:rPr>
                <w:noProof/>
                <w:webHidden/>
              </w:rPr>
              <w:fldChar w:fldCharType="separate"/>
            </w:r>
            <w:r>
              <w:rPr>
                <w:noProof/>
                <w:webHidden/>
              </w:rPr>
              <w:t>6</w:t>
            </w:r>
            <w:r>
              <w:rPr>
                <w:noProof/>
                <w:webHidden/>
              </w:rPr>
              <w:fldChar w:fldCharType="end"/>
            </w:r>
          </w:hyperlink>
        </w:p>
        <w:p w14:paraId="49F35956" w14:textId="4FD79E63" w:rsidR="000B0D5D" w:rsidRDefault="000B0D5D">
          <w:pPr>
            <w:pStyle w:val="TOC2"/>
            <w:tabs>
              <w:tab w:val="right" w:leader="dot" w:pos="9350"/>
            </w:tabs>
            <w:rPr>
              <w:rFonts w:eastAsiaTheme="minorEastAsia"/>
              <w:noProof/>
              <w:kern w:val="2"/>
              <w:sz w:val="24"/>
              <w:szCs w:val="24"/>
              <w14:ligatures w14:val="standardContextual"/>
            </w:rPr>
          </w:pPr>
          <w:hyperlink w:anchor="_Toc224723569" w:history="1">
            <w:r w:rsidRPr="00F433A7">
              <w:rPr>
                <w:rStyle w:val="Hyperlink"/>
                <w:rFonts w:ascii="Arial" w:hAnsi="Arial" w:cs="Arial"/>
                <w:noProof/>
              </w:rPr>
              <w:t>Gallbladder for Tumor/Polyp</w:t>
            </w:r>
            <w:r>
              <w:rPr>
                <w:noProof/>
                <w:webHidden/>
              </w:rPr>
              <w:tab/>
            </w:r>
            <w:r>
              <w:rPr>
                <w:noProof/>
                <w:webHidden/>
              </w:rPr>
              <w:fldChar w:fldCharType="begin"/>
            </w:r>
            <w:r>
              <w:rPr>
                <w:noProof/>
                <w:webHidden/>
              </w:rPr>
              <w:instrText xml:space="preserve"> PAGEREF _Toc224723569 \h </w:instrText>
            </w:r>
            <w:r>
              <w:rPr>
                <w:noProof/>
                <w:webHidden/>
              </w:rPr>
            </w:r>
            <w:r>
              <w:rPr>
                <w:noProof/>
                <w:webHidden/>
              </w:rPr>
              <w:fldChar w:fldCharType="separate"/>
            </w:r>
            <w:r>
              <w:rPr>
                <w:noProof/>
                <w:webHidden/>
              </w:rPr>
              <w:t>7</w:t>
            </w:r>
            <w:r>
              <w:rPr>
                <w:noProof/>
                <w:webHidden/>
              </w:rPr>
              <w:fldChar w:fldCharType="end"/>
            </w:r>
          </w:hyperlink>
        </w:p>
        <w:p w14:paraId="17B70233" w14:textId="534A8451" w:rsidR="000B0D5D" w:rsidRDefault="000B0D5D">
          <w:pPr>
            <w:pStyle w:val="TOC1"/>
            <w:tabs>
              <w:tab w:val="right" w:leader="dot" w:pos="9350"/>
            </w:tabs>
            <w:rPr>
              <w:rFonts w:eastAsiaTheme="minorEastAsia"/>
              <w:noProof/>
              <w:kern w:val="2"/>
              <w:sz w:val="24"/>
              <w:szCs w:val="24"/>
              <w14:ligatures w14:val="standardContextual"/>
            </w:rPr>
          </w:pPr>
          <w:hyperlink w:anchor="_Toc224723570" w:history="1">
            <w:r w:rsidRPr="00F433A7">
              <w:rPr>
                <w:rStyle w:val="Hyperlink"/>
                <w:rFonts w:ascii="Arial" w:hAnsi="Arial" w:cs="Arial"/>
                <w:noProof/>
              </w:rPr>
              <w:t>Appendix</w:t>
            </w:r>
            <w:r>
              <w:rPr>
                <w:noProof/>
                <w:webHidden/>
              </w:rPr>
              <w:tab/>
            </w:r>
            <w:r>
              <w:rPr>
                <w:noProof/>
                <w:webHidden/>
              </w:rPr>
              <w:fldChar w:fldCharType="begin"/>
            </w:r>
            <w:r>
              <w:rPr>
                <w:noProof/>
                <w:webHidden/>
              </w:rPr>
              <w:instrText xml:space="preserve"> PAGEREF _Toc224723570 \h </w:instrText>
            </w:r>
            <w:r>
              <w:rPr>
                <w:noProof/>
                <w:webHidden/>
              </w:rPr>
            </w:r>
            <w:r>
              <w:rPr>
                <w:noProof/>
                <w:webHidden/>
              </w:rPr>
              <w:fldChar w:fldCharType="separate"/>
            </w:r>
            <w:r>
              <w:rPr>
                <w:noProof/>
                <w:webHidden/>
              </w:rPr>
              <w:t>9</w:t>
            </w:r>
            <w:r>
              <w:rPr>
                <w:noProof/>
                <w:webHidden/>
              </w:rPr>
              <w:fldChar w:fldCharType="end"/>
            </w:r>
          </w:hyperlink>
        </w:p>
        <w:p w14:paraId="62DC1CB7" w14:textId="0DDC8D4F" w:rsidR="000B0D5D" w:rsidRDefault="000B0D5D">
          <w:pPr>
            <w:pStyle w:val="TOC2"/>
            <w:tabs>
              <w:tab w:val="right" w:leader="dot" w:pos="9350"/>
            </w:tabs>
            <w:rPr>
              <w:rFonts w:eastAsiaTheme="minorEastAsia"/>
              <w:noProof/>
              <w:kern w:val="2"/>
              <w:sz w:val="24"/>
              <w:szCs w:val="24"/>
              <w14:ligatures w14:val="standardContextual"/>
            </w:rPr>
          </w:pPr>
          <w:hyperlink w:anchor="_Toc224723571" w:history="1">
            <w:r w:rsidRPr="00F433A7">
              <w:rPr>
                <w:rStyle w:val="Hyperlink"/>
                <w:rFonts w:ascii="Arial" w:hAnsi="Arial" w:cs="Arial"/>
                <w:noProof/>
              </w:rPr>
              <w:t>Appendix for Benign Disease</w:t>
            </w:r>
            <w:r>
              <w:rPr>
                <w:noProof/>
                <w:webHidden/>
              </w:rPr>
              <w:tab/>
            </w:r>
            <w:r>
              <w:rPr>
                <w:noProof/>
                <w:webHidden/>
              </w:rPr>
              <w:fldChar w:fldCharType="begin"/>
            </w:r>
            <w:r>
              <w:rPr>
                <w:noProof/>
                <w:webHidden/>
              </w:rPr>
              <w:instrText xml:space="preserve"> PAGEREF _Toc224723571 \h </w:instrText>
            </w:r>
            <w:r>
              <w:rPr>
                <w:noProof/>
                <w:webHidden/>
              </w:rPr>
            </w:r>
            <w:r>
              <w:rPr>
                <w:noProof/>
                <w:webHidden/>
              </w:rPr>
              <w:fldChar w:fldCharType="separate"/>
            </w:r>
            <w:r>
              <w:rPr>
                <w:noProof/>
                <w:webHidden/>
              </w:rPr>
              <w:t>9</w:t>
            </w:r>
            <w:r>
              <w:rPr>
                <w:noProof/>
                <w:webHidden/>
              </w:rPr>
              <w:fldChar w:fldCharType="end"/>
            </w:r>
          </w:hyperlink>
        </w:p>
        <w:p w14:paraId="31468F8B" w14:textId="024FD4EB" w:rsidR="000B0D5D" w:rsidRDefault="000B0D5D">
          <w:pPr>
            <w:pStyle w:val="TOC2"/>
            <w:tabs>
              <w:tab w:val="right" w:leader="dot" w:pos="9350"/>
            </w:tabs>
            <w:rPr>
              <w:rFonts w:eastAsiaTheme="minorEastAsia"/>
              <w:noProof/>
              <w:kern w:val="2"/>
              <w:sz w:val="24"/>
              <w:szCs w:val="24"/>
              <w14:ligatures w14:val="standardContextual"/>
            </w:rPr>
          </w:pPr>
          <w:hyperlink w:anchor="_Toc224723572" w:history="1">
            <w:r w:rsidRPr="00F433A7">
              <w:rPr>
                <w:rStyle w:val="Hyperlink"/>
                <w:rFonts w:ascii="Arial" w:hAnsi="Arial" w:cs="Arial"/>
                <w:noProof/>
              </w:rPr>
              <w:t>Appendix for Mucinous Neoplasm or Mucocele</w:t>
            </w:r>
            <w:r>
              <w:rPr>
                <w:noProof/>
                <w:webHidden/>
              </w:rPr>
              <w:tab/>
            </w:r>
            <w:r>
              <w:rPr>
                <w:noProof/>
                <w:webHidden/>
              </w:rPr>
              <w:fldChar w:fldCharType="begin"/>
            </w:r>
            <w:r>
              <w:rPr>
                <w:noProof/>
                <w:webHidden/>
              </w:rPr>
              <w:instrText xml:space="preserve"> PAGEREF _Toc224723572 \h </w:instrText>
            </w:r>
            <w:r>
              <w:rPr>
                <w:noProof/>
                <w:webHidden/>
              </w:rPr>
            </w:r>
            <w:r>
              <w:rPr>
                <w:noProof/>
                <w:webHidden/>
              </w:rPr>
              <w:fldChar w:fldCharType="separate"/>
            </w:r>
            <w:r>
              <w:rPr>
                <w:noProof/>
                <w:webHidden/>
              </w:rPr>
              <w:t>10</w:t>
            </w:r>
            <w:r>
              <w:rPr>
                <w:noProof/>
                <w:webHidden/>
              </w:rPr>
              <w:fldChar w:fldCharType="end"/>
            </w:r>
          </w:hyperlink>
        </w:p>
        <w:p w14:paraId="7AFD9305" w14:textId="04380FDF" w:rsidR="000B0D5D" w:rsidRDefault="000B0D5D">
          <w:pPr>
            <w:pStyle w:val="TOC1"/>
            <w:tabs>
              <w:tab w:val="right" w:leader="dot" w:pos="9350"/>
            </w:tabs>
            <w:rPr>
              <w:rFonts w:eastAsiaTheme="minorEastAsia"/>
              <w:noProof/>
              <w:kern w:val="2"/>
              <w:sz w:val="24"/>
              <w:szCs w:val="24"/>
              <w14:ligatures w14:val="standardContextual"/>
            </w:rPr>
          </w:pPr>
          <w:hyperlink w:anchor="_Toc224723573" w:history="1">
            <w:r w:rsidRPr="00F433A7">
              <w:rPr>
                <w:rStyle w:val="Hyperlink"/>
                <w:rFonts w:ascii="Arial" w:hAnsi="Arial" w:cs="Arial"/>
                <w:noProof/>
              </w:rPr>
              <w:t>Esophagus</w:t>
            </w:r>
            <w:r>
              <w:rPr>
                <w:noProof/>
                <w:webHidden/>
              </w:rPr>
              <w:tab/>
            </w:r>
            <w:r>
              <w:rPr>
                <w:noProof/>
                <w:webHidden/>
              </w:rPr>
              <w:fldChar w:fldCharType="begin"/>
            </w:r>
            <w:r>
              <w:rPr>
                <w:noProof/>
                <w:webHidden/>
              </w:rPr>
              <w:instrText xml:space="preserve"> PAGEREF _Toc224723573 \h </w:instrText>
            </w:r>
            <w:r>
              <w:rPr>
                <w:noProof/>
                <w:webHidden/>
              </w:rPr>
            </w:r>
            <w:r>
              <w:rPr>
                <w:noProof/>
                <w:webHidden/>
              </w:rPr>
              <w:fldChar w:fldCharType="separate"/>
            </w:r>
            <w:r>
              <w:rPr>
                <w:noProof/>
                <w:webHidden/>
              </w:rPr>
              <w:t>11</w:t>
            </w:r>
            <w:r>
              <w:rPr>
                <w:noProof/>
                <w:webHidden/>
              </w:rPr>
              <w:fldChar w:fldCharType="end"/>
            </w:r>
          </w:hyperlink>
        </w:p>
        <w:p w14:paraId="6CFE2A9D" w14:textId="399BC0DD" w:rsidR="000B0D5D" w:rsidRDefault="000B0D5D">
          <w:pPr>
            <w:pStyle w:val="TOC2"/>
            <w:tabs>
              <w:tab w:val="right" w:leader="dot" w:pos="9350"/>
            </w:tabs>
            <w:rPr>
              <w:rFonts w:eastAsiaTheme="minorEastAsia"/>
              <w:noProof/>
              <w:kern w:val="2"/>
              <w:sz w:val="24"/>
              <w:szCs w:val="24"/>
              <w14:ligatures w14:val="standardContextual"/>
            </w:rPr>
          </w:pPr>
          <w:hyperlink w:anchor="_Toc224723574" w:history="1">
            <w:r w:rsidRPr="00F433A7">
              <w:rPr>
                <w:rStyle w:val="Hyperlink"/>
                <w:rFonts w:ascii="Arial" w:hAnsi="Arial" w:cs="Arial"/>
                <w:noProof/>
              </w:rPr>
              <w:t>Esophagus- Partial and Total for Tumor</w:t>
            </w:r>
            <w:r>
              <w:rPr>
                <w:noProof/>
                <w:webHidden/>
              </w:rPr>
              <w:tab/>
            </w:r>
            <w:r>
              <w:rPr>
                <w:noProof/>
                <w:webHidden/>
              </w:rPr>
              <w:fldChar w:fldCharType="begin"/>
            </w:r>
            <w:r>
              <w:rPr>
                <w:noProof/>
                <w:webHidden/>
              </w:rPr>
              <w:instrText xml:space="preserve"> PAGEREF _Toc224723574 \h </w:instrText>
            </w:r>
            <w:r>
              <w:rPr>
                <w:noProof/>
                <w:webHidden/>
              </w:rPr>
            </w:r>
            <w:r>
              <w:rPr>
                <w:noProof/>
                <w:webHidden/>
              </w:rPr>
              <w:fldChar w:fldCharType="separate"/>
            </w:r>
            <w:r>
              <w:rPr>
                <w:noProof/>
                <w:webHidden/>
              </w:rPr>
              <w:t>11</w:t>
            </w:r>
            <w:r>
              <w:rPr>
                <w:noProof/>
                <w:webHidden/>
              </w:rPr>
              <w:fldChar w:fldCharType="end"/>
            </w:r>
          </w:hyperlink>
        </w:p>
        <w:p w14:paraId="3F16BD8D" w14:textId="2D4E8E81" w:rsidR="000B0D5D" w:rsidRDefault="000B0D5D">
          <w:pPr>
            <w:pStyle w:val="TOC1"/>
            <w:tabs>
              <w:tab w:val="right" w:leader="dot" w:pos="9350"/>
            </w:tabs>
            <w:rPr>
              <w:rFonts w:eastAsiaTheme="minorEastAsia"/>
              <w:noProof/>
              <w:kern w:val="2"/>
              <w:sz w:val="24"/>
              <w:szCs w:val="24"/>
              <w14:ligatures w14:val="standardContextual"/>
            </w:rPr>
          </w:pPr>
          <w:hyperlink w:anchor="_Toc224723579" w:history="1">
            <w:r w:rsidRPr="00F433A7">
              <w:rPr>
                <w:rStyle w:val="Hyperlink"/>
                <w:rFonts w:ascii="Arial" w:eastAsia="Arial Nova" w:hAnsi="Arial" w:cs="Arial"/>
                <w:noProof/>
              </w:rPr>
              <w:t>([A1]) Proximal margin, en face</w:t>
            </w:r>
            <w:r>
              <w:rPr>
                <w:noProof/>
                <w:webHidden/>
              </w:rPr>
              <w:tab/>
            </w:r>
            <w:r>
              <w:rPr>
                <w:noProof/>
                <w:webHidden/>
              </w:rPr>
              <w:fldChar w:fldCharType="begin"/>
            </w:r>
            <w:r>
              <w:rPr>
                <w:noProof/>
                <w:webHidden/>
              </w:rPr>
              <w:instrText xml:space="preserve"> PAGEREF _Toc224723579 \h </w:instrText>
            </w:r>
            <w:r>
              <w:rPr>
                <w:noProof/>
                <w:webHidden/>
              </w:rPr>
            </w:r>
            <w:r>
              <w:rPr>
                <w:noProof/>
                <w:webHidden/>
              </w:rPr>
              <w:fldChar w:fldCharType="separate"/>
            </w:r>
            <w:r>
              <w:rPr>
                <w:noProof/>
                <w:webHidden/>
              </w:rPr>
              <w:t>12</w:t>
            </w:r>
            <w:r>
              <w:rPr>
                <w:noProof/>
                <w:webHidden/>
              </w:rPr>
              <w:fldChar w:fldCharType="end"/>
            </w:r>
          </w:hyperlink>
        </w:p>
        <w:p w14:paraId="6672A363" w14:textId="3C2AED5D" w:rsidR="000B0D5D" w:rsidRDefault="000B0D5D">
          <w:pPr>
            <w:pStyle w:val="TOC1"/>
            <w:tabs>
              <w:tab w:val="right" w:leader="dot" w:pos="9350"/>
            </w:tabs>
            <w:rPr>
              <w:rFonts w:eastAsiaTheme="minorEastAsia"/>
              <w:noProof/>
              <w:kern w:val="2"/>
              <w:sz w:val="24"/>
              <w:szCs w:val="24"/>
              <w14:ligatures w14:val="standardContextual"/>
            </w:rPr>
          </w:pPr>
          <w:hyperlink w:anchor="_Toc224723580" w:history="1">
            <w:r w:rsidRPr="00F433A7">
              <w:rPr>
                <w:rStyle w:val="Hyperlink"/>
                <w:rFonts w:ascii="Arial" w:eastAsia="Arial Nova" w:hAnsi="Arial" w:cs="Arial"/>
                <w:noProof/>
              </w:rPr>
              <w:t>([A2]) Closest distal margin, en face</w:t>
            </w:r>
            <w:r>
              <w:rPr>
                <w:noProof/>
                <w:webHidden/>
              </w:rPr>
              <w:tab/>
            </w:r>
            <w:r>
              <w:rPr>
                <w:noProof/>
                <w:webHidden/>
              </w:rPr>
              <w:fldChar w:fldCharType="begin"/>
            </w:r>
            <w:r>
              <w:rPr>
                <w:noProof/>
                <w:webHidden/>
              </w:rPr>
              <w:instrText xml:space="preserve"> PAGEREF _Toc224723580 \h </w:instrText>
            </w:r>
            <w:r>
              <w:rPr>
                <w:noProof/>
                <w:webHidden/>
              </w:rPr>
            </w:r>
            <w:r>
              <w:rPr>
                <w:noProof/>
                <w:webHidden/>
              </w:rPr>
              <w:fldChar w:fldCharType="separate"/>
            </w:r>
            <w:r>
              <w:rPr>
                <w:noProof/>
                <w:webHidden/>
              </w:rPr>
              <w:t>12</w:t>
            </w:r>
            <w:r>
              <w:rPr>
                <w:noProof/>
                <w:webHidden/>
              </w:rPr>
              <w:fldChar w:fldCharType="end"/>
            </w:r>
          </w:hyperlink>
        </w:p>
        <w:p w14:paraId="56F2ECA6" w14:textId="2C328A87" w:rsidR="000B0D5D" w:rsidRDefault="000B0D5D">
          <w:pPr>
            <w:pStyle w:val="TOC1"/>
            <w:tabs>
              <w:tab w:val="right" w:leader="dot" w:pos="9350"/>
            </w:tabs>
            <w:rPr>
              <w:rFonts w:eastAsiaTheme="minorEastAsia"/>
              <w:noProof/>
              <w:kern w:val="2"/>
              <w:sz w:val="24"/>
              <w:szCs w:val="24"/>
              <w14:ligatures w14:val="standardContextual"/>
            </w:rPr>
          </w:pPr>
          <w:hyperlink w:anchor="_Toc224723581" w:history="1">
            <w:r w:rsidRPr="00F433A7">
              <w:rPr>
                <w:rStyle w:val="Hyperlink"/>
                <w:rFonts w:ascii="Arial" w:eastAsia="Arial Nova" w:hAnsi="Arial" w:cs="Arial"/>
                <w:noProof/>
              </w:rPr>
              <w:t>([A3]-[A#]) Lesion, including deepest point of invasion and relationship to adventitial margin</w:t>
            </w:r>
            <w:r>
              <w:rPr>
                <w:noProof/>
                <w:webHidden/>
              </w:rPr>
              <w:tab/>
            </w:r>
            <w:r>
              <w:rPr>
                <w:noProof/>
                <w:webHidden/>
              </w:rPr>
              <w:fldChar w:fldCharType="begin"/>
            </w:r>
            <w:r>
              <w:rPr>
                <w:noProof/>
                <w:webHidden/>
              </w:rPr>
              <w:instrText xml:space="preserve"> PAGEREF _Toc224723581 \h </w:instrText>
            </w:r>
            <w:r>
              <w:rPr>
                <w:noProof/>
                <w:webHidden/>
              </w:rPr>
            </w:r>
            <w:r>
              <w:rPr>
                <w:noProof/>
                <w:webHidden/>
              </w:rPr>
              <w:fldChar w:fldCharType="separate"/>
            </w:r>
            <w:r>
              <w:rPr>
                <w:noProof/>
                <w:webHidden/>
              </w:rPr>
              <w:t>12</w:t>
            </w:r>
            <w:r>
              <w:rPr>
                <w:noProof/>
                <w:webHidden/>
              </w:rPr>
              <w:fldChar w:fldCharType="end"/>
            </w:r>
          </w:hyperlink>
        </w:p>
        <w:p w14:paraId="406D746C" w14:textId="55D5AF23" w:rsidR="000B0D5D" w:rsidRDefault="000B0D5D">
          <w:pPr>
            <w:pStyle w:val="TOC1"/>
            <w:tabs>
              <w:tab w:val="right" w:leader="dot" w:pos="9350"/>
            </w:tabs>
            <w:rPr>
              <w:rFonts w:eastAsiaTheme="minorEastAsia"/>
              <w:noProof/>
              <w:kern w:val="2"/>
              <w:sz w:val="24"/>
              <w:szCs w:val="24"/>
              <w14:ligatures w14:val="standardContextual"/>
            </w:rPr>
          </w:pPr>
          <w:hyperlink w:anchor="_Toc224723582" w:history="1">
            <w:r w:rsidRPr="00F433A7">
              <w:rPr>
                <w:rStyle w:val="Hyperlink"/>
                <w:rFonts w:ascii="Arial" w:eastAsia="Arial Nova" w:hAnsi="Arial" w:cs="Arial"/>
                <w:noProof/>
              </w:rPr>
              <w:t>([A#]) Representative uninvolved esophagus</w:t>
            </w:r>
            <w:r>
              <w:rPr>
                <w:noProof/>
                <w:webHidden/>
              </w:rPr>
              <w:tab/>
            </w:r>
            <w:r>
              <w:rPr>
                <w:noProof/>
                <w:webHidden/>
              </w:rPr>
              <w:fldChar w:fldCharType="begin"/>
            </w:r>
            <w:r>
              <w:rPr>
                <w:noProof/>
                <w:webHidden/>
              </w:rPr>
              <w:instrText xml:space="preserve"> PAGEREF _Toc224723582 \h </w:instrText>
            </w:r>
            <w:r>
              <w:rPr>
                <w:noProof/>
                <w:webHidden/>
              </w:rPr>
            </w:r>
            <w:r>
              <w:rPr>
                <w:noProof/>
                <w:webHidden/>
              </w:rPr>
              <w:fldChar w:fldCharType="separate"/>
            </w:r>
            <w:r>
              <w:rPr>
                <w:noProof/>
                <w:webHidden/>
              </w:rPr>
              <w:t>12</w:t>
            </w:r>
            <w:r>
              <w:rPr>
                <w:noProof/>
                <w:webHidden/>
              </w:rPr>
              <w:fldChar w:fldCharType="end"/>
            </w:r>
          </w:hyperlink>
        </w:p>
        <w:p w14:paraId="42181E17" w14:textId="5C4909B3" w:rsidR="000B0D5D" w:rsidRDefault="000B0D5D">
          <w:pPr>
            <w:pStyle w:val="TOC1"/>
            <w:tabs>
              <w:tab w:val="right" w:leader="dot" w:pos="9350"/>
            </w:tabs>
            <w:rPr>
              <w:rFonts w:eastAsiaTheme="minorEastAsia"/>
              <w:noProof/>
              <w:kern w:val="2"/>
              <w:sz w:val="24"/>
              <w:szCs w:val="24"/>
              <w14:ligatures w14:val="standardContextual"/>
            </w:rPr>
          </w:pPr>
          <w:hyperlink w:anchor="_Toc224723583" w:history="1">
            <w:r w:rsidRPr="00F433A7">
              <w:rPr>
                <w:rStyle w:val="Hyperlink"/>
                <w:rFonts w:ascii="Arial" w:eastAsia="Arial Nova" w:hAnsi="Arial" w:cs="Arial"/>
                <w:noProof/>
              </w:rPr>
              <w:t>([A#]-[A#]) Lymph node candidates</w:t>
            </w:r>
            <w:r>
              <w:rPr>
                <w:noProof/>
                <w:webHidden/>
              </w:rPr>
              <w:tab/>
            </w:r>
            <w:r>
              <w:rPr>
                <w:noProof/>
                <w:webHidden/>
              </w:rPr>
              <w:fldChar w:fldCharType="begin"/>
            </w:r>
            <w:r>
              <w:rPr>
                <w:noProof/>
                <w:webHidden/>
              </w:rPr>
              <w:instrText xml:space="preserve"> PAGEREF _Toc224723583 \h </w:instrText>
            </w:r>
            <w:r>
              <w:rPr>
                <w:noProof/>
                <w:webHidden/>
              </w:rPr>
            </w:r>
            <w:r>
              <w:rPr>
                <w:noProof/>
                <w:webHidden/>
              </w:rPr>
              <w:fldChar w:fldCharType="separate"/>
            </w:r>
            <w:r>
              <w:rPr>
                <w:noProof/>
                <w:webHidden/>
              </w:rPr>
              <w:t>12</w:t>
            </w:r>
            <w:r>
              <w:rPr>
                <w:noProof/>
                <w:webHidden/>
              </w:rPr>
              <w:fldChar w:fldCharType="end"/>
            </w:r>
          </w:hyperlink>
        </w:p>
        <w:p w14:paraId="32471D71" w14:textId="75EE655F" w:rsidR="000B0D5D" w:rsidRDefault="000B0D5D">
          <w:pPr>
            <w:pStyle w:val="TOC1"/>
            <w:tabs>
              <w:tab w:val="right" w:leader="dot" w:pos="9350"/>
            </w:tabs>
            <w:rPr>
              <w:rFonts w:eastAsiaTheme="minorEastAsia"/>
              <w:noProof/>
              <w:kern w:val="2"/>
              <w:sz w:val="24"/>
              <w:szCs w:val="24"/>
              <w14:ligatures w14:val="standardContextual"/>
            </w:rPr>
          </w:pPr>
          <w:hyperlink w:anchor="_Toc224723584" w:history="1">
            <w:r w:rsidRPr="00F433A7">
              <w:rPr>
                <w:rStyle w:val="Hyperlink"/>
                <w:rFonts w:ascii="Arial" w:hAnsi="Arial" w:cs="Arial"/>
                <w:noProof/>
              </w:rPr>
              <w:t>Stomach</w:t>
            </w:r>
            <w:r>
              <w:rPr>
                <w:noProof/>
                <w:webHidden/>
              </w:rPr>
              <w:tab/>
            </w:r>
            <w:r>
              <w:rPr>
                <w:noProof/>
                <w:webHidden/>
              </w:rPr>
              <w:fldChar w:fldCharType="begin"/>
            </w:r>
            <w:r>
              <w:rPr>
                <w:noProof/>
                <w:webHidden/>
              </w:rPr>
              <w:instrText xml:space="preserve"> PAGEREF _Toc224723584 \h </w:instrText>
            </w:r>
            <w:r>
              <w:rPr>
                <w:noProof/>
                <w:webHidden/>
              </w:rPr>
            </w:r>
            <w:r>
              <w:rPr>
                <w:noProof/>
                <w:webHidden/>
              </w:rPr>
              <w:fldChar w:fldCharType="separate"/>
            </w:r>
            <w:r>
              <w:rPr>
                <w:noProof/>
                <w:webHidden/>
              </w:rPr>
              <w:t>12</w:t>
            </w:r>
            <w:r>
              <w:rPr>
                <w:noProof/>
                <w:webHidden/>
              </w:rPr>
              <w:fldChar w:fldCharType="end"/>
            </w:r>
          </w:hyperlink>
        </w:p>
        <w:p w14:paraId="6D413DA8" w14:textId="6EF90229" w:rsidR="000B0D5D" w:rsidRDefault="000B0D5D">
          <w:pPr>
            <w:pStyle w:val="TOC2"/>
            <w:tabs>
              <w:tab w:val="right" w:leader="dot" w:pos="9350"/>
            </w:tabs>
            <w:rPr>
              <w:rFonts w:eastAsiaTheme="minorEastAsia"/>
              <w:noProof/>
              <w:kern w:val="2"/>
              <w:sz w:val="24"/>
              <w:szCs w:val="24"/>
              <w14:ligatures w14:val="standardContextual"/>
            </w:rPr>
          </w:pPr>
          <w:hyperlink w:anchor="_Toc224723585" w:history="1">
            <w:r w:rsidRPr="00F433A7">
              <w:rPr>
                <w:rStyle w:val="Hyperlink"/>
                <w:rFonts w:ascii="Arial" w:hAnsi="Arial" w:cs="Arial"/>
                <w:noProof/>
              </w:rPr>
              <w:t>Partial Stomach Resection for Morbid Obesity</w:t>
            </w:r>
            <w:r>
              <w:rPr>
                <w:noProof/>
                <w:webHidden/>
              </w:rPr>
              <w:tab/>
            </w:r>
            <w:r>
              <w:rPr>
                <w:noProof/>
                <w:webHidden/>
              </w:rPr>
              <w:fldChar w:fldCharType="begin"/>
            </w:r>
            <w:r>
              <w:rPr>
                <w:noProof/>
                <w:webHidden/>
              </w:rPr>
              <w:instrText xml:space="preserve"> PAGEREF _Toc224723585 \h </w:instrText>
            </w:r>
            <w:r>
              <w:rPr>
                <w:noProof/>
                <w:webHidden/>
              </w:rPr>
            </w:r>
            <w:r>
              <w:rPr>
                <w:noProof/>
                <w:webHidden/>
              </w:rPr>
              <w:fldChar w:fldCharType="separate"/>
            </w:r>
            <w:r>
              <w:rPr>
                <w:noProof/>
                <w:webHidden/>
              </w:rPr>
              <w:t>12</w:t>
            </w:r>
            <w:r>
              <w:rPr>
                <w:noProof/>
                <w:webHidden/>
              </w:rPr>
              <w:fldChar w:fldCharType="end"/>
            </w:r>
          </w:hyperlink>
        </w:p>
        <w:p w14:paraId="7AE74C6A" w14:textId="3D8B3EE6" w:rsidR="000B0D5D" w:rsidRDefault="000B0D5D">
          <w:pPr>
            <w:pStyle w:val="TOC2"/>
            <w:tabs>
              <w:tab w:val="right" w:leader="dot" w:pos="9350"/>
            </w:tabs>
            <w:rPr>
              <w:rFonts w:eastAsiaTheme="minorEastAsia"/>
              <w:noProof/>
              <w:kern w:val="2"/>
              <w:sz w:val="24"/>
              <w:szCs w:val="24"/>
              <w14:ligatures w14:val="standardContextual"/>
            </w:rPr>
          </w:pPr>
          <w:hyperlink w:anchor="_Toc224723586" w:history="1">
            <w:r w:rsidRPr="00F433A7">
              <w:rPr>
                <w:rStyle w:val="Hyperlink"/>
                <w:rFonts w:ascii="Arial" w:hAnsi="Arial" w:cs="Arial"/>
                <w:noProof/>
              </w:rPr>
              <w:t>Stomach Wedge Resection (ie GIST)</w:t>
            </w:r>
            <w:r>
              <w:rPr>
                <w:noProof/>
                <w:webHidden/>
              </w:rPr>
              <w:tab/>
            </w:r>
            <w:r>
              <w:rPr>
                <w:noProof/>
                <w:webHidden/>
              </w:rPr>
              <w:fldChar w:fldCharType="begin"/>
            </w:r>
            <w:r>
              <w:rPr>
                <w:noProof/>
                <w:webHidden/>
              </w:rPr>
              <w:instrText xml:space="preserve"> PAGEREF _Toc224723586 \h </w:instrText>
            </w:r>
            <w:r>
              <w:rPr>
                <w:noProof/>
                <w:webHidden/>
              </w:rPr>
            </w:r>
            <w:r>
              <w:rPr>
                <w:noProof/>
                <w:webHidden/>
              </w:rPr>
              <w:fldChar w:fldCharType="separate"/>
            </w:r>
            <w:r>
              <w:rPr>
                <w:noProof/>
                <w:webHidden/>
              </w:rPr>
              <w:t>13</w:t>
            </w:r>
            <w:r>
              <w:rPr>
                <w:noProof/>
                <w:webHidden/>
              </w:rPr>
              <w:fldChar w:fldCharType="end"/>
            </w:r>
          </w:hyperlink>
        </w:p>
        <w:p w14:paraId="166B7E6A" w14:textId="5F7251A2" w:rsidR="000B0D5D" w:rsidRDefault="000B0D5D">
          <w:pPr>
            <w:pStyle w:val="TOC2"/>
            <w:tabs>
              <w:tab w:val="right" w:leader="dot" w:pos="9350"/>
            </w:tabs>
            <w:rPr>
              <w:rFonts w:eastAsiaTheme="minorEastAsia"/>
              <w:noProof/>
              <w:kern w:val="2"/>
              <w:sz w:val="24"/>
              <w:szCs w:val="24"/>
              <w14:ligatures w14:val="standardContextual"/>
            </w:rPr>
          </w:pPr>
          <w:hyperlink w:anchor="_Toc224723587" w:history="1">
            <w:r w:rsidRPr="00F433A7">
              <w:rPr>
                <w:rStyle w:val="Hyperlink"/>
                <w:rFonts w:ascii="Arial" w:hAnsi="Arial" w:cs="Arial"/>
                <w:noProof/>
              </w:rPr>
              <w:t>Stomach for Genetic Mutation</w:t>
            </w:r>
            <w:r>
              <w:rPr>
                <w:noProof/>
                <w:webHidden/>
              </w:rPr>
              <w:tab/>
            </w:r>
            <w:r>
              <w:rPr>
                <w:noProof/>
                <w:webHidden/>
              </w:rPr>
              <w:fldChar w:fldCharType="begin"/>
            </w:r>
            <w:r>
              <w:rPr>
                <w:noProof/>
                <w:webHidden/>
              </w:rPr>
              <w:instrText xml:space="preserve"> PAGEREF _Toc224723587 \h </w:instrText>
            </w:r>
            <w:r>
              <w:rPr>
                <w:noProof/>
                <w:webHidden/>
              </w:rPr>
            </w:r>
            <w:r>
              <w:rPr>
                <w:noProof/>
                <w:webHidden/>
              </w:rPr>
              <w:fldChar w:fldCharType="separate"/>
            </w:r>
            <w:r>
              <w:rPr>
                <w:noProof/>
                <w:webHidden/>
              </w:rPr>
              <w:t>14</w:t>
            </w:r>
            <w:r>
              <w:rPr>
                <w:noProof/>
                <w:webHidden/>
              </w:rPr>
              <w:fldChar w:fldCharType="end"/>
            </w:r>
          </w:hyperlink>
        </w:p>
        <w:p w14:paraId="34DD5E62" w14:textId="429052D7" w:rsidR="000B0D5D" w:rsidRDefault="000B0D5D">
          <w:pPr>
            <w:pStyle w:val="TOC2"/>
            <w:tabs>
              <w:tab w:val="right" w:leader="dot" w:pos="9350"/>
            </w:tabs>
            <w:rPr>
              <w:rFonts w:eastAsiaTheme="minorEastAsia"/>
              <w:noProof/>
              <w:kern w:val="2"/>
              <w:sz w:val="24"/>
              <w:szCs w:val="24"/>
              <w14:ligatures w14:val="standardContextual"/>
            </w:rPr>
          </w:pPr>
          <w:hyperlink w:anchor="_Toc224723588" w:history="1">
            <w:r w:rsidRPr="00F433A7">
              <w:rPr>
                <w:rStyle w:val="Hyperlink"/>
                <w:rFonts w:ascii="Arial" w:hAnsi="Arial" w:cs="Arial"/>
                <w:noProof/>
              </w:rPr>
              <w:t>Stomach (Partial and Total) for Tumor</w:t>
            </w:r>
            <w:r>
              <w:rPr>
                <w:noProof/>
                <w:webHidden/>
              </w:rPr>
              <w:tab/>
            </w:r>
            <w:r>
              <w:rPr>
                <w:noProof/>
                <w:webHidden/>
              </w:rPr>
              <w:fldChar w:fldCharType="begin"/>
            </w:r>
            <w:r>
              <w:rPr>
                <w:noProof/>
                <w:webHidden/>
              </w:rPr>
              <w:instrText xml:space="preserve"> PAGEREF _Toc224723588 \h </w:instrText>
            </w:r>
            <w:r>
              <w:rPr>
                <w:noProof/>
                <w:webHidden/>
              </w:rPr>
            </w:r>
            <w:r>
              <w:rPr>
                <w:noProof/>
                <w:webHidden/>
              </w:rPr>
              <w:fldChar w:fldCharType="separate"/>
            </w:r>
            <w:r>
              <w:rPr>
                <w:noProof/>
                <w:webHidden/>
              </w:rPr>
              <w:t>15</w:t>
            </w:r>
            <w:r>
              <w:rPr>
                <w:noProof/>
                <w:webHidden/>
              </w:rPr>
              <w:fldChar w:fldCharType="end"/>
            </w:r>
          </w:hyperlink>
        </w:p>
        <w:p w14:paraId="2B7AA015" w14:textId="28B4474E" w:rsidR="000B0D5D" w:rsidRDefault="000B0D5D">
          <w:pPr>
            <w:pStyle w:val="TOC1"/>
            <w:tabs>
              <w:tab w:val="right" w:leader="dot" w:pos="9350"/>
            </w:tabs>
            <w:rPr>
              <w:rFonts w:eastAsiaTheme="minorEastAsia"/>
              <w:noProof/>
              <w:kern w:val="2"/>
              <w:sz w:val="24"/>
              <w:szCs w:val="24"/>
              <w14:ligatures w14:val="standardContextual"/>
            </w:rPr>
          </w:pPr>
          <w:hyperlink w:anchor="_Toc224723589" w:history="1">
            <w:r w:rsidRPr="00F433A7">
              <w:rPr>
                <w:rStyle w:val="Hyperlink"/>
                <w:rFonts w:ascii="Arial" w:hAnsi="Arial" w:cs="Arial"/>
                <w:noProof/>
              </w:rPr>
              <w:t>Intestine</w:t>
            </w:r>
            <w:r>
              <w:rPr>
                <w:noProof/>
                <w:webHidden/>
              </w:rPr>
              <w:tab/>
            </w:r>
            <w:r>
              <w:rPr>
                <w:noProof/>
                <w:webHidden/>
              </w:rPr>
              <w:fldChar w:fldCharType="begin"/>
            </w:r>
            <w:r>
              <w:rPr>
                <w:noProof/>
                <w:webHidden/>
              </w:rPr>
              <w:instrText xml:space="preserve"> PAGEREF _Toc224723589 \h </w:instrText>
            </w:r>
            <w:r>
              <w:rPr>
                <w:noProof/>
                <w:webHidden/>
              </w:rPr>
            </w:r>
            <w:r>
              <w:rPr>
                <w:noProof/>
                <w:webHidden/>
              </w:rPr>
              <w:fldChar w:fldCharType="separate"/>
            </w:r>
            <w:r>
              <w:rPr>
                <w:noProof/>
                <w:webHidden/>
              </w:rPr>
              <w:t>17</w:t>
            </w:r>
            <w:r>
              <w:rPr>
                <w:noProof/>
                <w:webHidden/>
              </w:rPr>
              <w:fldChar w:fldCharType="end"/>
            </w:r>
          </w:hyperlink>
        </w:p>
        <w:p w14:paraId="1A5C0E3D" w14:textId="1A180312" w:rsidR="000B0D5D" w:rsidRDefault="000B0D5D">
          <w:pPr>
            <w:pStyle w:val="TOC2"/>
            <w:tabs>
              <w:tab w:val="right" w:leader="dot" w:pos="9350"/>
            </w:tabs>
            <w:rPr>
              <w:rFonts w:eastAsiaTheme="minorEastAsia"/>
              <w:noProof/>
              <w:kern w:val="2"/>
              <w:sz w:val="24"/>
              <w:szCs w:val="24"/>
              <w14:ligatures w14:val="standardContextual"/>
            </w:rPr>
          </w:pPr>
          <w:hyperlink w:anchor="_Toc224723590" w:history="1">
            <w:r w:rsidRPr="00F433A7">
              <w:rPr>
                <w:rStyle w:val="Hyperlink"/>
                <w:rFonts w:ascii="Arial" w:hAnsi="Arial" w:cs="Arial"/>
                <w:noProof/>
              </w:rPr>
              <w:t>Stoma</w:t>
            </w:r>
            <w:r>
              <w:rPr>
                <w:noProof/>
                <w:webHidden/>
              </w:rPr>
              <w:tab/>
            </w:r>
            <w:r>
              <w:rPr>
                <w:noProof/>
                <w:webHidden/>
              </w:rPr>
              <w:fldChar w:fldCharType="begin"/>
            </w:r>
            <w:r>
              <w:rPr>
                <w:noProof/>
                <w:webHidden/>
              </w:rPr>
              <w:instrText xml:space="preserve"> PAGEREF _Toc224723590 \h </w:instrText>
            </w:r>
            <w:r>
              <w:rPr>
                <w:noProof/>
                <w:webHidden/>
              </w:rPr>
            </w:r>
            <w:r>
              <w:rPr>
                <w:noProof/>
                <w:webHidden/>
              </w:rPr>
              <w:fldChar w:fldCharType="separate"/>
            </w:r>
            <w:r>
              <w:rPr>
                <w:noProof/>
                <w:webHidden/>
              </w:rPr>
              <w:t>17</w:t>
            </w:r>
            <w:r>
              <w:rPr>
                <w:noProof/>
                <w:webHidden/>
              </w:rPr>
              <w:fldChar w:fldCharType="end"/>
            </w:r>
          </w:hyperlink>
        </w:p>
        <w:p w14:paraId="589AEE02" w14:textId="3013CF02" w:rsidR="000B0D5D" w:rsidRDefault="000B0D5D">
          <w:pPr>
            <w:pStyle w:val="TOC2"/>
            <w:tabs>
              <w:tab w:val="right" w:leader="dot" w:pos="9350"/>
            </w:tabs>
            <w:rPr>
              <w:rFonts w:eastAsiaTheme="minorEastAsia"/>
              <w:noProof/>
              <w:kern w:val="2"/>
              <w:sz w:val="24"/>
              <w:szCs w:val="24"/>
              <w14:ligatures w14:val="standardContextual"/>
            </w:rPr>
          </w:pPr>
          <w:hyperlink w:anchor="_Toc224723591" w:history="1">
            <w:r w:rsidRPr="00F433A7">
              <w:rPr>
                <w:rStyle w:val="Hyperlink"/>
                <w:rFonts w:ascii="Arial" w:hAnsi="Arial" w:cs="Arial"/>
                <w:noProof/>
              </w:rPr>
              <w:t>Anastomoses</w:t>
            </w:r>
            <w:r>
              <w:rPr>
                <w:noProof/>
                <w:webHidden/>
              </w:rPr>
              <w:tab/>
            </w:r>
            <w:r>
              <w:rPr>
                <w:noProof/>
                <w:webHidden/>
              </w:rPr>
              <w:fldChar w:fldCharType="begin"/>
            </w:r>
            <w:r>
              <w:rPr>
                <w:noProof/>
                <w:webHidden/>
              </w:rPr>
              <w:instrText xml:space="preserve"> PAGEREF _Toc224723591 \h </w:instrText>
            </w:r>
            <w:r>
              <w:rPr>
                <w:noProof/>
                <w:webHidden/>
              </w:rPr>
            </w:r>
            <w:r>
              <w:rPr>
                <w:noProof/>
                <w:webHidden/>
              </w:rPr>
              <w:fldChar w:fldCharType="separate"/>
            </w:r>
            <w:r>
              <w:rPr>
                <w:noProof/>
                <w:webHidden/>
              </w:rPr>
              <w:t>18</w:t>
            </w:r>
            <w:r>
              <w:rPr>
                <w:noProof/>
                <w:webHidden/>
              </w:rPr>
              <w:fldChar w:fldCharType="end"/>
            </w:r>
          </w:hyperlink>
        </w:p>
        <w:p w14:paraId="4AA9B73D" w14:textId="33D6B6E0" w:rsidR="000B0D5D" w:rsidRDefault="000B0D5D">
          <w:pPr>
            <w:pStyle w:val="TOC2"/>
            <w:tabs>
              <w:tab w:val="right" w:leader="dot" w:pos="9350"/>
            </w:tabs>
            <w:rPr>
              <w:rFonts w:eastAsiaTheme="minorEastAsia"/>
              <w:noProof/>
              <w:kern w:val="2"/>
              <w:sz w:val="24"/>
              <w:szCs w:val="24"/>
              <w14:ligatures w14:val="standardContextual"/>
            </w:rPr>
          </w:pPr>
          <w:hyperlink w:anchor="_Toc224723592" w:history="1">
            <w:r w:rsidRPr="00F433A7">
              <w:rPr>
                <w:rStyle w:val="Hyperlink"/>
                <w:rFonts w:ascii="Arial" w:hAnsi="Arial" w:cs="Arial"/>
                <w:noProof/>
              </w:rPr>
              <w:t>HIPEC Debulk specimens of GI tract</w:t>
            </w:r>
            <w:r>
              <w:rPr>
                <w:noProof/>
                <w:webHidden/>
              </w:rPr>
              <w:tab/>
            </w:r>
            <w:r>
              <w:rPr>
                <w:noProof/>
                <w:webHidden/>
              </w:rPr>
              <w:fldChar w:fldCharType="begin"/>
            </w:r>
            <w:r>
              <w:rPr>
                <w:noProof/>
                <w:webHidden/>
              </w:rPr>
              <w:instrText xml:space="preserve"> PAGEREF _Toc224723592 \h </w:instrText>
            </w:r>
            <w:r>
              <w:rPr>
                <w:noProof/>
                <w:webHidden/>
              </w:rPr>
            </w:r>
            <w:r>
              <w:rPr>
                <w:noProof/>
                <w:webHidden/>
              </w:rPr>
              <w:fldChar w:fldCharType="separate"/>
            </w:r>
            <w:r>
              <w:rPr>
                <w:noProof/>
                <w:webHidden/>
              </w:rPr>
              <w:t>18</w:t>
            </w:r>
            <w:r>
              <w:rPr>
                <w:noProof/>
                <w:webHidden/>
              </w:rPr>
              <w:fldChar w:fldCharType="end"/>
            </w:r>
          </w:hyperlink>
        </w:p>
        <w:p w14:paraId="6BE78A4E" w14:textId="5CADBADC" w:rsidR="000B0D5D" w:rsidRDefault="000B0D5D">
          <w:pPr>
            <w:pStyle w:val="TOC2"/>
            <w:tabs>
              <w:tab w:val="right" w:leader="dot" w:pos="9350"/>
            </w:tabs>
            <w:rPr>
              <w:rFonts w:eastAsiaTheme="minorEastAsia"/>
              <w:noProof/>
              <w:kern w:val="2"/>
              <w:sz w:val="24"/>
              <w:szCs w:val="24"/>
              <w14:ligatures w14:val="standardContextual"/>
            </w:rPr>
          </w:pPr>
          <w:hyperlink w:anchor="_Toc224723593" w:history="1">
            <w:r w:rsidRPr="00F433A7">
              <w:rPr>
                <w:rStyle w:val="Hyperlink"/>
                <w:rFonts w:ascii="Arial" w:hAnsi="Arial" w:cs="Arial"/>
                <w:noProof/>
              </w:rPr>
              <w:t>Pelvic Exenteration</w:t>
            </w:r>
            <w:r>
              <w:rPr>
                <w:noProof/>
                <w:webHidden/>
              </w:rPr>
              <w:tab/>
            </w:r>
            <w:r>
              <w:rPr>
                <w:noProof/>
                <w:webHidden/>
              </w:rPr>
              <w:fldChar w:fldCharType="begin"/>
            </w:r>
            <w:r>
              <w:rPr>
                <w:noProof/>
                <w:webHidden/>
              </w:rPr>
              <w:instrText xml:space="preserve"> PAGEREF _Toc224723593 \h </w:instrText>
            </w:r>
            <w:r>
              <w:rPr>
                <w:noProof/>
                <w:webHidden/>
              </w:rPr>
            </w:r>
            <w:r>
              <w:rPr>
                <w:noProof/>
                <w:webHidden/>
              </w:rPr>
              <w:fldChar w:fldCharType="separate"/>
            </w:r>
            <w:r>
              <w:rPr>
                <w:noProof/>
                <w:webHidden/>
              </w:rPr>
              <w:t>19</w:t>
            </w:r>
            <w:r>
              <w:rPr>
                <w:noProof/>
                <w:webHidden/>
              </w:rPr>
              <w:fldChar w:fldCharType="end"/>
            </w:r>
          </w:hyperlink>
        </w:p>
        <w:p w14:paraId="2CB1C8CD" w14:textId="1454841A" w:rsidR="000B0D5D" w:rsidRDefault="000B0D5D">
          <w:pPr>
            <w:pStyle w:val="TOC2"/>
            <w:tabs>
              <w:tab w:val="right" w:leader="dot" w:pos="9350"/>
            </w:tabs>
            <w:rPr>
              <w:rFonts w:eastAsiaTheme="minorEastAsia"/>
              <w:noProof/>
              <w:kern w:val="2"/>
              <w:sz w:val="24"/>
              <w:szCs w:val="24"/>
              <w14:ligatures w14:val="standardContextual"/>
            </w:rPr>
          </w:pPr>
          <w:hyperlink w:anchor="_Toc224723594" w:history="1">
            <w:r w:rsidRPr="00F433A7">
              <w:rPr>
                <w:rStyle w:val="Hyperlink"/>
                <w:rFonts w:ascii="Arial" w:hAnsi="Arial" w:cs="Arial"/>
                <w:noProof/>
              </w:rPr>
              <w:t>IBD (Crohn’s and UC)</w:t>
            </w:r>
            <w:r>
              <w:rPr>
                <w:noProof/>
                <w:webHidden/>
              </w:rPr>
              <w:tab/>
            </w:r>
            <w:r>
              <w:rPr>
                <w:noProof/>
                <w:webHidden/>
              </w:rPr>
              <w:fldChar w:fldCharType="begin"/>
            </w:r>
            <w:r>
              <w:rPr>
                <w:noProof/>
                <w:webHidden/>
              </w:rPr>
              <w:instrText xml:space="preserve"> PAGEREF _Toc224723594 \h </w:instrText>
            </w:r>
            <w:r>
              <w:rPr>
                <w:noProof/>
                <w:webHidden/>
              </w:rPr>
            </w:r>
            <w:r>
              <w:rPr>
                <w:noProof/>
                <w:webHidden/>
              </w:rPr>
              <w:fldChar w:fldCharType="separate"/>
            </w:r>
            <w:r>
              <w:rPr>
                <w:noProof/>
                <w:webHidden/>
              </w:rPr>
              <w:t>21</w:t>
            </w:r>
            <w:r>
              <w:rPr>
                <w:noProof/>
                <w:webHidden/>
              </w:rPr>
              <w:fldChar w:fldCharType="end"/>
            </w:r>
          </w:hyperlink>
        </w:p>
        <w:p w14:paraId="3B711AB1" w14:textId="3F60425B" w:rsidR="000B0D5D" w:rsidRDefault="000B0D5D">
          <w:pPr>
            <w:pStyle w:val="TOC2"/>
            <w:tabs>
              <w:tab w:val="right" w:leader="dot" w:pos="9350"/>
            </w:tabs>
            <w:rPr>
              <w:rFonts w:eastAsiaTheme="minorEastAsia"/>
              <w:noProof/>
              <w:kern w:val="2"/>
              <w:sz w:val="24"/>
              <w:szCs w:val="24"/>
              <w14:ligatures w14:val="standardContextual"/>
            </w:rPr>
          </w:pPr>
          <w:hyperlink w:anchor="_Toc224723595" w:history="1">
            <w:r w:rsidRPr="00F433A7">
              <w:rPr>
                <w:rStyle w:val="Hyperlink"/>
                <w:rFonts w:ascii="Arial" w:hAnsi="Arial" w:cs="Arial"/>
                <w:noProof/>
              </w:rPr>
              <w:t>Segmental Bowel for Diverticular Disease/ Ischemic Bowel</w:t>
            </w:r>
            <w:r>
              <w:rPr>
                <w:noProof/>
                <w:webHidden/>
              </w:rPr>
              <w:tab/>
            </w:r>
            <w:r>
              <w:rPr>
                <w:noProof/>
                <w:webHidden/>
              </w:rPr>
              <w:fldChar w:fldCharType="begin"/>
            </w:r>
            <w:r>
              <w:rPr>
                <w:noProof/>
                <w:webHidden/>
              </w:rPr>
              <w:instrText xml:space="preserve"> PAGEREF _Toc224723595 \h </w:instrText>
            </w:r>
            <w:r>
              <w:rPr>
                <w:noProof/>
                <w:webHidden/>
              </w:rPr>
            </w:r>
            <w:r>
              <w:rPr>
                <w:noProof/>
                <w:webHidden/>
              </w:rPr>
              <w:fldChar w:fldCharType="separate"/>
            </w:r>
            <w:r>
              <w:rPr>
                <w:noProof/>
                <w:webHidden/>
              </w:rPr>
              <w:t>22</w:t>
            </w:r>
            <w:r>
              <w:rPr>
                <w:noProof/>
                <w:webHidden/>
              </w:rPr>
              <w:fldChar w:fldCharType="end"/>
            </w:r>
          </w:hyperlink>
        </w:p>
        <w:p w14:paraId="7D19D74E" w14:textId="70764A67" w:rsidR="000B0D5D" w:rsidRDefault="000B0D5D">
          <w:pPr>
            <w:pStyle w:val="TOC2"/>
            <w:tabs>
              <w:tab w:val="right" w:leader="dot" w:pos="9350"/>
            </w:tabs>
            <w:rPr>
              <w:rFonts w:eastAsiaTheme="minorEastAsia"/>
              <w:noProof/>
              <w:kern w:val="2"/>
              <w:sz w:val="24"/>
              <w:szCs w:val="24"/>
              <w14:ligatures w14:val="standardContextual"/>
            </w:rPr>
          </w:pPr>
          <w:hyperlink w:anchor="_Toc224723596" w:history="1">
            <w:r w:rsidRPr="00F433A7">
              <w:rPr>
                <w:rStyle w:val="Hyperlink"/>
                <w:rFonts w:ascii="Arial" w:hAnsi="Arial" w:cs="Arial"/>
                <w:noProof/>
              </w:rPr>
              <w:t>Colon (Right) for Tumor</w:t>
            </w:r>
            <w:r>
              <w:rPr>
                <w:noProof/>
                <w:webHidden/>
              </w:rPr>
              <w:tab/>
            </w:r>
            <w:r>
              <w:rPr>
                <w:noProof/>
                <w:webHidden/>
              </w:rPr>
              <w:fldChar w:fldCharType="begin"/>
            </w:r>
            <w:r>
              <w:rPr>
                <w:noProof/>
                <w:webHidden/>
              </w:rPr>
              <w:instrText xml:space="preserve"> PAGEREF _Toc224723596 \h </w:instrText>
            </w:r>
            <w:r>
              <w:rPr>
                <w:noProof/>
                <w:webHidden/>
              </w:rPr>
            </w:r>
            <w:r>
              <w:rPr>
                <w:noProof/>
                <w:webHidden/>
              </w:rPr>
              <w:fldChar w:fldCharType="separate"/>
            </w:r>
            <w:r>
              <w:rPr>
                <w:noProof/>
                <w:webHidden/>
              </w:rPr>
              <w:t>23</w:t>
            </w:r>
            <w:r>
              <w:rPr>
                <w:noProof/>
                <w:webHidden/>
              </w:rPr>
              <w:fldChar w:fldCharType="end"/>
            </w:r>
          </w:hyperlink>
        </w:p>
        <w:p w14:paraId="6365D7D3" w14:textId="7FEBC6C1" w:rsidR="000B0D5D" w:rsidRDefault="000B0D5D">
          <w:pPr>
            <w:pStyle w:val="TOC2"/>
            <w:tabs>
              <w:tab w:val="right" w:leader="dot" w:pos="9350"/>
            </w:tabs>
            <w:rPr>
              <w:rFonts w:eastAsiaTheme="minorEastAsia"/>
              <w:noProof/>
              <w:kern w:val="2"/>
              <w:sz w:val="24"/>
              <w:szCs w:val="24"/>
              <w14:ligatures w14:val="standardContextual"/>
            </w:rPr>
          </w:pPr>
          <w:hyperlink w:anchor="_Toc224723597" w:history="1">
            <w:r w:rsidRPr="00F433A7">
              <w:rPr>
                <w:rStyle w:val="Hyperlink"/>
                <w:rFonts w:ascii="Arial" w:hAnsi="Arial" w:cs="Arial"/>
                <w:noProof/>
              </w:rPr>
              <w:t>Low Anterior Resection/ Abdominoperineal Resection for Tumor</w:t>
            </w:r>
            <w:r>
              <w:rPr>
                <w:noProof/>
                <w:webHidden/>
              </w:rPr>
              <w:tab/>
            </w:r>
            <w:r>
              <w:rPr>
                <w:noProof/>
                <w:webHidden/>
              </w:rPr>
              <w:fldChar w:fldCharType="begin"/>
            </w:r>
            <w:r>
              <w:rPr>
                <w:noProof/>
                <w:webHidden/>
              </w:rPr>
              <w:instrText xml:space="preserve"> PAGEREF _Toc224723597 \h </w:instrText>
            </w:r>
            <w:r>
              <w:rPr>
                <w:noProof/>
                <w:webHidden/>
              </w:rPr>
            </w:r>
            <w:r>
              <w:rPr>
                <w:noProof/>
                <w:webHidden/>
              </w:rPr>
              <w:fldChar w:fldCharType="separate"/>
            </w:r>
            <w:r>
              <w:rPr>
                <w:noProof/>
                <w:webHidden/>
              </w:rPr>
              <w:t>25</w:t>
            </w:r>
            <w:r>
              <w:rPr>
                <w:noProof/>
                <w:webHidden/>
              </w:rPr>
              <w:fldChar w:fldCharType="end"/>
            </w:r>
          </w:hyperlink>
        </w:p>
        <w:p w14:paraId="5515A9AB" w14:textId="6B2CE3D4" w:rsidR="000B0D5D" w:rsidRDefault="000B0D5D">
          <w:pPr>
            <w:pStyle w:val="TOC1"/>
            <w:tabs>
              <w:tab w:val="right" w:leader="dot" w:pos="9350"/>
            </w:tabs>
            <w:rPr>
              <w:rFonts w:eastAsiaTheme="minorEastAsia"/>
              <w:noProof/>
              <w:kern w:val="2"/>
              <w:sz w:val="24"/>
              <w:szCs w:val="24"/>
              <w14:ligatures w14:val="standardContextual"/>
            </w:rPr>
          </w:pPr>
          <w:hyperlink w:anchor="_Toc224723598" w:history="1">
            <w:r w:rsidRPr="00F433A7">
              <w:rPr>
                <w:rStyle w:val="Hyperlink"/>
                <w:rFonts w:ascii="Arial" w:hAnsi="Arial" w:cs="Arial"/>
                <w:noProof/>
              </w:rPr>
              <w:t>Others</w:t>
            </w:r>
            <w:r>
              <w:rPr>
                <w:noProof/>
                <w:webHidden/>
              </w:rPr>
              <w:tab/>
            </w:r>
            <w:r>
              <w:rPr>
                <w:noProof/>
                <w:webHidden/>
              </w:rPr>
              <w:fldChar w:fldCharType="begin"/>
            </w:r>
            <w:r>
              <w:rPr>
                <w:noProof/>
                <w:webHidden/>
              </w:rPr>
              <w:instrText xml:space="preserve"> PAGEREF _Toc224723598 \h </w:instrText>
            </w:r>
            <w:r>
              <w:rPr>
                <w:noProof/>
                <w:webHidden/>
              </w:rPr>
            </w:r>
            <w:r>
              <w:rPr>
                <w:noProof/>
                <w:webHidden/>
              </w:rPr>
              <w:fldChar w:fldCharType="separate"/>
            </w:r>
            <w:r>
              <w:rPr>
                <w:noProof/>
                <w:webHidden/>
              </w:rPr>
              <w:t>27</w:t>
            </w:r>
            <w:r>
              <w:rPr>
                <w:noProof/>
                <w:webHidden/>
              </w:rPr>
              <w:fldChar w:fldCharType="end"/>
            </w:r>
          </w:hyperlink>
        </w:p>
        <w:p w14:paraId="3B1AF42A" w14:textId="41335E4D" w:rsidR="000B0D5D" w:rsidRDefault="000B0D5D">
          <w:pPr>
            <w:pStyle w:val="TOC2"/>
            <w:tabs>
              <w:tab w:val="right" w:leader="dot" w:pos="9350"/>
            </w:tabs>
            <w:rPr>
              <w:rFonts w:eastAsiaTheme="minorEastAsia"/>
              <w:noProof/>
              <w:kern w:val="2"/>
              <w:sz w:val="24"/>
              <w:szCs w:val="24"/>
              <w14:ligatures w14:val="standardContextual"/>
            </w:rPr>
          </w:pPr>
          <w:hyperlink w:anchor="_Toc224723599" w:history="1">
            <w:r w:rsidRPr="00F433A7">
              <w:rPr>
                <w:rStyle w:val="Hyperlink"/>
                <w:rFonts w:ascii="Arial" w:hAnsi="Arial" w:cs="Arial"/>
                <w:noProof/>
              </w:rPr>
              <w:t>Hemorrhoids</w:t>
            </w:r>
            <w:r>
              <w:rPr>
                <w:noProof/>
                <w:webHidden/>
              </w:rPr>
              <w:tab/>
            </w:r>
            <w:r>
              <w:rPr>
                <w:noProof/>
                <w:webHidden/>
              </w:rPr>
              <w:fldChar w:fldCharType="begin"/>
            </w:r>
            <w:r>
              <w:rPr>
                <w:noProof/>
                <w:webHidden/>
              </w:rPr>
              <w:instrText xml:space="preserve"> PAGEREF _Toc224723599 \h </w:instrText>
            </w:r>
            <w:r>
              <w:rPr>
                <w:noProof/>
                <w:webHidden/>
              </w:rPr>
            </w:r>
            <w:r>
              <w:rPr>
                <w:noProof/>
                <w:webHidden/>
              </w:rPr>
              <w:fldChar w:fldCharType="separate"/>
            </w:r>
            <w:r>
              <w:rPr>
                <w:noProof/>
                <w:webHidden/>
              </w:rPr>
              <w:t>27</w:t>
            </w:r>
            <w:r>
              <w:rPr>
                <w:noProof/>
                <w:webHidden/>
              </w:rPr>
              <w:fldChar w:fldCharType="end"/>
            </w:r>
          </w:hyperlink>
        </w:p>
        <w:p w14:paraId="2A2F86BE" w14:textId="1415D071" w:rsidR="00725FE7" w:rsidRPr="00016916" w:rsidRDefault="00725FE7" w:rsidP="00A13943">
          <w:pPr>
            <w:spacing w:line="240" w:lineRule="auto"/>
            <w:rPr>
              <w:rFonts w:ascii="Arial" w:hAnsi="Arial" w:cs="Arial"/>
            </w:rPr>
          </w:pPr>
          <w:r w:rsidRPr="00016916">
            <w:rPr>
              <w:rFonts w:ascii="Arial" w:hAnsi="Arial" w:cs="Arial"/>
              <w:b/>
              <w:bCs/>
              <w:noProof/>
            </w:rPr>
            <w:fldChar w:fldCharType="end"/>
          </w:r>
        </w:p>
      </w:sdtContent>
    </w:sdt>
    <w:p w14:paraId="73F581D7" w14:textId="29E19D5E" w:rsidR="00DA213D" w:rsidRPr="00016916" w:rsidRDefault="00DA213D" w:rsidP="00A13943">
      <w:pPr>
        <w:pStyle w:val="Heading2"/>
        <w:spacing w:line="240" w:lineRule="auto"/>
        <w:rPr>
          <w:rFonts w:ascii="Arial" w:hAnsi="Arial" w:cs="Arial"/>
        </w:rPr>
      </w:pPr>
      <w:bookmarkStart w:id="0" w:name="_Toc224723560"/>
      <w:r w:rsidRPr="00016916">
        <w:rPr>
          <w:rFonts w:ascii="Arial" w:hAnsi="Arial" w:cs="Arial"/>
        </w:rPr>
        <w:t>Principle</w:t>
      </w:r>
      <w:bookmarkEnd w:id="0"/>
    </w:p>
    <w:p w14:paraId="3CE09D58" w14:textId="7C020C21" w:rsidR="00DA213D" w:rsidRPr="00016916" w:rsidRDefault="00DA213D" w:rsidP="00A13943">
      <w:pPr>
        <w:pStyle w:val="NoSpacing"/>
        <w:spacing w:after="240"/>
        <w:rPr>
          <w:rFonts w:ascii="Arial" w:hAnsi="Arial" w:cs="Arial"/>
          <w:sz w:val="24"/>
          <w:szCs w:val="24"/>
        </w:rPr>
      </w:pPr>
      <w:r w:rsidRPr="00016916">
        <w:rPr>
          <w:rFonts w:ascii="Arial" w:hAnsi="Arial" w:cs="Arial"/>
          <w:sz w:val="24"/>
          <w:szCs w:val="24"/>
        </w:rPr>
        <w:t>To describe the</w:t>
      </w:r>
      <w:r w:rsidR="00C704D8" w:rsidRPr="00016916">
        <w:rPr>
          <w:rFonts w:ascii="Arial" w:hAnsi="Arial" w:cs="Arial"/>
          <w:sz w:val="24"/>
          <w:szCs w:val="24"/>
        </w:rPr>
        <w:t xml:space="preserve"> grossing procedures</w:t>
      </w:r>
      <w:r w:rsidR="6D5EA218" w:rsidRPr="00016916">
        <w:rPr>
          <w:rFonts w:ascii="Arial" w:hAnsi="Arial" w:cs="Arial"/>
          <w:sz w:val="24"/>
          <w:szCs w:val="24"/>
        </w:rPr>
        <w:t xml:space="preserve"> and provide templates</w:t>
      </w:r>
      <w:r w:rsidRPr="00016916">
        <w:rPr>
          <w:rFonts w:ascii="Arial" w:hAnsi="Arial" w:cs="Arial"/>
          <w:sz w:val="24"/>
          <w:szCs w:val="24"/>
        </w:rPr>
        <w:t xml:space="preserve"> to be followed</w:t>
      </w:r>
      <w:r w:rsidR="12292BBC" w:rsidRPr="00016916">
        <w:rPr>
          <w:rFonts w:ascii="Arial" w:hAnsi="Arial" w:cs="Arial"/>
          <w:sz w:val="24"/>
          <w:szCs w:val="24"/>
        </w:rPr>
        <w:t xml:space="preserve"> and used as a guide</w:t>
      </w:r>
      <w:r w:rsidRPr="00016916">
        <w:rPr>
          <w:rFonts w:ascii="Arial" w:hAnsi="Arial" w:cs="Arial"/>
          <w:sz w:val="24"/>
          <w:szCs w:val="24"/>
        </w:rPr>
        <w:t xml:space="preserve"> in the </w:t>
      </w:r>
      <w:r w:rsidR="00C704D8" w:rsidRPr="00016916">
        <w:rPr>
          <w:rFonts w:ascii="Arial" w:hAnsi="Arial" w:cs="Arial"/>
          <w:sz w:val="24"/>
          <w:szCs w:val="24"/>
        </w:rPr>
        <w:t>Gross</w:t>
      </w:r>
      <w:r w:rsidRPr="00016916">
        <w:rPr>
          <w:rFonts w:ascii="Arial" w:hAnsi="Arial" w:cs="Arial"/>
          <w:sz w:val="24"/>
          <w:szCs w:val="24"/>
        </w:rPr>
        <w:t xml:space="preserve"> Room/Frozen Section Room</w:t>
      </w:r>
      <w:r w:rsidR="00C704D8" w:rsidRPr="00016916">
        <w:rPr>
          <w:rFonts w:ascii="Arial" w:hAnsi="Arial" w:cs="Arial"/>
          <w:sz w:val="24"/>
          <w:szCs w:val="24"/>
        </w:rPr>
        <w:t xml:space="preserve"> for</w:t>
      </w:r>
      <w:r w:rsidRPr="00016916">
        <w:rPr>
          <w:rFonts w:ascii="Arial" w:hAnsi="Arial" w:cs="Arial"/>
          <w:sz w:val="24"/>
          <w:szCs w:val="24"/>
        </w:rPr>
        <w:t xml:space="preserve"> specimens</w:t>
      </w:r>
      <w:r w:rsidR="00025F88" w:rsidRPr="00016916">
        <w:rPr>
          <w:rFonts w:ascii="Arial" w:hAnsi="Arial" w:cs="Arial"/>
          <w:sz w:val="24"/>
          <w:szCs w:val="24"/>
        </w:rPr>
        <w:t xml:space="preserve"> from the luminal </w:t>
      </w:r>
      <w:r w:rsidR="00C735A8" w:rsidRPr="00016916">
        <w:rPr>
          <w:rFonts w:ascii="Arial" w:hAnsi="Arial" w:cs="Arial"/>
          <w:sz w:val="24"/>
          <w:szCs w:val="24"/>
        </w:rPr>
        <w:t xml:space="preserve">organs of the </w:t>
      </w:r>
      <w:r w:rsidR="00025F88" w:rsidRPr="00016916">
        <w:rPr>
          <w:rFonts w:ascii="Arial" w:hAnsi="Arial" w:cs="Arial"/>
          <w:sz w:val="24"/>
          <w:szCs w:val="24"/>
        </w:rPr>
        <w:t>gastrointestinal tract</w:t>
      </w:r>
      <w:r w:rsidRPr="00016916">
        <w:rPr>
          <w:rFonts w:ascii="Arial" w:hAnsi="Arial" w:cs="Arial"/>
          <w:sz w:val="24"/>
          <w:szCs w:val="24"/>
        </w:rPr>
        <w:t xml:space="preserve">. This section describes all the procedures that need to be followed to ensure that specimens are prepared, handled, and </w:t>
      </w:r>
      <w:r w:rsidR="00C735A8" w:rsidRPr="00016916">
        <w:rPr>
          <w:rFonts w:ascii="Arial" w:hAnsi="Arial" w:cs="Arial"/>
          <w:sz w:val="24"/>
          <w:szCs w:val="24"/>
        </w:rPr>
        <w:t>processed</w:t>
      </w:r>
      <w:r w:rsidRPr="00016916">
        <w:rPr>
          <w:rFonts w:ascii="Arial" w:hAnsi="Arial" w:cs="Arial"/>
          <w:sz w:val="24"/>
          <w:szCs w:val="24"/>
        </w:rPr>
        <w:t xml:space="preserve"> properly.</w:t>
      </w:r>
    </w:p>
    <w:p w14:paraId="100112BC" w14:textId="4F5ED971" w:rsidR="00DA213D" w:rsidRPr="00016916" w:rsidRDefault="00DA213D" w:rsidP="00A13943">
      <w:pPr>
        <w:pStyle w:val="Heading2"/>
        <w:spacing w:line="240" w:lineRule="auto"/>
        <w:rPr>
          <w:rFonts w:ascii="Arial" w:hAnsi="Arial" w:cs="Arial"/>
        </w:rPr>
      </w:pPr>
      <w:bookmarkStart w:id="1" w:name="_Toc224723561"/>
      <w:r w:rsidRPr="00016916">
        <w:rPr>
          <w:rFonts w:ascii="Arial" w:hAnsi="Arial" w:cs="Arial"/>
        </w:rPr>
        <w:t>Scope</w:t>
      </w:r>
      <w:bookmarkEnd w:id="1"/>
    </w:p>
    <w:p w14:paraId="14388101" w14:textId="589CB6EA" w:rsidR="00DA213D" w:rsidRPr="00016916" w:rsidRDefault="00DA213D" w:rsidP="00A13943">
      <w:pPr>
        <w:pStyle w:val="NoSpacing"/>
        <w:spacing w:after="240"/>
        <w:rPr>
          <w:rFonts w:ascii="Arial" w:hAnsi="Arial" w:cs="Arial"/>
          <w:sz w:val="24"/>
          <w:szCs w:val="24"/>
        </w:rPr>
      </w:pPr>
      <w:r w:rsidRPr="00016916">
        <w:rPr>
          <w:rFonts w:ascii="Arial" w:hAnsi="Arial" w:cs="Arial"/>
          <w:sz w:val="24"/>
          <w:szCs w:val="24"/>
        </w:rPr>
        <w:t xml:space="preserve">This protocol applies to the procedure and dictation for </w:t>
      </w:r>
      <w:r w:rsidR="00025F88" w:rsidRPr="00016916">
        <w:rPr>
          <w:rFonts w:ascii="Arial" w:hAnsi="Arial" w:cs="Arial"/>
          <w:sz w:val="24"/>
          <w:szCs w:val="24"/>
        </w:rPr>
        <w:t xml:space="preserve">all </w:t>
      </w:r>
      <w:r w:rsidR="00606EBE" w:rsidRPr="00016916">
        <w:rPr>
          <w:rFonts w:ascii="Arial" w:hAnsi="Arial" w:cs="Arial"/>
          <w:sz w:val="24"/>
          <w:szCs w:val="24"/>
        </w:rPr>
        <w:t xml:space="preserve">specimens from </w:t>
      </w:r>
      <w:r w:rsidR="00C735A8" w:rsidRPr="00016916">
        <w:rPr>
          <w:rFonts w:ascii="Arial" w:hAnsi="Arial" w:cs="Arial"/>
          <w:sz w:val="24"/>
          <w:szCs w:val="24"/>
        </w:rPr>
        <w:t>the luminal organs of the gastrointestinal tract.</w:t>
      </w:r>
    </w:p>
    <w:p w14:paraId="2E350171" w14:textId="04C8AA08" w:rsidR="00DA213D" w:rsidRPr="00016916" w:rsidRDefault="00DA213D" w:rsidP="00A13943">
      <w:pPr>
        <w:pStyle w:val="Heading2"/>
        <w:spacing w:line="240" w:lineRule="auto"/>
        <w:rPr>
          <w:rFonts w:ascii="Arial" w:hAnsi="Arial" w:cs="Arial"/>
        </w:rPr>
      </w:pPr>
      <w:bookmarkStart w:id="2" w:name="_Toc224723562"/>
      <w:r w:rsidRPr="00016916">
        <w:rPr>
          <w:rFonts w:ascii="Arial" w:hAnsi="Arial" w:cs="Arial"/>
        </w:rPr>
        <w:t>Safety</w:t>
      </w:r>
      <w:bookmarkEnd w:id="2"/>
    </w:p>
    <w:p w14:paraId="6A30725A" w14:textId="63A2DAFB" w:rsidR="00DA213D" w:rsidRPr="00016916" w:rsidRDefault="00DA213D" w:rsidP="00A13943">
      <w:pPr>
        <w:autoSpaceDE w:val="0"/>
        <w:autoSpaceDN w:val="0"/>
        <w:adjustRightInd w:val="0"/>
        <w:spacing w:after="0" w:line="240" w:lineRule="auto"/>
        <w:rPr>
          <w:rFonts w:ascii="Arial" w:hAnsi="Arial" w:cs="Arial"/>
          <w:sz w:val="24"/>
          <w:szCs w:val="24"/>
        </w:rPr>
      </w:pPr>
      <w:r w:rsidRPr="00016916">
        <w:rPr>
          <w:rFonts w:ascii="Arial" w:hAnsi="Arial" w:cs="Arial"/>
          <w:sz w:val="24"/>
          <w:szCs w:val="24"/>
        </w:rPr>
        <w:t>Scrubs, fluid resistant gowns, gloves, goggles, safety glasses, face shields, masks and/or respirators</w:t>
      </w:r>
      <w:r w:rsidR="00C704D8" w:rsidRPr="00016916">
        <w:rPr>
          <w:rFonts w:ascii="Arial" w:hAnsi="Arial" w:cs="Arial"/>
          <w:sz w:val="24"/>
          <w:szCs w:val="24"/>
        </w:rPr>
        <w:t xml:space="preserve"> (optional)</w:t>
      </w:r>
      <w:r w:rsidRPr="00016916">
        <w:rPr>
          <w:rFonts w:ascii="Arial" w:hAnsi="Arial" w:cs="Arial"/>
          <w:sz w:val="24"/>
          <w:szCs w:val="24"/>
        </w:rPr>
        <w:t xml:space="preserve"> are to be </w:t>
      </w:r>
      <w:r w:rsidRPr="00016916">
        <w:rPr>
          <w:rFonts w:ascii="Arial" w:hAnsi="Arial" w:cs="Arial"/>
          <w:sz w:val="24"/>
          <w:szCs w:val="24"/>
          <w:u w:val="single"/>
        </w:rPr>
        <w:t>always</w:t>
      </w:r>
      <w:r w:rsidRPr="00016916">
        <w:rPr>
          <w:rFonts w:ascii="Arial" w:hAnsi="Arial" w:cs="Arial"/>
          <w:sz w:val="24"/>
          <w:szCs w:val="24"/>
        </w:rPr>
        <w:t xml:space="preserve"> worn when handling specimens and/or requisitions.</w:t>
      </w:r>
    </w:p>
    <w:p w14:paraId="67432BA4" w14:textId="77777777" w:rsidR="00F77BE4" w:rsidRPr="00016916" w:rsidRDefault="00F77BE4" w:rsidP="00A13943">
      <w:pPr>
        <w:pStyle w:val="Heading1"/>
        <w:spacing w:line="240" w:lineRule="auto"/>
        <w:rPr>
          <w:rFonts w:ascii="Arial" w:hAnsi="Arial" w:cs="Arial"/>
        </w:rPr>
      </w:pPr>
      <w:bookmarkStart w:id="3" w:name="_Toc224723563"/>
      <w:r w:rsidRPr="00016916">
        <w:rPr>
          <w:rFonts w:ascii="Arial" w:hAnsi="Arial" w:cs="Arial"/>
        </w:rPr>
        <w:t>Dictating Frozen Sections</w:t>
      </w:r>
      <w:bookmarkEnd w:id="3"/>
    </w:p>
    <w:p w14:paraId="16EE0FCB"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Procedure: </w:t>
      </w:r>
    </w:p>
    <w:p w14:paraId="45E090B9" w14:textId="47E7F1F2"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Scan case barcode into </w:t>
      </w:r>
      <w:proofErr w:type="spellStart"/>
      <w:r w:rsidRPr="00016916">
        <w:rPr>
          <w:rFonts w:ascii="Arial" w:hAnsi="Arial" w:cs="Arial"/>
        </w:rPr>
        <w:t>CoPath</w:t>
      </w:r>
      <w:proofErr w:type="spellEnd"/>
      <w:r w:rsidR="00830EB3" w:rsidRPr="00016916">
        <w:rPr>
          <w:rFonts w:ascii="Arial" w:hAnsi="Arial" w:cs="Arial"/>
        </w:rPr>
        <w:t xml:space="preserve"> and PC Dictate</w:t>
      </w:r>
      <w:r w:rsidR="00DF3743" w:rsidRPr="00016916">
        <w:rPr>
          <w:rFonts w:ascii="Arial" w:hAnsi="Arial" w:cs="Arial"/>
        </w:rPr>
        <w:t xml:space="preserve"> from the requisition</w:t>
      </w:r>
      <w:r w:rsidRPr="00016916">
        <w:rPr>
          <w:rFonts w:ascii="Arial" w:hAnsi="Arial" w:cs="Arial"/>
        </w:rPr>
        <w:t xml:space="preserve">. </w:t>
      </w:r>
    </w:p>
    <w:p w14:paraId="6F3ADFDB" w14:textId="2839B698" w:rsidR="00A41C58"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Dictate the case number, patient name</w:t>
      </w:r>
      <w:r w:rsidR="00DF3743" w:rsidRPr="00016916">
        <w:rPr>
          <w:rFonts w:ascii="Arial" w:hAnsi="Arial" w:cs="Arial"/>
        </w:rPr>
        <w:t>,</w:t>
      </w:r>
      <w:r w:rsidR="002D6343" w:rsidRPr="00016916">
        <w:rPr>
          <w:rFonts w:ascii="Arial" w:hAnsi="Arial" w:cs="Arial"/>
        </w:rPr>
        <w:t xml:space="preserve"> and</w:t>
      </w:r>
      <w:r w:rsidRPr="00016916">
        <w:rPr>
          <w:rFonts w:ascii="Arial" w:hAnsi="Arial" w:cs="Arial"/>
        </w:rPr>
        <w:t xml:space="preserve"> MRN</w:t>
      </w:r>
      <w:r w:rsidR="002D6343" w:rsidRPr="00016916">
        <w:rPr>
          <w:rFonts w:ascii="Arial" w:hAnsi="Arial" w:cs="Arial"/>
        </w:rPr>
        <w:t>.</w:t>
      </w:r>
    </w:p>
    <w:p w14:paraId="531CE8F7" w14:textId="23023511" w:rsidR="00F77BE4" w:rsidRPr="00016916" w:rsidRDefault="00830EB3" w:rsidP="000702D3">
      <w:pPr>
        <w:pStyle w:val="ListParagraph"/>
        <w:numPr>
          <w:ilvl w:val="0"/>
          <w:numId w:val="13"/>
        </w:numPr>
        <w:spacing w:after="160" w:line="240" w:lineRule="auto"/>
        <w:rPr>
          <w:rFonts w:ascii="Arial" w:hAnsi="Arial" w:cs="Arial"/>
        </w:rPr>
      </w:pPr>
      <w:r w:rsidRPr="00016916">
        <w:rPr>
          <w:rFonts w:ascii="Arial" w:hAnsi="Arial" w:cs="Arial"/>
        </w:rPr>
        <w:t>State</w:t>
      </w:r>
      <w:r w:rsidR="00A93E4C" w:rsidRPr="00016916">
        <w:rPr>
          <w:rFonts w:ascii="Arial" w:hAnsi="Arial" w:cs="Arial"/>
        </w:rPr>
        <w:t xml:space="preserve"> you are dictating a frozen (because it is in a different tab for transcription) and then d</w:t>
      </w:r>
      <w:r w:rsidR="00F77BE4" w:rsidRPr="00016916">
        <w:rPr>
          <w:rFonts w:ascii="Arial" w:hAnsi="Arial" w:cs="Arial"/>
        </w:rPr>
        <w:t xml:space="preserve">ictate the frozen section diagnosis </w:t>
      </w:r>
      <w:r w:rsidR="00F77BE4" w:rsidRPr="00016916">
        <w:rPr>
          <w:rFonts w:ascii="Arial" w:hAnsi="Arial" w:cs="Arial"/>
          <w:b/>
          <w:bCs/>
        </w:rPr>
        <w:t>AS WRITTEN</w:t>
      </w:r>
      <w:r w:rsidR="00F77BE4" w:rsidRPr="00016916">
        <w:rPr>
          <w:rFonts w:ascii="Arial" w:hAnsi="Arial" w:cs="Arial"/>
        </w:rPr>
        <w:t xml:space="preserve">. If a word or phrase is illegible--- ask your co-workers for help deciphering, the frozen resident, or call the attending who signed it out. </w:t>
      </w:r>
    </w:p>
    <w:p w14:paraId="08045B07" w14:textId="6477A463" w:rsidR="00A93E4C" w:rsidRPr="00016916" w:rsidRDefault="00830EB3" w:rsidP="000702D3">
      <w:pPr>
        <w:pStyle w:val="ListParagraph"/>
        <w:numPr>
          <w:ilvl w:val="1"/>
          <w:numId w:val="14"/>
        </w:numPr>
        <w:spacing w:after="160" w:line="240" w:lineRule="auto"/>
        <w:rPr>
          <w:rFonts w:ascii="Arial" w:hAnsi="Arial" w:cs="Arial"/>
        </w:rPr>
      </w:pPr>
      <w:r w:rsidRPr="00016916">
        <w:rPr>
          <w:rFonts w:ascii="Arial" w:hAnsi="Arial" w:cs="Arial"/>
        </w:rPr>
        <w:t>Dictating the frozen</w:t>
      </w:r>
      <w:r w:rsidR="00A93E4C" w:rsidRPr="00016916">
        <w:rPr>
          <w:rFonts w:ascii="Arial" w:hAnsi="Arial" w:cs="Arial"/>
        </w:rPr>
        <w:t xml:space="preserve"> can be done at the end of the </w:t>
      </w:r>
      <w:r w:rsidR="00FF6023" w:rsidRPr="00016916">
        <w:rPr>
          <w:rFonts w:ascii="Arial" w:hAnsi="Arial" w:cs="Arial"/>
        </w:rPr>
        <w:t>dictation but</w:t>
      </w:r>
      <w:r w:rsidR="00A93E4C" w:rsidRPr="00016916">
        <w:rPr>
          <w:rFonts w:ascii="Arial" w:hAnsi="Arial" w:cs="Arial"/>
        </w:rPr>
        <w:t xml:space="preserve"> </w:t>
      </w:r>
      <w:r w:rsidR="005F5A36" w:rsidRPr="00016916">
        <w:rPr>
          <w:rFonts w:ascii="Arial" w:hAnsi="Arial" w:cs="Arial"/>
        </w:rPr>
        <w:t xml:space="preserve">keep it to one or the other and dictate them for </w:t>
      </w:r>
      <w:r w:rsidR="005F5A36" w:rsidRPr="00016916">
        <w:rPr>
          <w:rFonts w:ascii="Arial" w:hAnsi="Arial" w:cs="Arial"/>
          <w:u w:val="single"/>
        </w:rPr>
        <w:t>all parts at the same time</w:t>
      </w:r>
      <w:r w:rsidR="005F5A36" w:rsidRPr="00016916">
        <w:rPr>
          <w:rFonts w:ascii="Arial" w:hAnsi="Arial" w:cs="Arial"/>
        </w:rPr>
        <w:t xml:space="preserve">. </w:t>
      </w:r>
    </w:p>
    <w:p w14:paraId="2D2C5686" w14:textId="2A8FF3C2" w:rsidR="005F5A36" w:rsidRPr="00016916" w:rsidRDefault="005F5A36" w:rsidP="000702D3">
      <w:pPr>
        <w:pStyle w:val="ListParagraph"/>
        <w:numPr>
          <w:ilvl w:val="1"/>
          <w:numId w:val="14"/>
        </w:numPr>
        <w:spacing w:after="160" w:line="240" w:lineRule="auto"/>
        <w:rPr>
          <w:rFonts w:ascii="Arial" w:hAnsi="Arial" w:cs="Arial"/>
        </w:rPr>
      </w:pPr>
      <w:r w:rsidRPr="00016916">
        <w:rPr>
          <w:rFonts w:ascii="Arial" w:hAnsi="Arial" w:cs="Arial"/>
        </w:rPr>
        <w:t>If using Dragon, dictate this in the “</w:t>
      </w:r>
      <w:proofErr w:type="spellStart"/>
      <w:r w:rsidRPr="00016916">
        <w:rPr>
          <w:rFonts w:ascii="Arial" w:hAnsi="Arial" w:cs="Arial"/>
        </w:rPr>
        <w:t>Intraop</w:t>
      </w:r>
      <w:proofErr w:type="spellEnd"/>
      <w:r w:rsidR="008348EC" w:rsidRPr="00016916">
        <w:rPr>
          <w:rFonts w:ascii="Arial" w:hAnsi="Arial" w:cs="Arial"/>
        </w:rPr>
        <w:t xml:space="preserve"> </w:t>
      </w:r>
      <w:r w:rsidRPr="00016916">
        <w:rPr>
          <w:rFonts w:ascii="Arial" w:hAnsi="Arial" w:cs="Arial"/>
        </w:rPr>
        <w:t xml:space="preserve">Diagnosis Entry/Edit” screen </w:t>
      </w:r>
      <w:r w:rsidR="00C53A44" w:rsidRPr="00016916">
        <w:rPr>
          <w:rFonts w:ascii="Arial" w:hAnsi="Arial" w:cs="Arial"/>
        </w:rPr>
        <w:t xml:space="preserve">from the main menu </w:t>
      </w:r>
      <w:r w:rsidRPr="00016916">
        <w:rPr>
          <w:rFonts w:ascii="Arial" w:hAnsi="Arial" w:cs="Arial"/>
        </w:rPr>
        <w:t xml:space="preserve">and after clicking “Edit Text” so the word document opens. </w:t>
      </w:r>
    </w:p>
    <w:p w14:paraId="17222AD1" w14:textId="05FA1F88" w:rsidR="00F77BE4" w:rsidRPr="00016916" w:rsidRDefault="002E0861" w:rsidP="000702D3">
      <w:pPr>
        <w:pStyle w:val="ListParagraph"/>
        <w:numPr>
          <w:ilvl w:val="0"/>
          <w:numId w:val="13"/>
        </w:numPr>
        <w:spacing w:after="160" w:line="240" w:lineRule="auto"/>
        <w:rPr>
          <w:rFonts w:ascii="Arial" w:hAnsi="Arial" w:cs="Arial"/>
        </w:rPr>
      </w:pPr>
      <w:r w:rsidRPr="00016916">
        <w:rPr>
          <w:rFonts w:ascii="Arial" w:hAnsi="Arial" w:cs="Arial"/>
        </w:rPr>
        <w:t>Scan the container and d</w:t>
      </w:r>
      <w:r w:rsidR="00F77BE4" w:rsidRPr="00016916">
        <w:rPr>
          <w:rFonts w:ascii="Arial" w:hAnsi="Arial" w:cs="Arial"/>
        </w:rPr>
        <w:t>ictate the patient’s name, MRN, and designation on the container label as written</w:t>
      </w:r>
      <w:r w:rsidR="00E25E90" w:rsidRPr="00016916">
        <w:rPr>
          <w:rFonts w:ascii="Arial" w:hAnsi="Arial" w:cs="Arial"/>
        </w:rPr>
        <w:t xml:space="preserve"> and if using Dragon switch to the “Histology Entry/Edit” screen</w:t>
      </w:r>
      <w:r w:rsidR="00F77BE4" w:rsidRPr="00016916">
        <w:rPr>
          <w:rFonts w:ascii="Arial" w:hAnsi="Arial" w:cs="Arial"/>
        </w:rPr>
        <w:t xml:space="preserve">. </w:t>
      </w:r>
    </w:p>
    <w:p w14:paraId="451246A3" w14:textId="0ACE778D" w:rsidR="00BF49E4" w:rsidRPr="00016916" w:rsidRDefault="00BF49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multiple containers received similarly can say “Received are 8 fresh containers all entirely submitted for frozen section diagnosis labeled with </w:t>
      </w:r>
      <w:r w:rsidR="002E0861" w:rsidRPr="00016916">
        <w:rPr>
          <w:rFonts w:ascii="Arial" w:hAnsi="Arial" w:cs="Arial"/>
        </w:rPr>
        <w:t>patient’s</w:t>
      </w:r>
      <w:r w:rsidRPr="00016916">
        <w:rPr>
          <w:rFonts w:ascii="Arial" w:hAnsi="Arial" w:cs="Arial"/>
        </w:rPr>
        <w:t xml:space="preserve"> name and MRN.</w:t>
      </w:r>
      <w:r w:rsidR="002E0861" w:rsidRPr="00016916">
        <w:rPr>
          <w:rFonts w:ascii="Arial" w:hAnsi="Arial" w:cs="Arial"/>
        </w:rPr>
        <w:t xml:space="preserve"> Part A designated “designation”. So, the name and MRN are checked on each container, but you don’t have to repeat yourself. </w:t>
      </w:r>
    </w:p>
    <w:p w14:paraId="14D15AA9" w14:textId="613DA9FD"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there is a description written on the side of the container, dictate that as such. </w:t>
      </w:r>
      <w:r w:rsidR="002D6343" w:rsidRPr="00016916">
        <w:rPr>
          <w:rFonts w:ascii="Arial" w:hAnsi="Arial" w:cs="Arial"/>
        </w:rPr>
        <w:t>If not, look at the specimen in the cassette and describe it.</w:t>
      </w:r>
      <w:r w:rsidR="002E0861" w:rsidRPr="00016916">
        <w:rPr>
          <w:rFonts w:ascii="Arial" w:hAnsi="Arial" w:cs="Arial"/>
        </w:rPr>
        <w:t xml:space="preserve"> If there are any questions defer to </w:t>
      </w:r>
      <w:r w:rsidR="002E0861" w:rsidRPr="00016916">
        <w:rPr>
          <w:rFonts w:ascii="Arial" w:hAnsi="Arial" w:cs="Arial"/>
        </w:rPr>
        <w:lastRenderedPageBreak/>
        <w:t>the frozen resident or someone else who can help you figure out what happened during the frozen.</w:t>
      </w:r>
    </w:p>
    <w:p w14:paraId="3E8FCADA" w14:textId="77777777"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the tissue was entirely submitted for frozen section diagnosis, scan the container, then the cassette and put in rack. </w:t>
      </w:r>
    </w:p>
    <w:p w14:paraId="2D65F5A6" w14:textId="1901AB78" w:rsidR="00F77BE4" w:rsidRPr="00016916" w:rsidRDefault="42EFEADD" w:rsidP="000702D3">
      <w:pPr>
        <w:pStyle w:val="ListParagraph"/>
        <w:numPr>
          <w:ilvl w:val="0"/>
          <w:numId w:val="13"/>
        </w:numPr>
        <w:spacing w:after="160" w:line="240" w:lineRule="auto"/>
        <w:rPr>
          <w:rFonts w:ascii="Arial" w:hAnsi="Arial" w:cs="Arial"/>
        </w:rPr>
      </w:pPr>
      <w:r w:rsidRPr="00016916">
        <w:rPr>
          <w:rFonts w:ascii="Arial" w:hAnsi="Arial" w:cs="Arial"/>
        </w:rPr>
        <w:t xml:space="preserve">If additional tissue is needed, print additional </w:t>
      </w:r>
      <w:r w:rsidR="002E0861" w:rsidRPr="00016916">
        <w:rPr>
          <w:rFonts w:ascii="Arial" w:hAnsi="Arial" w:cs="Arial"/>
        </w:rPr>
        <w:t>cassettes,</w:t>
      </w:r>
      <w:r w:rsidRPr="00016916">
        <w:rPr>
          <w:rFonts w:ascii="Arial" w:hAnsi="Arial" w:cs="Arial"/>
        </w:rPr>
        <w:t xml:space="preserve"> and submit additional sections for routine histology.</w:t>
      </w:r>
      <w:r w:rsidR="00F77BE4" w:rsidRPr="00016916">
        <w:rPr>
          <w:rFonts w:ascii="Arial" w:hAnsi="Arial" w:cs="Arial"/>
        </w:rPr>
        <w:t xml:space="preserve"> </w:t>
      </w:r>
    </w:p>
    <w:p w14:paraId="3B8D9CB9"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Sample Header: </w:t>
      </w:r>
    </w:p>
    <w:p w14:paraId="42C2409F" w14:textId="0D3412DF" w:rsidR="00F77BE4" w:rsidRPr="00016916" w:rsidRDefault="00FF6023" w:rsidP="00A13943">
      <w:pPr>
        <w:spacing w:line="240" w:lineRule="auto"/>
        <w:rPr>
          <w:rFonts w:ascii="Arial" w:hAnsi="Arial" w:cs="Arial"/>
        </w:rPr>
      </w:pPr>
      <w:r w:rsidRPr="00016916">
        <w:rPr>
          <w:rFonts w:ascii="Arial" w:hAnsi="Arial" w:cs="Arial"/>
        </w:rPr>
        <w:t>Peritoneum</w:t>
      </w:r>
      <w:r w:rsidR="00F77BE4" w:rsidRPr="00016916">
        <w:rPr>
          <w:rFonts w:ascii="Arial" w:hAnsi="Arial" w:cs="Arial"/>
        </w:rPr>
        <w:t xml:space="preserve">, </w:t>
      </w:r>
      <w:r w:rsidR="006F6F6A" w:rsidRPr="00016916">
        <w:rPr>
          <w:rFonts w:ascii="Arial" w:hAnsi="Arial" w:cs="Arial"/>
        </w:rPr>
        <w:t>nodule, biopsy</w:t>
      </w:r>
      <w:r w:rsidR="00F77BE4" w:rsidRPr="00016916">
        <w:rPr>
          <w:rFonts w:ascii="Arial" w:hAnsi="Arial" w:cs="Arial"/>
        </w:rPr>
        <w:t>:</w:t>
      </w:r>
    </w:p>
    <w:p w14:paraId="7A9E98FF"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Dictation Example: </w:t>
      </w:r>
    </w:p>
    <w:p w14:paraId="2CB6435E" w14:textId="02DFE5B9" w:rsidR="00F77BE4" w:rsidRPr="00016916" w:rsidRDefault="00F77BE4" w:rsidP="00A13943">
      <w:pPr>
        <w:spacing w:line="240" w:lineRule="auto"/>
        <w:rPr>
          <w:rFonts w:ascii="Arial" w:hAnsi="Arial" w:cs="Arial"/>
        </w:rPr>
      </w:pPr>
      <w:r w:rsidRPr="00016916">
        <w:rPr>
          <w:rFonts w:ascii="Arial" w:hAnsi="Arial" w:cs="Arial"/>
        </w:rPr>
        <w:t>Received fresh and entirely utilized for frozen section diagnosis is a container labeled “</w:t>
      </w:r>
      <w:r w:rsidR="002D6343" w:rsidRPr="00016916">
        <w:rPr>
          <w:rFonts w:ascii="Arial" w:hAnsi="Arial" w:cs="Arial"/>
        </w:rPr>
        <w:t>[</w:t>
      </w:r>
      <w:r w:rsidRPr="00016916">
        <w:rPr>
          <w:rFonts w:ascii="Arial" w:hAnsi="Arial" w:cs="Arial"/>
        </w:rPr>
        <w:t>patients name/ MRN/</w:t>
      </w:r>
      <w:r w:rsidR="00FF6023" w:rsidRPr="00016916">
        <w:rPr>
          <w:rFonts w:ascii="Arial" w:hAnsi="Arial" w:cs="Arial"/>
        </w:rPr>
        <w:t>peritoneum</w:t>
      </w:r>
      <w:r w:rsidR="006F6F6A" w:rsidRPr="00016916">
        <w:rPr>
          <w:rFonts w:ascii="Arial" w:hAnsi="Arial" w:cs="Arial"/>
        </w:rPr>
        <w:t xml:space="preserve"> nodule</w:t>
      </w:r>
      <w:r w:rsidR="002D6343" w:rsidRPr="00016916">
        <w:rPr>
          <w:rFonts w:ascii="Arial" w:hAnsi="Arial" w:cs="Arial"/>
        </w:rPr>
        <w:t>]</w:t>
      </w:r>
      <w:r w:rsidRPr="00016916">
        <w:rPr>
          <w:rFonts w:ascii="Arial" w:hAnsi="Arial" w:cs="Arial"/>
        </w:rPr>
        <w:t xml:space="preserve">” is </w:t>
      </w:r>
      <w:r w:rsidR="001B6EE7" w:rsidRPr="00016916">
        <w:rPr>
          <w:rFonts w:ascii="Arial" w:hAnsi="Arial" w:cs="Arial"/>
        </w:rPr>
        <w:t xml:space="preserve">a </w:t>
      </w:r>
      <w:r w:rsidR="002D6343" w:rsidRPr="00016916">
        <w:rPr>
          <w:rFonts w:ascii="Arial" w:hAnsi="Arial" w:cs="Arial"/>
        </w:rPr>
        <w:t>[</w:t>
      </w:r>
      <w:proofErr w:type="spellStart"/>
      <w:r w:rsidR="00830EB3" w:rsidRPr="00016916">
        <w:rPr>
          <w:rFonts w:ascii="Arial" w:hAnsi="Arial" w:cs="Arial"/>
        </w:rPr>
        <w:t>peritonealized</w:t>
      </w:r>
      <w:proofErr w:type="spellEnd"/>
      <w:r w:rsidR="00830EB3" w:rsidRPr="00016916">
        <w:rPr>
          <w:rFonts w:ascii="Arial" w:hAnsi="Arial" w:cs="Arial"/>
        </w:rPr>
        <w:t xml:space="preserve">, </w:t>
      </w:r>
      <w:r w:rsidR="001B6EE7" w:rsidRPr="00016916">
        <w:rPr>
          <w:rFonts w:ascii="Arial" w:hAnsi="Arial" w:cs="Arial"/>
        </w:rPr>
        <w:t>tan soft-</w:t>
      </w:r>
      <w:r w:rsidR="006F6F6A" w:rsidRPr="00016916">
        <w:rPr>
          <w:rFonts w:ascii="Arial" w:hAnsi="Arial" w:cs="Arial"/>
        </w:rPr>
        <w:t>tissue fragment</w:t>
      </w:r>
      <w:r w:rsidR="002D6343" w:rsidRPr="00016916">
        <w:rPr>
          <w:rFonts w:ascii="Arial" w:hAnsi="Arial" w:cs="Arial"/>
        </w:rPr>
        <w:t>]</w:t>
      </w:r>
      <w:r w:rsidRPr="00016916">
        <w:rPr>
          <w:rFonts w:ascii="Arial" w:hAnsi="Arial" w:cs="Arial"/>
        </w:rPr>
        <w:t xml:space="preserve">, </w:t>
      </w:r>
      <w:r w:rsidR="002D6343" w:rsidRPr="00016916">
        <w:rPr>
          <w:rFonts w:ascii="Arial" w:hAnsi="Arial" w:cs="Arial"/>
        </w:rPr>
        <w:t>[</w:t>
      </w:r>
      <w:r w:rsidRPr="00016916">
        <w:rPr>
          <w:rFonts w:ascii="Arial" w:hAnsi="Arial" w:cs="Arial"/>
        </w:rPr>
        <w:t xml:space="preserve">0.7 x 0.3 </w:t>
      </w:r>
      <w:r w:rsidR="00830EB3" w:rsidRPr="00016916">
        <w:rPr>
          <w:rFonts w:ascii="Arial" w:hAnsi="Arial" w:cs="Arial"/>
        </w:rPr>
        <w:t>x 0.2</w:t>
      </w:r>
      <w:r w:rsidR="002D6343" w:rsidRPr="00016916">
        <w:rPr>
          <w:rFonts w:ascii="Arial" w:hAnsi="Arial" w:cs="Arial"/>
        </w:rPr>
        <w:t>]</w:t>
      </w:r>
      <w:r w:rsidR="00830EB3" w:rsidRPr="00016916">
        <w:rPr>
          <w:rFonts w:ascii="Arial" w:hAnsi="Arial" w:cs="Arial"/>
        </w:rPr>
        <w:t xml:space="preserve"> </w:t>
      </w:r>
      <w:r w:rsidRPr="00016916">
        <w:rPr>
          <w:rFonts w:ascii="Arial" w:hAnsi="Arial" w:cs="Arial"/>
        </w:rPr>
        <w:t>cm, and the frozen remnant is resubmitted in (FS</w:t>
      </w:r>
      <w:r w:rsidR="002D6343" w:rsidRPr="00016916">
        <w:rPr>
          <w:rFonts w:ascii="Arial" w:hAnsi="Arial" w:cs="Arial"/>
        </w:rPr>
        <w:t>[</w:t>
      </w:r>
      <w:r w:rsidRPr="00016916">
        <w:rPr>
          <w:rFonts w:ascii="Arial" w:hAnsi="Arial" w:cs="Arial"/>
        </w:rPr>
        <w:t>A1</w:t>
      </w:r>
      <w:r w:rsidR="002D6343" w:rsidRPr="00016916">
        <w:rPr>
          <w:rFonts w:ascii="Arial" w:hAnsi="Arial" w:cs="Arial"/>
        </w:rPr>
        <w:t>]</w:t>
      </w:r>
      <w:r w:rsidRPr="00016916">
        <w:rPr>
          <w:rFonts w:ascii="Arial" w:hAnsi="Arial" w:cs="Arial"/>
        </w:rPr>
        <w:t xml:space="preserve">). </w:t>
      </w:r>
      <w:r w:rsidRPr="00016916">
        <w:rPr>
          <w:rFonts w:ascii="Arial" w:hAnsi="Arial" w:cs="Arial"/>
        </w:rPr>
        <w:tab/>
      </w:r>
      <w:r w:rsidRPr="00016916">
        <w:rPr>
          <w:rFonts w:ascii="Arial" w:hAnsi="Arial" w:cs="Arial"/>
        </w:rPr>
        <w:tab/>
      </w:r>
    </w:p>
    <w:p w14:paraId="56FAAFA0" w14:textId="75D10B84" w:rsidR="0040409D" w:rsidRPr="00016916" w:rsidRDefault="0040409D" w:rsidP="00A13943">
      <w:pPr>
        <w:pStyle w:val="Heading1"/>
        <w:spacing w:line="240" w:lineRule="auto"/>
        <w:rPr>
          <w:rFonts w:ascii="Arial" w:hAnsi="Arial" w:cs="Arial"/>
        </w:rPr>
      </w:pPr>
      <w:bookmarkStart w:id="4" w:name="_Toc224723564"/>
      <w:r w:rsidRPr="00016916">
        <w:rPr>
          <w:rFonts w:ascii="Arial" w:hAnsi="Arial" w:cs="Arial"/>
        </w:rPr>
        <w:t xml:space="preserve">Luminal Biopsies </w:t>
      </w:r>
      <w:r w:rsidR="00AE58A4" w:rsidRPr="00016916">
        <w:rPr>
          <w:rFonts w:ascii="Arial" w:hAnsi="Arial" w:cs="Arial"/>
        </w:rPr>
        <w:t>(</w:t>
      </w:r>
      <w:r w:rsidRPr="00016916">
        <w:rPr>
          <w:rFonts w:ascii="Arial" w:hAnsi="Arial" w:cs="Arial"/>
        </w:rPr>
        <w:t>Esophagus, Stomach, Duodenum, Colon, Bile Duct, etc.</w:t>
      </w:r>
      <w:r w:rsidR="00AE58A4" w:rsidRPr="00016916">
        <w:rPr>
          <w:rFonts w:ascii="Arial" w:hAnsi="Arial" w:cs="Arial"/>
        </w:rPr>
        <w:t>)</w:t>
      </w:r>
      <w:bookmarkEnd w:id="4"/>
      <w:r w:rsidRPr="00016916">
        <w:rPr>
          <w:rFonts w:ascii="Arial" w:hAnsi="Arial" w:cs="Arial"/>
        </w:rPr>
        <w:t xml:space="preserve"> </w:t>
      </w:r>
    </w:p>
    <w:p w14:paraId="19524BC5" w14:textId="59F7E1D0" w:rsidR="00203C8E" w:rsidRPr="00016916" w:rsidRDefault="00F43514" w:rsidP="00A13943">
      <w:pPr>
        <w:spacing w:after="0" w:line="240" w:lineRule="auto"/>
        <w:rPr>
          <w:rStyle w:val="Strong"/>
          <w:rFonts w:ascii="Arial" w:hAnsi="Arial" w:cs="Arial"/>
        </w:rPr>
      </w:pPr>
      <w:r w:rsidRPr="00016916">
        <w:rPr>
          <w:rStyle w:val="Strong"/>
          <w:rFonts w:ascii="Arial" w:hAnsi="Arial" w:cs="Arial"/>
        </w:rPr>
        <w:t>Notes:</w:t>
      </w:r>
    </w:p>
    <w:p w14:paraId="30CB65D3" w14:textId="142F6FE5" w:rsidR="007E46E8" w:rsidRPr="00016916" w:rsidRDefault="007E46E8" w:rsidP="00A13943">
      <w:pPr>
        <w:spacing w:after="0" w:line="240" w:lineRule="auto"/>
        <w:ind w:left="360"/>
        <w:rPr>
          <w:rFonts w:ascii="Arial" w:hAnsi="Arial" w:cs="Arial"/>
        </w:rPr>
      </w:pPr>
      <w:r w:rsidRPr="00016916">
        <w:rPr>
          <w:rFonts w:ascii="Arial" w:hAnsi="Arial" w:cs="Arial"/>
        </w:rPr>
        <w:t>Most</w:t>
      </w:r>
      <w:r w:rsidR="00203C8E" w:rsidRPr="00016916">
        <w:rPr>
          <w:rFonts w:ascii="Arial" w:hAnsi="Arial" w:cs="Arial"/>
        </w:rPr>
        <w:t xml:space="preserve"> common</w:t>
      </w:r>
      <w:r w:rsidRPr="00016916">
        <w:rPr>
          <w:rFonts w:ascii="Arial" w:hAnsi="Arial" w:cs="Arial"/>
        </w:rPr>
        <w:t xml:space="preserve"> </w:t>
      </w:r>
      <w:r w:rsidR="00203C8E" w:rsidRPr="00016916">
        <w:rPr>
          <w:rFonts w:ascii="Arial" w:hAnsi="Arial" w:cs="Arial"/>
        </w:rPr>
        <w:t>sites and subsites</w:t>
      </w:r>
      <w:r w:rsidRPr="00016916">
        <w:rPr>
          <w:rFonts w:ascii="Arial" w:hAnsi="Arial" w:cs="Arial"/>
        </w:rPr>
        <w:t>:</w:t>
      </w:r>
    </w:p>
    <w:p w14:paraId="528A52E8" w14:textId="528E1BC0" w:rsidR="001F7A00" w:rsidRPr="00016916" w:rsidRDefault="001F7A00" w:rsidP="000702D3">
      <w:pPr>
        <w:pStyle w:val="ListParagraph"/>
        <w:numPr>
          <w:ilvl w:val="0"/>
          <w:numId w:val="17"/>
        </w:numPr>
        <w:spacing w:after="0" w:line="240" w:lineRule="auto"/>
        <w:rPr>
          <w:rFonts w:ascii="Arial" w:hAnsi="Arial" w:cs="Arial"/>
        </w:rPr>
      </w:pPr>
      <w:r w:rsidRPr="00016916">
        <w:rPr>
          <w:rFonts w:ascii="Arial" w:hAnsi="Arial" w:cs="Arial"/>
        </w:rPr>
        <w:t>Esophagus</w:t>
      </w:r>
      <w:r w:rsidR="00834344" w:rsidRPr="00016916">
        <w:rPr>
          <w:rFonts w:ascii="Arial" w:hAnsi="Arial" w:cs="Arial"/>
        </w:rPr>
        <w:t xml:space="preserve"> </w:t>
      </w:r>
      <w:r w:rsidR="00453A02" w:rsidRPr="00016916">
        <w:rPr>
          <w:rFonts w:ascii="Arial" w:hAnsi="Arial" w:cs="Arial"/>
        </w:rPr>
        <w:t xml:space="preserve">(upper, middle, lower third) </w:t>
      </w:r>
    </w:p>
    <w:p w14:paraId="4DDDA788" w14:textId="5FEAC006"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Gastroesophageal</w:t>
      </w:r>
      <w:r w:rsidR="007E46E8" w:rsidRPr="00016916">
        <w:rPr>
          <w:rFonts w:ascii="Arial" w:hAnsi="Arial" w:cs="Arial"/>
        </w:rPr>
        <w:t xml:space="preserve"> (G-E)</w:t>
      </w:r>
      <w:r w:rsidRPr="00016916">
        <w:rPr>
          <w:rFonts w:ascii="Arial" w:hAnsi="Arial" w:cs="Arial"/>
        </w:rPr>
        <w:t xml:space="preserve"> junction*</w:t>
      </w:r>
    </w:p>
    <w:p w14:paraId="56FE50D4" w14:textId="34690AC7"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Stomach</w:t>
      </w:r>
      <w:r w:rsidR="00453A02" w:rsidRPr="00016916">
        <w:rPr>
          <w:rFonts w:ascii="Arial" w:hAnsi="Arial" w:cs="Arial"/>
        </w:rPr>
        <w:t xml:space="preserve"> (cardia, fundus, body, antrum)</w:t>
      </w:r>
    </w:p>
    <w:p w14:paraId="78F5D05B" w14:textId="7E8B7CFD"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Duodenum</w:t>
      </w:r>
      <w:r w:rsidR="00453A02" w:rsidRPr="00016916">
        <w:rPr>
          <w:rFonts w:ascii="Arial" w:hAnsi="Arial" w:cs="Arial"/>
        </w:rPr>
        <w:t xml:space="preserve"> (bulb, second, third, fourth part)</w:t>
      </w:r>
    </w:p>
    <w:p w14:paraId="578167E1" w14:textId="12352AEF"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 xml:space="preserve">Small Intestine </w:t>
      </w:r>
      <w:r w:rsidR="00453A02" w:rsidRPr="00016916">
        <w:rPr>
          <w:rFonts w:ascii="Arial" w:hAnsi="Arial" w:cs="Arial"/>
        </w:rPr>
        <w:t>(jejunum, terminal ileum*)</w:t>
      </w:r>
    </w:p>
    <w:p w14:paraId="69B3E398" w14:textId="60649EC3"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Colon</w:t>
      </w:r>
      <w:r w:rsidR="00453A02" w:rsidRPr="00016916">
        <w:rPr>
          <w:rFonts w:ascii="Arial" w:hAnsi="Arial" w:cs="Arial"/>
        </w:rPr>
        <w:t xml:space="preserve"> (</w:t>
      </w:r>
      <w:r w:rsidR="00F97EEF" w:rsidRPr="00016916">
        <w:rPr>
          <w:rFonts w:ascii="Arial" w:hAnsi="Arial" w:cs="Arial"/>
        </w:rPr>
        <w:t xml:space="preserve">cecum*, </w:t>
      </w:r>
      <w:r w:rsidR="00453A02" w:rsidRPr="00016916">
        <w:rPr>
          <w:rFonts w:ascii="Arial" w:hAnsi="Arial" w:cs="Arial"/>
        </w:rPr>
        <w:t xml:space="preserve">ascending, transverse, descending, sigmoid) </w:t>
      </w:r>
    </w:p>
    <w:p w14:paraId="08CC8499" w14:textId="7F2B546C"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Rectum*</w:t>
      </w:r>
    </w:p>
    <w:p w14:paraId="34A5552D" w14:textId="4E0D2230" w:rsidR="00B97320" w:rsidRPr="00016916" w:rsidRDefault="001F7A00" w:rsidP="000702D3">
      <w:pPr>
        <w:pStyle w:val="ListParagraph"/>
        <w:numPr>
          <w:ilvl w:val="0"/>
          <w:numId w:val="16"/>
        </w:numPr>
        <w:spacing w:line="240" w:lineRule="auto"/>
        <w:rPr>
          <w:rFonts w:ascii="Arial" w:hAnsi="Arial" w:cs="Arial"/>
        </w:rPr>
      </w:pPr>
      <w:r w:rsidRPr="00016916">
        <w:rPr>
          <w:rFonts w:ascii="Arial" w:hAnsi="Arial" w:cs="Arial"/>
        </w:rPr>
        <w:t>Anus*</w:t>
      </w:r>
      <w:r w:rsidRPr="00016916">
        <w:rPr>
          <w:rFonts w:ascii="Arial" w:hAnsi="Arial" w:cs="Arial"/>
        </w:rPr>
        <w:tab/>
      </w:r>
      <w:r w:rsidRPr="00016916">
        <w:rPr>
          <w:rFonts w:ascii="Arial" w:hAnsi="Arial" w:cs="Arial"/>
        </w:rPr>
        <w:tab/>
      </w:r>
      <w:r w:rsidRPr="00016916">
        <w:rPr>
          <w:rFonts w:ascii="Arial" w:hAnsi="Arial" w:cs="Arial"/>
        </w:rPr>
        <w:tab/>
      </w:r>
      <w:r w:rsidRPr="00016916">
        <w:rPr>
          <w:rFonts w:ascii="Arial" w:hAnsi="Arial" w:cs="Arial"/>
        </w:rPr>
        <w:tab/>
      </w:r>
      <w:r w:rsidRPr="00016916">
        <w:rPr>
          <w:rFonts w:ascii="Arial" w:hAnsi="Arial" w:cs="Arial"/>
        </w:rPr>
        <w:tab/>
        <w:t>*sites not subsites</w:t>
      </w:r>
    </w:p>
    <w:p w14:paraId="7CAB1ABD" w14:textId="701BE48C" w:rsidR="00B97320" w:rsidRPr="00016916" w:rsidRDefault="00B97320" w:rsidP="00A13943">
      <w:pPr>
        <w:spacing w:after="0" w:line="240" w:lineRule="auto"/>
        <w:ind w:left="360"/>
        <w:rPr>
          <w:rFonts w:ascii="Arial" w:eastAsia="Arial Nova" w:hAnsi="Arial" w:cs="Arial"/>
        </w:rPr>
      </w:pPr>
      <w:r w:rsidRPr="00016916">
        <w:rPr>
          <w:rFonts w:ascii="Arial" w:eastAsia="Arial Nova" w:hAnsi="Arial" w:cs="Arial"/>
        </w:rPr>
        <w:t>Header Notes</w:t>
      </w:r>
      <w:r w:rsidR="002E0861" w:rsidRPr="00016916">
        <w:rPr>
          <w:rFonts w:ascii="Arial" w:eastAsia="Arial Nova" w:hAnsi="Arial" w:cs="Arial"/>
        </w:rPr>
        <w:t>:</w:t>
      </w:r>
    </w:p>
    <w:p w14:paraId="5D01C5C3" w14:textId="2E9F0FE4" w:rsidR="00203C8E" w:rsidRPr="00016916" w:rsidRDefault="00B97320"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T</w:t>
      </w:r>
      <w:r w:rsidR="00203C8E" w:rsidRPr="00016916">
        <w:rPr>
          <w:rFonts w:ascii="Arial" w:eastAsia="Arial Nova" w:hAnsi="Arial" w:cs="Arial"/>
        </w:rPr>
        <w:t>he requisition often incorrectly labels the site</w:t>
      </w:r>
      <w:r w:rsidR="00F43514" w:rsidRPr="00016916">
        <w:rPr>
          <w:rFonts w:ascii="Arial" w:eastAsia="Arial Nova" w:hAnsi="Arial" w:cs="Arial"/>
        </w:rPr>
        <w:t xml:space="preserve"> so please </w:t>
      </w:r>
      <w:r w:rsidR="00203C8E" w:rsidRPr="00016916">
        <w:rPr>
          <w:rFonts w:ascii="Arial" w:eastAsia="Arial Nova" w:hAnsi="Arial" w:cs="Arial"/>
        </w:rPr>
        <w:t>do not repeat the error.</w:t>
      </w:r>
    </w:p>
    <w:p w14:paraId="280CB404" w14:textId="2BA2DBE4" w:rsidR="00203C8E" w:rsidRPr="00016916" w:rsidRDefault="00203C8E" w:rsidP="00A13943">
      <w:pPr>
        <w:spacing w:after="0" w:line="240" w:lineRule="auto"/>
        <w:ind w:left="360" w:firstLine="720"/>
        <w:rPr>
          <w:rFonts w:ascii="Arial" w:eastAsia="Arial Nova" w:hAnsi="Arial" w:cs="Arial"/>
        </w:rPr>
      </w:pPr>
      <w:r w:rsidRPr="00016916">
        <w:rPr>
          <w:rFonts w:ascii="Arial" w:eastAsia="Arial Nova" w:hAnsi="Arial" w:cs="Arial"/>
        </w:rPr>
        <w:t>For example:</w:t>
      </w:r>
    </w:p>
    <w:p w14:paraId="0A62BFB1" w14:textId="1FCB8D15" w:rsidR="00203C8E" w:rsidRPr="00016916" w:rsidRDefault="00203C8E" w:rsidP="000702D3">
      <w:pPr>
        <w:pStyle w:val="ListParagraph"/>
        <w:numPr>
          <w:ilvl w:val="1"/>
          <w:numId w:val="9"/>
        </w:numPr>
        <w:spacing w:after="0" w:line="240" w:lineRule="auto"/>
        <w:ind w:left="1800"/>
        <w:rPr>
          <w:rFonts w:ascii="Arial" w:eastAsia="Arial Nova" w:hAnsi="Arial" w:cs="Arial"/>
        </w:rPr>
      </w:pPr>
      <w:r w:rsidRPr="00016916">
        <w:rPr>
          <w:rFonts w:ascii="Arial" w:eastAsia="Arial Nova" w:hAnsi="Arial" w:cs="Arial"/>
        </w:rPr>
        <w:t>The gastroesophageal</w:t>
      </w:r>
      <w:r w:rsidR="007E46E8" w:rsidRPr="00016916">
        <w:rPr>
          <w:rFonts w:ascii="Arial" w:eastAsia="Arial Nova" w:hAnsi="Arial" w:cs="Arial"/>
        </w:rPr>
        <w:t xml:space="preserve"> (G-E)</w:t>
      </w:r>
      <w:r w:rsidRPr="00016916">
        <w:rPr>
          <w:rFonts w:ascii="Arial" w:eastAsia="Arial Nova" w:hAnsi="Arial" w:cs="Arial"/>
        </w:rPr>
        <w:t xml:space="preserve"> junction is a site, </w:t>
      </w:r>
      <w:r w:rsidRPr="00016916">
        <w:rPr>
          <w:rFonts w:ascii="Arial" w:eastAsia="Arial Nova" w:hAnsi="Arial" w:cs="Arial"/>
          <w:b/>
          <w:bCs/>
        </w:rPr>
        <w:t>not</w:t>
      </w:r>
      <w:r w:rsidRPr="00016916">
        <w:rPr>
          <w:rFonts w:ascii="Arial" w:eastAsia="Arial Nova" w:hAnsi="Arial" w:cs="Arial"/>
        </w:rPr>
        <w:t xml:space="preserve"> a subsite of the esophagus</w:t>
      </w:r>
    </w:p>
    <w:p w14:paraId="5DB2AA33" w14:textId="3DA4B640" w:rsidR="00203C8E" w:rsidRPr="00016916" w:rsidRDefault="00B97320" w:rsidP="000702D3">
      <w:pPr>
        <w:pStyle w:val="ListParagraph"/>
        <w:numPr>
          <w:ilvl w:val="1"/>
          <w:numId w:val="9"/>
        </w:numPr>
        <w:spacing w:after="0" w:line="240" w:lineRule="auto"/>
        <w:ind w:left="1800"/>
        <w:rPr>
          <w:rFonts w:ascii="Arial" w:eastAsia="Arial Nova" w:hAnsi="Arial" w:cs="Arial"/>
        </w:rPr>
      </w:pPr>
      <w:r w:rsidRPr="00016916">
        <w:rPr>
          <w:rFonts w:ascii="Arial" w:hAnsi="Arial" w:cs="Arial"/>
        </w:rPr>
        <w:t>T</w:t>
      </w:r>
      <w:r w:rsidR="00203C8E" w:rsidRPr="00016916">
        <w:rPr>
          <w:rFonts w:ascii="Arial" w:eastAsia="Arial Nova" w:hAnsi="Arial" w:cs="Arial"/>
        </w:rPr>
        <w:t xml:space="preserve">he </w:t>
      </w:r>
      <w:r w:rsidR="00BF11A0" w:rsidRPr="00016916">
        <w:rPr>
          <w:rFonts w:ascii="Arial" w:eastAsia="Arial Nova" w:hAnsi="Arial" w:cs="Arial"/>
        </w:rPr>
        <w:t xml:space="preserve">terminal ileum, </w:t>
      </w:r>
      <w:r w:rsidR="00203C8E" w:rsidRPr="00016916">
        <w:rPr>
          <w:rFonts w:ascii="Arial" w:eastAsia="Arial Nova" w:hAnsi="Arial" w:cs="Arial"/>
        </w:rPr>
        <w:t xml:space="preserve">cecum, rectum, and anus are sites, </w:t>
      </w:r>
      <w:r w:rsidR="00203C8E" w:rsidRPr="00016916">
        <w:rPr>
          <w:rFonts w:ascii="Arial" w:eastAsia="Arial Nova" w:hAnsi="Arial" w:cs="Arial"/>
          <w:b/>
          <w:bCs/>
        </w:rPr>
        <w:t>not</w:t>
      </w:r>
      <w:r w:rsidR="00203C8E" w:rsidRPr="00016916">
        <w:rPr>
          <w:rFonts w:ascii="Arial" w:eastAsia="Arial Nova" w:hAnsi="Arial" w:cs="Arial"/>
        </w:rPr>
        <w:t xml:space="preserve"> subsites of the colon</w:t>
      </w:r>
    </w:p>
    <w:p w14:paraId="4F9FB047" w14:textId="0BE9AE38" w:rsidR="00203C8E" w:rsidRPr="00016916" w:rsidRDefault="00D92588"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If more</w:t>
      </w:r>
      <w:r w:rsidR="00203C8E" w:rsidRPr="00016916">
        <w:rPr>
          <w:rFonts w:ascii="Arial" w:eastAsia="Arial Nova" w:hAnsi="Arial" w:cs="Arial"/>
        </w:rPr>
        <w:t xml:space="preserve"> than one subsite is sampled from the same site</w:t>
      </w:r>
      <w:r w:rsidRPr="00016916">
        <w:rPr>
          <w:rFonts w:ascii="Arial" w:eastAsia="Arial Nova" w:hAnsi="Arial" w:cs="Arial"/>
        </w:rPr>
        <w:t>, l</w:t>
      </w:r>
      <w:r w:rsidR="00203C8E" w:rsidRPr="00016916">
        <w:rPr>
          <w:rFonts w:ascii="Arial" w:eastAsia="Arial Nova" w:hAnsi="Arial" w:cs="Arial"/>
        </w:rPr>
        <w:t>ist the site followed by a comma and then the subsites</w:t>
      </w:r>
      <w:r w:rsidR="005C521B" w:rsidRPr="00016916">
        <w:rPr>
          <w:rFonts w:ascii="Arial" w:eastAsia="Arial Nova" w:hAnsi="Arial" w:cs="Arial"/>
        </w:rPr>
        <w:t xml:space="preserve"> </w:t>
      </w:r>
      <w:r w:rsidR="005C521B" w:rsidRPr="00016916">
        <w:rPr>
          <w:rFonts w:ascii="Arial" w:eastAsia="Arial Nova" w:hAnsi="Arial" w:cs="Arial"/>
          <w:i/>
          <w:iCs/>
        </w:rPr>
        <w:t>(</w:t>
      </w:r>
      <w:r w:rsidR="00447264" w:rsidRPr="00016916">
        <w:rPr>
          <w:rFonts w:ascii="Arial" w:eastAsia="Arial Nova" w:hAnsi="Arial" w:cs="Arial"/>
          <w:i/>
          <w:iCs/>
        </w:rPr>
        <w:t>e.g</w:t>
      </w:r>
      <w:r w:rsidR="005C521B" w:rsidRPr="00016916">
        <w:rPr>
          <w:rFonts w:ascii="Arial" w:eastAsia="Arial Nova" w:hAnsi="Arial" w:cs="Arial"/>
          <w:i/>
          <w:iCs/>
        </w:rPr>
        <w:t xml:space="preserve">. </w:t>
      </w:r>
      <w:r w:rsidR="00203C8E" w:rsidRPr="00016916">
        <w:rPr>
          <w:rFonts w:ascii="Arial" w:eastAsia="Arial Nova" w:hAnsi="Arial" w:cs="Arial"/>
          <w:i/>
          <w:iCs/>
        </w:rPr>
        <w:t>Stomach, body</w:t>
      </w:r>
      <w:r w:rsidR="005C521B" w:rsidRPr="00016916">
        <w:rPr>
          <w:rFonts w:ascii="Arial" w:eastAsia="Arial Nova" w:hAnsi="Arial" w:cs="Arial"/>
          <w:i/>
          <w:iCs/>
        </w:rPr>
        <w:t xml:space="preserve"> and </w:t>
      </w:r>
      <w:r w:rsidR="00203C8E" w:rsidRPr="00016916">
        <w:rPr>
          <w:rFonts w:ascii="Arial" w:eastAsia="Arial Nova" w:hAnsi="Arial" w:cs="Arial"/>
          <w:i/>
          <w:iCs/>
        </w:rPr>
        <w:t>antrum, biopsy</w:t>
      </w:r>
      <w:r w:rsidR="005C521B" w:rsidRPr="00016916">
        <w:rPr>
          <w:rFonts w:ascii="Arial" w:eastAsia="Arial Nova" w:hAnsi="Arial" w:cs="Arial"/>
          <w:i/>
          <w:iCs/>
        </w:rPr>
        <w:t>) (C</w:t>
      </w:r>
      <w:r w:rsidR="00203C8E" w:rsidRPr="00016916">
        <w:rPr>
          <w:rFonts w:ascii="Arial" w:eastAsia="Arial Nova" w:hAnsi="Arial" w:cs="Arial"/>
          <w:i/>
          <w:iCs/>
        </w:rPr>
        <w:t>olon, ascending, transverse, and descending, biopsy</w:t>
      </w:r>
      <w:r w:rsidR="005C521B" w:rsidRPr="00016916">
        <w:rPr>
          <w:rFonts w:ascii="Arial" w:eastAsia="Arial Nova" w:hAnsi="Arial" w:cs="Arial"/>
          <w:i/>
          <w:iCs/>
        </w:rPr>
        <w:t>)</w:t>
      </w:r>
    </w:p>
    <w:p w14:paraId="1D74DB07" w14:textId="2DAE4F6E" w:rsidR="00203C8E" w:rsidRPr="00016916" w:rsidRDefault="00EC7CCF"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If m</w:t>
      </w:r>
      <w:r w:rsidR="00203C8E" w:rsidRPr="00016916">
        <w:rPr>
          <w:rFonts w:ascii="Arial" w:eastAsia="Arial Nova" w:hAnsi="Arial" w:cs="Arial"/>
        </w:rPr>
        <w:t xml:space="preserve">ore than one site is sampled in the same container, as are multiple </w:t>
      </w:r>
      <w:r w:rsidR="001F7A00" w:rsidRPr="00016916">
        <w:rPr>
          <w:rFonts w:ascii="Arial" w:eastAsia="Arial Nova" w:hAnsi="Arial" w:cs="Arial"/>
        </w:rPr>
        <w:t>subsites</w:t>
      </w:r>
      <w:r w:rsidR="00203C8E" w:rsidRPr="00016916">
        <w:rPr>
          <w:rFonts w:ascii="Arial" w:eastAsia="Arial Nova" w:hAnsi="Arial" w:cs="Arial"/>
        </w:rPr>
        <w:t xml:space="preserve"> gets more </w:t>
      </w:r>
      <w:r w:rsidRPr="00016916">
        <w:rPr>
          <w:rFonts w:ascii="Arial" w:eastAsia="Arial Nova" w:hAnsi="Arial" w:cs="Arial"/>
        </w:rPr>
        <w:t>c</w:t>
      </w:r>
      <w:r w:rsidR="00203C8E" w:rsidRPr="00016916">
        <w:rPr>
          <w:rFonts w:ascii="Arial" w:eastAsia="Arial Nova" w:hAnsi="Arial" w:cs="Arial"/>
        </w:rPr>
        <w:t xml:space="preserve">umbersome; try to make it </w:t>
      </w:r>
      <w:r w:rsidR="004D5C8C" w:rsidRPr="00016916">
        <w:rPr>
          <w:rFonts w:ascii="Arial" w:eastAsia="Arial Nova" w:hAnsi="Arial" w:cs="Arial"/>
        </w:rPr>
        <w:t>simple.</w:t>
      </w:r>
      <w:r w:rsidR="00EC3339" w:rsidRPr="00016916">
        <w:rPr>
          <w:rFonts w:ascii="Arial" w:eastAsia="Arial Nova" w:hAnsi="Arial" w:cs="Arial"/>
        </w:rPr>
        <w:t xml:space="preserve"> </w:t>
      </w:r>
      <w:r w:rsidR="00203C8E" w:rsidRPr="00016916">
        <w:rPr>
          <w:rFonts w:ascii="Arial" w:eastAsia="Arial Nova" w:hAnsi="Arial" w:cs="Arial"/>
        </w:rPr>
        <w:t>For example</w:t>
      </w:r>
      <w:r w:rsidR="00EC3339" w:rsidRPr="00016916">
        <w:rPr>
          <w:rFonts w:ascii="Arial" w:eastAsia="Arial Nova" w:hAnsi="Arial" w:cs="Arial"/>
        </w:rPr>
        <w:t>:</w:t>
      </w:r>
    </w:p>
    <w:p w14:paraId="3C39D281" w14:textId="77777777" w:rsidR="007E46E8"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Esophagus" and "Location: lower third, gastroesophageal junction"</w:t>
      </w:r>
      <w:r w:rsidR="00EC3339" w:rsidRPr="00016916">
        <w:rPr>
          <w:rFonts w:ascii="Arial" w:eastAsia="Arial Nova" w:hAnsi="Arial" w:cs="Arial"/>
        </w:rPr>
        <w:t xml:space="preserve"> </w:t>
      </w:r>
    </w:p>
    <w:p w14:paraId="433358E9" w14:textId="7666152B" w:rsidR="00203C8E" w:rsidRPr="00016916" w:rsidRDefault="007E46E8" w:rsidP="00A13943">
      <w:pPr>
        <w:spacing w:after="0" w:line="240" w:lineRule="auto"/>
        <w:ind w:left="1440" w:firstLine="360"/>
        <w:rPr>
          <w:rFonts w:ascii="Arial" w:eastAsia="Arial Nova" w:hAnsi="Arial" w:cs="Arial"/>
        </w:rPr>
      </w:pPr>
      <w:r w:rsidRPr="00016916">
        <w:rPr>
          <w:rFonts w:ascii="Arial" w:eastAsia="Arial Nova" w:hAnsi="Arial" w:cs="Arial"/>
        </w:rPr>
        <w:t xml:space="preserve">Header: </w:t>
      </w:r>
      <w:r w:rsidR="001F7A00" w:rsidRPr="00016916">
        <w:rPr>
          <w:rFonts w:ascii="Arial" w:eastAsia="Arial Nova" w:hAnsi="Arial" w:cs="Arial"/>
        </w:rPr>
        <w:t>“</w:t>
      </w:r>
      <w:r w:rsidR="00203C8E" w:rsidRPr="00016916">
        <w:rPr>
          <w:rFonts w:ascii="Arial" w:eastAsia="Arial Nova" w:hAnsi="Arial" w:cs="Arial"/>
        </w:rPr>
        <w:t>Lower third of the esophagus and gastroesophageal junction, biopsy</w:t>
      </w:r>
      <w:r w:rsidR="007C118C" w:rsidRPr="00016916">
        <w:rPr>
          <w:rFonts w:ascii="Arial" w:eastAsia="Arial Nova" w:hAnsi="Arial" w:cs="Arial"/>
        </w:rPr>
        <w:t>:</w:t>
      </w:r>
      <w:r w:rsidR="001F7A00" w:rsidRPr="00016916">
        <w:rPr>
          <w:rFonts w:ascii="Arial" w:eastAsia="Arial Nova" w:hAnsi="Arial" w:cs="Arial"/>
        </w:rPr>
        <w:t>”</w:t>
      </w:r>
    </w:p>
    <w:p w14:paraId="32816DAC" w14:textId="63F7604A" w:rsidR="00203C8E"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Colon" and "Location: cecum, ascending, transverse"</w:t>
      </w:r>
      <w:r w:rsidR="00EC3339" w:rsidRPr="00016916">
        <w:rPr>
          <w:rFonts w:ascii="Arial" w:eastAsia="Arial Nova" w:hAnsi="Arial" w:cs="Arial"/>
        </w:rPr>
        <w:t xml:space="preserve"> </w:t>
      </w:r>
      <w:r w:rsidR="007E46E8" w:rsidRPr="00016916">
        <w:rPr>
          <w:rFonts w:ascii="Arial" w:eastAsia="Arial Nova" w:hAnsi="Arial" w:cs="Arial"/>
        </w:rPr>
        <w:t xml:space="preserve">Header: </w:t>
      </w:r>
      <w:r w:rsidR="001F7A00" w:rsidRPr="00016916">
        <w:rPr>
          <w:rFonts w:ascii="Arial" w:eastAsia="Arial Nova" w:hAnsi="Arial" w:cs="Arial"/>
        </w:rPr>
        <w:t>“</w:t>
      </w:r>
      <w:r w:rsidRPr="00016916">
        <w:rPr>
          <w:rFonts w:ascii="Arial" w:eastAsia="Arial Nova" w:hAnsi="Arial" w:cs="Arial"/>
        </w:rPr>
        <w:t>Cecum, ascending colon, and transverse colon, biopsy</w:t>
      </w:r>
      <w:r w:rsidR="001F7A00" w:rsidRPr="00016916">
        <w:rPr>
          <w:rFonts w:ascii="Arial" w:eastAsia="Arial Nova" w:hAnsi="Arial" w:cs="Arial"/>
        </w:rPr>
        <w:t>:”</w:t>
      </w:r>
    </w:p>
    <w:p w14:paraId="22AD8820" w14:textId="77777777" w:rsidR="007E46E8"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Colon" and "Location: sigmoid and rectum"</w:t>
      </w:r>
      <w:r w:rsidR="00EC3339" w:rsidRPr="00016916">
        <w:rPr>
          <w:rFonts w:ascii="Arial" w:eastAsia="Arial Nova" w:hAnsi="Arial" w:cs="Arial"/>
        </w:rPr>
        <w:t xml:space="preserve"> </w:t>
      </w:r>
    </w:p>
    <w:p w14:paraId="2925E0F3" w14:textId="370D4F36" w:rsidR="00203C8E" w:rsidRPr="00016916" w:rsidRDefault="007E46E8" w:rsidP="0038A5FD">
      <w:pPr>
        <w:spacing w:after="0" w:line="240" w:lineRule="auto"/>
        <w:ind w:left="1440" w:firstLine="360"/>
        <w:rPr>
          <w:rFonts w:ascii="Arial" w:eastAsia="Arial Nova" w:hAnsi="Arial" w:cs="Arial"/>
        </w:rPr>
      </w:pPr>
      <w:r w:rsidRPr="00016916">
        <w:rPr>
          <w:rFonts w:ascii="Arial" w:eastAsia="Arial Nova" w:hAnsi="Arial" w:cs="Arial"/>
        </w:rPr>
        <w:t xml:space="preserve">Header: </w:t>
      </w:r>
      <w:r w:rsidR="001F7A00" w:rsidRPr="00016916">
        <w:rPr>
          <w:rFonts w:ascii="Arial" w:eastAsia="Arial Nova" w:hAnsi="Arial" w:cs="Arial"/>
        </w:rPr>
        <w:t>“S</w:t>
      </w:r>
      <w:r w:rsidR="00203C8E" w:rsidRPr="00016916">
        <w:rPr>
          <w:rFonts w:ascii="Arial" w:eastAsia="Arial Nova" w:hAnsi="Arial" w:cs="Arial"/>
        </w:rPr>
        <w:t>igmoid colon and rectum</w:t>
      </w:r>
      <w:r w:rsidR="001F7A00" w:rsidRPr="00016916">
        <w:rPr>
          <w:rFonts w:ascii="Arial" w:eastAsia="Arial Nova" w:hAnsi="Arial" w:cs="Arial"/>
        </w:rPr>
        <w:t>, biopsy:”</w:t>
      </w:r>
    </w:p>
    <w:p w14:paraId="2E4C05AE" w14:textId="52573711" w:rsidR="00203C8E" w:rsidRPr="00016916" w:rsidRDefault="00203C8E" w:rsidP="000702D3">
      <w:pPr>
        <w:pStyle w:val="ListParagraph"/>
        <w:numPr>
          <w:ilvl w:val="0"/>
          <w:numId w:val="15"/>
        </w:numPr>
        <w:spacing w:after="0" w:line="240" w:lineRule="auto"/>
        <w:ind w:left="1080"/>
        <w:rPr>
          <w:rFonts w:ascii="Arial" w:eastAsia="Arial Nova" w:hAnsi="Arial" w:cs="Arial"/>
        </w:rPr>
      </w:pPr>
      <w:r w:rsidRPr="00016916">
        <w:rPr>
          <w:rFonts w:ascii="Arial" w:eastAsia="Arial Nova" w:hAnsi="Arial" w:cs="Arial"/>
        </w:rPr>
        <w:t xml:space="preserve">Most common procedures </w:t>
      </w:r>
      <w:r w:rsidR="56171790" w:rsidRPr="00016916">
        <w:rPr>
          <w:rFonts w:ascii="Arial" w:eastAsia="Arial Nova" w:hAnsi="Arial" w:cs="Arial"/>
        </w:rPr>
        <w:t xml:space="preserve">on the requisition </w:t>
      </w:r>
      <w:r w:rsidRPr="00016916">
        <w:rPr>
          <w:rFonts w:ascii="Arial" w:eastAsia="Arial Nova" w:hAnsi="Arial" w:cs="Arial"/>
        </w:rPr>
        <w:t>include</w:t>
      </w:r>
      <w:r w:rsidR="00402253" w:rsidRPr="00016916">
        <w:rPr>
          <w:rFonts w:ascii="Arial" w:eastAsia="Arial Nova" w:hAnsi="Arial" w:cs="Arial"/>
        </w:rPr>
        <w:t xml:space="preserve"> (b</w:t>
      </w:r>
      <w:r w:rsidRPr="00016916">
        <w:rPr>
          <w:rFonts w:ascii="Arial" w:eastAsia="Arial Nova" w:hAnsi="Arial" w:cs="Arial"/>
        </w:rPr>
        <w:t>iopsy</w:t>
      </w:r>
      <w:r w:rsidR="00402253" w:rsidRPr="00016916">
        <w:rPr>
          <w:rFonts w:ascii="Arial" w:eastAsia="Arial Nova" w:hAnsi="Arial" w:cs="Arial"/>
        </w:rPr>
        <w:t>, polypectomy, endoscopic mucosal resection (EMR/CMR</w:t>
      </w:r>
      <w:r w:rsidR="00C37254" w:rsidRPr="00016916">
        <w:rPr>
          <w:rFonts w:ascii="Arial" w:eastAsia="Arial Nova" w:hAnsi="Arial" w:cs="Arial"/>
        </w:rPr>
        <w:t>/ESD</w:t>
      </w:r>
      <w:r w:rsidR="00402253" w:rsidRPr="00016916">
        <w:rPr>
          <w:rFonts w:ascii="Arial" w:eastAsia="Arial Nova" w:hAnsi="Arial" w:cs="Arial"/>
        </w:rPr>
        <w:t>)</w:t>
      </w:r>
      <w:r w:rsidR="00C01D42" w:rsidRPr="00016916">
        <w:rPr>
          <w:rFonts w:ascii="Arial" w:eastAsia="Arial Nova" w:hAnsi="Arial" w:cs="Arial"/>
        </w:rPr>
        <w:t>)</w:t>
      </w:r>
      <w:r w:rsidR="186991E5" w:rsidRPr="00016916">
        <w:rPr>
          <w:rFonts w:ascii="Arial" w:eastAsia="Arial Nova" w:hAnsi="Arial" w:cs="Arial"/>
        </w:rPr>
        <w:t>.</w:t>
      </w:r>
    </w:p>
    <w:p w14:paraId="66D204CD" w14:textId="088D070D" w:rsidR="00203C8E" w:rsidRPr="00016916" w:rsidRDefault="00203C8E" w:rsidP="000702D3">
      <w:pPr>
        <w:pStyle w:val="ListParagraph"/>
        <w:numPr>
          <w:ilvl w:val="0"/>
          <w:numId w:val="11"/>
        </w:numPr>
        <w:spacing w:after="0" w:line="240" w:lineRule="auto"/>
        <w:ind w:left="1080"/>
        <w:rPr>
          <w:rFonts w:ascii="Arial" w:eastAsia="Arial Nova" w:hAnsi="Arial" w:cs="Arial"/>
        </w:rPr>
      </w:pPr>
      <w:r w:rsidRPr="00016916">
        <w:rPr>
          <w:rFonts w:ascii="Arial" w:eastAsia="Arial Nova" w:hAnsi="Arial" w:cs="Arial"/>
        </w:rPr>
        <w:lastRenderedPageBreak/>
        <w:t>The procedure is always singular</w:t>
      </w:r>
      <w:r w:rsidR="00BC6C21" w:rsidRPr="00016916">
        <w:rPr>
          <w:rFonts w:ascii="Arial" w:eastAsia="Arial Nova" w:hAnsi="Arial" w:cs="Arial"/>
        </w:rPr>
        <w:t xml:space="preserve"> </w:t>
      </w:r>
      <w:r w:rsidR="00447264" w:rsidRPr="00016916">
        <w:rPr>
          <w:rFonts w:ascii="Arial" w:eastAsia="Arial Nova" w:hAnsi="Arial" w:cs="Arial"/>
          <w:i/>
          <w:iCs/>
        </w:rPr>
        <w:t>(e.g</w:t>
      </w:r>
      <w:r w:rsidR="00BC6C21" w:rsidRPr="00016916">
        <w:rPr>
          <w:rFonts w:ascii="Arial" w:eastAsia="Arial Nova" w:hAnsi="Arial" w:cs="Arial"/>
          <w:i/>
          <w:iCs/>
        </w:rPr>
        <w:t xml:space="preserve">. </w:t>
      </w:r>
      <w:r w:rsidRPr="00016916">
        <w:rPr>
          <w:rFonts w:ascii="Arial" w:eastAsia="Arial Nova" w:hAnsi="Arial" w:cs="Arial"/>
          <w:i/>
          <w:iCs/>
        </w:rPr>
        <w:t>use “biopsy” and never “biopsies</w:t>
      </w:r>
      <w:r w:rsidR="003156CA" w:rsidRPr="00016916">
        <w:rPr>
          <w:rFonts w:ascii="Arial" w:eastAsia="Arial Nova" w:hAnsi="Arial" w:cs="Arial"/>
          <w:i/>
          <w:iCs/>
        </w:rPr>
        <w:t>”)</w:t>
      </w:r>
      <w:r w:rsidRPr="00016916">
        <w:rPr>
          <w:rFonts w:ascii="Arial" w:eastAsia="Arial Nova" w:hAnsi="Arial" w:cs="Arial"/>
        </w:rPr>
        <w:t>.</w:t>
      </w:r>
    </w:p>
    <w:p w14:paraId="3A6B6372" w14:textId="30630FA9" w:rsidR="00203C8E" w:rsidRPr="00016916" w:rsidRDefault="00203C8E" w:rsidP="000702D3">
      <w:pPr>
        <w:pStyle w:val="ListParagraph"/>
        <w:numPr>
          <w:ilvl w:val="0"/>
          <w:numId w:val="11"/>
        </w:numPr>
        <w:spacing w:line="240" w:lineRule="auto"/>
        <w:ind w:left="1080"/>
        <w:rPr>
          <w:rFonts w:ascii="Arial" w:eastAsia="Arial Nova" w:hAnsi="Arial" w:cs="Arial"/>
        </w:rPr>
      </w:pPr>
      <w:r w:rsidRPr="00016916">
        <w:rPr>
          <w:rFonts w:ascii="Arial" w:eastAsia="Arial Nova" w:hAnsi="Arial" w:cs="Arial"/>
        </w:rPr>
        <w:t xml:space="preserve">The procedure is usually found on the requisition under “Maneuver”.  This is not always </w:t>
      </w:r>
      <w:r w:rsidR="001F7A00" w:rsidRPr="00016916">
        <w:rPr>
          <w:rFonts w:ascii="Arial" w:eastAsia="Arial Nova" w:hAnsi="Arial" w:cs="Arial"/>
        </w:rPr>
        <w:t>correct,</w:t>
      </w:r>
      <w:r w:rsidRPr="00016916">
        <w:rPr>
          <w:rFonts w:ascii="Arial" w:eastAsia="Arial Nova" w:hAnsi="Arial" w:cs="Arial"/>
        </w:rPr>
        <w:t xml:space="preserve"> but it is the best starting point </w:t>
      </w:r>
      <w:r w:rsidRPr="00016916">
        <w:rPr>
          <w:rFonts w:ascii="Arial" w:eastAsia="Arial Nova" w:hAnsi="Arial" w:cs="Arial"/>
          <w:i/>
          <w:iCs/>
        </w:rPr>
        <w:t>(e.g. sometimes an endoscopic mucosal resection is labeled as “polypectomy”)</w:t>
      </w:r>
      <w:r w:rsidRPr="00016916">
        <w:rPr>
          <w:rFonts w:ascii="Arial" w:eastAsia="Arial Nova" w:hAnsi="Arial" w:cs="Arial"/>
        </w:rPr>
        <w:t>; this might be indicated somewhere else on the requisition, usually in the "Impressions" section.</w:t>
      </w:r>
    </w:p>
    <w:p w14:paraId="6665A4FC" w14:textId="77777777" w:rsidR="00203C8E" w:rsidRPr="00016916" w:rsidRDefault="00203C8E" w:rsidP="00A13943">
      <w:pPr>
        <w:spacing w:after="0" w:line="240" w:lineRule="auto"/>
        <w:rPr>
          <w:rFonts w:ascii="Arial" w:eastAsia="Arial Nova" w:hAnsi="Arial" w:cs="Arial"/>
          <w:b/>
          <w:bCs/>
        </w:rPr>
      </w:pPr>
      <w:r w:rsidRPr="00016916">
        <w:rPr>
          <w:rFonts w:ascii="Arial" w:eastAsia="Arial Nova" w:hAnsi="Arial" w:cs="Arial"/>
          <w:b/>
          <w:bCs/>
        </w:rPr>
        <w:t xml:space="preserve">Procedure: </w:t>
      </w:r>
    </w:p>
    <w:p w14:paraId="00CB3974" w14:textId="791BB369" w:rsidR="00203C8E" w:rsidRPr="00016916" w:rsidRDefault="3F26C895" w:rsidP="000702D3">
      <w:pPr>
        <w:pStyle w:val="ListParagraph"/>
        <w:numPr>
          <w:ilvl w:val="0"/>
          <w:numId w:val="8"/>
        </w:numPr>
        <w:spacing w:line="240" w:lineRule="auto"/>
        <w:ind w:left="450" w:hanging="270"/>
        <w:rPr>
          <w:rFonts w:ascii="Arial" w:hAnsi="Arial" w:cs="Arial"/>
        </w:rPr>
      </w:pPr>
      <w:r w:rsidRPr="00016916">
        <w:rPr>
          <w:rFonts w:ascii="Arial" w:eastAsia="Arial Nova" w:hAnsi="Arial" w:cs="Arial"/>
        </w:rPr>
        <w:t xml:space="preserve">Scan case barcode into </w:t>
      </w:r>
      <w:proofErr w:type="spellStart"/>
      <w:r w:rsidRPr="00016916">
        <w:rPr>
          <w:rFonts w:ascii="Arial" w:eastAsia="Arial Nova" w:hAnsi="Arial" w:cs="Arial"/>
        </w:rPr>
        <w:t>CoPath</w:t>
      </w:r>
      <w:proofErr w:type="spellEnd"/>
      <w:r w:rsidRPr="00016916">
        <w:rPr>
          <w:rFonts w:ascii="Arial" w:eastAsia="Arial Nova" w:hAnsi="Arial" w:cs="Arial"/>
        </w:rPr>
        <w:t xml:space="preserve"> and PC Dictate.  </w:t>
      </w:r>
    </w:p>
    <w:p w14:paraId="20CF841B" w14:textId="333C2CBB" w:rsidR="00203C8E" w:rsidRPr="00016916" w:rsidRDefault="3F26C895" w:rsidP="000702D3">
      <w:pPr>
        <w:pStyle w:val="ListParagraph"/>
        <w:numPr>
          <w:ilvl w:val="0"/>
          <w:numId w:val="8"/>
        </w:numPr>
        <w:spacing w:line="240" w:lineRule="auto"/>
        <w:ind w:left="450" w:hanging="270"/>
        <w:rPr>
          <w:rFonts w:ascii="Arial" w:hAnsi="Arial" w:cs="Arial"/>
        </w:rPr>
      </w:pPr>
      <w:r w:rsidRPr="00016916">
        <w:rPr>
          <w:rFonts w:ascii="Arial" w:hAnsi="Arial" w:cs="Arial"/>
        </w:rPr>
        <w:t>Dictate the case number, patient name and MRN.</w:t>
      </w:r>
    </w:p>
    <w:p w14:paraId="0FC42477" w14:textId="2B79E5B7" w:rsidR="00203C8E" w:rsidRPr="00016916" w:rsidRDefault="05677C01"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Scan the container barcode into </w:t>
      </w:r>
      <w:proofErr w:type="spellStart"/>
      <w:r w:rsidRPr="00016916">
        <w:rPr>
          <w:rFonts w:ascii="Arial" w:eastAsia="Arial Nova" w:hAnsi="Arial" w:cs="Arial"/>
        </w:rPr>
        <w:t>CoPath</w:t>
      </w:r>
      <w:proofErr w:type="spellEnd"/>
      <w:r w:rsidRPr="00016916">
        <w:rPr>
          <w:rFonts w:ascii="Arial" w:eastAsia="Arial Nova" w:hAnsi="Arial" w:cs="Arial"/>
        </w:rPr>
        <w:t xml:space="preserve"> and r</w:t>
      </w:r>
      <w:r w:rsidR="3F26C895" w:rsidRPr="00016916">
        <w:rPr>
          <w:rFonts w:ascii="Arial" w:eastAsia="Arial Nova" w:hAnsi="Arial" w:cs="Arial"/>
        </w:rPr>
        <w:t xml:space="preserve">ead the container </w:t>
      </w:r>
      <w:r w:rsidR="35513F87" w:rsidRPr="00016916">
        <w:rPr>
          <w:rFonts w:ascii="Arial" w:eastAsia="Arial Nova" w:hAnsi="Arial" w:cs="Arial"/>
        </w:rPr>
        <w:t xml:space="preserve">and confirm it is correct and matches the information in </w:t>
      </w:r>
      <w:proofErr w:type="spellStart"/>
      <w:r w:rsidR="64424722" w:rsidRPr="00016916">
        <w:rPr>
          <w:rFonts w:ascii="Arial" w:eastAsia="Arial Nova" w:hAnsi="Arial" w:cs="Arial"/>
        </w:rPr>
        <w:t>C</w:t>
      </w:r>
      <w:r w:rsidR="35513F87" w:rsidRPr="00016916">
        <w:rPr>
          <w:rFonts w:ascii="Arial" w:eastAsia="Arial Nova" w:hAnsi="Arial" w:cs="Arial"/>
        </w:rPr>
        <w:t>o</w:t>
      </w:r>
      <w:r w:rsidR="32743DDF" w:rsidRPr="00016916">
        <w:rPr>
          <w:rFonts w:ascii="Arial" w:eastAsia="Arial Nova" w:hAnsi="Arial" w:cs="Arial"/>
        </w:rPr>
        <w:t>P</w:t>
      </w:r>
      <w:r w:rsidR="35513F87" w:rsidRPr="00016916">
        <w:rPr>
          <w:rFonts w:ascii="Arial" w:eastAsia="Arial Nova" w:hAnsi="Arial" w:cs="Arial"/>
        </w:rPr>
        <w:t>ath</w:t>
      </w:r>
      <w:proofErr w:type="spellEnd"/>
      <w:r w:rsidR="35513F87" w:rsidRPr="00016916">
        <w:rPr>
          <w:rFonts w:ascii="Arial" w:eastAsia="Arial Nova" w:hAnsi="Arial" w:cs="Arial"/>
        </w:rPr>
        <w:t xml:space="preserve"> and on the requisition. </w:t>
      </w:r>
    </w:p>
    <w:p w14:paraId="4156A9FD" w14:textId="0839991A" w:rsidR="45C60694" w:rsidRPr="00016916" w:rsidRDefault="45C60694"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Describe the specimen and pour contents into the correct </w:t>
      </w:r>
      <w:r w:rsidR="45168C83" w:rsidRPr="00016916">
        <w:rPr>
          <w:rFonts w:ascii="Arial" w:eastAsia="Arial Nova" w:hAnsi="Arial" w:cs="Arial"/>
        </w:rPr>
        <w:t>number</w:t>
      </w:r>
      <w:r w:rsidRPr="00016916">
        <w:rPr>
          <w:rFonts w:ascii="Arial" w:eastAsia="Arial Nova" w:hAnsi="Arial" w:cs="Arial"/>
        </w:rPr>
        <w:t xml:space="preserve"> of bags to follow the ~6 pieces per cassette rule. </w:t>
      </w:r>
    </w:p>
    <w:p w14:paraId="70CF6062" w14:textId="739A1C3D" w:rsidR="4112BBC8" w:rsidRPr="00016916" w:rsidRDefault="4112BBC8" w:rsidP="0038A5FD">
      <w:pPr>
        <w:pStyle w:val="ListParagraph"/>
        <w:numPr>
          <w:ilvl w:val="0"/>
          <w:numId w:val="4"/>
        </w:numPr>
        <w:spacing w:line="240" w:lineRule="auto"/>
        <w:rPr>
          <w:rFonts w:ascii="Arial" w:eastAsia="Arial Nova" w:hAnsi="Arial" w:cs="Arial"/>
        </w:rPr>
      </w:pPr>
      <w:r w:rsidRPr="00016916">
        <w:rPr>
          <w:rFonts w:ascii="Arial" w:eastAsia="Arial Nova" w:hAnsi="Arial" w:cs="Arial"/>
        </w:rPr>
        <w:t xml:space="preserve">How specimen was received (fresh vs in formalin). </w:t>
      </w:r>
    </w:p>
    <w:p w14:paraId="74089732" w14:textId="262F45D4"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 xml:space="preserve">Count the number of pieces of tissue in each container (# &gt; 10, use “multiple”). </w:t>
      </w:r>
    </w:p>
    <w:p w14:paraId="21EFC09B" w14:textId="0CABAEE0"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Describe the tissue appearance (tan soft-tissue fragment is sufficient).</w:t>
      </w:r>
    </w:p>
    <w:p w14:paraId="6B10241F" w14:textId="6979BFF4"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 xml:space="preserve">Measure the greatest dimension of the smallest and largest pieces of tissue. </w:t>
      </w:r>
    </w:p>
    <w:p w14:paraId="36675CAF" w14:textId="77777777" w:rsidR="4112BBC8" w:rsidRPr="00016916" w:rsidRDefault="4112BBC8" w:rsidP="0038A5FD">
      <w:pPr>
        <w:pStyle w:val="ListParagraph"/>
        <w:numPr>
          <w:ilvl w:val="0"/>
          <w:numId w:val="4"/>
        </w:numPr>
        <w:spacing w:after="0" w:line="240" w:lineRule="auto"/>
        <w:rPr>
          <w:rFonts w:ascii="Arial" w:eastAsia="Arial Nova" w:hAnsi="Arial" w:cs="Arial"/>
        </w:rPr>
      </w:pPr>
      <w:r w:rsidRPr="00016916">
        <w:rPr>
          <w:rFonts w:ascii="Arial" w:eastAsia="Arial Nova" w:hAnsi="Arial" w:cs="Arial"/>
        </w:rPr>
        <w:t>Provide a three-dimensional aggregate size of all tissues together.</w:t>
      </w:r>
    </w:p>
    <w:p w14:paraId="2C3F56D6" w14:textId="52A09ACE" w:rsidR="2449852C" w:rsidRPr="00016916" w:rsidRDefault="2449852C" w:rsidP="0038A5FD">
      <w:pPr>
        <w:pStyle w:val="ListParagraph"/>
        <w:numPr>
          <w:ilvl w:val="0"/>
          <w:numId w:val="4"/>
        </w:numPr>
        <w:spacing w:after="0" w:line="240" w:lineRule="auto"/>
        <w:rPr>
          <w:rFonts w:ascii="Arial" w:eastAsia="Arial Nova" w:hAnsi="Arial" w:cs="Arial"/>
        </w:rPr>
      </w:pPr>
      <w:r w:rsidRPr="00016916">
        <w:rPr>
          <w:rFonts w:ascii="Arial" w:eastAsia="Arial Nova" w:hAnsi="Arial" w:cs="Arial"/>
        </w:rPr>
        <w:t xml:space="preserve">Submit entirely and </w:t>
      </w:r>
      <w:r w:rsidRPr="00016916">
        <w:rPr>
          <w:rFonts w:ascii="Arial" w:eastAsia="Arial Nova" w:hAnsi="Arial" w:cs="Arial"/>
          <w:u w:val="single"/>
        </w:rPr>
        <w:t>limit to ~6 pieces of tissue per cassette.</w:t>
      </w:r>
    </w:p>
    <w:p w14:paraId="11F97775" w14:textId="36BEBA5B" w:rsidR="4112BBC8" w:rsidRPr="00016916" w:rsidRDefault="41B2BB05"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Place one bag in each cassette, and print additional cassettes as needed. </w:t>
      </w:r>
    </w:p>
    <w:p w14:paraId="0DC79D70" w14:textId="429EA1B1" w:rsidR="7BAD1E12" w:rsidRPr="00016916" w:rsidRDefault="7BAD1E12"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Scan each of the cassettes in order and put them in the rack for holding. </w:t>
      </w:r>
    </w:p>
    <w:p w14:paraId="58701288" w14:textId="016065E7" w:rsidR="0038A5FD" w:rsidRPr="00016916" w:rsidRDefault="00203C8E" w:rsidP="002E0861">
      <w:pPr>
        <w:spacing w:line="240" w:lineRule="auto"/>
        <w:rPr>
          <w:rFonts w:ascii="Arial" w:eastAsia="Arial Nova" w:hAnsi="Arial" w:cs="Arial"/>
          <w:b/>
          <w:bCs/>
        </w:rPr>
      </w:pPr>
      <w:r w:rsidRPr="00016916">
        <w:rPr>
          <w:rFonts w:ascii="Arial" w:eastAsia="Arial Nova" w:hAnsi="Arial" w:cs="Arial"/>
          <w:b/>
          <w:bCs/>
        </w:rPr>
        <w:t>Description:</w:t>
      </w:r>
      <w:r w:rsidR="371F6CB9" w:rsidRPr="00016916">
        <w:rPr>
          <w:rFonts w:ascii="Arial" w:eastAsia="Arial Nova" w:hAnsi="Arial" w:cs="Arial"/>
        </w:rPr>
        <w:t xml:space="preserve"> Even though these are some of our smallest specimens, they are also some of the most important. These biopsies are taken for a variety of reasons including: first time diagnoses, surveillance, as a confirmatory test for some pathologies, and to determine how well a tr</w:t>
      </w:r>
      <w:r w:rsidR="2A3C3314" w:rsidRPr="00016916">
        <w:rPr>
          <w:rFonts w:ascii="Arial" w:eastAsia="Arial Nova" w:hAnsi="Arial" w:cs="Arial"/>
        </w:rPr>
        <w:t>eatment is working. Tissues on the slide</w:t>
      </w:r>
      <w:r w:rsidR="430D26ED" w:rsidRPr="00016916">
        <w:rPr>
          <w:rFonts w:ascii="Arial" w:eastAsia="Arial Nova" w:hAnsi="Arial" w:cs="Arial"/>
        </w:rPr>
        <w:t xml:space="preserve">(s) are limited to around six so the pathologist does not become lost in the specimens on an overcrowded slide. This turns each slide into a manageable </w:t>
      </w:r>
      <w:r w:rsidR="1C8C7484" w:rsidRPr="00016916">
        <w:rPr>
          <w:rFonts w:ascii="Arial" w:eastAsia="Arial Nova" w:hAnsi="Arial" w:cs="Arial"/>
        </w:rPr>
        <w:t>number</w:t>
      </w:r>
      <w:r w:rsidR="430D26ED" w:rsidRPr="00016916">
        <w:rPr>
          <w:rFonts w:ascii="Arial" w:eastAsia="Arial Nova" w:hAnsi="Arial" w:cs="Arial"/>
        </w:rPr>
        <w:t xml:space="preserve"> of tissues to examine in a systematic manner. </w:t>
      </w:r>
      <w:r w:rsidR="0BDCDEC6" w:rsidRPr="00016916">
        <w:rPr>
          <w:rFonts w:ascii="Arial" w:eastAsia="Arial Nova" w:hAnsi="Arial" w:cs="Arial"/>
        </w:rPr>
        <w:t xml:space="preserve">They are submitted entirely since they are taken from different locations throughout the area sampled and there are no margins or orientations to keep track of. </w:t>
      </w:r>
    </w:p>
    <w:p w14:paraId="5001CD4C" w14:textId="77777777" w:rsidR="002E0861" w:rsidRPr="00016916" w:rsidRDefault="00203C8E" w:rsidP="002E0861">
      <w:pPr>
        <w:spacing w:line="240" w:lineRule="auto"/>
        <w:rPr>
          <w:rFonts w:ascii="Arial" w:eastAsia="Arial Nova" w:hAnsi="Arial" w:cs="Arial"/>
        </w:rPr>
      </w:pPr>
      <w:r w:rsidRPr="00016916">
        <w:rPr>
          <w:rFonts w:ascii="Arial" w:eastAsia="Arial Nova" w:hAnsi="Arial" w:cs="Arial"/>
          <w:b/>
          <w:bCs/>
        </w:rPr>
        <w:t xml:space="preserve">Sections for Histology: </w:t>
      </w:r>
      <w:r w:rsidRPr="00016916">
        <w:rPr>
          <w:rFonts w:ascii="Arial" w:eastAsia="Arial Nova" w:hAnsi="Arial" w:cs="Arial"/>
        </w:rPr>
        <w:t>Entirely submitted (majority of the time in toto)</w:t>
      </w:r>
    </w:p>
    <w:p w14:paraId="5ECC984B" w14:textId="35380294" w:rsidR="006119E4" w:rsidRPr="00016916" w:rsidRDefault="006119E4" w:rsidP="002E0861">
      <w:pPr>
        <w:spacing w:line="240" w:lineRule="auto"/>
        <w:rPr>
          <w:rFonts w:ascii="Arial" w:eastAsia="Arial Nova" w:hAnsi="Arial" w:cs="Arial"/>
          <w:b/>
          <w:bCs/>
        </w:rPr>
      </w:pPr>
      <w:r w:rsidRPr="00016916">
        <w:rPr>
          <w:rFonts w:ascii="Arial" w:eastAsia="Arial Nova" w:hAnsi="Arial" w:cs="Arial"/>
          <w:b/>
          <w:bCs/>
        </w:rPr>
        <w:t xml:space="preserve">Dictation Template: </w:t>
      </w:r>
      <w:r w:rsidRPr="00016916">
        <w:rPr>
          <w:rFonts w:ascii="Arial" w:eastAsia="Arial Nova" w:hAnsi="Arial" w:cs="Arial"/>
        </w:rPr>
        <w:t>“GI [1-10]”</w:t>
      </w:r>
    </w:p>
    <w:p w14:paraId="280F843F" w14:textId="0A1726CB" w:rsidR="00203C8E" w:rsidRPr="00016916" w:rsidRDefault="00203C8E" w:rsidP="006119E4">
      <w:pPr>
        <w:spacing w:after="0" w:line="240" w:lineRule="auto"/>
        <w:rPr>
          <w:rFonts w:ascii="Arial" w:eastAsia="Arial Nova" w:hAnsi="Arial" w:cs="Arial"/>
        </w:rPr>
      </w:pPr>
      <w:r w:rsidRPr="00016916">
        <w:rPr>
          <w:rFonts w:ascii="Arial" w:eastAsia="Arial Nova" w:hAnsi="Arial" w:cs="Arial"/>
          <w:b/>
          <w:bCs/>
        </w:rPr>
        <w:t xml:space="preserve">Dictation Example: </w:t>
      </w:r>
    </w:p>
    <w:p w14:paraId="111979B6" w14:textId="639BF57D" w:rsidR="0040409D" w:rsidRPr="00016916" w:rsidRDefault="00203C8E" w:rsidP="00A13943">
      <w:pPr>
        <w:spacing w:line="240" w:lineRule="auto"/>
        <w:rPr>
          <w:rFonts w:ascii="Arial" w:eastAsia="Arial Nova" w:hAnsi="Arial" w:cs="Arial"/>
          <w:b/>
          <w:bCs/>
          <w:sz w:val="20"/>
          <w:szCs w:val="20"/>
        </w:rPr>
      </w:pPr>
      <w:r w:rsidRPr="00016916">
        <w:rPr>
          <w:rFonts w:ascii="Arial" w:eastAsia="Arial Nova" w:hAnsi="Arial" w:cs="Arial"/>
        </w:rPr>
        <w:t>Received i</w:t>
      </w:r>
      <w:r w:rsidR="00BE5475" w:rsidRPr="00016916">
        <w:rPr>
          <w:rFonts w:ascii="Arial" w:eastAsia="Arial Nova" w:hAnsi="Arial" w:cs="Arial"/>
        </w:rPr>
        <w:t>n</w:t>
      </w:r>
      <w:r w:rsidRPr="00016916">
        <w:rPr>
          <w:rFonts w:ascii="Arial" w:eastAsia="Arial Nova" w:hAnsi="Arial" w:cs="Arial"/>
        </w:rPr>
        <w:t xml:space="preserve"> a formalin container labeled “[</w:t>
      </w:r>
      <w:r w:rsidR="00B1520C" w:rsidRPr="00016916">
        <w:rPr>
          <w:rFonts w:ascii="Arial" w:eastAsia="Arial Nova" w:hAnsi="Arial" w:cs="Arial"/>
        </w:rPr>
        <w:t>p</w:t>
      </w:r>
      <w:r w:rsidRPr="00016916">
        <w:rPr>
          <w:rFonts w:ascii="Arial" w:eastAsia="Arial Nova" w:hAnsi="Arial" w:cs="Arial"/>
        </w:rPr>
        <w:t xml:space="preserve">atient’s </w:t>
      </w:r>
      <w:r w:rsidR="00B1520C" w:rsidRPr="00016916">
        <w:rPr>
          <w:rFonts w:ascii="Arial" w:eastAsia="Arial Nova" w:hAnsi="Arial" w:cs="Arial"/>
        </w:rPr>
        <w:t>N</w:t>
      </w:r>
      <w:r w:rsidRPr="00016916">
        <w:rPr>
          <w:rFonts w:ascii="Arial" w:eastAsia="Arial Nova" w:hAnsi="Arial" w:cs="Arial"/>
        </w:rPr>
        <w:t>ame</w:t>
      </w:r>
      <w:r w:rsidR="00B1520C" w:rsidRPr="00016916">
        <w:rPr>
          <w:rFonts w:ascii="Arial" w:eastAsia="Arial Nova" w:hAnsi="Arial" w:cs="Arial"/>
        </w:rPr>
        <w:t>/</w:t>
      </w:r>
      <w:r w:rsidRPr="00016916">
        <w:rPr>
          <w:rFonts w:ascii="Arial" w:eastAsia="Arial Nova" w:hAnsi="Arial" w:cs="Arial"/>
        </w:rPr>
        <w:t>MRN</w:t>
      </w:r>
      <w:r w:rsidR="00B1520C" w:rsidRPr="00016916">
        <w:rPr>
          <w:rFonts w:ascii="Arial" w:eastAsia="Arial Nova" w:hAnsi="Arial" w:cs="Arial"/>
        </w:rPr>
        <w:t>/site</w:t>
      </w:r>
      <w:r w:rsidRPr="00016916">
        <w:rPr>
          <w:rFonts w:ascii="Arial" w:eastAsia="Arial Nova" w:hAnsi="Arial" w:cs="Arial"/>
        </w:rPr>
        <w:t xml:space="preserve">]” </w:t>
      </w:r>
      <w:r w:rsidR="00C766A4" w:rsidRPr="00016916">
        <w:rPr>
          <w:rFonts w:ascii="Arial" w:eastAsia="Arial Nova" w:hAnsi="Arial" w:cs="Arial"/>
        </w:rPr>
        <w:t>[is a/are</w:t>
      </w:r>
      <w:r w:rsidR="00A91C16" w:rsidRPr="00016916">
        <w:rPr>
          <w:rFonts w:ascii="Arial" w:eastAsia="Arial Nova" w:hAnsi="Arial" w:cs="Arial"/>
        </w:rPr>
        <w:t xml:space="preserve"> #</w:t>
      </w:r>
      <w:r w:rsidR="00C766A4" w:rsidRPr="00016916">
        <w:rPr>
          <w:rFonts w:ascii="Arial" w:eastAsia="Arial Nova" w:hAnsi="Arial" w:cs="Arial"/>
        </w:rPr>
        <w:t xml:space="preserve">] </w:t>
      </w:r>
      <w:r w:rsidRPr="00016916">
        <w:rPr>
          <w:rFonts w:ascii="Arial" w:eastAsia="Arial Nova" w:hAnsi="Arial" w:cs="Arial"/>
        </w:rPr>
        <w:t>soft tan tissue</w:t>
      </w:r>
      <w:r w:rsidR="00A91C16" w:rsidRPr="00016916">
        <w:rPr>
          <w:rFonts w:ascii="Arial" w:eastAsia="Arial Nova" w:hAnsi="Arial" w:cs="Arial"/>
        </w:rPr>
        <w:t>[s]</w:t>
      </w:r>
      <w:r w:rsidRPr="00016916">
        <w:rPr>
          <w:rFonts w:ascii="Arial" w:eastAsia="Arial Nova" w:hAnsi="Arial" w:cs="Arial"/>
        </w:rPr>
        <w:t xml:space="preserve"> </w:t>
      </w:r>
      <w:r w:rsidR="00A91C16" w:rsidRPr="00016916">
        <w:rPr>
          <w:rFonts w:ascii="Arial" w:eastAsia="Arial Nova" w:hAnsi="Arial" w:cs="Arial"/>
        </w:rPr>
        <w:t>that are</w:t>
      </w:r>
      <w:r w:rsidRPr="00016916">
        <w:rPr>
          <w:rFonts w:ascii="Arial" w:eastAsia="Arial Nova" w:hAnsi="Arial" w:cs="Arial"/>
        </w:rPr>
        <w:t xml:space="preserve"> [#</w:t>
      </w:r>
      <w:r w:rsidR="00A91C16" w:rsidRPr="00016916">
        <w:rPr>
          <w:rFonts w:ascii="Arial" w:eastAsia="Arial Nova" w:hAnsi="Arial" w:cs="Arial"/>
        </w:rPr>
        <w:t xml:space="preserve"> to </w:t>
      </w:r>
      <w:r w:rsidRPr="00016916">
        <w:rPr>
          <w:rFonts w:ascii="Arial" w:eastAsia="Arial Nova" w:hAnsi="Arial" w:cs="Arial"/>
        </w:rPr>
        <w:t>#] cm in greatest dimension and [</w:t>
      </w:r>
      <w:r w:rsidR="006119E4" w:rsidRPr="00016916">
        <w:rPr>
          <w:rFonts w:ascii="Arial" w:eastAsia="Arial Nova" w:hAnsi="Arial" w:cs="Arial"/>
        </w:rPr>
        <w:t>#</w:t>
      </w:r>
      <w:r w:rsidR="00B1520C" w:rsidRPr="00016916">
        <w:rPr>
          <w:rFonts w:ascii="Arial" w:eastAsia="Arial Nova" w:hAnsi="Arial" w:cs="Arial"/>
        </w:rPr>
        <w:t xml:space="preserve"> </w:t>
      </w:r>
      <w:r w:rsidR="006119E4" w:rsidRPr="00016916">
        <w:rPr>
          <w:rFonts w:ascii="Arial" w:eastAsia="Arial Nova" w:hAnsi="Arial" w:cs="Arial"/>
        </w:rPr>
        <w:t>x #</w:t>
      </w:r>
      <w:r w:rsidR="00B1520C" w:rsidRPr="00016916">
        <w:rPr>
          <w:rFonts w:ascii="Arial" w:eastAsia="Arial Nova" w:hAnsi="Arial" w:cs="Arial"/>
        </w:rPr>
        <w:t xml:space="preserve"> x</w:t>
      </w:r>
      <w:r w:rsidR="006119E4" w:rsidRPr="00016916">
        <w:rPr>
          <w:rFonts w:ascii="Arial" w:eastAsia="Arial Nova" w:hAnsi="Arial" w:cs="Arial"/>
        </w:rPr>
        <w:t xml:space="preserve"> #</w:t>
      </w:r>
      <w:r w:rsidR="00B1520C" w:rsidRPr="00016916">
        <w:rPr>
          <w:rFonts w:ascii="Arial" w:eastAsia="Arial Nova" w:hAnsi="Arial" w:cs="Arial"/>
        </w:rPr>
        <w:t>]cm</w:t>
      </w:r>
      <w:r w:rsidRPr="00016916">
        <w:rPr>
          <w:rFonts w:ascii="Arial" w:eastAsia="Arial Nova" w:hAnsi="Arial" w:cs="Arial"/>
        </w:rPr>
        <w:t xml:space="preserve"> in aggregate. The specimen is submitted in toto in </w:t>
      </w:r>
      <w:r w:rsidR="008C7470" w:rsidRPr="00016916">
        <w:rPr>
          <w:rFonts w:ascii="Arial" w:eastAsia="Arial Nova" w:hAnsi="Arial" w:cs="Arial"/>
        </w:rPr>
        <w:t>(</w:t>
      </w:r>
      <w:r w:rsidRPr="00016916">
        <w:rPr>
          <w:rFonts w:ascii="Arial" w:eastAsia="Arial Nova" w:hAnsi="Arial" w:cs="Arial"/>
        </w:rPr>
        <w:t>[</w:t>
      </w:r>
      <w:r w:rsidR="00B1520C" w:rsidRPr="00016916">
        <w:rPr>
          <w:rFonts w:ascii="Arial" w:eastAsia="Arial Nova" w:hAnsi="Arial" w:cs="Arial"/>
        </w:rPr>
        <w:t>A</w:t>
      </w:r>
      <w:r w:rsidR="00D17218" w:rsidRPr="00016916">
        <w:rPr>
          <w:rFonts w:ascii="Arial" w:eastAsia="Arial Nova" w:hAnsi="Arial" w:cs="Arial"/>
        </w:rPr>
        <w:t>]</w:t>
      </w:r>
      <w:r w:rsidR="00B1520C" w:rsidRPr="00016916">
        <w:rPr>
          <w:rFonts w:ascii="Arial" w:eastAsia="Arial Nova" w:hAnsi="Arial" w:cs="Arial"/>
        </w:rPr>
        <w:t>1</w:t>
      </w:r>
      <w:r w:rsidR="008C7470" w:rsidRPr="00016916">
        <w:rPr>
          <w:rFonts w:ascii="Arial" w:eastAsia="Arial Nova" w:hAnsi="Arial" w:cs="Arial"/>
        </w:rPr>
        <w:t>)</w:t>
      </w:r>
      <w:r w:rsidRPr="00016916">
        <w:rPr>
          <w:rFonts w:ascii="Arial" w:eastAsia="Arial Nova" w:hAnsi="Arial" w:cs="Arial"/>
        </w:rPr>
        <w:t>.</w:t>
      </w:r>
    </w:p>
    <w:p w14:paraId="4D235B93" w14:textId="190CCFF3" w:rsidR="0040409D" w:rsidRPr="00016916" w:rsidRDefault="00C5677F" w:rsidP="006119E4">
      <w:pPr>
        <w:pStyle w:val="Heading1"/>
        <w:spacing w:before="0" w:after="240" w:line="240" w:lineRule="auto"/>
        <w:rPr>
          <w:rFonts w:ascii="Arial" w:hAnsi="Arial" w:cs="Arial"/>
          <w:b/>
          <w:bCs/>
        </w:rPr>
      </w:pPr>
      <w:bookmarkStart w:id="5" w:name="_Toc224723565"/>
      <w:r w:rsidRPr="00016916">
        <w:rPr>
          <w:rFonts w:ascii="Arial" w:hAnsi="Arial" w:cs="Arial"/>
          <w:b/>
          <w:bCs/>
          <w:u w:val="single"/>
        </w:rPr>
        <w:t>INTACT</w:t>
      </w:r>
      <w:r w:rsidR="00530A4E" w:rsidRPr="00016916">
        <w:rPr>
          <w:rFonts w:ascii="Arial" w:hAnsi="Arial" w:cs="Arial"/>
        </w:rPr>
        <w:t xml:space="preserve"> </w:t>
      </w:r>
      <w:r w:rsidR="0040409D" w:rsidRPr="00016916">
        <w:rPr>
          <w:rFonts w:ascii="Arial" w:hAnsi="Arial" w:cs="Arial"/>
        </w:rPr>
        <w:t>Endoscopic Mucosal Resection</w:t>
      </w:r>
      <w:r w:rsidR="00C37254" w:rsidRPr="00016916">
        <w:rPr>
          <w:rFonts w:ascii="Arial" w:hAnsi="Arial" w:cs="Arial"/>
        </w:rPr>
        <w:t xml:space="preserve"> (EMR/CMR/ESD)</w:t>
      </w:r>
      <w:r w:rsidR="0040409D" w:rsidRPr="00016916">
        <w:rPr>
          <w:rFonts w:ascii="Arial" w:hAnsi="Arial" w:cs="Arial"/>
        </w:rPr>
        <w:t>/ Trans-Anal Excision Specimens</w:t>
      </w:r>
      <w:r w:rsidR="00D17218" w:rsidRPr="00016916">
        <w:rPr>
          <w:rFonts w:ascii="Arial" w:hAnsi="Arial" w:cs="Arial"/>
        </w:rPr>
        <w:t xml:space="preserve">- </w:t>
      </w:r>
      <w:r w:rsidR="00D17218" w:rsidRPr="00016916">
        <w:rPr>
          <w:rFonts w:ascii="Arial" w:hAnsi="Arial" w:cs="Arial"/>
          <w:b/>
          <w:bCs/>
        </w:rPr>
        <w:t>Oriented and Unoriented</w:t>
      </w:r>
      <w:bookmarkEnd w:id="5"/>
    </w:p>
    <w:p w14:paraId="607CE467" w14:textId="77777777" w:rsidR="0040409D" w:rsidRPr="00016916" w:rsidRDefault="0040409D" w:rsidP="006119E4">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endoscopic mucosal resection:</w:t>
      </w:r>
    </w:p>
    <w:p w14:paraId="325320A1" w14:textId="119CAF65" w:rsidR="0040409D" w:rsidRPr="00016916" w:rsidRDefault="0040409D" w:rsidP="006119E4">
      <w:pPr>
        <w:spacing w:line="240" w:lineRule="auto"/>
        <w:rPr>
          <w:rFonts w:ascii="Arial" w:eastAsia="Arial Nova" w:hAnsi="Arial" w:cs="Arial"/>
          <w:b/>
          <w:bCs/>
        </w:rPr>
      </w:pPr>
      <w:r w:rsidRPr="00016916">
        <w:rPr>
          <w:rFonts w:ascii="Arial" w:eastAsia="Arial Nova" w:hAnsi="Arial" w:cs="Arial"/>
          <w:b/>
          <w:bCs/>
        </w:rPr>
        <w:t>Triage Needed:</w:t>
      </w:r>
      <w:r w:rsidRPr="00016916">
        <w:rPr>
          <w:rFonts w:ascii="Arial" w:eastAsia="Arial Nova" w:hAnsi="Arial" w:cs="Arial"/>
        </w:rPr>
        <w:t xml:space="preserve"> Fix in formalin for a couple of hours prior to </w:t>
      </w:r>
      <w:r w:rsidR="00004F15" w:rsidRPr="00016916">
        <w:rPr>
          <w:rFonts w:ascii="Arial" w:eastAsia="Arial Nova" w:hAnsi="Arial" w:cs="Arial"/>
        </w:rPr>
        <w:t>sectioning.</w:t>
      </w:r>
      <w:r w:rsidRPr="00016916">
        <w:rPr>
          <w:rFonts w:ascii="Arial" w:eastAsia="Arial Nova" w:hAnsi="Arial" w:cs="Arial"/>
          <w:b/>
          <w:bCs/>
        </w:rPr>
        <w:t xml:space="preserve"> </w:t>
      </w:r>
      <w:r w:rsidR="24BA6593" w:rsidRPr="00016916">
        <w:rPr>
          <w:rFonts w:ascii="Arial" w:eastAsia="Arial Nova" w:hAnsi="Arial" w:cs="Arial"/>
          <w:u w:val="single"/>
        </w:rPr>
        <w:t>Fragmented</w:t>
      </w:r>
      <w:r w:rsidR="004E7E53" w:rsidRPr="00016916">
        <w:rPr>
          <w:rFonts w:ascii="Arial" w:eastAsia="Arial Nova" w:hAnsi="Arial" w:cs="Arial"/>
          <w:u w:val="single"/>
        </w:rPr>
        <w:t xml:space="preserve"> specimens are covered under Polypectomy and </w:t>
      </w:r>
      <w:r w:rsidR="00C5677F" w:rsidRPr="00016916">
        <w:rPr>
          <w:rFonts w:ascii="Arial" w:eastAsia="Arial Nova" w:hAnsi="Arial" w:cs="Arial"/>
          <w:u w:val="single"/>
        </w:rPr>
        <w:t>Fragmented</w:t>
      </w:r>
      <w:r w:rsidR="004E7E53" w:rsidRPr="00016916">
        <w:rPr>
          <w:rFonts w:ascii="Arial" w:eastAsia="Arial Nova" w:hAnsi="Arial" w:cs="Arial"/>
          <w:u w:val="single"/>
        </w:rPr>
        <w:t xml:space="preserve"> EMR/ CMR/ ESD Specimens.</w:t>
      </w:r>
      <w:r w:rsidR="004E7E53" w:rsidRPr="00016916">
        <w:rPr>
          <w:rFonts w:ascii="Arial" w:eastAsia="Arial Nova" w:hAnsi="Arial" w:cs="Arial"/>
          <w:b/>
          <w:bCs/>
        </w:rPr>
        <w:t xml:space="preserve"> </w:t>
      </w:r>
    </w:p>
    <w:p w14:paraId="155AF5CE" w14:textId="77777777" w:rsidR="00BB6792" w:rsidRPr="00016916" w:rsidRDefault="00920360" w:rsidP="00A13943">
      <w:pPr>
        <w:spacing w:after="0" w:line="240" w:lineRule="auto"/>
        <w:rPr>
          <w:rFonts w:ascii="Arial" w:hAnsi="Arial" w:cs="Arial"/>
        </w:rPr>
      </w:pPr>
      <w:r w:rsidRPr="00016916">
        <w:rPr>
          <w:rFonts w:ascii="Arial" w:hAnsi="Arial" w:cs="Arial"/>
          <w:b/>
          <w:bCs/>
        </w:rPr>
        <w:t>Procedure:</w:t>
      </w:r>
      <w:r w:rsidR="0098691B" w:rsidRPr="00016916">
        <w:rPr>
          <w:rFonts w:ascii="Arial" w:hAnsi="Arial" w:cs="Arial"/>
        </w:rPr>
        <w:t xml:space="preserve"> </w:t>
      </w:r>
    </w:p>
    <w:p w14:paraId="2D7BE537" w14:textId="5E0588B8" w:rsidR="0040409D" w:rsidRPr="00016916" w:rsidRDefault="672BC937" w:rsidP="000702D3">
      <w:pPr>
        <w:pStyle w:val="ListParagraph"/>
        <w:numPr>
          <w:ilvl w:val="0"/>
          <w:numId w:val="12"/>
        </w:numPr>
        <w:spacing w:line="240" w:lineRule="auto"/>
        <w:rPr>
          <w:rFonts w:ascii="Arial" w:eastAsia="Arial Nova" w:hAnsi="Arial" w:cs="Arial"/>
        </w:rPr>
      </w:pPr>
      <w:r w:rsidRPr="00016916">
        <w:rPr>
          <w:rFonts w:ascii="Arial" w:hAnsi="Arial" w:cs="Arial"/>
        </w:rPr>
        <w:t>Take extreme care in d</w:t>
      </w:r>
      <w:r w:rsidR="0098691B" w:rsidRPr="00016916">
        <w:rPr>
          <w:rFonts w:ascii="Arial" w:hAnsi="Arial" w:cs="Arial"/>
        </w:rPr>
        <w:t xml:space="preserve">eciding on the best way to section the </w:t>
      </w:r>
      <w:r w:rsidR="54CC2DAD" w:rsidRPr="00016916">
        <w:rPr>
          <w:rFonts w:ascii="Arial" w:hAnsi="Arial" w:cs="Arial"/>
        </w:rPr>
        <w:t>specimen and</w:t>
      </w:r>
      <w:r w:rsidR="0098691B" w:rsidRPr="00016916">
        <w:rPr>
          <w:rFonts w:ascii="Arial" w:hAnsi="Arial" w:cs="Arial"/>
        </w:rPr>
        <w:t xml:space="preserve"> recording the orientation for each block</w:t>
      </w:r>
      <w:r w:rsidR="24F9941D" w:rsidRPr="00016916">
        <w:rPr>
          <w:rFonts w:ascii="Arial" w:hAnsi="Arial" w:cs="Arial"/>
        </w:rPr>
        <w:t xml:space="preserve">. </w:t>
      </w:r>
    </w:p>
    <w:p w14:paraId="17183294" w14:textId="0E8A8506" w:rsidR="0040409D" w:rsidRPr="00016916" w:rsidRDefault="0098691B" w:rsidP="000702D3">
      <w:pPr>
        <w:pStyle w:val="ListParagraph"/>
        <w:numPr>
          <w:ilvl w:val="0"/>
          <w:numId w:val="12"/>
        </w:numPr>
        <w:spacing w:line="240" w:lineRule="auto"/>
        <w:rPr>
          <w:rFonts w:ascii="Arial" w:eastAsia="Arial Nova" w:hAnsi="Arial" w:cs="Arial"/>
        </w:rPr>
      </w:pPr>
      <w:r w:rsidRPr="00016916">
        <w:rPr>
          <w:rFonts w:ascii="Arial" w:hAnsi="Arial" w:cs="Arial"/>
        </w:rPr>
        <w:lastRenderedPageBreak/>
        <w:t xml:space="preserve">Choosing the best way to section the specimen usually involves a decision regarding the margin of most interest (i.e. usually the one which appears to be closest to the grossly identified lesion); the cut “strips” can then be oriented </w:t>
      </w:r>
      <w:r w:rsidR="00196ABE" w:rsidRPr="00016916">
        <w:rPr>
          <w:rFonts w:ascii="Arial" w:hAnsi="Arial" w:cs="Arial"/>
        </w:rPr>
        <w:t>to</w:t>
      </w:r>
      <w:r w:rsidRPr="00016916">
        <w:rPr>
          <w:rFonts w:ascii="Arial" w:hAnsi="Arial" w:cs="Arial"/>
        </w:rPr>
        <w:t xml:space="preserve"> best capture the lesion in relation to this margin of interest. </w:t>
      </w:r>
    </w:p>
    <w:p w14:paraId="47E5F3D8" w14:textId="5576CDF8" w:rsidR="0040409D" w:rsidRPr="00016916" w:rsidRDefault="0098691B" w:rsidP="000702D3">
      <w:pPr>
        <w:pStyle w:val="ListParagraph"/>
        <w:numPr>
          <w:ilvl w:val="0"/>
          <w:numId w:val="12"/>
        </w:numPr>
        <w:spacing w:line="240" w:lineRule="auto"/>
        <w:rPr>
          <w:rFonts w:ascii="Arial" w:eastAsia="Arial Nova" w:hAnsi="Arial" w:cs="Arial"/>
        </w:rPr>
      </w:pPr>
      <w:r w:rsidRPr="00016916">
        <w:rPr>
          <w:rFonts w:ascii="Arial" w:hAnsi="Arial" w:cs="Arial"/>
        </w:rPr>
        <w:t>Like a skin ellipse, the first and last of the “strips” is best evaluated by serially sectioning of these strips (see drawing below).</w:t>
      </w:r>
    </w:p>
    <w:p w14:paraId="09FAC070" w14:textId="77777777" w:rsidR="002D2D1E" w:rsidRPr="00016916" w:rsidRDefault="002D2D1E" w:rsidP="000702D3">
      <w:pPr>
        <w:pStyle w:val="ListParagraph"/>
        <w:numPr>
          <w:ilvl w:val="0"/>
          <w:numId w:val="12"/>
        </w:numPr>
        <w:spacing w:line="240" w:lineRule="auto"/>
        <w:rPr>
          <w:rFonts w:ascii="Arial" w:eastAsia="Arial Nova" w:hAnsi="Arial" w:cs="Arial"/>
        </w:rPr>
      </w:pPr>
      <w:r w:rsidRPr="00016916">
        <w:rPr>
          <w:rFonts w:ascii="Arial" w:eastAsia="Arial Nova" w:hAnsi="Arial" w:cs="Arial"/>
        </w:rPr>
        <w:t>Submit entirely and sequentially.</w:t>
      </w:r>
    </w:p>
    <w:p w14:paraId="364EDCC6" w14:textId="4CBE249F" w:rsidR="0040409D" w:rsidRPr="00016916" w:rsidRDefault="34B6731D" w:rsidP="00A13943">
      <w:pPr>
        <w:spacing w:line="240" w:lineRule="auto"/>
        <w:jc w:val="center"/>
        <w:rPr>
          <w:rFonts w:ascii="Arial" w:eastAsia="Arial Nova" w:hAnsi="Arial" w:cs="Arial"/>
        </w:rPr>
      </w:pPr>
      <w:r w:rsidRPr="00016916">
        <w:rPr>
          <w:rFonts w:ascii="Arial" w:hAnsi="Arial" w:cs="Arial"/>
          <w:noProof/>
        </w:rPr>
        <w:drawing>
          <wp:inline distT="0" distB="0" distL="0" distR="0" wp14:anchorId="0A55D27D" wp14:editId="39F4E0B7">
            <wp:extent cx="1581150" cy="986790"/>
            <wp:effectExtent l="0" t="0" r="0" b="3810"/>
            <wp:docPr id="96751834" name="Picture 1" descr="A blue and red circle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1581150" cy="986790"/>
                    </a:xfrm>
                    <a:prstGeom prst="rect">
                      <a:avLst/>
                    </a:prstGeom>
                  </pic:spPr>
                </pic:pic>
              </a:graphicData>
            </a:graphic>
          </wp:inline>
        </w:drawing>
      </w:r>
    </w:p>
    <w:p w14:paraId="1E64990A" w14:textId="2B311163"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Description: </w:t>
      </w:r>
    </w:p>
    <w:p w14:paraId="0E1C9455" w14:textId="016A1FB9" w:rsidR="00907AB3" w:rsidRPr="00016916" w:rsidRDefault="00907AB3" w:rsidP="00A13943">
      <w:pPr>
        <w:spacing w:line="240" w:lineRule="auto"/>
        <w:rPr>
          <w:rFonts w:ascii="Arial" w:eastAsia="Arial Nova" w:hAnsi="Arial" w:cs="Arial"/>
        </w:rPr>
      </w:pPr>
      <w:r w:rsidRPr="00016916">
        <w:rPr>
          <w:rFonts w:ascii="Arial" w:eastAsia="Arial Nova" w:hAnsi="Arial" w:cs="Arial"/>
        </w:rPr>
        <w:t xml:space="preserve">Even though these are generally small specimens, they are RESECTIONS for neoplastic disease and proper examination of margins is crucial.  </w:t>
      </w:r>
      <w:r w:rsidR="001F7891" w:rsidRPr="00016916">
        <w:rPr>
          <w:rFonts w:ascii="Arial" w:eastAsia="Arial Nova" w:hAnsi="Arial" w:cs="Arial"/>
        </w:rPr>
        <w:t xml:space="preserve">They are also assigned to GI and NOT G2 even though if unoriented they will go to </w:t>
      </w:r>
      <w:r w:rsidR="00530A4E" w:rsidRPr="00016916">
        <w:rPr>
          <w:rFonts w:ascii="Arial" w:eastAsia="Arial Nova" w:hAnsi="Arial" w:cs="Arial"/>
        </w:rPr>
        <w:t xml:space="preserve">gross techs. </w:t>
      </w:r>
    </w:p>
    <w:p w14:paraId="59FC6110" w14:textId="38C50792" w:rsidR="00920360" w:rsidRPr="00016916" w:rsidRDefault="00920360" w:rsidP="00A13943">
      <w:pPr>
        <w:spacing w:after="0" w:line="240" w:lineRule="auto"/>
        <w:rPr>
          <w:rFonts w:ascii="Arial" w:eastAsia="Arial Nova" w:hAnsi="Arial" w:cs="Arial"/>
        </w:rPr>
      </w:pPr>
      <w:r w:rsidRPr="00016916">
        <w:rPr>
          <w:rFonts w:ascii="Arial" w:eastAsia="Arial Nova" w:hAnsi="Arial" w:cs="Arial"/>
          <w:b/>
          <w:bCs/>
        </w:rPr>
        <w:t>Sections for Histology:</w:t>
      </w:r>
      <w:r w:rsidR="00907AB3" w:rsidRPr="00016916">
        <w:rPr>
          <w:rFonts w:ascii="Arial" w:eastAsia="Arial Nova" w:hAnsi="Arial" w:cs="Arial"/>
        </w:rPr>
        <w:t xml:space="preserve"> </w:t>
      </w:r>
    </w:p>
    <w:p w14:paraId="64F6489B" w14:textId="2825C84E" w:rsidR="00920360" w:rsidRPr="00016916" w:rsidRDefault="00907AB3" w:rsidP="00A13943">
      <w:pPr>
        <w:spacing w:line="240" w:lineRule="auto"/>
        <w:rPr>
          <w:rFonts w:ascii="Arial" w:eastAsia="Arial Nova" w:hAnsi="Arial" w:cs="Arial"/>
        </w:rPr>
      </w:pPr>
      <w:r w:rsidRPr="00016916">
        <w:rPr>
          <w:rFonts w:ascii="Arial" w:eastAsia="Arial Nova" w:hAnsi="Arial" w:cs="Arial"/>
        </w:rPr>
        <w:t>These specimens must be entirely submitted for microscopic examination</w:t>
      </w:r>
      <w:r w:rsidR="0564DD68" w:rsidRPr="00016916">
        <w:rPr>
          <w:rFonts w:ascii="Arial" w:eastAsia="Arial Nova" w:hAnsi="Arial" w:cs="Arial"/>
        </w:rPr>
        <w:t xml:space="preserve"> while maintaining orientation and sequence of slices</w:t>
      </w:r>
      <w:r w:rsidRPr="00016916">
        <w:rPr>
          <w:rFonts w:ascii="Arial" w:eastAsia="Arial Nova" w:hAnsi="Arial" w:cs="Arial"/>
        </w:rPr>
        <w:t>.</w:t>
      </w:r>
    </w:p>
    <w:p w14:paraId="11D817C8" w14:textId="77777777" w:rsidR="502BB678" w:rsidRPr="00016916" w:rsidRDefault="502BB678" w:rsidP="00A1394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“EMR colon”</w:t>
      </w:r>
    </w:p>
    <w:p w14:paraId="2336506D" w14:textId="1836553E" w:rsidR="00004F15"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A7A9B2F" w14:textId="31690653"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in </w:t>
      </w:r>
      <w:r w:rsidR="00053CD9" w:rsidRPr="00016916">
        <w:rPr>
          <w:rFonts w:ascii="Arial" w:eastAsia="Arial Nova" w:hAnsi="Arial" w:cs="Arial"/>
        </w:rPr>
        <w:t xml:space="preserve">a </w:t>
      </w:r>
      <w:r w:rsidRPr="00016916">
        <w:rPr>
          <w:rFonts w:ascii="Arial" w:eastAsia="Arial Nova" w:hAnsi="Arial" w:cs="Arial"/>
        </w:rPr>
        <w:t>formalin container labeled “[patient’s name/MRN/site</w:t>
      </w:r>
      <w:r w:rsidR="00C12EDA" w:rsidRPr="00016916">
        <w:rPr>
          <w:rFonts w:ascii="Arial" w:eastAsia="Arial Nova" w:hAnsi="Arial" w:cs="Arial"/>
        </w:rPr>
        <w:t>]</w:t>
      </w:r>
      <w:r w:rsidRPr="00016916">
        <w:rPr>
          <w:rFonts w:ascii="Arial" w:eastAsia="Arial Nova" w:hAnsi="Arial" w:cs="Arial"/>
        </w:rPr>
        <w:t>" is a</w:t>
      </w:r>
      <w:r w:rsidR="006119E4" w:rsidRPr="00016916">
        <w:rPr>
          <w:rFonts w:ascii="Arial" w:eastAsia="Arial Nova" w:hAnsi="Arial" w:cs="Arial"/>
        </w:rPr>
        <w:t xml:space="preserve">n intact and oriented </w:t>
      </w:r>
      <w:r w:rsidR="00FC068A" w:rsidRPr="00016916">
        <w:rPr>
          <w:rFonts w:ascii="Arial" w:eastAsia="Arial Nova" w:hAnsi="Arial" w:cs="Arial"/>
        </w:rPr>
        <w:t>mucosal</w:t>
      </w:r>
      <w:r w:rsidRPr="00016916">
        <w:rPr>
          <w:rFonts w:ascii="Arial" w:eastAsia="Arial Nova" w:hAnsi="Arial" w:cs="Arial"/>
        </w:rPr>
        <w:t xml:space="preserve"> </w:t>
      </w:r>
      <w:r w:rsidR="00FC068A" w:rsidRPr="00016916">
        <w:rPr>
          <w:rFonts w:ascii="Arial" w:eastAsia="Arial Nova" w:hAnsi="Arial" w:cs="Arial"/>
        </w:rPr>
        <w:t xml:space="preserve">resection </w:t>
      </w:r>
      <w:r w:rsidRPr="00016916">
        <w:rPr>
          <w:rFonts w:ascii="Arial" w:eastAsia="Arial Nova" w:hAnsi="Arial" w:cs="Arial"/>
        </w:rPr>
        <w:t>specimen</w:t>
      </w:r>
      <w:r w:rsidR="00FC068A" w:rsidRPr="00016916">
        <w:rPr>
          <w:rFonts w:ascii="Arial" w:eastAsia="Arial Nova" w:hAnsi="Arial" w:cs="Arial"/>
        </w:rPr>
        <w:t>,</w:t>
      </w:r>
      <w:r w:rsidR="485D8596" w:rsidRPr="00016916">
        <w:rPr>
          <w:rFonts w:ascii="Arial" w:eastAsia="Arial Nova" w:hAnsi="Arial" w:cs="Arial"/>
        </w:rPr>
        <w:t xml:space="preserve"> [# x # x #] cm</w:t>
      </w:r>
      <w:r w:rsidR="00FC068A" w:rsidRPr="00016916">
        <w:rPr>
          <w:rFonts w:ascii="Arial" w:eastAsia="Arial Nova" w:hAnsi="Arial" w:cs="Arial"/>
        </w:rPr>
        <w:t>,</w:t>
      </w:r>
      <w:r w:rsidR="005E6FBD" w:rsidRPr="00016916">
        <w:rPr>
          <w:rFonts w:ascii="Arial" w:eastAsia="Arial Nova" w:hAnsi="Arial" w:cs="Arial"/>
        </w:rPr>
        <w:t xml:space="preserve"> that is oriented </w:t>
      </w:r>
      <w:r w:rsidR="5E909EF3" w:rsidRPr="00016916">
        <w:rPr>
          <w:rFonts w:ascii="Arial" w:eastAsia="Arial Nova" w:hAnsi="Arial" w:cs="Arial"/>
        </w:rPr>
        <w:t xml:space="preserve">as </w:t>
      </w:r>
      <w:r w:rsidRPr="00016916">
        <w:rPr>
          <w:rFonts w:ascii="Arial" w:eastAsia="Arial Nova" w:hAnsi="Arial" w:cs="Arial"/>
        </w:rPr>
        <w:t>follows: [_</w:t>
      </w:r>
      <w:r w:rsidR="33475E58" w:rsidRPr="00016916">
        <w:rPr>
          <w:rFonts w:ascii="Arial" w:eastAsia="Arial Nova" w:hAnsi="Arial" w:cs="Arial"/>
        </w:rPr>
        <w:t>]</w:t>
      </w:r>
      <w:r w:rsidRPr="00016916">
        <w:rPr>
          <w:rFonts w:ascii="Arial" w:eastAsia="Arial Nova" w:hAnsi="Arial" w:cs="Arial"/>
        </w:rPr>
        <w:t xml:space="preserve">.  </w:t>
      </w:r>
      <w:r w:rsidR="5DB731FD" w:rsidRPr="00016916">
        <w:rPr>
          <w:rFonts w:ascii="Arial" w:eastAsia="Arial Nova" w:hAnsi="Arial" w:cs="Arial"/>
        </w:rPr>
        <w:t>The mucosa is remarkable for a [</w:t>
      </w:r>
      <w:r w:rsidR="00566AB7" w:rsidRPr="00016916">
        <w:rPr>
          <w:rFonts w:ascii="Arial" w:eastAsia="Arial Nova" w:hAnsi="Arial" w:cs="Arial"/>
        </w:rPr>
        <w:t xml:space="preserve">topographically irregular and </w:t>
      </w:r>
      <w:r w:rsidR="5DB731FD" w:rsidRPr="00016916">
        <w:rPr>
          <w:rFonts w:ascii="Arial" w:eastAsia="Arial Nova" w:hAnsi="Arial" w:cs="Arial"/>
        </w:rPr>
        <w:t>nodular</w:t>
      </w:r>
      <w:r w:rsidR="00352C1B" w:rsidRPr="00016916">
        <w:rPr>
          <w:rFonts w:ascii="Arial" w:eastAsia="Arial Nova" w:hAnsi="Arial" w:cs="Arial"/>
        </w:rPr>
        <w:t>]</w:t>
      </w:r>
      <w:r w:rsidR="5DB731FD" w:rsidRPr="00016916">
        <w:rPr>
          <w:rFonts w:ascii="Arial" w:eastAsia="Arial Nova" w:hAnsi="Arial" w:cs="Arial"/>
        </w:rPr>
        <w:t xml:space="preserve"> lesion, </w:t>
      </w:r>
      <w:r w:rsidRPr="00016916">
        <w:rPr>
          <w:rFonts w:ascii="Arial" w:eastAsia="Arial Nova" w:hAnsi="Arial" w:cs="Arial"/>
        </w:rPr>
        <w:t>[# x # x #</w:t>
      </w:r>
      <w:r w:rsidR="48E93E2D" w:rsidRPr="00016916">
        <w:rPr>
          <w:rFonts w:ascii="Arial" w:eastAsia="Arial Nova" w:hAnsi="Arial" w:cs="Arial"/>
        </w:rPr>
        <w:t>]</w:t>
      </w:r>
      <w:r w:rsidRPr="00016916">
        <w:rPr>
          <w:rFonts w:ascii="Arial" w:eastAsia="Arial Nova" w:hAnsi="Arial" w:cs="Arial"/>
        </w:rPr>
        <w:t xml:space="preserve"> cm</w:t>
      </w:r>
      <w:r w:rsidR="00352C1B" w:rsidRPr="00016916">
        <w:rPr>
          <w:rFonts w:ascii="Arial" w:eastAsia="Arial Nova" w:hAnsi="Arial" w:cs="Arial"/>
        </w:rPr>
        <w:t>,</w:t>
      </w:r>
      <w:r w:rsidRPr="00016916">
        <w:rPr>
          <w:rFonts w:ascii="Arial" w:eastAsia="Arial Nova" w:hAnsi="Arial" w:cs="Arial"/>
        </w:rPr>
        <w:t xml:space="preserve"> </w:t>
      </w:r>
      <w:r w:rsidR="0597BB59" w:rsidRPr="00016916">
        <w:rPr>
          <w:rFonts w:ascii="Arial" w:eastAsia="Arial Nova" w:hAnsi="Arial" w:cs="Arial"/>
        </w:rPr>
        <w:t>which i</w:t>
      </w:r>
      <w:r w:rsidRPr="00016916">
        <w:rPr>
          <w:rFonts w:ascii="Arial" w:eastAsia="Arial Nova" w:hAnsi="Arial" w:cs="Arial"/>
        </w:rPr>
        <w:t xml:space="preserve">s [#] cm from the </w:t>
      </w:r>
      <w:r w:rsidR="1B8EA232" w:rsidRPr="00016916">
        <w:rPr>
          <w:rFonts w:ascii="Arial" w:eastAsia="Arial Nova" w:hAnsi="Arial" w:cs="Arial"/>
        </w:rPr>
        <w:t>closest resection</w:t>
      </w:r>
      <w:r w:rsidRPr="00016916">
        <w:rPr>
          <w:rFonts w:ascii="Arial" w:eastAsia="Arial Nova" w:hAnsi="Arial" w:cs="Arial"/>
        </w:rPr>
        <w:t xml:space="preserve"> margin</w:t>
      </w:r>
      <w:r w:rsidR="68F99122" w:rsidRPr="00016916">
        <w:rPr>
          <w:rFonts w:ascii="Arial" w:eastAsia="Arial Nova" w:hAnsi="Arial" w:cs="Arial"/>
        </w:rPr>
        <w:t xml:space="preserve"> </w:t>
      </w:r>
      <w:r w:rsidR="00FC068A" w:rsidRPr="00016916">
        <w:rPr>
          <w:rFonts w:ascii="Arial" w:eastAsia="Arial Nova" w:hAnsi="Arial" w:cs="Arial"/>
        </w:rPr>
        <w:t>[</w:t>
      </w:r>
      <w:r w:rsidR="00352C1B" w:rsidRPr="00016916">
        <w:rPr>
          <w:rFonts w:ascii="Arial" w:eastAsia="Arial Nova" w:hAnsi="Arial" w:cs="Arial"/>
        </w:rPr>
        <w:t>(</w:t>
      </w:r>
      <w:r w:rsidR="1D358425" w:rsidRPr="00016916">
        <w:rPr>
          <w:rFonts w:ascii="Arial" w:eastAsia="Arial Nova" w:hAnsi="Arial" w:cs="Arial"/>
        </w:rPr>
        <w:t xml:space="preserve">specify </w:t>
      </w:r>
      <w:r w:rsidR="68F99122" w:rsidRPr="00016916">
        <w:rPr>
          <w:rFonts w:ascii="Arial" w:eastAsia="Arial Nova" w:hAnsi="Arial" w:cs="Arial"/>
        </w:rPr>
        <w:t>closest orientation, if any</w:t>
      </w:r>
      <w:r w:rsidR="00352C1B" w:rsidRPr="00016916">
        <w:rPr>
          <w:rFonts w:ascii="Arial" w:eastAsia="Arial Nova" w:hAnsi="Arial" w:cs="Arial"/>
        </w:rPr>
        <w:t>)</w:t>
      </w:r>
      <w:r w:rsidR="68F99122" w:rsidRPr="00016916">
        <w:rPr>
          <w:rFonts w:ascii="Arial" w:eastAsia="Arial Nova" w:hAnsi="Arial" w:cs="Arial"/>
        </w:rPr>
        <w:t>]</w:t>
      </w:r>
      <w:r w:rsidRPr="00016916">
        <w:rPr>
          <w:rFonts w:ascii="Arial" w:eastAsia="Arial Nova" w:hAnsi="Arial" w:cs="Arial"/>
        </w:rPr>
        <w:t xml:space="preserve">.  The specimen is serially sectioned from [__] to [__] and submitted </w:t>
      </w:r>
      <w:r w:rsidR="005E6FBD" w:rsidRPr="00016916">
        <w:rPr>
          <w:rFonts w:ascii="Arial" w:eastAsia="Arial Nova" w:hAnsi="Arial" w:cs="Arial"/>
        </w:rPr>
        <w:t>sequentially and entirely</w:t>
      </w:r>
      <w:r w:rsidRPr="00016916">
        <w:rPr>
          <w:rFonts w:ascii="Arial" w:eastAsia="Arial Nova" w:hAnsi="Arial" w:cs="Arial"/>
        </w:rPr>
        <w:t xml:space="preserve"> as follows:</w:t>
      </w:r>
    </w:p>
    <w:p w14:paraId="2AB733DB" w14:textId="29D891CD" w:rsidR="0244317A" w:rsidRPr="00016916" w:rsidRDefault="0244317A" w:rsidP="00A13943">
      <w:pPr>
        <w:spacing w:after="0" w:line="240" w:lineRule="auto"/>
        <w:rPr>
          <w:rFonts w:ascii="Arial" w:eastAsia="Arial Nova" w:hAnsi="Arial" w:cs="Arial"/>
        </w:rPr>
      </w:pPr>
    </w:p>
    <w:p w14:paraId="5CA045E5" w14:textId="3AF2561F" w:rsidR="0040409D" w:rsidRPr="00016916" w:rsidRDefault="1DBDDAA5"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183C45D" w:rsidRPr="00016916">
        <w:rPr>
          <w:rFonts w:ascii="Arial" w:eastAsia="Arial Nova" w:hAnsi="Arial" w:cs="Arial"/>
        </w:rPr>
        <w:t>[</w:t>
      </w:r>
      <w:r w:rsidR="0040409D" w:rsidRPr="00016916">
        <w:rPr>
          <w:rFonts w:ascii="Arial" w:eastAsia="Arial Nova" w:hAnsi="Arial" w:cs="Arial"/>
        </w:rPr>
        <w:t>A</w:t>
      </w:r>
      <w:r w:rsidR="5150F153" w:rsidRPr="00016916">
        <w:rPr>
          <w:rFonts w:ascii="Arial" w:eastAsia="Arial Nova" w:hAnsi="Arial" w:cs="Arial"/>
        </w:rPr>
        <w:t>1</w:t>
      </w:r>
      <w:r w:rsidR="1574312B" w:rsidRPr="00016916">
        <w:rPr>
          <w:rFonts w:ascii="Arial" w:eastAsia="Arial Nova" w:hAnsi="Arial" w:cs="Arial"/>
        </w:rPr>
        <w:t>]</w:t>
      </w:r>
      <w:r w:rsidR="4AC69DE3" w:rsidRPr="00016916">
        <w:rPr>
          <w:rFonts w:ascii="Arial" w:eastAsia="Arial Nova" w:hAnsi="Arial" w:cs="Arial"/>
        </w:rPr>
        <w:t>)</w:t>
      </w:r>
      <w:r w:rsidR="0040409D" w:rsidRPr="00016916">
        <w:rPr>
          <w:rFonts w:ascii="Arial" w:eastAsia="Arial Nova" w:hAnsi="Arial" w:cs="Arial"/>
        </w:rPr>
        <w:t xml:space="preserve"> [distal most / proximal most / _ o’clock] slice, </w:t>
      </w:r>
      <w:r w:rsidR="4807190E" w:rsidRPr="00016916">
        <w:rPr>
          <w:rFonts w:ascii="Arial" w:eastAsia="Arial Nova" w:hAnsi="Arial" w:cs="Arial"/>
        </w:rPr>
        <w:t xml:space="preserve">perpendicularly </w:t>
      </w:r>
      <w:r w:rsidR="0040409D" w:rsidRPr="00016916">
        <w:rPr>
          <w:rFonts w:ascii="Arial" w:eastAsia="Arial Nova" w:hAnsi="Arial" w:cs="Arial"/>
        </w:rPr>
        <w:t>sectioned</w:t>
      </w:r>
    </w:p>
    <w:p w14:paraId="0BA64AA5" w14:textId="5AE14803" w:rsidR="0040409D" w:rsidRPr="00016916" w:rsidRDefault="0B88D66E"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15157A86" w:rsidRPr="00016916">
        <w:rPr>
          <w:rFonts w:ascii="Arial" w:eastAsia="Arial Nova" w:hAnsi="Arial" w:cs="Arial"/>
        </w:rPr>
        <w:t>[</w:t>
      </w:r>
      <w:r w:rsidR="0040409D" w:rsidRPr="00016916">
        <w:rPr>
          <w:rFonts w:ascii="Arial" w:eastAsia="Arial Nova" w:hAnsi="Arial" w:cs="Arial"/>
        </w:rPr>
        <w:t>A2</w:t>
      </w:r>
      <w:r w:rsidR="305F88AC" w:rsidRPr="00016916">
        <w:rPr>
          <w:rFonts w:ascii="Arial" w:eastAsia="Arial Nova" w:hAnsi="Arial" w:cs="Arial"/>
        </w:rPr>
        <w:t>])</w:t>
      </w:r>
      <w:r w:rsidR="28748133" w:rsidRPr="00016916">
        <w:rPr>
          <w:rFonts w:ascii="Arial" w:eastAsia="Arial Nova" w:hAnsi="Arial" w:cs="Arial"/>
        </w:rPr>
        <w:t>-</w:t>
      </w:r>
      <w:r w:rsidR="56AFDCC9" w:rsidRPr="00016916">
        <w:rPr>
          <w:rFonts w:ascii="Arial" w:eastAsia="Arial Nova" w:hAnsi="Arial" w:cs="Arial"/>
        </w:rPr>
        <w:t>(</w:t>
      </w:r>
      <w:r w:rsidR="6775F3DD" w:rsidRPr="00016916">
        <w:rPr>
          <w:rFonts w:ascii="Arial" w:eastAsia="Arial Nova" w:hAnsi="Arial" w:cs="Arial"/>
        </w:rPr>
        <w:t>[</w:t>
      </w:r>
      <w:proofErr w:type="gramStart"/>
      <w:r w:rsidR="0040409D" w:rsidRPr="00016916">
        <w:rPr>
          <w:rFonts w:ascii="Arial" w:eastAsia="Arial Nova" w:hAnsi="Arial" w:cs="Arial"/>
        </w:rPr>
        <w:t>A</w:t>
      </w:r>
      <w:r w:rsidR="1661D484" w:rsidRPr="00016916">
        <w:rPr>
          <w:rFonts w:ascii="Arial" w:eastAsia="Arial Nova" w:hAnsi="Arial" w:cs="Arial"/>
        </w:rPr>
        <w:t>#</w:t>
      </w:r>
      <w:r w:rsidR="0040409D" w:rsidRPr="00016916">
        <w:rPr>
          <w:rFonts w:ascii="Arial" w:eastAsia="Arial Nova" w:hAnsi="Arial" w:cs="Arial"/>
          <w:u w:val="single"/>
        </w:rPr>
        <w:t>]</w:t>
      </w:r>
      <w:proofErr w:type="gramEnd"/>
      <w:r w:rsidR="63005DE4" w:rsidRPr="00016916">
        <w:rPr>
          <w:rFonts w:ascii="Arial" w:eastAsia="Arial Nova" w:hAnsi="Arial" w:cs="Arial"/>
          <w:u w:val="single"/>
        </w:rPr>
        <w:t>]</w:t>
      </w:r>
      <w:r w:rsidR="0040409D" w:rsidRPr="00016916">
        <w:rPr>
          <w:rFonts w:ascii="Arial" w:eastAsia="Arial Nova" w:hAnsi="Arial" w:cs="Arial"/>
        </w:rPr>
        <w:t xml:space="preserve"> </w:t>
      </w:r>
      <w:r w:rsidR="17845085" w:rsidRPr="00016916">
        <w:rPr>
          <w:rFonts w:ascii="Arial" w:eastAsia="Arial Nova" w:hAnsi="Arial" w:cs="Arial"/>
        </w:rPr>
        <w:t xml:space="preserve">central </w:t>
      </w:r>
      <w:r w:rsidR="00566AB7" w:rsidRPr="00016916">
        <w:rPr>
          <w:rFonts w:ascii="Arial" w:eastAsia="Arial Nova" w:hAnsi="Arial" w:cs="Arial"/>
        </w:rPr>
        <w:t>cross sections</w:t>
      </w:r>
      <w:r w:rsidR="0040409D" w:rsidRPr="00016916">
        <w:rPr>
          <w:rFonts w:ascii="Arial" w:eastAsia="Arial Nova" w:hAnsi="Arial" w:cs="Arial"/>
        </w:rPr>
        <w:t>, (</w:t>
      </w:r>
      <w:r w:rsidR="622B6272" w:rsidRPr="00016916">
        <w:rPr>
          <w:rFonts w:ascii="Arial" w:eastAsia="Arial Nova" w:hAnsi="Arial" w:cs="Arial"/>
        </w:rPr>
        <w:t>[</w:t>
      </w:r>
      <w:proofErr w:type="gramStart"/>
      <w:r w:rsidR="0040409D" w:rsidRPr="00016916">
        <w:rPr>
          <w:rFonts w:ascii="Arial" w:eastAsia="Arial Nova" w:hAnsi="Arial" w:cs="Arial"/>
        </w:rPr>
        <w:t>A</w:t>
      </w:r>
      <w:r w:rsidR="005E6FBD" w:rsidRPr="00016916">
        <w:rPr>
          <w:rFonts w:ascii="Arial" w:eastAsia="Arial Nova" w:hAnsi="Arial" w:cs="Arial"/>
        </w:rPr>
        <w:t>#</w:t>
      </w:r>
      <w:r w:rsidR="00721DEC" w:rsidRPr="00016916">
        <w:rPr>
          <w:rFonts w:ascii="Arial" w:eastAsia="Arial Nova" w:hAnsi="Arial" w:cs="Arial"/>
        </w:rPr>
        <w:t>-A#</w:t>
      </w:r>
      <w:r w:rsidR="3821C195" w:rsidRPr="00016916">
        <w:rPr>
          <w:rFonts w:ascii="Arial" w:eastAsia="Arial Nova" w:hAnsi="Arial" w:cs="Arial"/>
        </w:rPr>
        <w:t>]</w:t>
      </w:r>
      <w:proofErr w:type="gramEnd"/>
      <w:r w:rsidR="0040409D" w:rsidRPr="00016916">
        <w:rPr>
          <w:rFonts w:ascii="Arial" w:eastAsia="Arial Nova" w:hAnsi="Arial" w:cs="Arial"/>
        </w:rPr>
        <w:t xml:space="preserve"> contains the </w:t>
      </w:r>
      <w:r w:rsidR="735CBDD2" w:rsidRPr="00016916">
        <w:rPr>
          <w:rFonts w:ascii="Arial" w:eastAsia="Arial Nova" w:hAnsi="Arial" w:cs="Arial"/>
        </w:rPr>
        <w:t>l</w:t>
      </w:r>
      <w:r w:rsidR="0040409D" w:rsidRPr="00016916">
        <w:rPr>
          <w:rFonts w:ascii="Arial" w:eastAsia="Arial Nova" w:hAnsi="Arial" w:cs="Arial"/>
        </w:rPr>
        <w:t>esion)</w:t>
      </w:r>
    </w:p>
    <w:p w14:paraId="27463FD6" w14:textId="7408617A" w:rsidR="0040409D" w:rsidRPr="00016916" w:rsidRDefault="43D3F8D1" w:rsidP="00445255">
      <w:pPr>
        <w:autoSpaceDE w:val="0"/>
        <w:autoSpaceDN w:val="0"/>
        <w:adjustRightInd w:val="0"/>
        <w:spacing w:line="240" w:lineRule="auto"/>
        <w:rPr>
          <w:rFonts w:ascii="Arial" w:eastAsia="Arial Nova" w:hAnsi="Arial" w:cs="Arial"/>
          <w:sz w:val="20"/>
          <w:szCs w:val="20"/>
        </w:rPr>
      </w:pPr>
      <w:r w:rsidRPr="00016916">
        <w:rPr>
          <w:rFonts w:ascii="Arial" w:eastAsia="Arial Nova" w:hAnsi="Arial" w:cs="Arial"/>
        </w:rPr>
        <w:t>(</w:t>
      </w:r>
      <w:r w:rsidR="434FC6AF" w:rsidRPr="00016916">
        <w:rPr>
          <w:rFonts w:ascii="Arial" w:eastAsia="Arial Nova" w:hAnsi="Arial" w:cs="Arial"/>
        </w:rPr>
        <w:t>[</w:t>
      </w:r>
      <w:proofErr w:type="gramStart"/>
      <w:r w:rsidR="0040409D" w:rsidRPr="00016916">
        <w:rPr>
          <w:rFonts w:ascii="Arial" w:eastAsia="Arial Nova" w:hAnsi="Arial" w:cs="Arial"/>
        </w:rPr>
        <w:t>A#]</w:t>
      </w:r>
      <w:proofErr w:type="gramEnd"/>
      <w:r w:rsidR="3136A2F8" w:rsidRPr="00016916">
        <w:rPr>
          <w:rFonts w:ascii="Arial" w:eastAsia="Arial Nova" w:hAnsi="Arial" w:cs="Arial"/>
        </w:rPr>
        <w:t>)</w:t>
      </w:r>
      <w:r w:rsidR="0040409D" w:rsidRPr="00016916">
        <w:rPr>
          <w:rFonts w:ascii="Arial" w:eastAsia="Arial Nova" w:hAnsi="Arial" w:cs="Arial"/>
        </w:rPr>
        <w:t xml:space="preserve"> [distal most / proximal most / _ o’clock] slice, </w:t>
      </w:r>
      <w:r w:rsidR="0A6FA9A5" w:rsidRPr="00016916">
        <w:rPr>
          <w:rFonts w:ascii="Arial" w:eastAsia="Arial Nova" w:hAnsi="Arial" w:cs="Arial"/>
        </w:rPr>
        <w:t>perpendicularly</w:t>
      </w:r>
      <w:r w:rsidR="578E7D8A" w:rsidRPr="00016916">
        <w:rPr>
          <w:rFonts w:ascii="Arial" w:eastAsia="Arial Nova" w:hAnsi="Arial" w:cs="Arial"/>
        </w:rPr>
        <w:t xml:space="preserve"> </w:t>
      </w:r>
      <w:r w:rsidR="0040409D" w:rsidRPr="00016916">
        <w:rPr>
          <w:rFonts w:ascii="Arial" w:eastAsia="Arial Nova" w:hAnsi="Arial" w:cs="Arial"/>
        </w:rPr>
        <w:t>sectioned</w:t>
      </w:r>
    </w:p>
    <w:p w14:paraId="4D0BBF4C" w14:textId="5E667C31" w:rsidR="0040409D" w:rsidRPr="00016916" w:rsidRDefault="0040409D" w:rsidP="00566AB7">
      <w:pPr>
        <w:pStyle w:val="Heading1"/>
        <w:spacing w:before="0" w:after="240" w:line="240" w:lineRule="auto"/>
        <w:rPr>
          <w:rFonts w:ascii="Arial" w:hAnsi="Arial" w:cs="Arial"/>
        </w:rPr>
      </w:pPr>
      <w:bookmarkStart w:id="6" w:name="_Toc224723566"/>
      <w:r w:rsidRPr="00016916">
        <w:rPr>
          <w:rFonts w:ascii="Arial" w:hAnsi="Arial" w:cs="Arial"/>
        </w:rPr>
        <w:t xml:space="preserve">Polypectomy </w:t>
      </w:r>
      <w:r w:rsidR="00D441A5" w:rsidRPr="00016916">
        <w:rPr>
          <w:rFonts w:ascii="Arial" w:hAnsi="Arial" w:cs="Arial"/>
        </w:rPr>
        <w:t xml:space="preserve">and </w:t>
      </w:r>
      <w:r w:rsidR="00402C8C" w:rsidRPr="00016916">
        <w:rPr>
          <w:rFonts w:ascii="Arial" w:hAnsi="Arial" w:cs="Arial"/>
          <w:b/>
          <w:bCs/>
          <w:u w:val="single"/>
        </w:rPr>
        <w:t>Fragmented</w:t>
      </w:r>
      <w:r w:rsidR="00D441A5" w:rsidRPr="00016916">
        <w:rPr>
          <w:rFonts w:ascii="Arial" w:hAnsi="Arial" w:cs="Arial"/>
        </w:rPr>
        <w:t xml:space="preserve"> EMR/ CMR/ ESD </w:t>
      </w:r>
      <w:r w:rsidRPr="00016916">
        <w:rPr>
          <w:rFonts w:ascii="Arial" w:hAnsi="Arial" w:cs="Arial"/>
        </w:rPr>
        <w:t>Specimens</w:t>
      </w:r>
      <w:bookmarkEnd w:id="6"/>
    </w:p>
    <w:p w14:paraId="56B6962F" w14:textId="468B3E22" w:rsidR="0040409D" w:rsidRPr="00016916" w:rsidRDefault="0040409D"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“Colon, transverse, polypectomy:</w:t>
      </w:r>
      <w:r w:rsidR="28407964" w:rsidRPr="00016916">
        <w:rPr>
          <w:rFonts w:ascii="Arial" w:eastAsia="Arial Nova" w:hAnsi="Arial" w:cs="Arial"/>
        </w:rPr>
        <w:t>”</w:t>
      </w:r>
      <w:r w:rsidR="00D441A5" w:rsidRPr="00016916">
        <w:rPr>
          <w:rFonts w:ascii="Arial" w:eastAsia="Arial Nova" w:hAnsi="Arial" w:cs="Arial"/>
        </w:rPr>
        <w:t xml:space="preserve"> “Colon, transverse, endoscopic </w:t>
      </w:r>
      <w:r w:rsidR="00526883" w:rsidRPr="00016916">
        <w:rPr>
          <w:rFonts w:ascii="Arial" w:eastAsia="Arial Nova" w:hAnsi="Arial" w:cs="Arial"/>
        </w:rPr>
        <w:t>mucosal resection:”</w:t>
      </w:r>
    </w:p>
    <w:p w14:paraId="35AC5F2B" w14:textId="5CB336F5" w:rsidR="0040409D" w:rsidRPr="00016916" w:rsidRDefault="0040409D"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none, if fresh (and no ancillary testing requested) can be placed in </w:t>
      </w:r>
      <w:r w:rsidR="00BB6792" w:rsidRPr="00016916">
        <w:rPr>
          <w:rFonts w:ascii="Arial" w:eastAsia="Arial Nova" w:hAnsi="Arial" w:cs="Arial"/>
        </w:rPr>
        <w:t>formalin.</w:t>
      </w:r>
    </w:p>
    <w:p w14:paraId="79ED6C3E" w14:textId="023908A1" w:rsidR="00920360" w:rsidRPr="00016916" w:rsidRDefault="00920360" w:rsidP="0038A5FD">
      <w:pPr>
        <w:spacing w:after="0" w:line="240" w:lineRule="auto"/>
        <w:rPr>
          <w:rFonts w:ascii="Arial" w:eastAsia="Arial Nova" w:hAnsi="Arial" w:cs="Arial"/>
          <w:b/>
          <w:bCs/>
        </w:rPr>
      </w:pPr>
      <w:r w:rsidRPr="00016916">
        <w:rPr>
          <w:rFonts w:ascii="Arial" w:eastAsia="Arial Nova" w:hAnsi="Arial" w:cs="Arial"/>
          <w:b/>
          <w:bCs/>
        </w:rPr>
        <w:t>Procedure:</w:t>
      </w:r>
      <w:r w:rsidR="00181B3A" w:rsidRPr="00016916">
        <w:rPr>
          <w:rFonts w:ascii="Arial" w:eastAsia="Arial Nova" w:hAnsi="Arial" w:cs="Arial"/>
          <w:b/>
          <w:bCs/>
        </w:rPr>
        <w:t xml:space="preserve"> </w:t>
      </w:r>
    </w:p>
    <w:p w14:paraId="471111F6" w14:textId="0BEB694E" w:rsidR="006A47FC" w:rsidRPr="00016916" w:rsidRDefault="006A47FC" w:rsidP="000702D3">
      <w:pPr>
        <w:pStyle w:val="ListParagraph"/>
        <w:numPr>
          <w:ilvl w:val="0"/>
          <w:numId w:val="18"/>
        </w:numPr>
        <w:spacing w:line="240" w:lineRule="auto"/>
        <w:rPr>
          <w:rFonts w:ascii="Arial" w:eastAsia="Arial Nova" w:hAnsi="Arial" w:cs="Arial"/>
        </w:rPr>
      </w:pPr>
      <w:r w:rsidRPr="00016916">
        <w:rPr>
          <w:rFonts w:ascii="Arial" w:hAnsi="Arial" w:cs="Arial"/>
        </w:rPr>
        <w:t>Take extreme care in deciding on the best way to section the specimen and recording the orientation for each block</w:t>
      </w:r>
      <w:r w:rsidR="007C3BCD" w:rsidRPr="00016916">
        <w:rPr>
          <w:rFonts w:ascii="Arial" w:hAnsi="Arial" w:cs="Arial"/>
        </w:rPr>
        <w:t xml:space="preserve"> for the larger polyps and fragments</w:t>
      </w:r>
      <w:r w:rsidRPr="00016916">
        <w:rPr>
          <w:rFonts w:ascii="Arial" w:hAnsi="Arial" w:cs="Arial"/>
        </w:rPr>
        <w:t xml:space="preserve">. </w:t>
      </w:r>
    </w:p>
    <w:p w14:paraId="74EAD54B" w14:textId="0A469396" w:rsidR="006A47FC" w:rsidRPr="00016916" w:rsidRDefault="006A47FC" w:rsidP="000702D3">
      <w:pPr>
        <w:pStyle w:val="ListParagraph"/>
        <w:numPr>
          <w:ilvl w:val="0"/>
          <w:numId w:val="18"/>
        </w:numPr>
        <w:spacing w:line="240" w:lineRule="auto"/>
        <w:rPr>
          <w:rFonts w:ascii="Arial" w:eastAsia="Arial Nova" w:hAnsi="Arial" w:cs="Arial"/>
        </w:rPr>
      </w:pPr>
      <w:r w:rsidRPr="00016916">
        <w:rPr>
          <w:rFonts w:ascii="Arial" w:hAnsi="Arial" w:cs="Arial"/>
        </w:rPr>
        <w:t>Choosing the best way to section the specimen usually involves a decision regarding the margin of most inter</w:t>
      </w:r>
      <w:r w:rsidR="00057542" w:rsidRPr="00016916">
        <w:rPr>
          <w:rFonts w:ascii="Arial" w:hAnsi="Arial" w:cs="Arial"/>
        </w:rPr>
        <w:t>est; in this case it is the deep resection margin.</w:t>
      </w:r>
    </w:p>
    <w:p w14:paraId="700590A9" w14:textId="05D0F720" w:rsidR="006A47FC" w:rsidRPr="00016916" w:rsidRDefault="00057542" w:rsidP="000702D3">
      <w:pPr>
        <w:pStyle w:val="ListParagraph"/>
        <w:numPr>
          <w:ilvl w:val="0"/>
          <w:numId w:val="18"/>
        </w:numPr>
        <w:spacing w:line="240" w:lineRule="auto"/>
        <w:rPr>
          <w:rFonts w:ascii="Arial" w:eastAsia="Arial Nova" w:hAnsi="Arial" w:cs="Arial"/>
        </w:rPr>
      </w:pPr>
      <w:r w:rsidRPr="00016916">
        <w:rPr>
          <w:rFonts w:ascii="Arial" w:hAnsi="Arial" w:cs="Arial"/>
        </w:rPr>
        <w:t>If a</w:t>
      </w:r>
      <w:r w:rsidR="00493EA1" w:rsidRPr="00016916">
        <w:rPr>
          <w:rFonts w:ascii="Arial" w:hAnsi="Arial" w:cs="Arial"/>
        </w:rPr>
        <w:t xml:space="preserve">n intact </w:t>
      </w:r>
      <w:r w:rsidRPr="00016916">
        <w:rPr>
          <w:rFonts w:ascii="Arial" w:hAnsi="Arial" w:cs="Arial"/>
        </w:rPr>
        <w:t xml:space="preserve">polyp is identified </w:t>
      </w:r>
      <w:r w:rsidR="00736749" w:rsidRPr="00016916">
        <w:rPr>
          <w:rFonts w:ascii="Arial" w:hAnsi="Arial" w:cs="Arial"/>
        </w:rPr>
        <w:t>with a resection margin, this can be inked</w:t>
      </w:r>
      <w:r w:rsidR="00493EA1" w:rsidRPr="00016916">
        <w:rPr>
          <w:rFonts w:ascii="Arial" w:hAnsi="Arial" w:cs="Arial"/>
        </w:rPr>
        <w:t xml:space="preserve"> one color</w:t>
      </w:r>
      <w:r w:rsidR="00736749" w:rsidRPr="00016916">
        <w:rPr>
          <w:rFonts w:ascii="Arial" w:hAnsi="Arial" w:cs="Arial"/>
        </w:rPr>
        <w:t xml:space="preserve">. If these specimens are fragmented there is no </w:t>
      </w:r>
      <w:r w:rsidR="00493EA1" w:rsidRPr="00016916">
        <w:rPr>
          <w:rFonts w:ascii="Arial" w:hAnsi="Arial" w:cs="Arial"/>
        </w:rPr>
        <w:t xml:space="preserve">requirement for inking the margins. </w:t>
      </w:r>
    </w:p>
    <w:p w14:paraId="3F26B4D4" w14:textId="4E4403F8" w:rsidR="00181B3A" w:rsidRPr="00016916" w:rsidRDefault="00493EA1"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lastRenderedPageBreak/>
        <w:t xml:space="preserve">If inked, it should be bisected or sectioned to show </w:t>
      </w:r>
      <w:r w:rsidR="02F9891B" w:rsidRPr="00016916">
        <w:rPr>
          <w:rFonts w:ascii="Arial" w:eastAsia="Arial Nova" w:hAnsi="Arial" w:cs="Arial"/>
        </w:rPr>
        <w:t>the relationship</w:t>
      </w:r>
      <w:r w:rsidRPr="00016916">
        <w:rPr>
          <w:rFonts w:ascii="Arial" w:eastAsia="Arial Nova" w:hAnsi="Arial" w:cs="Arial"/>
        </w:rPr>
        <w:t xml:space="preserve"> of the polyp to the </w:t>
      </w:r>
      <w:r w:rsidR="00483E73" w:rsidRPr="00016916">
        <w:rPr>
          <w:rFonts w:ascii="Arial" w:eastAsia="Arial Nova" w:hAnsi="Arial" w:cs="Arial"/>
        </w:rPr>
        <w:t xml:space="preserve">margin. </w:t>
      </w:r>
    </w:p>
    <w:p w14:paraId="3E6188C4" w14:textId="102D48B1" w:rsidR="00483E73" w:rsidRPr="00016916" w:rsidRDefault="00483E73"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Fragmented specimens should be submitted in </w:t>
      </w:r>
      <w:r w:rsidR="065D0CB0" w:rsidRPr="00016916">
        <w:rPr>
          <w:rFonts w:ascii="Arial" w:eastAsia="Arial Nova" w:hAnsi="Arial" w:cs="Arial"/>
        </w:rPr>
        <w:t>~</w:t>
      </w:r>
      <w:r w:rsidRPr="00016916">
        <w:rPr>
          <w:rFonts w:ascii="Arial" w:eastAsia="Arial Nova" w:hAnsi="Arial" w:cs="Arial"/>
        </w:rPr>
        <w:t xml:space="preserve">6 pieces per cassette. Large fragments should be sectioned to fit in the cassettes. Small fragments can be poured into a bag. </w:t>
      </w:r>
    </w:p>
    <w:p w14:paraId="743BA363" w14:textId="387CAB93" w:rsidR="00267E7F" w:rsidRPr="00016916" w:rsidRDefault="00267E7F"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Submit the specimen entirely for histologic examination. </w:t>
      </w:r>
    </w:p>
    <w:p w14:paraId="77F22469" w14:textId="6266BF24" w:rsidR="003B2D41" w:rsidRPr="00016916" w:rsidRDefault="00920360" w:rsidP="00A13943">
      <w:pPr>
        <w:spacing w:after="0" w:line="240" w:lineRule="auto"/>
        <w:rPr>
          <w:rFonts w:ascii="Arial" w:eastAsia="Arial Nova" w:hAnsi="Arial" w:cs="Arial"/>
        </w:rPr>
      </w:pPr>
      <w:r w:rsidRPr="00016916">
        <w:rPr>
          <w:rFonts w:ascii="Arial" w:eastAsia="Arial Nova" w:hAnsi="Arial" w:cs="Arial"/>
          <w:b/>
          <w:bCs/>
        </w:rPr>
        <w:t xml:space="preserve">Description: </w:t>
      </w:r>
    </w:p>
    <w:p w14:paraId="5AF5505C" w14:textId="04698C76" w:rsidR="003B2D41" w:rsidRPr="00016916" w:rsidRDefault="003B2D41" w:rsidP="00A13943">
      <w:pPr>
        <w:spacing w:after="0" w:line="240" w:lineRule="auto"/>
        <w:rPr>
          <w:rFonts w:ascii="Arial" w:eastAsia="Arial Nova" w:hAnsi="Arial" w:cs="Arial"/>
        </w:rPr>
      </w:pPr>
      <w:r w:rsidRPr="00016916">
        <w:rPr>
          <w:rFonts w:ascii="Arial" w:eastAsia="Arial Nova" w:hAnsi="Arial" w:cs="Arial"/>
        </w:rPr>
        <w:t>Even though these are generally small specimens, the evaluation of margins may be crucial for determining the necessity of further treatment in pedunculated polyps (e.g</w:t>
      </w:r>
      <w:r w:rsidR="00447264" w:rsidRPr="00016916">
        <w:rPr>
          <w:rFonts w:ascii="Arial" w:eastAsia="Arial Nova" w:hAnsi="Arial" w:cs="Arial"/>
        </w:rPr>
        <w:t>.</w:t>
      </w:r>
      <w:r w:rsidRPr="00016916">
        <w:rPr>
          <w:rFonts w:ascii="Arial" w:eastAsia="Arial Nova" w:hAnsi="Arial" w:cs="Arial"/>
        </w:rPr>
        <w:t xml:space="preserve"> segmental colectomy).  </w:t>
      </w:r>
    </w:p>
    <w:p w14:paraId="245E7B1D" w14:textId="76F86EFA" w:rsidR="00920360" w:rsidRPr="00016916" w:rsidRDefault="003B2D41" w:rsidP="00A13943">
      <w:pPr>
        <w:spacing w:line="240" w:lineRule="auto"/>
        <w:rPr>
          <w:rFonts w:ascii="Arial" w:eastAsia="Arial Nova" w:hAnsi="Arial" w:cs="Arial"/>
        </w:rPr>
      </w:pPr>
      <w:r w:rsidRPr="00016916">
        <w:rPr>
          <w:rFonts w:ascii="Arial" w:eastAsia="Arial Nova" w:hAnsi="Arial" w:cs="Arial"/>
        </w:rPr>
        <w:t xml:space="preserve">To properly evaluate margins, the specimen must be meticulously grossed.   Key points to grossing include noting whether a stalk is grossly </w:t>
      </w:r>
      <w:r w:rsidR="29B9D050" w:rsidRPr="00016916">
        <w:rPr>
          <w:rFonts w:ascii="Arial" w:eastAsia="Arial Nova" w:hAnsi="Arial" w:cs="Arial"/>
        </w:rPr>
        <w:t>identified, inking</w:t>
      </w:r>
      <w:r w:rsidRPr="00016916">
        <w:rPr>
          <w:rFonts w:ascii="Arial" w:eastAsia="Arial Nova" w:hAnsi="Arial" w:cs="Arial"/>
        </w:rPr>
        <w:t xml:space="preserve"> the grossly identified stalk margin, and taking a good section through the polyp’s stalk, if a stalk is </w:t>
      </w:r>
      <w:r w:rsidR="611F8BF5" w:rsidRPr="00016916">
        <w:rPr>
          <w:rFonts w:ascii="Arial" w:eastAsia="Arial Nova" w:hAnsi="Arial" w:cs="Arial"/>
        </w:rPr>
        <w:t>identified.</w:t>
      </w:r>
      <w:r w:rsidRPr="00016916">
        <w:rPr>
          <w:rFonts w:ascii="Arial" w:eastAsia="Arial Nova" w:hAnsi="Arial" w:cs="Arial"/>
        </w:rPr>
        <w:t xml:space="preserve"> Often a good section through the polyp’s stalk is not a simple bisection but rather a single section containing the entirety of the stalk.</w:t>
      </w:r>
    </w:p>
    <w:p w14:paraId="57A5D349" w14:textId="2C368364" w:rsidR="00920360" w:rsidRPr="00016916" w:rsidRDefault="00920360" w:rsidP="00A13943">
      <w:pPr>
        <w:spacing w:line="240" w:lineRule="auto"/>
        <w:rPr>
          <w:rFonts w:ascii="Arial" w:eastAsia="Arial Nova" w:hAnsi="Arial" w:cs="Arial"/>
        </w:rPr>
      </w:pPr>
      <w:r w:rsidRPr="00016916">
        <w:rPr>
          <w:rFonts w:ascii="Arial" w:eastAsia="Arial Nova" w:hAnsi="Arial" w:cs="Arial"/>
          <w:b/>
          <w:bCs/>
        </w:rPr>
        <w:t>Sections for Histology:</w:t>
      </w:r>
      <w:r w:rsidR="00007FC0" w:rsidRPr="00016916">
        <w:rPr>
          <w:rFonts w:ascii="Arial" w:eastAsia="Arial Nova" w:hAnsi="Arial" w:cs="Arial"/>
        </w:rPr>
        <w:t xml:space="preserve"> The specimen must be entirely submitted for microscopic examination.</w:t>
      </w:r>
    </w:p>
    <w:p w14:paraId="7F9D1605" w14:textId="77777777" w:rsidR="00445255" w:rsidRPr="00016916" w:rsidRDefault="00445255" w:rsidP="00445255">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polyp”</w:t>
      </w:r>
    </w:p>
    <w:p w14:paraId="3A9FD927" w14:textId="7EE8526D" w:rsidR="00F85AFD"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215A81EA" w14:textId="747E2C0B" w:rsidR="00F85AFD" w:rsidRPr="00016916" w:rsidRDefault="00F85AFD" w:rsidP="00445255">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w:t>
      </w:r>
      <w:r w:rsidR="001C5CA2" w:rsidRPr="00016916">
        <w:rPr>
          <w:rFonts w:ascii="Arial" w:eastAsia="Arial Nova" w:hAnsi="Arial" w:cs="Arial"/>
          <w:color w:val="000000" w:themeColor="text1"/>
        </w:rPr>
        <w:t xml:space="preserve">is </w:t>
      </w:r>
      <w:r w:rsidR="0AFA6924" w:rsidRPr="00016916">
        <w:rPr>
          <w:rFonts w:ascii="Arial" w:eastAsia="Arial Nova" w:hAnsi="Arial" w:cs="Arial"/>
          <w:color w:val="000000" w:themeColor="text1"/>
        </w:rPr>
        <w:t>[an intact/disrupted]</w:t>
      </w:r>
      <w:r w:rsidRPr="00016916">
        <w:rPr>
          <w:rFonts w:ascii="Arial" w:eastAsia="Arial Nova" w:hAnsi="Arial" w:cs="Arial"/>
          <w:color w:val="000000" w:themeColor="text1"/>
        </w:rPr>
        <w:t xml:space="preserve"> </w:t>
      </w:r>
      <w:r w:rsidR="3B61767E" w:rsidRPr="00016916">
        <w:rPr>
          <w:rFonts w:ascii="Arial" w:eastAsia="Arial Nova" w:hAnsi="Arial" w:cs="Arial"/>
          <w:color w:val="000000" w:themeColor="text1"/>
        </w:rPr>
        <w:t xml:space="preserve">[pedunculated/sessile] </w:t>
      </w:r>
      <w:r w:rsidRPr="00016916">
        <w:rPr>
          <w:rFonts w:ascii="Arial" w:eastAsia="Arial Nova" w:hAnsi="Arial" w:cs="Arial"/>
          <w:color w:val="000000" w:themeColor="text1"/>
        </w:rPr>
        <w:t>polyp</w:t>
      </w:r>
      <w:r w:rsidR="003264F9" w:rsidRPr="00016916">
        <w:rPr>
          <w:rFonts w:ascii="Arial" w:eastAsia="Arial Nova" w:hAnsi="Arial" w:cs="Arial"/>
          <w:color w:val="000000" w:themeColor="text1"/>
        </w:rPr>
        <w:t xml:space="preserve">, </w:t>
      </w:r>
      <w:r w:rsidR="00174168" w:rsidRPr="00016916">
        <w:rPr>
          <w:rFonts w:ascii="Arial" w:eastAsia="Arial Nova" w:hAnsi="Arial" w:cs="Arial"/>
          <w:color w:val="000000" w:themeColor="text1"/>
        </w:rPr>
        <w:t xml:space="preserve">[x </w:t>
      </w:r>
      <w:proofErr w:type="spellStart"/>
      <w:r w:rsidR="00174168" w:rsidRPr="00016916">
        <w:rPr>
          <w:rFonts w:ascii="Arial" w:eastAsia="Arial Nova" w:hAnsi="Arial" w:cs="Arial"/>
          <w:color w:val="000000" w:themeColor="text1"/>
        </w:rPr>
        <w:t>x</w:t>
      </w:r>
      <w:proofErr w:type="spellEnd"/>
      <w:r w:rsidR="00174168" w:rsidRPr="00016916">
        <w:rPr>
          <w:rFonts w:ascii="Arial" w:eastAsia="Arial Nova" w:hAnsi="Arial" w:cs="Arial"/>
          <w:color w:val="000000" w:themeColor="text1"/>
        </w:rPr>
        <w:t xml:space="preserve"> x]</w:t>
      </w:r>
      <w:r w:rsidR="00FF5B51" w:rsidRPr="00016916">
        <w:rPr>
          <w:rFonts w:ascii="Arial" w:eastAsia="Arial Nova" w:hAnsi="Arial" w:cs="Arial"/>
          <w:color w:val="000000" w:themeColor="text1"/>
        </w:rPr>
        <w:t xml:space="preserve"> cm,</w:t>
      </w:r>
      <w:r w:rsidR="06861BE8" w:rsidRPr="00016916">
        <w:rPr>
          <w:rFonts w:ascii="Arial" w:eastAsia="Arial Nova" w:hAnsi="Arial" w:cs="Arial"/>
          <w:color w:val="000000" w:themeColor="text1"/>
        </w:rPr>
        <w:t xml:space="preserve"> with a</w:t>
      </w:r>
      <w:r w:rsidR="7D524549" w:rsidRPr="00016916">
        <w:rPr>
          <w:rFonts w:ascii="Arial" w:eastAsia="Arial Nova" w:hAnsi="Arial" w:cs="Arial"/>
          <w:color w:val="000000" w:themeColor="text1"/>
        </w:rPr>
        <w:t xml:space="preserve"> </w:t>
      </w:r>
      <w:r w:rsidR="06861BE8" w:rsidRPr="00016916">
        <w:rPr>
          <w:rFonts w:ascii="Arial" w:eastAsia="Arial Nova" w:hAnsi="Arial" w:cs="Arial"/>
          <w:color w:val="000000" w:themeColor="text1"/>
        </w:rPr>
        <w:t xml:space="preserve">resection margin that is inked </w:t>
      </w:r>
      <w:r w:rsidRPr="00016916">
        <w:rPr>
          <w:rFonts w:ascii="Arial" w:eastAsia="Arial Nova" w:hAnsi="Arial" w:cs="Arial"/>
          <w:color w:val="000000" w:themeColor="text1"/>
        </w:rPr>
        <w:t xml:space="preserve">[black].  The specimen is serially sectioned and submitted entirely </w:t>
      </w:r>
      <w:r w:rsidR="5C0F03E5" w:rsidRPr="00016916">
        <w:rPr>
          <w:rFonts w:ascii="Arial" w:eastAsia="Arial Nova" w:hAnsi="Arial" w:cs="Arial"/>
          <w:color w:val="000000" w:themeColor="text1"/>
        </w:rPr>
        <w:t xml:space="preserve">in </w:t>
      </w:r>
      <w:r w:rsidRPr="00016916">
        <w:rPr>
          <w:rFonts w:ascii="Arial" w:eastAsia="Arial Nova" w:hAnsi="Arial" w:cs="Arial"/>
          <w:color w:val="000000" w:themeColor="text1"/>
        </w:rPr>
        <w:t>(</w:t>
      </w:r>
      <w:r w:rsidR="001C5CA2" w:rsidRPr="00016916">
        <w:rPr>
          <w:rFonts w:ascii="Arial" w:eastAsia="Arial Nova" w:hAnsi="Arial" w:cs="Arial"/>
          <w:color w:val="000000" w:themeColor="text1"/>
        </w:rPr>
        <w:t>[</w:t>
      </w:r>
      <w:r w:rsidRPr="00016916">
        <w:rPr>
          <w:rFonts w:ascii="Arial" w:eastAsia="Arial Nova" w:hAnsi="Arial" w:cs="Arial"/>
          <w:color w:val="000000" w:themeColor="text1"/>
        </w:rPr>
        <w:t>A1</w:t>
      </w:r>
      <w:r w:rsidR="00016916" w:rsidRPr="00016916">
        <w:rPr>
          <w:rFonts w:ascii="Arial" w:eastAsia="Arial Nova" w:hAnsi="Arial" w:cs="Arial"/>
          <w:color w:val="000000" w:themeColor="text1"/>
        </w:rPr>
        <w:t>]</w:t>
      </w:r>
      <w:r w:rsidRPr="00016916">
        <w:rPr>
          <w:rFonts w:ascii="Arial" w:eastAsia="Arial Nova" w:hAnsi="Arial" w:cs="Arial"/>
          <w:color w:val="000000" w:themeColor="text1"/>
        </w:rPr>
        <w:t>)</w:t>
      </w:r>
      <w:r w:rsidR="001C5CA2"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1C839B9A" w14:textId="77777777" w:rsidR="0009187B" w:rsidRPr="00016916" w:rsidRDefault="0040409D" w:rsidP="00445255">
      <w:pPr>
        <w:pStyle w:val="Heading1"/>
        <w:spacing w:before="0" w:line="240" w:lineRule="auto"/>
        <w:rPr>
          <w:rFonts w:ascii="Arial" w:hAnsi="Arial" w:cs="Arial"/>
        </w:rPr>
      </w:pPr>
      <w:bookmarkStart w:id="7" w:name="_Toc224723567"/>
      <w:r w:rsidRPr="00016916">
        <w:rPr>
          <w:rFonts w:ascii="Arial" w:hAnsi="Arial" w:cs="Arial"/>
        </w:rPr>
        <w:t>Gallbladder</w:t>
      </w:r>
      <w:bookmarkEnd w:id="7"/>
      <w:r w:rsidRPr="00016916">
        <w:rPr>
          <w:rFonts w:ascii="Arial" w:hAnsi="Arial" w:cs="Arial"/>
        </w:rPr>
        <w:t xml:space="preserve"> </w:t>
      </w:r>
    </w:p>
    <w:p w14:paraId="75250794" w14:textId="77777777" w:rsidR="00206F1A" w:rsidRPr="00016916" w:rsidRDefault="00206F1A" w:rsidP="00445255">
      <w:pPr>
        <w:pStyle w:val="Heading2"/>
        <w:spacing w:before="0" w:after="240"/>
        <w:rPr>
          <w:rFonts w:ascii="Arial" w:hAnsi="Arial" w:cs="Arial"/>
        </w:rPr>
      </w:pPr>
      <w:bookmarkStart w:id="8" w:name="_Toc224723568"/>
      <w:r w:rsidRPr="00016916">
        <w:rPr>
          <w:rFonts w:ascii="Arial" w:hAnsi="Arial" w:cs="Arial"/>
        </w:rPr>
        <w:t>Gallbladder for Benign Disease</w:t>
      </w:r>
      <w:bookmarkEnd w:id="8"/>
    </w:p>
    <w:p w14:paraId="28A0B200" w14:textId="77777777" w:rsidR="00206F1A" w:rsidRPr="00016916" w:rsidRDefault="00206F1A" w:rsidP="00445255">
      <w:pPr>
        <w:spacing w:line="240" w:lineRule="auto"/>
        <w:rPr>
          <w:rFonts w:ascii="Arial" w:eastAsia="Arial Nova" w:hAnsi="Arial" w:cs="Arial"/>
        </w:rPr>
      </w:pPr>
      <w:r w:rsidRPr="00016916">
        <w:rPr>
          <w:rFonts w:ascii="Arial" w:eastAsia="Arial Nova" w:hAnsi="Arial" w:cs="Arial"/>
          <w:b/>
          <w:bCs/>
        </w:rPr>
        <w:t xml:space="preserve">Example Header: </w:t>
      </w:r>
      <w:r w:rsidRPr="00016916">
        <w:rPr>
          <w:rFonts w:ascii="Arial" w:eastAsia="Arial Nova" w:hAnsi="Arial" w:cs="Arial"/>
        </w:rPr>
        <w:t>Gallbladder, cholecystectomy:</w:t>
      </w:r>
    </w:p>
    <w:p w14:paraId="37D97FF2" w14:textId="5D1D4C12" w:rsidR="00206F1A" w:rsidRPr="00016916" w:rsidRDefault="00206F1A" w:rsidP="00445255">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None, if fresh (and no ancillary testing requested) can be put in </w:t>
      </w:r>
      <w:r w:rsidR="005C7447" w:rsidRPr="00016916">
        <w:rPr>
          <w:rFonts w:ascii="Arial" w:eastAsia="Arial Nova" w:hAnsi="Arial" w:cs="Arial"/>
        </w:rPr>
        <w:t>formalin.</w:t>
      </w:r>
    </w:p>
    <w:p w14:paraId="790A64FF" w14:textId="77777777" w:rsidR="00346BFE" w:rsidRPr="00016916" w:rsidRDefault="00206F1A" w:rsidP="00A13943">
      <w:pPr>
        <w:spacing w:after="0" w:line="240" w:lineRule="auto"/>
        <w:rPr>
          <w:rFonts w:ascii="Arial" w:eastAsia="Arial Nova" w:hAnsi="Arial" w:cs="Arial"/>
        </w:rPr>
      </w:pPr>
      <w:r w:rsidRPr="00016916">
        <w:rPr>
          <w:rFonts w:ascii="Arial" w:eastAsia="Arial Nova" w:hAnsi="Arial" w:cs="Arial"/>
          <w:b/>
          <w:bCs/>
        </w:rPr>
        <w:t>Procedure:</w:t>
      </w:r>
      <w:r w:rsidRPr="00016916">
        <w:rPr>
          <w:rFonts w:ascii="Arial" w:eastAsia="Arial Nova" w:hAnsi="Arial" w:cs="Arial"/>
        </w:rPr>
        <w:t xml:space="preserve"> </w:t>
      </w:r>
    </w:p>
    <w:p w14:paraId="01562504" w14:textId="3D502590" w:rsidR="001F0C39" w:rsidRPr="00016916" w:rsidRDefault="003B13E8"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Assess if the specimen is intact or disrupted. If disrupted is this due to surgical manipulation in the </w:t>
      </w:r>
      <w:r w:rsidR="00501513" w:rsidRPr="00016916">
        <w:rPr>
          <w:rFonts w:ascii="Arial" w:eastAsia="Arial Nova" w:hAnsi="Arial" w:cs="Arial"/>
        </w:rPr>
        <w:t xml:space="preserve">operating room or is it because it was perforated or ruptured prior to surgery? This is a distinction that should be noted. </w:t>
      </w:r>
    </w:p>
    <w:p w14:paraId="7BEB6402" w14:textId="28AF7379" w:rsidR="000C7FFB" w:rsidRPr="00016916" w:rsidRDefault="000C7FFB"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The serosa should be smooth and glistening and may have </w:t>
      </w:r>
      <w:proofErr w:type="spellStart"/>
      <w:r w:rsidRPr="00016916">
        <w:rPr>
          <w:rFonts w:ascii="Arial" w:eastAsia="Arial Nova" w:hAnsi="Arial" w:cs="Arial"/>
        </w:rPr>
        <w:t>subserosal</w:t>
      </w:r>
      <w:proofErr w:type="spellEnd"/>
      <w:r w:rsidRPr="00016916">
        <w:rPr>
          <w:rFonts w:ascii="Arial" w:eastAsia="Arial Nova" w:hAnsi="Arial" w:cs="Arial"/>
        </w:rPr>
        <w:t xml:space="preserve"> fat deposition. The adventitial surface should be </w:t>
      </w:r>
      <w:r w:rsidR="00AE4FB2" w:rsidRPr="00016916">
        <w:rPr>
          <w:rFonts w:ascii="Arial" w:eastAsia="Arial Nova" w:hAnsi="Arial" w:cs="Arial"/>
        </w:rPr>
        <w:t xml:space="preserve">rough/cauterized but homogeneous in appearance. If there are surgical </w:t>
      </w:r>
      <w:r w:rsidR="00946B38" w:rsidRPr="00016916">
        <w:rPr>
          <w:rFonts w:ascii="Arial" w:eastAsia="Arial Nova" w:hAnsi="Arial" w:cs="Arial"/>
        </w:rPr>
        <w:t>disruptions,</w:t>
      </w:r>
      <w:r w:rsidR="00AE4FB2" w:rsidRPr="00016916">
        <w:rPr>
          <w:rFonts w:ascii="Arial" w:eastAsia="Arial Nova" w:hAnsi="Arial" w:cs="Arial"/>
        </w:rPr>
        <w:t xml:space="preserve"> they would be most likely in this area</w:t>
      </w:r>
      <w:r w:rsidR="00F6251F" w:rsidRPr="00016916">
        <w:rPr>
          <w:rFonts w:ascii="Arial" w:eastAsia="Arial Nova" w:hAnsi="Arial" w:cs="Arial"/>
        </w:rPr>
        <w:t xml:space="preserve"> when separating the gallbladder from the liver. </w:t>
      </w:r>
    </w:p>
    <w:p w14:paraId="0B794E94" w14:textId="1D53F758" w:rsidR="00501513" w:rsidRPr="00016916" w:rsidRDefault="00501513"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Note if there is a lymph node adjacent to the cystic duct, and whether the cystic duct is open, closed by a clip, obstructed by a </w:t>
      </w:r>
      <w:r w:rsidR="000C7FFB" w:rsidRPr="00016916">
        <w:rPr>
          <w:rFonts w:ascii="Arial" w:eastAsia="Arial Nova" w:hAnsi="Arial" w:cs="Arial"/>
        </w:rPr>
        <w:t xml:space="preserve">calculus/tumor. </w:t>
      </w:r>
      <w:r w:rsidR="00F6251F" w:rsidRPr="00016916">
        <w:rPr>
          <w:rFonts w:ascii="Arial" w:eastAsia="Arial Nova" w:hAnsi="Arial" w:cs="Arial"/>
        </w:rPr>
        <w:t xml:space="preserve">The cystic duct margin should be inked after the staples/clip is removed. </w:t>
      </w:r>
      <w:r w:rsidR="0073075C" w:rsidRPr="00016916">
        <w:rPr>
          <w:rFonts w:ascii="Arial" w:eastAsia="Arial Nova" w:hAnsi="Arial" w:cs="Arial"/>
        </w:rPr>
        <w:t xml:space="preserve">This can be amputated and submitted </w:t>
      </w:r>
      <w:proofErr w:type="spellStart"/>
      <w:r w:rsidR="0073075C" w:rsidRPr="00016916">
        <w:rPr>
          <w:rFonts w:ascii="Arial" w:eastAsia="Arial Nova" w:hAnsi="Arial" w:cs="Arial"/>
        </w:rPr>
        <w:t>en</w:t>
      </w:r>
      <w:proofErr w:type="spellEnd"/>
      <w:r w:rsidR="0073075C" w:rsidRPr="00016916">
        <w:rPr>
          <w:rFonts w:ascii="Arial" w:eastAsia="Arial Nova" w:hAnsi="Arial" w:cs="Arial"/>
        </w:rPr>
        <w:t xml:space="preserve"> face in the cassette.</w:t>
      </w:r>
    </w:p>
    <w:p w14:paraId="18C2863C" w14:textId="768E9ACC" w:rsidR="00F6251F" w:rsidRPr="00016916" w:rsidRDefault="00F6251F"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Open parallel to the long axis and note the contents of the gallbladder</w:t>
      </w:r>
      <w:r w:rsidR="00946B38" w:rsidRPr="00016916">
        <w:rPr>
          <w:rFonts w:ascii="Arial" w:eastAsia="Arial Nova" w:hAnsi="Arial" w:cs="Arial"/>
        </w:rPr>
        <w:t xml:space="preserve"> both the liquid and if there are calculi. The liquid may be clear, green, yellow, </w:t>
      </w:r>
      <w:r w:rsidR="0077589F" w:rsidRPr="00016916">
        <w:rPr>
          <w:rFonts w:ascii="Arial" w:eastAsia="Arial Nova" w:hAnsi="Arial" w:cs="Arial"/>
        </w:rPr>
        <w:t>red,</w:t>
      </w:r>
      <w:r w:rsidR="00946B38" w:rsidRPr="00016916">
        <w:rPr>
          <w:rFonts w:ascii="Arial" w:eastAsia="Arial Nova" w:hAnsi="Arial" w:cs="Arial"/>
        </w:rPr>
        <w:t xml:space="preserve"> and tenacious, gelatinous, </w:t>
      </w:r>
      <w:r w:rsidR="00142A04" w:rsidRPr="00016916">
        <w:rPr>
          <w:rFonts w:ascii="Arial" w:eastAsia="Arial Nova" w:hAnsi="Arial" w:cs="Arial"/>
        </w:rPr>
        <w:t xml:space="preserve">viscous, water-like, and blood. It is important to note </w:t>
      </w:r>
      <w:r w:rsidR="00B16B57" w:rsidRPr="00016916">
        <w:rPr>
          <w:rFonts w:ascii="Arial" w:eastAsia="Arial Nova" w:hAnsi="Arial" w:cs="Arial"/>
        </w:rPr>
        <w:t xml:space="preserve">the color, consistency, and rough </w:t>
      </w:r>
      <w:r w:rsidR="0077589F" w:rsidRPr="00016916">
        <w:rPr>
          <w:rFonts w:ascii="Arial" w:eastAsia="Arial Nova" w:hAnsi="Arial" w:cs="Arial"/>
        </w:rPr>
        <w:t>number</w:t>
      </w:r>
      <w:r w:rsidR="00B16B57" w:rsidRPr="00016916">
        <w:rPr>
          <w:rFonts w:ascii="Arial" w:eastAsia="Arial Nova" w:hAnsi="Arial" w:cs="Arial"/>
        </w:rPr>
        <w:t xml:space="preserve"> </w:t>
      </w:r>
      <w:r w:rsidR="0077589F" w:rsidRPr="00016916">
        <w:rPr>
          <w:rFonts w:ascii="Arial" w:eastAsia="Arial Nova" w:hAnsi="Arial" w:cs="Arial"/>
        </w:rPr>
        <w:t xml:space="preserve">(one-ten, or multiple, or numerous, innumerable) </w:t>
      </w:r>
      <w:r w:rsidR="00B16B57" w:rsidRPr="00016916">
        <w:rPr>
          <w:rFonts w:ascii="Arial" w:eastAsia="Arial Nova" w:hAnsi="Arial" w:cs="Arial"/>
        </w:rPr>
        <w:t xml:space="preserve">of calculi and their +/- presence obstructing the cystic duct. The color and appearance of the </w:t>
      </w:r>
      <w:r w:rsidR="0077589F" w:rsidRPr="00016916">
        <w:rPr>
          <w:rFonts w:ascii="Arial" w:eastAsia="Arial Nova" w:hAnsi="Arial" w:cs="Arial"/>
        </w:rPr>
        <w:t xml:space="preserve">calculi can help identify what they are made of. </w:t>
      </w:r>
    </w:p>
    <w:p w14:paraId="2EE09FD5" w14:textId="0AB19715" w:rsidR="009F60E5" w:rsidRPr="00016916" w:rsidRDefault="009F60E5"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lastRenderedPageBreak/>
        <w:t xml:space="preserve">Gently remove the contents of the gallbladder to examine the mucosal surface. Is the mucosal surface </w:t>
      </w:r>
      <w:r w:rsidR="00B47AFD" w:rsidRPr="00016916">
        <w:rPr>
          <w:rFonts w:ascii="Arial" w:eastAsia="Arial Nova" w:hAnsi="Arial" w:cs="Arial"/>
        </w:rPr>
        <w:t>intact</w:t>
      </w:r>
      <w:r w:rsidRPr="00016916">
        <w:rPr>
          <w:rFonts w:ascii="Arial" w:eastAsia="Arial Nova" w:hAnsi="Arial" w:cs="Arial"/>
        </w:rPr>
        <w:t xml:space="preserve">? What color? Does it have yellow stippling or a polyp? </w:t>
      </w:r>
      <w:r w:rsidR="00B47AFD" w:rsidRPr="00016916">
        <w:rPr>
          <w:rFonts w:ascii="Arial" w:eastAsia="Arial Nova" w:hAnsi="Arial" w:cs="Arial"/>
        </w:rPr>
        <w:t xml:space="preserve">If it appears green, it is bile stained and not a green velvety surface. Note disruptions in your gross. </w:t>
      </w:r>
      <w:r w:rsidR="0015152A" w:rsidRPr="00016916">
        <w:rPr>
          <w:rFonts w:ascii="Arial" w:eastAsia="Arial Nova" w:hAnsi="Arial" w:cs="Arial"/>
        </w:rPr>
        <w:t xml:space="preserve">While most are removed for benign disease; always look for unsuspected neoplastic disease. </w:t>
      </w:r>
    </w:p>
    <w:p w14:paraId="4ABD690B" w14:textId="4665E68E" w:rsidR="00B56AF6" w:rsidRPr="00016916" w:rsidRDefault="002144FF" w:rsidP="00445255">
      <w:pPr>
        <w:pStyle w:val="ListParagraph"/>
        <w:numPr>
          <w:ilvl w:val="0"/>
          <w:numId w:val="21"/>
        </w:numPr>
        <w:spacing w:line="240" w:lineRule="auto"/>
        <w:rPr>
          <w:rFonts w:ascii="Arial" w:eastAsia="Arial Nova" w:hAnsi="Arial" w:cs="Arial"/>
        </w:rPr>
      </w:pPr>
      <w:r w:rsidRPr="00016916">
        <w:rPr>
          <w:rFonts w:ascii="Arial" w:eastAsia="Arial Nova" w:hAnsi="Arial" w:cs="Arial"/>
        </w:rPr>
        <w:t>Is the wall uniformly &lt;0.4cm?</w:t>
      </w:r>
      <w:r w:rsidR="0073075C" w:rsidRPr="00016916">
        <w:rPr>
          <w:rFonts w:ascii="Arial" w:eastAsia="Arial Nova" w:hAnsi="Arial" w:cs="Arial"/>
        </w:rPr>
        <w:t xml:space="preserve"> Sample an area of the fundus and one of the body. Each strip can be approximately 1 x 0.3 cm. </w:t>
      </w:r>
      <w:r w:rsidRPr="00016916">
        <w:rPr>
          <w:rFonts w:ascii="Arial" w:eastAsia="Arial Nova" w:hAnsi="Arial" w:cs="Arial"/>
        </w:rPr>
        <w:t xml:space="preserve"> If no, or just an area is &gt;0.4 cm, sample the wall more extensively</w:t>
      </w:r>
      <w:r w:rsidR="006719E7" w:rsidRPr="00016916">
        <w:rPr>
          <w:rFonts w:ascii="Arial" w:eastAsia="Arial Nova" w:hAnsi="Arial" w:cs="Arial"/>
        </w:rPr>
        <w:t xml:space="preserve"> and add additional cassettes to accommodate the additional sampling</w:t>
      </w:r>
      <w:r w:rsidRPr="00016916">
        <w:rPr>
          <w:rFonts w:ascii="Arial" w:eastAsia="Arial Nova" w:hAnsi="Arial" w:cs="Arial"/>
        </w:rPr>
        <w:t xml:space="preserve">. </w:t>
      </w:r>
    </w:p>
    <w:p w14:paraId="080E2A2E" w14:textId="2DBA4F61" w:rsidR="00BE53AF" w:rsidRPr="00016916" w:rsidRDefault="00206F1A" w:rsidP="00445255">
      <w:pPr>
        <w:spacing w:line="240" w:lineRule="auto"/>
        <w:rPr>
          <w:rFonts w:ascii="Arial" w:eastAsia="Arial Nova" w:hAnsi="Arial" w:cs="Arial"/>
        </w:rPr>
      </w:pPr>
      <w:r w:rsidRPr="00016916">
        <w:rPr>
          <w:rFonts w:ascii="Arial" w:eastAsia="Arial Nova" w:hAnsi="Arial" w:cs="Arial"/>
          <w:b/>
          <w:bCs/>
        </w:rPr>
        <w:t>Description:</w:t>
      </w:r>
      <w:r w:rsidR="00E7534D" w:rsidRPr="00016916">
        <w:rPr>
          <w:rFonts w:ascii="Arial" w:eastAsia="Arial Nova" w:hAnsi="Arial" w:cs="Arial"/>
        </w:rPr>
        <w:t xml:space="preserve"> The most common reason</w:t>
      </w:r>
      <w:r w:rsidR="00DC270C" w:rsidRPr="00016916">
        <w:rPr>
          <w:rFonts w:ascii="Arial" w:eastAsia="Arial Nova" w:hAnsi="Arial" w:cs="Arial"/>
        </w:rPr>
        <w:t>s</w:t>
      </w:r>
      <w:r w:rsidR="00E7534D" w:rsidRPr="00016916">
        <w:rPr>
          <w:rFonts w:ascii="Arial" w:eastAsia="Arial Nova" w:hAnsi="Arial" w:cs="Arial"/>
        </w:rPr>
        <w:t xml:space="preserve"> to receive gallbladders in the gross room are </w:t>
      </w:r>
      <w:r w:rsidR="00DC270C" w:rsidRPr="00016916">
        <w:rPr>
          <w:rFonts w:ascii="Arial" w:eastAsia="Arial Nova" w:hAnsi="Arial" w:cs="Arial"/>
        </w:rPr>
        <w:t xml:space="preserve">inflammation, bile stasis, obstruction, or </w:t>
      </w:r>
      <w:r w:rsidR="00087E7A" w:rsidRPr="00016916">
        <w:rPr>
          <w:rFonts w:ascii="Arial" w:eastAsia="Arial Nova" w:hAnsi="Arial" w:cs="Arial"/>
        </w:rPr>
        <w:t xml:space="preserve">may be incidental in the case of complex resections. Neoplasia is not commonly associated with these, but it cannot be overlooked or excluded. </w:t>
      </w:r>
      <w:r w:rsidR="006900E3" w:rsidRPr="00016916">
        <w:rPr>
          <w:rFonts w:ascii="Arial" w:eastAsia="Arial Nova" w:hAnsi="Arial" w:cs="Arial"/>
        </w:rPr>
        <w:t xml:space="preserve">See if you can identify a Phrygian cap variant, </w:t>
      </w:r>
      <w:r w:rsidR="00BE53AF" w:rsidRPr="00016916">
        <w:rPr>
          <w:rFonts w:ascii="Arial" w:eastAsia="Arial Nova" w:hAnsi="Arial" w:cs="Arial"/>
        </w:rPr>
        <w:t xml:space="preserve">gallbladder adenomyosis and Rokitansky–Aschoff sinuses (often filled with bile in a thickened wall), or others. While these are not always associated with an underlying pathology, they show your attention to detail and </w:t>
      </w:r>
      <w:r w:rsidR="00B56AF6" w:rsidRPr="00016916">
        <w:rPr>
          <w:rFonts w:ascii="Arial" w:eastAsia="Arial Nova" w:hAnsi="Arial" w:cs="Arial"/>
        </w:rPr>
        <w:t xml:space="preserve">not just following a routine or checklist. </w:t>
      </w:r>
    </w:p>
    <w:p w14:paraId="72A8B309" w14:textId="77777777" w:rsidR="00206F1A" w:rsidRPr="00016916" w:rsidRDefault="00206F1A"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4CE94FFD" w14:textId="77777777" w:rsidR="00206F1A" w:rsidRPr="00016916" w:rsidRDefault="00206F1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Cystic duct margin, </w:t>
      </w:r>
      <w:proofErr w:type="spellStart"/>
      <w:r w:rsidRPr="00016916">
        <w:rPr>
          <w:rFonts w:ascii="Arial" w:eastAsia="Arial Nova" w:hAnsi="Arial" w:cs="Arial"/>
        </w:rPr>
        <w:t>en</w:t>
      </w:r>
      <w:proofErr w:type="spellEnd"/>
      <w:r w:rsidRPr="00016916">
        <w:rPr>
          <w:rFonts w:ascii="Arial" w:eastAsia="Arial Nova" w:hAnsi="Arial" w:cs="Arial"/>
        </w:rPr>
        <w:t xml:space="preserve"> face</w:t>
      </w:r>
    </w:p>
    <w:p w14:paraId="2DAE7028" w14:textId="77777777" w:rsidR="00206F1A" w:rsidRPr="00016916" w:rsidRDefault="00206F1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Section of body wall </w:t>
      </w:r>
    </w:p>
    <w:p w14:paraId="181180CE" w14:textId="77777777" w:rsidR="00206F1A" w:rsidRPr="00016916" w:rsidRDefault="00206F1A" w:rsidP="00445255">
      <w:pPr>
        <w:pStyle w:val="ListParagraph"/>
        <w:numPr>
          <w:ilvl w:val="0"/>
          <w:numId w:val="7"/>
        </w:numPr>
        <w:spacing w:line="240" w:lineRule="auto"/>
        <w:rPr>
          <w:rFonts w:ascii="Arial" w:eastAsia="Arial Nova" w:hAnsi="Arial" w:cs="Arial"/>
        </w:rPr>
      </w:pPr>
      <w:r w:rsidRPr="00016916">
        <w:rPr>
          <w:rFonts w:ascii="Arial" w:eastAsia="Arial Nova" w:hAnsi="Arial" w:cs="Arial"/>
        </w:rPr>
        <w:t>Section of fundus</w:t>
      </w:r>
    </w:p>
    <w:p w14:paraId="3B13C678" w14:textId="77777777" w:rsidR="00445255" w:rsidRPr="00016916" w:rsidRDefault="00445255" w:rsidP="00445255">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“GB”</w:t>
      </w:r>
    </w:p>
    <w:p w14:paraId="7287233E" w14:textId="77777777" w:rsidR="00206F1A" w:rsidRPr="00016916" w:rsidRDefault="00206F1A"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55FFB82" w14:textId="44676E83" w:rsidR="00206F1A" w:rsidRPr="00016916" w:rsidRDefault="00206F1A" w:rsidP="00865B4A">
      <w:pPr>
        <w:spacing w:line="240" w:lineRule="auto"/>
        <w:rPr>
          <w:rFonts w:ascii="Arial" w:eastAsia="Arial Nova" w:hAnsi="Arial" w:cs="Arial"/>
          <w:color w:val="000000"/>
        </w:rPr>
      </w:pPr>
      <w:r w:rsidRPr="00016916">
        <w:rPr>
          <w:rFonts w:ascii="Arial" w:eastAsia="Arial Nova" w:hAnsi="Arial" w:cs="Arial"/>
          <w:color w:val="000000" w:themeColor="text1"/>
        </w:rPr>
        <w:t xml:space="preserve">Received in a formalin container labeled "[patient's name/MRN/site]" </w:t>
      </w:r>
      <w:r w:rsidR="008F4D8B"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an [intact/disrupted] saccular gallbladder, [# x # x #] cm</w:t>
      </w:r>
      <w:r w:rsidR="00445255" w:rsidRPr="00016916">
        <w:rPr>
          <w:rFonts w:ascii="Arial" w:eastAsia="Arial Nova" w:hAnsi="Arial" w:cs="Arial"/>
          <w:color w:val="000000" w:themeColor="text1"/>
        </w:rPr>
        <w:t xml:space="preserve"> with a </w:t>
      </w:r>
      <w:r w:rsidRPr="00016916">
        <w:rPr>
          <w:rFonts w:ascii="Arial" w:eastAsia="Arial Nova" w:hAnsi="Arial" w:cs="Arial"/>
          <w:color w:val="000000" w:themeColor="text1"/>
        </w:rPr>
        <w:t>[</w:t>
      </w:r>
      <w:r w:rsidR="00445255" w:rsidRPr="00016916">
        <w:rPr>
          <w:rFonts w:ascii="Arial" w:eastAsia="Arial Nova" w:hAnsi="Arial" w:cs="Arial"/>
          <w:color w:val="000000" w:themeColor="text1"/>
        </w:rPr>
        <w:t xml:space="preserve">pink-purple, </w:t>
      </w:r>
      <w:r w:rsidR="00865B4A" w:rsidRPr="00016916">
        <w:rPr>
          <w:rFonts w:ascii="Arial" w:eastAsia="Arial Nova" w:hAnsi="Arial" w:cs="Arial"/>
          <w:color w:val="000000" w:themeColor="text1"/>
        </w:rPr>
        <w:t>smooth,</w:t>
      </w:r>
      <w:r w:rsidR="00445255" w:rsidRPr="00016916">
        <w:rPr>
          <w:rFonts w:ascii="Arial" w:eastAsia="Arial Nova" w:hAnsi="Arial" w:cs="Arial"/>
          <w:color w:val="000000" w:themeColor="text1"/>
        </w:rPr>
        <w:t xml:space="preserve"> and glistening] serosal surface</w:t>
      </w:r>
      <w:r w:rsidRPr="00016916">
        <w:rPr>
          <w:rFonts w:ascii="Arial" w:eastAsia="Arial Nova" w:hAnsi="Arial" w:cs="Arial"/>
          <w:color w:val="000000" w:themeColor="text1"/>
        </w:rPr>
        <w:t xml:space="preserve">. The cystic duct margin is inked [black] and there is </w:t>
      </w:r>
      <w:r w:rsidR="00865B4A" w:rsidRPr="00016916">
        <w:rPr>
          <w:rFonts w:ascii="Arial" w:eastAsia="Arial Nova" w:hAnsi="Arial" w:cs="Arial"/>
          <w:color w:val="000000" w:themeColor="text1"/>
        </w:rPr>
        <w:t>[</w:t>
      </w:r>
      <w:r w:rsidRPr="00016916">
        <w:rPr>
          <w:rFonts w:ascii="Arial" w:eastAsia="Arial Nova" w:hAnsi="Arial" w:cs="Arial"/>
          <w:color w:val="000000" w:themeColor="text1"/>
        </w:rPr>
        <w:t>no</w:t>
      </w:r>
      <w:r w:rsidR="00865B4A" w:rsidRPr="00016916">
        <w:rPr>
          <w:rFonts w:ascii="Arial" w:eastAsia="Arial Nova" w:hAnsi="Arial" w:cs="Arial"/>
          <w:color w:val="000000" w:themeColor="text1"/>
        </w:rPr>
        <w:t>/an]</w:t>
      </w:r>
      <w:r w:rsidRPr="00016916">
        <w:rPr>
          <w:rFonts w:ascii="Arial" w:eastAsia="Arial Nova" w:hAnsi="Arial" w:cs="Arial"/>
          <w:color w:val="000000" w:themeColor="text1"/>
        </w:rPr>
        <w:t xml:space="preserve"> </w:t>
      </w:r>
      <w:r w:rsidR="0091100D" w:rsidRPr="00016916">
        <w:rPr>
          <w:rFonts w:ascii="Arial" w:eastAsia="Arial Nova" w:hAnsi="Arial" w:cs="Arial"/>
          <w:color w:val="000000" w:themeColor="text1"/>
        </w:rPr>
        <w:t>apparent</w:t>
      </w:r>
      <w:r w:rsidRPr="00016916">
        <w:rPr>
          <w:rFonts w:ascii="Arial" w:eastAsia="Arial Nova" w:hAnsi="Arial" w:cs="Arial"/>
          <w:color w:val="000000" w:themeColor="text1"/>
        </w:rPr>
        <w:t xml:space="preserve"> cystic </w:t>
      </w:r>
      <w:r w:rsidR="00865B4A" w:rsidRPr="00016916">
        <w:rPr>
          <w:rFonts w:ascii="Arial" w:eastAsia="Arial Nova" w:hAnsi="Arial" w:cs="Arial"/>
          <w:color w:val="000000" w:themeColor="text1"/>
        </w:rPr>
        <w:t xml:space="preserve">lymph </w:t>
      </w:r>
      <w:r w:rsidRPr="00016916">
        <w:rPr>
          <w:rFonts w:ascii="Arial" w:eastAsia="Arial Nova" w:hAnsi="Arial" w:cs="Arial"/>
          <w:color w:val="000000" w:themeColor="text1"/>
        </w:rPr>
        <w:t>node. The gallbladder contains [green tenacious</w:t>
      </w:r>
      <w:r w:rsidR="00865B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bile and is</w:t>
      </w:r>
      <w:r w:rsidR="00865B4A" w:rsidRPr="00016916">
        <w:rPr>
          <w:rFonts w:ascii="Arial" w:eastAsia="Arial Nova" w:hAnsi="Arial" w:cs="Arial"/>
          <w:color w:val="000000" w:themeColor="text1"/>
        </w:rPr>
        <w:t xml:space="preserve"> [</w:t>
      </w:r>
      <w:r w:rsidRPr="00016916">
        <w:rPr>
          <w:rFonts w:ascii="Arial" w:eastAsia="Arial Nova" w:hAnsi="Arial" w:cs="Arial"/>
          <w:color w:val="000000" w:themeColor="text1"/>
        </w:rPr>
        <w:t>acalculous]</w:t>
      </w:r>
      <w:r w:rsidR="0091100D" w:rsidRPr="00016916">
        <w:rPr>
          <w:rFonts w:ascii="Arial" w:eastAsia="Arial Nova" w:hAnsi="Arial" w:cs="Arial"/>
          <w:color w:val="000000" w:themeColor="text1"/>
        </w:rPr>
        <w:t xml:space="preserve"> [with/without] obstruction of the cystic duct</w:t>
      </w:r>
      <w:r w:rsidRPr="00016916">
        <w:rPr>
          <w:rFonts w:ascii="Arial" w:eastAsia="Arial Nova" w:hAnsi="Arial" w:cs="Arial"/>
          <w:color w:val="000000" w:themeColor="text1"/>
        </w:rPr>
        <w:t>.  Cut surfaces demonstrate a [bile stained and velvety] mucosa and</w:t>
      </w:r>
      <w:r w:rsidR="0091100D" w:rsidRPr="00016916">
        <w:rPr>
          <w:rFonts w:ascii="Arial" w:eastAsia="Arial Nova" w:hAnsi="Arial" w:cs="Arial"/>
          <w:color w:val="000000" w:themeColor="text1"/>
        </w:rPr>
        <w:t xml:space="preserve"> the wall </w:t>
      </w:r>
      <w:r w:rsidRPr="00016916">
        <w:rPr>
          <w:rFonts w:ascii="Arial" w:eastAsia="Arial Nova" w:hAnsi="Arial" w:cs="Arial"/>
          <w:color w:val="000000" w:themeColor="text1"/>
        </w:rPr>
        <w:t>averages [#] cm in thickness.  [No polyps or masses are identified]. Representative sections including the cystic duct margin, fundus, and body are submitted in ([A1]).</w:t>
      </w:r>
    </w:p>
    <w:p w14:paraId="14F14D66" w14:textId="6C7D2D40" w:rsidR="00B16628" w:rsidRPr="00016916" w:rsidRDefault="00B16628" w:rsidP="00865B4A">
      <w:pPr>
        <w:pStyle w:val="Heading2"/>
        <w:spacing w:before="0" w:after="240"/>
        <w:rPr>
          <w:rFonts w:ascii="Arial" w:hAnsi="Arial" w:cs="Arial"/>
        </w:rPr>
      </w:pPr>
      <w:bookmarkStart w:id="9" w:name="_Toc224723569"/>
      <w:r w:rsidRPr="00016916">
        <w:rPr>
          <w:rFonts w:ascii="Arial" w:hAnsi="Arial" w:cs="Arial"/>
        </w:rPr>
        <w:t>Gallbladder for Tumor</w:t>
      </w:r>
      <w:r w:rsidR="00E831D4" w:rsidRPr="00016916">
        <w:rPr>
          <w:rFonts w:ascii="Arial" w:hAnsi="Arial" w:cs="Arial"/>
        </w:rPr>
        <w:t>/Polyp</w:t>
      </w:r>
      <w:bookmarkEnd w:id="9"/>
    </w:p>
    <w:p w14:paraId="1BA9AA02" w14:textId="7B539EF5" w:rsidR="00B17850" w:rsidRPr="00016916" w:rsidRDefault="00B17850" w:rsidP="00865B4A">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D7666B" w:rsidRPr="00016916">
        <w:rPr>
          <w:rFonts w:ascii="Arial" w:eastAsia="Arial Nova" w:hAnsi="Arial" w:cs="Arial"/>
        </w:rPr>
        <w:t>Gallbladder</w:t>
      </w:r>
    </w:p>
    <w:p w14:paraId="3ECFF3BB" w14:textId="26295B8B" w:rsidR="00FC068A" w:rsidRPr="00016916" w:rsidRDefault="00FC068A" w:rsidP="00865B4A">
      <w:pPr>
        <w:spacing w:line="240" w:lineRule="auto"/>
        <w:rPr>
          <w:rFonts w:ascii="Arial" w:eastAsia="Arial Nova" w:hAnsi="Arial" w:cs="Arial"/>
        </w:rPr>
      </w:pPr>
      <w:r w:rsidRPr="00016916">
        <w:rPr>
          <w:rFonts w:ascii="Arial" w:eastAsia="Arial Nova" w:hAnsi="Arial" w:cs="Arial"/>
          <w:b/>
          <w:bCs/>
        </w:rPr>
        <w:t xml:space="preserve">Example Header: </w:t>
      </w:r>
      <w:r w:rsidRPr="00016916">
        <w:rPr>
          <w:rFonts w:ascii="Arial" w:eastAsia="Arial Nova" w:hAnsi="Arial" w:cs="Arial"/>
        </w:rPr>
        <w:t>Gallbladder, cholecystectomy:</w:t>
      </w:r>
    </w:p>
    <w:p w14:paraId="4AC62499" w14:textId="5B2F73E2" w:rsidR="00FC068A" w:rsidRPr="00016916" w:rsidRDefault="00FC068A" w:rsidP="00D7666B">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p>
    <w:p w14:paraId="1458137A" w14:textId="77777777" w:rsidR="002F052F" w:rsidRPr="00016916" w:rsidRDefault="00FC068A" w:rsidP="002F052F">
      <w:pPr>
        <w:spacing w:after="0" w:line="240" w:lineRule="auto"/>
        <w:rPr>
          <w:rFonts w:ascii="Arial" w:eastAsia="Arial Nova" w:hAnsi="Arial" w:cs="Arial"/>
        </w:rPr>
      </w:pPr>
      <w:r w:rsidRPr="00016916">
        <w:rPr>
          <w:rFonts w:ascii="Arial" w:eastAsia="Arial Nova" w:hAnsi="Arial" w:cs="Arial"/>
          <w:b/>
          <w:bCs/>
        </w:rPr>
        <w:t>Procedure:</w:t>
      </w:r>
      <w:r w:rsidRPr="00016916">
        <w:rPr>
          <w:rFonts w:ascii="Arial" w:eastAsia="Arial Nova" w:hAnsi="Arial" w:cs="Arial"/>
        </w:rPr>
        <w:t xml:space="preserve"> </w:t>
      </w:r>
    </w:p>
    <w:p w14:paraId="0FD856AD" w14:textId="77777777" w:rsidR="002F052F"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Assess if the specimen is intact or disrupted. If disrupted is this due to surgical manipulation in the operating room or is it because it was perforated or ruptured prior to surgery? This is a distinction that should be noted. </w:t>
      </w:r>
    </w:p>
    <w:p w14:paraId="63C3AB6C" w14:textId="77777777" w:rsidR="002F052F"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The serosa should be smooth and glistening and may have </w:t>
      </w:r>
      <w:proofErr w:type="spellStart"/>
      <w:r w:rsidRPr="00016916">
        <w:rPr>
          <w:rFonts w:ascii="Arial" w:eastAsia="Arial Nova" w:hAnsi="Arial" w:cs="Arial"/>
        </w:rPr>
        <w:t>subserosal</w:t>
      </w:r>
      <w:proofErr w:type="spellEnd"/>
      <w:r w:rsidRPr="00016916">
        <w:rPr>
          <w:rFonts w:ascii="Arial" w:eastAsia="Arial Nova" w:hAnsi="Arial" w:cs="Arial"/>
        </w:rPr>
        <w:t xml:space="preserve"> fat deposition. The adventitial surface should be rough/cauterized but homogeneous in appearance. If there are surgical disruptions, they would be most likely in this area when separating the gallbladder from the liver. </w:t>
      </w:r>
    </w:p>
    <w:p w14:paraId="7C2ECD48" w14:textId="708CC738"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Note if there is a lymph node adjacent to the cystic duct, and whether the cystic duct is open, closed by a clip, obstructed by a calculus/tumor. The cystic duct margin should be </w:t>
      </w:r>
      <w:r w:rsidRPr="00016916">
        <w:rPr>
          <w:rFonts w:ascii="Arial" w:eastAsia="Arial Nova" w:hAnsi="Arial" w:cs="Arial"/>
        </w:rPr>
        <w:lastRenderedPageBreak/>
        <w:t xml:space="preserve">inked after the staples/clip is removed. This can be amputated and submitted </w:t>
      </w:r>
      <w:proofErr w:type="spellStart"/>
      <w:r w:rsidRPr="00016916">
        <w:rPr>
          <w:rFonts w:ascii="Arial" w:eastAsia="Arial Nova" w:hAnsi="Arial" w:cs="Arial"/>
        </w:rPr>
        <w:t>en</w:t>
      </w:r>
      <w:proofErr w:type="spellEnd"/>
      <w:r w:rsidRPr="00016916">
        <w:rPr>
          <w:rFonts w:ascii="Arial" w:eastAsia="Arial Nova" w:hAnsi="Arial" w:cs="Arial"/>
        </w:rPr>
        <w:t xml:space="preserve"> face in the cassette.</w:t>
      </w:r>
    </w:p>
    <w:p w14:paraId="59B92825" w14:textId="64B3333B" w:rsidR="00FF2D14" w:rsidRPr="00016916" w:rsidRDefault="00FF2D14"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Prior to opening the </w:t>
      </w:r>
      <w:r w:rsidR="005C5BBE" w:rsidRPr="00016916">
        <w:rPr>
          <w:rFonts w:ascii="Arial" w:eastAsia="Arial Nova" w:hAnsi="Arial" w:cs="Arial"/>
        </w:rPr>
        <w:t>specimen,</w:t>
      </w:r>
      <w:r w:rsidRPr="00016916">
        <w:rPr>
          <w:rFonts w:ascii="Arial" w:eastAsia="Arial Nova" w:hAnsi="Arial" w:cs="Arial"/>
        </w:rPr>
        <w:t xml:space="preserve"> the adventitial surface</w:t>
      </w:r>
      <w:r w:rsidR="006F4C4E" w:rsidRPr="00016916">
        <w:rPr>
          <w:rFonts w:ascii="Arial" w:eastAsia="Arial Nova" w:hAnsi="Arial" w:cs="Arial"/>
        </w:rPr>
        <w:t>/liver parenchymal margin</w:t>
      </w:r>
      <w:r w:rsidRPr="00016916">
        <w:rPr>
          <w:rFonts w:ascii="Arial" w:eastAsia="Arial Nova" w:hAnsi="Arial" w:cs="Arial"/>
        </w:rPr>
        <w:t xml:space="preserve"> should also be inked (different color) as this is </w:t>
      </w:r>
      <w:r w:rsidR="005C5BBE" w:rsidRPr="00016916">
        <w:rPr>
          <w:rFonts w:ascii="Arial" w:eastAsia="Arial Nova" w:hAnsi="Arial" w:cs="Arial"/>
        </w:rPr>
        <w:t xml:space="preserve">important for noting any extension into the liver. If there </w:t>
      </w:r>
      <w:r w:rsidR="00D7666B" w:rsidRPr="00016916">
        <w:rPr>
          <w:rFonts w:ascii="Arial" w:eastAsia="Arial Nova" w:hAnsi="Arial" w:cs="Arial"/>
        </w:rPr>
        <w:t>is</w:t>
      </w:r>
      <w:r w:rsidR="005C5BBE" w:rsidRPr="00016916">
        <w:rPr>
          <w:rFonts w:ascii="Arial" w:eastAsia="Arial Nova" w:hAnsi="Arial" w:cs="Arial"/>
        </w:rPr>
        <w:t xml:space="preserve"> roughening or puckering of the serosal surface this should also be noted and sampled. </w:t>
      </w:r>
    </w:p>
    <w:p w14:paraId="2A862CF5" w14:textId="77777777"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Open parallel to the long axis and note the contents of the gallbladder both the liquid and if there are calculi. The liquid may be clear, green, yellow, red, and tenacious, gelatinous, viscous, water-like, and blood. It is important to note the color, consistency, and rough number (one-ten, or multiple, or numerous, innumerable) of calculi and their +/- presence obstructing the cystic duct. The color and appearance of the calculi can help identify what they are made of. </w:t>
      </w:r>
    </w:p>
    <w:p w14:paraId="787778C2" w14:textId="745020A6"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Gently remove the contents of the gallbladder to examine the mucosal surface. Is the mucosal surface intact? What color? Does it have yellow stippling or a polyp? If it appears green, it is bile stained and not a green velvety surface. Note disruptions in your gross</w:t>
      </w:r>
      <w:r w:rsidR="00322B3B" w:rsidRPr="00016916">
        <w:rPr>
          <w:rFonts w:ascii="Arial" w:eastAsia="Arial Nova" w:hAnsi="Arial" w:cs="Arial"/>
        </w:rPr>
        <w:t xml:space="preserve"> and take a gross photograph. </w:t>
      </w:r>
    </w:p>
    <w:p w14:paraId="2B77A946" w14:textId="6E70D04A" w:rsidR="005C5BBE" w:rsidRPr="00016916" w:rsidRDefault="005C5BBE"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Find the polyp or lesion</w:t>
      </w:r>
      <w:r w:rsidR="006C22C6" w:rsidRPr="00016916">
        <w:rPr>
          <w:rFonts w:ascii="Arial" w:eastAsia="Arial Nova" w:hAnsi="Arial" w:cs="Arial"/>
        </w:rPr>
        <w:t xml:space="preserve">. Note color, shape, size, consistency, location (fundus, body, duct, adventitial side, </w:t>
      </w:r>
      <w:proofErr w:type="spellStart"/>
      <w:r w:rsidR="006C22C6" w:rsidRPr="00016916">
        <w:rPr>
          <w:rFonts w:ascii="Arial" w:eastAsia="Arial Nova" w:hAnsi="Arial" w:cs="Arial"/>
        </w:rPr>
        <w:t>etc</w:t>
      </w:r>
      <w:proofErr w:type="spellEnd"/>
      <w:r w:rsidR="006C22C6" w:rsidRPr="00016916">
        <w:rPr>
          <w:rFonts w:ascii="Arial" w:eastAsia="Arial Nova" w:hAnsi="Arial" w:cs="Arial"/>
        </w:rPr>
        <w:t>) and distance to the duct margin</w:t>
      </w:r>
      <w:r w:rsidR="006F4C4E" w:rsidRPr="00016916">
        <w:rPr>
          <w:rFonts w:ascii="Arial" w:eastAsia="Arial Nova" w:hAnsi="Arial" w:cs="Arial"/>
        </w:rPr>
        <w:t xml:space="preserve"> and the liver parenchymal margin (adventitial surface). </w:t>
      </w:r>
    </w:p>
    <w:p w14:paraId="1A60AECD" w14:textId="482DA2F5"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Is the wall uniformly &lt;0.4cm? Sample an area of the fundus and one of the body. Each strip can be approximately 1 x 0.3 cm.  If </w:t>
      </w:r>
      <w:r w:rsidR="00D7666B" w:rsidRPr="00016916">
        <w:rPr>
          <w:rFonts w:ascii="Arial" w:eastAsia="Arial Nova" w:hAnsi="Arial" w:cs="Arial"/>
        </w:rPr>
        <w:t>not</w:t>
      </w:r>
      <w:r w:rsidRPr="00016916">
        <w:rPr>
          <w:rFonts w:ascii="Arial" w:eastAsia="Arial Nova" w:hAnsi="Arial" w:cs="Arial"/>
        </w:rPr>
        <w:t xml:space="preserve">, or an area is &gt;0.4 cm, sample the wall more extensively and add additional cassettes to accommodate the additional sampling. </w:t>
      </w:r>
    </w:p>
    <w:p w14:paraId="7FBE381C" w14:textId="0B7B635D" w:rsidR="00542362" w:rsidRPr="00016916" w:rsidRDefault="00542362" w:rsidP="00D7666B">
      <w:pPr>
        <w:pStyle w:val="ListParagraph"/>
        <w:numPr>
          <w:ilvl w:val="0"/>
          <w:numId w:val="22"/>
        </w:numPr>
        <w:spacing w:line="240" w:lineRule="auto"/>
        <w:rPr>
          <w:rFonts w:ascii="Arial" w:eastAsia="Arial Nova" w:hAnsi="Arial" w:cs="Arial"/>
        </w:rPr>
      </w:pPr>
      <w:r w:rsidRPr="00016916">
        <w:rPr>
          <w:rFonts w:ascii="Arial" w:eastAsia="Arial Nova" w:hAnsi="Arial" w:cs="Arial"/>
        </w:rPr>
        <w:t xml:space="preserve">The lesion </w:t>
      </w:r>
      <w:r w:rsidR="0092041F" w:rsidRPr="00016916">
        <w:rPr>
          <w:rFonts w:ascii="Arial" w:eastAsia="Arial Nova" w:hAnsi="Arial" w:cs="Arial"/>
        </w:rPr>
        <w:t>is</w:t>
      </w:r>
      <w:r w:rsidRPr="00016916">
        <w:rPr>
          <w:rFonts w:ascii="Arial" w:eastAsia="Arial Nova" w:hAnsi="Arial" w:cs="Arial"/>
        </w:rPr>
        <w:t xml:space="preserve"> usually be sampled entirely, but if it is large</w:t>
      </w:r>
      <w:r w:rsidR="0092041F" w:rsidRPr="00016916">
        <w:rPr>
          <w:rFonts w:ascii="Arial" w:eastAsia="Arial Nova" w:hAnsi="Arial" w:cs="Arial"/>
        </w:rPr>
        <w:t xml:space="preserve"> (&gt;4 cassettes)</w:t>
      </w:r>
      <w:r w:rsidRPr="00016916">
        <w:rPr>
          <w:rFonts w:ascii="Arial" w:eastAsia="Arial Nova" w:hAnsi="Arial" w:cs="Arial"/>
        </w:rPr>
        <w:t xml:space="preserve">, </w:t>
      </w:r>
      <w:r w:rsidR="0092041F" w:rsidRPr="00016916">
        <w:rPr>
          <w:rFonts w:ascii="Arial" w:eastAsia="Arial Nova" w:hAnsi="Arial" w:cs="Arial"/>
        </w:rPr>
        <w:t>confirm with attending</w:t>
      </w:r>
      <w:r w:rsidR="00D7666B" w:rsidRPr="00016916">
        <w:rPr>
          <w:rFonts w:ascii="Arial" w:eastAsia="Arial Nova" w:hAnsi="Arial" w:cs="Arial"/>
        </w:rPr>
        <w:t xml:space="preserve">, fellow, senior resident, </w:t>
      </w:r>
      <w:r w:rsidR="0092041F" w:rsidRPr="00016916">
        <w:rPr>
          <w:rFonts w:ascii="Arial" w:eastAsia="Arial Nova" w:hAnsi="Arial" w:cs="Arial"/>
        </w:rPr>
        <w:t xml:space="preserve">or PA. When submitting a larger area, submit the slices sequentially </w:t>
      </w:r>
      <w:r w:rsidR="006B4070" w:rsidRPr="00016916">
        <w:rPr>
          <w:rFonts w:ascii="Arial" w:eastAsia="Arial Nova" w:hAnsi="Arial" w:cs="Arial"/>
        </w:rPr>
        <w:t xml:space="preserve">and up to 3 sections per cassette. </w:t>
      </w:r>
    </w:p>
    <w:p w14:paraId="77E39796" w14:textId="5AD756D9" w:rsidR="00FC068A" w:rsidRPr="00016916" w:rsidRDefault="002F052F" w:rsidP="00D7666B">
      <w:pPr>
        <w:spacing w:line="240" w:lineRule="auto"/>
        <w:rPr>
          <w:rFonts w:ascii="Arial" w:eastAsia="Arial Nova" w:hAnsi="Arial" w:cs="Arial"/>
        </w:rPr>
      </w:pPr>
      <w:r w:rsidRPr="00016916">
        <w:rPr>
          <w:rFonts w:ascii="Arial" w:eastAsia="Arial Nova" w:hAnsi="Arial" w:cs="Arial"/>
          <w:b/>
          <w:bCs/>
        </w:rPr>
        <w:t>Description:</w:t>
      </w:r>
      <w:r w:rsidR="006F4C4E" w:rsidRPr="00016916">
        <w:rPr>
          <w:rFonts w:ascii="Arial" w:eastAsia="Arial Nova" w:hAnsi="Arial" w:cs="Arial"/>
        </w:rPr>
        <w:t xml:space="preserve"> </w:t>
      </w:r>
      <w:r w:rsidR="004A3E66" w:rsidRPr="00016916">
        <w:rPr>
          <w:rFonts w:ascii="Arial" w:eastAsia="Arial Nova" w:hAnsi="Arial" w:cs="Arial"/>
        </w:rPr>
        <w:t xml:space="preserve">Carcinoma of the gallbladder is staged by depth of invasion </w:t>
      </w:r>
      <w:r w:rsidR="00341D78" w:rsidRPr="00016916">
        <w:rPr>
          <w:rFonts w:ascii="Arial" w:eastAsia="Arial Nova" w:hAnsi="Arial" w:cs="Arial"/>
        </w:rPr>
        <w:t xml:space="preserve">and then into adjacent structures. The margins, </w:t>
      </w:r>
      <w:r w:rsidR="00D83DCB" w:rsidRPr="00016916">
        <w:rPr>
          <w:rFonts w:ascii="Arial" w:eastAsia="Arial Nova" w:hAnsi="Arial" w:cs="Arial"/>
        </w:rPr>
        <w:t xml:space="preserve">depth of invasion, presence into/through the serosa, and parenchymal bed are </w:t>
      </w:r>
      <w:r w:rsidR="00125C09" w:rsidRPr="00016916">
        <w:rPr>
          <w:rFonts w:ascii="Arial" w:eastAsia="Arial Nova" w:hAnsi="Arial" w:cs="Arial"/>
        </w:rPr>
        <w:t xml:space="preserve">used to stage these tumors. </w:t>
      </w:r>
    </w:p>
    <w:p w14:paraId="713B3AA5" w14:textId="77777777" w:rsidR="00FC068A" w:rsidRPr="00016916" w:rsidRDefault="00FC068A"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845AE2D" w14:textId="51C68EE7" w:rsidR="00FC068A" w:rsidRPr="00016916" w:rsidRDefault="00477C4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Inked c</w:t>
      </w:r>
      <w:r w:rsidR="00FC068A" w:rsidRPr="00016916">
        <w:rPr>
          <w:rFonts w:ascii="Arial" w:eastAsia="Arial Nova" w:hAnsi="Arial" w:cs="Arial"/>
        </w:rPr>
        <w:t xml:space="preserve">ystic duct margin, </w:t>
      </w:r>
      <w:proofErr w:type="spellStart"/>
      <w:r w:rsidR="00FC068A" w:rsidRPr="00016916">
        <w:rPr>
          <w:rFonts w:ascii="Arial" w:eastAsia="Arial Nova" w:hAnsi="Arial" w:cs="Arial"/>
        </w:rPr>
        <w:t>en</w:t>
      </w:r>
      <w:proofErr w:type="spellEnd"/>
      <w:r w:rsidR="00FC068A" w:rsidRPr="00016916">
        <w:rPr>
          <w:rFonts w:ascii="Arial" w:eastAsia="Arial Nova" w:hAnsi="Arial" w:cs="Arial"/>
        </w:rPr>
        <w:t xml:space="preserve"> face</w:t>
      </w:r>
    </w:p>
    <w:p w14:paraId="1D96C781" w14:textId="75F48CA4" w:rsidR="004F6066" w:rsidRPr="00016916" w:rsidRDefault="004F6066"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Lymph </w:t>
      </w:r>
      <w:r w:rsidR="00A42596" w:rsidRPr="00016916">
        <w:rPr>
          <w:rFonts w:ascii="Arial" w:eastAsia="Arial Nova" w:hAnsi="Arial" w:cs="Arial"/>
        </w:rPr>
        <w:t>node if</w:t>
      </w:r>
      <w:r w:rsidRPr="00016916">
        <w:rPr>
          <w:rFonts w:ascii="Arial" w:eastAsia="Arial Nova" w:hAnsi="Arial" w:cs="Arial"/>
        </w:rPr>
        <w:t xml:space="preserve"> </w:t>
      </w:r>
      <w:r w:rsidR="00477C4A" w:rsidRPr="00016916">
        <w:rPr>
          <w:rFonts w:ascii="Arial" w:eastAsia="Arial Nova" w:hAnsi="Arial" w:cs="Arial"/>
        </w:rPr>
        <w:t>present</w:t>
      </w:r>
    </w:p>
    <w:p w14:paraId="515F80FE" w14:textId="1F59A460" w:rsidR="00FC068A" w:rsidRPr="00016916" w:rsidRDefault="00FC068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Lesion to</w:t>
      </w:r>
      <w:r w:rsidR="008B6859" w:rsidRPr="00016916">
        <w:rPr>
          <w:rFonts w:ascii="Arial" w:eastAsia="Arial Nova" w:hAnsi="Arial" w:cs="Arial"/>
        </w:rPr>
        <w:t xml:space="preserve"> normal, serosa, </w:t>
      </w:r>
      <w:r w:rsidR="004F6066" w:rsidRPr="00016916">
        <w:rPr>
          <w:rFonts w:ascii="Arial" w:eastAsia="Arial Nova" w:hAnsi="Arial" w:cs="Arial"/>
        </w:rPr>
        <w:t>adventitia</w:t>
      </w:r>
      <w:r w:rsidR="00DD3561" w:rsidRPr="00016916">
        <w:rPr>
          <w:rFonts w:ascii="Arial" w:eastAsia="Arial Nova" w:hAnsi="Arial" w:cs="Arial"/>
        </w:rPr>
        <w:t xml:space="preserve"> (entirely submitted if possible) </w:t>
      </w:r>
    </w:p>
    <w:p w14:paraId="7437ACEA" w14:textId="294D9C76" w:rsidR="00FC068A" w:rsidRPr="00016916" w:rsidRDefault="00FC068A" w:rsidP="00D7666B">
      <w:pPr>
        <w:pStyle w:val="ListParagraph"/>
        <w:numPr>
          <w:ilvl w:val="0"/>
          <w:numId w:val="7"/>
        </w:numPr>
        <w:spacing w:line="240" w:lineRule="auto"/>
        <w:rPr>
          <w:rFonts w:ascii="Arial" w:eastAsia="Arial Nova" w:hAnsi="Arial" w:cs="Arial"/>
        </w:rPr>
      </w:pPr>
      <w:r w:rsidRPr="00016916">
        <w:rPr>
          <w:rFonts w:ascii="Arial" w:eastAsia="Arial Nova" w:hAnsi="Arial" w:cs="Arial"/>
        </w:rPr>
        <w:t>Section of</w:t>
      </w:r>
      <w:r w:rsidR="004F6066" w:rsidRPr="00016916">
        <w:rPr>
          <w:rFonts w:ascii="Arial" w:eastAsia="Arial Nova" w:hAnsi="Arial" w:cs="Arial"/>
        </w:rPr>
        <w:t xml:space="preserve"> </w:t>
      </w:r>
      <w:r w:rsidR="00206F1A" w:rsidRPr="00016916">
        <w:rPr>
          <w:rFonts w:ascii="Arial" w:eastAsia="Arial Nova" w:hAnsi="Arial" w:cs="Arial"/>
        </w:rPr>
        <w:t>uninvolved if</w:t>
      </w:r>
      <w:r w:rsidR="004F6066" w:rsidRPr="00016916">
        <w:rPr>
          <w:rFonts w:ascii="Arial" w:eastAsia="Arial Nova" w:hAnsi="Arial" w:cs="Arial"/>
        </w:rPr>
        <w:t xml:space="preserve"> any</w:t>
      </w:r>
    </w:p>
    <w:p w14:paraId="13A2A0C8" w14:textId="0A476186" w:rsidR="00D7666B" w:rsidRPr="00016916" w:rsidRDefault="00D7666B" w:rsidP="00D7666B">
      <w:pPr>
        <w:spacing w:line="240" w:lineRule="auto"/>
        <w:rPr>
          <w:rFonts w:ascii="Arial" w:eastAsia="Arial Nova" w:hAnsi="Arial" w:cs="Arial"/>
        </w:rPr>
      </w:pPr>
      <w:r w:rsidRPr="00016916">
        <w:rPr>
          <w:rFonts w:ascii="Arial" w:eastAsia="Arial Nova" w:hAnsi="Arial" w:cs="Arial"/>
          <w:b/>
          <w:bCs/>
        </w:rPr>
        <w:t xml:space="preserve">Dragon Template: </w:t>
      </w:r>
      <w:r w:rsidRPr="00016916">
        <w:rPr>
          <w:rFonts w:ascii="Arial" w:eastAsia="Arial Nova" w:hAnsi="Arial" w:cs="Arial"/>
        </w:rPr>
        <w:t>“GB tumor”</w:t>
      </w:r>
    </w:p>
    <w:p w14:paraId="4C8F3942" w14:textId="77777777" w:rsidR="00FC068A" w:rsidRPr="00016916" w:rsidRDefault="00FC068A"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0971FF7" w14:textId="77777777" w:rsidR="00234B78" w:rsidRPr="00CF7A69" w:rsidRDefault="00FC068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 xml:space="preserve">Received in a formalin container labeled "[patient's name/MRN/site]" </w:t>
      </w:r>
      <w:r w:rsidR="00D7666B" w:rsidRPr="00CF7A69">
        <w:rPr>
          <w:rFonts w:ascii="Arial" w:eastAsia="Arial Nova" w:hAnsi="Arial" w:cs="Arial"/>
          <w:color w:val="000000" w:themeColor="text1"/>
          <w:sz w:val="18"/>
          <w:szCs w:val="18"/>
        </w:rPr>
        <w:t>is</w:t>
      </w:r>
      <w:r w:rsidRPr="00CF7A69">
        <w:rPr>
          <w:rFonts w:ascii="Arial" w:eastAsia="Arial Nova" w:hAnsi="Arial" w:cs="Arial"/>
          <w:color w:val="000000" w:themeColor="text1"/>
          <w:sz w:val="18"/>
          <w:szCs w:val="18"/>
        </w:rPr>
        <w:t xml:space="preserve"> an [intact/disrupted] saccular gallbladder</w:t>
      </w:r>
      <w:proofErr w:type="gramStart"/>
      <w:r w:rsidRPr="00CF7A69">
        <w:rPr>
          <w:rFonts w:ascii="Arial" w:eastAsia="Arial Nova" w:hAnsi="Arial" w:cs="Arial"/>
          <w:color w:val="000000" w:themeColor="text1"/>
          <w:sz w:val="18"/>
          <w:szCs w:val="18"/>
        </w:rPr>
        <w:t>, [#</w:t>
      </w:r>
      <w:proofErr w:type="gramEnd"/>
      <w:r w:rsidRPr="00CF7A69">
        <w:rPr>
          <w:rFonts w:ascii="Arial" w:eastAsia="Arial Nova" w:hAnsi="Arial" w:cs="Arial"/>
          <w:color w:val="000000" w:themeColor="text1"/>
          <w:sz w:val="18"/>
          <w:szCs w:val="18"/>
        </w:rPr>
        <w:t xml:space="preserve"> x # x #] c</w:t>
      </w:r>
      <w:r w:rsidR="00EC3257" w:rsidRPr="00CF7A69">
        <w:rPr>
          <w:rFonts w:ascii="Arial" w:eastAsia="Arial Nova" w:hAnsi="Arial" w:cs="Arial"/>
          <w:color w:val="000000" w:themeColor="text1"/>
          <w:sz w:val="18"/>
          <w:szCs w:val="18"/>
        </w:rPr>
        <w:t>m</w:t>
      </w:r>
      <w:r w:rsidRPr="00CF7A69">
        <w:rPr>
          <w:rFonts w:ascii="Arial" w:eastAsia="Arial Nova" w:hAnsi="Arial" w:cs="Arial"/>
          <w:color w:val="000000" w:themeColor="text1"/>
          <w:sz w:val="18"/>
          <w:szCs w:val="18"/>
        </w:rPr>
        <w:t>. The serosal surface is [</w:t>
      </w:r>
      <w:r w:rsidR="00234B78" w:rsidRPr="00CF7A69">
        <w:rPr>
          <w:rFonts w:ascii="Arial" w:eastAsia="Arial Nova" w:hAnsi="Arial" w:cs="Arial"/>
          <w:color w:val="000000" w:themeColor="text1"/>
          <w:sz w:val="18"/>
          <w:szCs w:val="18"/>
        </w:rPr>
        <w:t xml:space="preserve">pink-purple, smooth, and </w:t>
      </w:r>
      <w:r w:rsidRPr="00CF7A69">
        <w:rPr>
          <w:rFonts w:ascii="Arial" w:eastAsia="Arial Nova" w:hAnsi="Arial" w:cs="Arial"/>
          <w:color w:val="000000" w:themeColor="text1"/>
          <w:sz w:val="18"/>
          <w:szCs w:val="18"/>
        </w:rPr>
        <w:t>glistening]. The cystic duct margin is inked [black]</w:t>
      </w:r>
      <w:r w:rsidR="005B088E" w:rsidRPr="00CF7A69">
        <w:rPr>
          <w:rFonts w:ascii="Arial" w:eastAsia="Arial Nova" w:hAnsi="Arial" w:cs="Arial"/>
          <w:color w:val="000000" w:themeColor="text1"/>
          <w:sz w:val="18"/>
          <w:szCs w:val="18"/>
        </w:rPr>
        <w:t>, adventitial surface i</w:t>
      </w:r>
      <w:r w:rsidR="00234B78" w:rsidRPr="00CF7A69">
        <w:rPr>
          <w:rFonts w:ascii="Arial" w:eastAsia="Arial Nova" w:hAnsi="Arial" w:cs="Arial"/>
          <w:color w:val="000000" w:themeColor="text1"/>
          <w:sz w:val="18"/>
          <w:szCs w:val="18"/>
        </w:rPr>
        <w:t>s i</w:t>
      </w:r>
      <w:r w:rsidR="005B088E" w:rsidRPr="00CF7A69">
        <w:rPr>
          <w:rFonts w:ascii="Arial" w:eastAsia="Arial Nova" w:hAnsi="Arial" w:cs="Arial"/>
          <w:color w:val="000000" w:themeColor="text1"/>
          <w:sz w:val="18"/>
          <w:szCs w:val="18"/>
        </w:rPr>
        <w:t xml:space="preserve">nked </w:t>
      </w:r>
      <w:r w:rsidR="00234B78" w:rsidRPr="00CF7A69">
        <w:rPr>
          <w:rFonts w:ascii="Arial" w:eastAsia="Arial Nova" w:hAnsi="Arial" w:cs="Arial"/>
          <w:color w:val="000000" w:themeColor="text1"/>
          <w:sz w:val="18"/>
          <w:szCs w:val="18"/>
        </w:rPr>
        <w:t>[</w:t>
      </w:r>
      <w:r w:rsidR="005B088E" w:rsidRPr="00CF7A69">
        <w:rPr>
          <w:rFonts w:ascii="Arial" w:eastAsia="Arial Nova" w:hAnsi="Arial" w:cs="Arial"/>
          <w:color w:val="000000" w:themeColor="text1"/>
          <w:sz w:val="18"/>
          <w:szCs w:val="18"/>
        </w:rPr>
        <w:t>blue</w:t>
      </w:r>
      <w:r w:rsidR="00234B78" w:rsidRPr="00CF7A69">
        <w:rPr>
          <w:rFonts w:ascii="Arial" w:eastAsia="Arial Nova" w:hAnsi="Arial" w:cs="Arial"/>
          <w:color w:val="000000" w:themeColor="text1"/>
          <w:sz w:val="18"/>
          <w:szCs w:val="18"/>
        </w:rPr>
        <w:t>]</w:t>
      </w:r>
      <w:r w:rsidR="005B088E" w:rsidRPr="00CF7A69">
        <w:rPr>
          <w:rFonts w:ascii="Arial" w:eastAsia="Arial Nova" w:hAnsi="Arial" w:cs="Arial"/>
          <w:color w:val="000000" w:themeColor="text1"/>
          <w:sz w:val="18"/>
          <w:szCs w:val="18"/>
        </w:rPr>
        <w:t>,</w:t>
      </w:r>
      <w:r w:rsidR="006F72AE" w:rsidRPr="00CF7A69">
        <w:rPr>
          <w:rFonts w:ascii="Arial" w:eastAsia="Arial Nova" w:hAnsi="Arial" w:cs="Arial"/>
          <w:color w:val="000000" w:themeColor="text1"/>
          <w:sz w:val="18"/>
          <w:szCs w:val="18"/>
        </w:rPr>
        <w:t xml:space="preserve"> </w:t>
      </w:r>
      <w:r w:rsidRPr="00CF7A69">
        <w:rPr>
          <w:rFonts w:ascii="Arial" w:eastAsia="Arial Nova" w:hAnsi="Arial" w:cs="Arial"/>
          <w:color w:val="000000" w:themeColor="text1"/>
          <w:sz w:val="18"/>
          <w:szCs w:val="18"/>
        </w:rPr>
        <w:t xml:space="preserve">and there is </w:t>
      </w:r>
      <w:r w:rsidR="004069B3"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no</w:t>
      </w:r>
      <w:r w:rsidR="004069B3"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 xml:space="preserve"> appreciated cystic </w:t>
      </w:r>
      <w:r w:rsidR="00234B78" w:rsidRPr="00CF7A69">
        <w:rPr>
          <w:rFonts w:ascii="Arial" w:eastAsia="Arial Nova" w:hAnsi="Arial" w:cs="Arial"/>
          <w:color w:val="000000" w:themeColor="text1"/>
          <w:sz w:val="18"/>
          <w:szCs w:val="18"/>
        </w:rPr>
        <w:t xml:space="preserve">lymph </w:t>
      </w:r>
      <w:r w:rsidRPr="00CF7A69">
        <w:rPr>
          <w:rFonts w:ascii="Arial" w:eastAsia="Arial Nova" w:hAnsi="Arial" w:cs="Arial"/>
          <w:color w:val="000000" w:themeColor="text1"/>
          <w:sz w:val="18"/>
          <w:szCs w:val="18"/>
        </w:rPr>
        <w:t>node. The gallbladder contains [green tenacious</w:t>
      </w:r>
      <w:r w:rsidR="00234B78"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 xml:space="preserve"> bile and </w:t>
      </w:r>
      <w:r w:rsidR="00234B78" w:rsidRPr="00CF7A69">
        <w:rPr>
          <w:rFonts w:ascii="Arial" w:eastAsia="Arial Nova" w:hAnsi="Arial" w:cs="Arial"/>
          <w:color w:val="000000" w:themeColor="text1"/>
          <w:sz w:val="18"/>
          <w:szCs w:val="18"/>
        </w:rPr>
        <w:t>has [multiple, yellow, bossellated calculi up to 0.8 cm in greatest dimension</w:t>
      </w:r>
      <w:r w:rsidRPr="00CF7A69">
        <w:rPr>
          <w:rFonts w:ascii="Arial" w:eastAsia="Arial Nova" w:hAnsi="Arial" w:cs="Arial"/>
          <w:color w:val="000000" w:themeColor="text1"/>
          <w:sz w:val="18"/>
          <w:szCs w:val="18"/>
        </w:rPr>
        <w:t>]</w:t>
      </w:r>
      <w:r w:rsidR="00787176" w:rsidRPr="00CF7A69">
        <w:rPr>
          <w:rFonts w:ascii="Arial" w:eastAsia="Arial Nova" w:hAnsi="Arial" w:cs="Arial"/>
          <w:color w:val="000000" w:themeColor="text1"/>
          <w:sz w:val="18"/>
          <w:szCs w:val="18"/>
        </w:rPr>
        <w:t xml:space="preserve"> [with/without] occlusion of the cystic duct</w:t>
      </w:r>
      <w:r w:rsidRPr="00CF7A69">
        <w:rPr>
          <w:rFonts w:ascii="Arial" w:eastAsia="Arial Nova" w:hAnsi="Arial" w:cs="Arial"/>
          <w:color w:val="000000" w:themeColor="text1"/>
          <w:sz w:val="18"/>
          <w:szCs w:val="18"/>
        </w:rPr>
        <w:t>.</w:t>
      </w:r>
      <w:r w:rsidR="00787176" w:rsidRPr="00CF7A69">
        <w:rPr>
          <w:rFonts w:ascii="Arial" w:eastAsia="Arial Nova" w:hAnsi="Arial" w:cs="Arial"/>
          <w:color w:val="000000" w:themeColor="text1"/>
          <w:sz w:val="18"/>
          <w:szCs w:val="18"/>
        </w:rPr>
        <w:t xml:space="preserve"> </w:t>
      </w:r>
    </w:p>
    <w:p w14:paraId="4E4A5F2F" w14:textId="77777777" w:rsidR="00234B78" w:rsidRPr="00CF7A69" w:rsidRDefault="00234B78" w:rsidP="00A13943">
      <w:pPr>
        <w:spacing w:after="0" w:line="240" w:lineRule="auto"/>
        <w:rPr>
          <w:rFonts w:ascii="Arial" w:eastAsia="Arial Nova" w:hAnsi="Arial" w:cs="Arial"/>
          <w:color w:val="000000" w:themeColor="text1"/>
          <w:sz w:val="18"/>
          <w:szCs w:val="18"/>
        </w:rPr>
      </w:pPr>
    </w:p>
    <w:p w14:paraId="7E01B723" w14:textId="042E3FE1" w:rsidR="00DD3561" w:rsidRPr="00CF7A69" w:rsidRDefault="00FC068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 xml:space="preserve">Cut surfaces demonstrate a [bile stained and velvety] mucosa </w:t>
      </w:r>
      <w:r w:rsidR="00787176" w:rsidRPr="00CF7A69">
        <w:rPr>
          <w:rFonts w:ascii="Arial" w:eastAsia="Arial Nova" w:hAnsi="Arial" w:cs="Arial"/>
          <w:color w:val="000000" w:themeColor="text1"/>
          <w:sz w:val="18"/>
          <w:szCs w:val="18"/>
        </w:rPr>
        <w:t>with [a single, yellow, polyp</w:t>
      </w:r>
      <w:r w:rsidR="009621C4" w:rsidRPr="00CF7A69">
        <w:rPr>
          <w:rFonts w:ascii="Arial" w:eastAsia="Arial Nova" w:hAnsi="Arial" w:cs="Arial"/>
          <w:color w:val="000000" w:themeColor="text1"/>
          <w:sz w:val="18"/>
          <w:szCs w:val="18"/>
        </w:rPr>
        <w:t>]</w:t>
      </w:r>
      <w:proofErr w:type="gramStart"/>
      <w:r w:rsidR="009621C4" w:rsidRPr="00CF7A69">
        <w:rPr>
          <w:rFonts w:ascii="Arial" w:eastAsia="Arial Nova" w:hAnsi="Arial" w:cs="Arial"/>
          <w:color w:val="000000" w:themeColor="text1"/>
          <w:sz w:val="18"/>
          <w:szCs w:val="18"/>
        </w:rPr>
        <w:t>, [</w:t>
      </w:r>
      <w:r w:rsidR="00B21190" w:rsidRPr="00CF7A69">
        <w:rPr>
          <w:rFonts w:ascii="Arial" w:eastAsia="Arial Nova" w:hAnsi="Arial" w:cs="Arial"/>
          <w:color w:val="000000" w:themeColor="text1"/>
          <w:sz w:val="18"/>
          <w:szCs w:val="18"/>
        </w:rPr>
        <w:t>#</w:t>
      </w:r>
      <w:proofErr w:type="gramEnd"/>
      <w:r w:rsidR="00B21190" w:rsidRPr="00CF7A69">
        <w:rPr>
          <w:rFonts w:ascii="Arial" w:eastAsia="Arial Nova" w:hAnsi="Arial" w:cs="Arial"/>
          <w:color w:val="000000" w:themeColor="text1"/>
          <w:sz w:val="18"/>
          <w:szCs w:val="18"/>
        </w:rPr>
        <w:t xml:space="preserve"> </w:t>
      </w:r>
      <w:r w:rsidR="009621C4" w:rsidRPr="00CF7A69">
        <w:rPr>
          <w:rFonts w:ascii="Arial" w:eastAsia="Arial Nova" w:hAnsi="Arial" w:cs="Arial"/>
          <w:color w:val="000000" w:themeColor="text1"/>
          <w:sz w:val="18"/>
          <w:szCs w:val="18"/>
        </w:rPr>
        <w:t>x</w:t>
      </w:r>
      <w:r w:rsidR="00B21190" w:rsidRPr="00CF7A69">
        <w:rPr>
          <w:rFonts w:ascii="Arial" w:eastAsia="Arial Nova" w:hAnsi="Arial" w:cs="Arial"/>
          <w:color w:val="000000" w:themeColor="text1"/>
          <w:sz w:val="18"/>
          <w:szCs w:val="18"/>
        </w:rPr>
        <w:t xml:space="preserve"> #</w:t>
      </w:r>
      <w:r w:rsidR="009621C4" w:rsidRPr="00CF7A69">
        <w:rPr>
          <w:rFonts w:ascii="Arial" w:eastAsia="Arial Nova" w:hAnsi="Arial" w:cs="Arial"/>
          <w:color w:val="000000" w:themeColor="text1"/>
          <w:sz w:val="18"/>
          <w:szCs w:val="18"/>
        </w:rPr>
        <w:t xml:space="preserve"> x</w:t>
      </w:r>
      <w:r w:rsidR="00B21190" w:rsidRPr="00CF7A69">
        <w:rPr>
          <w:rFonts w:ascii="Arial" w:eastAsia="Arial Nova" w:hAnsi="Arial" w:cs="Arial"/>
          <w:color w:val="000000" w:themeColor="text1"/>
          <w:sz w:val="18"/>
          <w:szCs w:val="18"/>
        </w:rPr>
        <w:t xml:space="preserve"> #</w:t>
      </w:r>
      <w:r w:rsidR="009621C4" w:rsidRPr="00CF7A69">
        <w:rPr>
          <w:rFonts w:ascii="Arial" w:eastAsia="Arial Nova" w:hAnsi="Arial" w:cs="Arial"/>
          <w:color w:val="000000" w:themeColor="text1"/>
          <w:sz w:val="18"/>
          <w:szCs w:val="18"/>
        </w:rPr>
        <w:t xml:space="preserve">] cm that </w:t>
      </w:r>
      <w:proofErr w:type="gramStart"/>
      <w:r w:rsidR="009621C4" w:rsidRPr="00CF7A69">
        <w:rPr>
          <w:rFonts w:ascii="Arial" w:eastAsia="Arial Nova" w:hAnsi="Arial" w:cs="Arial"/>
          <w:color w:val="000000" w:themeColor="text1"/>
          <w:sz w:val="18"/>
          <w:szCs w:val="18"/>
        </w:rPr>
        <w:t>is [</w:t>
      </w:r>
      <w:r w:rsidR="00B21190" w:rsidRPr="00CF7A69">
        <w:rPr>
          <w:rFonts w:ascii="Arial" w:eastAsia="Arial Nova" w:hAnsi="Arial" w:cs="Arial"/>
          <w:color w:val="000000" w:themeColor="text1"/>
          <w:sz w:val="18"/>
          <w:szCs w:val="18"/>
        </w:rPr>
        <w:t>#</w:t>
      </w:r>
      <w:proofErr w:type="gramEnd"/>
      <w:r w:rsidR="009621C4" w:rsidRPr="00CF7A69">
        <w:rPr>
          <w:rFonts w:ascii="Arial" w:eastAsia="Arial Nova" w:hAnsi="Arial" w:cs="Arial"/>
          <w:color w:val="000000" w:themeColor="text1"/>
          <w:sz w:val="18"/>
          <w:szCs w:val="18"/>
        </w:rPr>
        <w:t>]</w:t>
      </w:r>
      <w:r w:rsidR="00B21190" w:rsidRPr="00CF7A69">
        <w:rPr>
          <w:rFonts w:ascii="Arial" w:eastAsia="Arial Nova" w:hAnsi="Arial" w:cs="Arial"/>
          <w:color w:val="000000" w:themeColor="text1"/>
          <w:sz w:val="18"/>
          <w:szCs w:val="18"/>
        </w:rPr>
        <w:t xml:space="preserve"> </w:t>
      </w:r>
      <w:r w:rsidR="009621C4" w:rsidRPr="00CF7A69">
        <w:rPr>
          <w:rFonts w:ascii="Arial" w:eastAsia="Arial Nova" w:hAnsi="Arial" w:cs="Arial"/>
          <w:color w:val="000000" w:themeColor="text1"/>
          <w:sz w:val="18"/>
          <w:szCs w:val="18"/>
        </w:rPr>
        <w:t xml:space="preserve">cm from the cystic duct margin. There </w:t>
      </w:r>
      <w:r w:rsidR="00B21190" w:rsidRPr="00CF7A69">
        <w:rPr>
          <w:rFonts w:ascii="Arial" w:eastAsia="Arial Nova" w:hAnsi="Arial" w:cs="Arial"/>
          <w:color w:val="000000" w:themeColor="text1"/>
          <w:sz w:val="18"/>
          <w:szCs w:val="18"/>
        </w:rPr>
        <w:t>[</w:t>
      </w:r>
      <w:r w:rsidR="00726C01" w:rsidRPr="00CF7A69">
        <w:rPr>
          <w:rFonts w:ascii="Arial" w:eastAsia="Arial Nova" w:hAnsi="Arial" w:cs="Arial"/>
          <w:color w:val="000000" w:themeColor="text1"/>
          <w:sz w:val="18"/>
          <w:szCs w:val="18"/>
        </w:rPr>
        <w:t>i</w:t>
      </w:r>
      <w:r w:rsidR="00A0742E" w:rsidRPr="00CF7A69">
        <w:rPr>
          <w:rFonts w:ascii="Arial" w:eastAsia="Arial Nova" w:hAnsi="Arial" w:cs="Arial"/>
          <w:color w:val="000000" w:themeColor="text1"/>
          <w:sz w:val="18"/>
          <w:szCs w:val="18"/>
        </w:rPr>
        <w:t>s</w:t>
      </w:r>
      <w:r w:rsidR="00B21190" w:rsidRPr="00CF7A69">
        <w:rPr>
          <w:rFonts w:ascii="Arial" w:eastAsia="Arial Nova" w:hAnsi="Arial" w:cs="Arial"/>
          <w:color w:val="000000" w:themeColor="text1"/>
          <w:sz w:val="18"/>
          <w:szCs w:val="18"/>
        </w:rPr>
        <w:t>/is not]</w:t>
      </w:r>
      <w:r w:rsidR="00726C01" w:rsidRPr="00CF7A69">
        <w:rPr>
          <w:rFonts w:ascii="Arial" w:eastAsia="Arial Nova" w:hAnsi="Arial" w:cs="Arial"/>
          <w:color w:val="000000" w:themeColor="text1"/>
          <w:sz w:val="18"/>
          <w:szCs w:val="18"/>
        </w:rPr>
        <w:t xml:space="preserve"> associated induration of the mucosal wall</w:t>
      </w:r>
      <w:r w:rsidR="00A0742E" w:rsidRPr="00CF7A69">
        <w:rPr>
          <w:rFonts w:ascii="Arial" w:eastAsia="Arial Nova" w:hAnsi="Arial" w:cs="Arial"/>
          <w:color w:val="000000" w:themeColor="text1"/>
          <w:sz w:val="18"/>
          <w:szCs w:val="18"/>
        </w:rPr>
        <w:t xml:space="preserve"> spanning an area of [</w:t>
      </w:r>
      <w:r w:rsidR="00B21190" w:rsidRPr="00CF7A69">
        <w:rPr>
          <w:rFonts w:ascii="Arial" w:eastAsia="Arial Nova" w:hAnsi="Arial" w:cs="Arial"/>
          <w:color w:val="000000" w:themeColor="text1"/>
          <w:sz w:val="18"/>
          <w:szCs w:val="18"/>
        </w:rPr>
        <w:t xml:space="preserve"># </w:t>
      </w:r>
      <w:r w:rsidR="00A0742E" w:rsidRPr="00CF7A69">
        <w:rPr>
          <w:rFonts w:ascii="Arial" w:eastAsia="Arial Nova" w:hAnsi="Arial" w:cs="Arial"/>
          <w:color w:val="000000" w:themeColor="text1"/>
          <w:sz w:val="18"/>
          <w:szCs w:val="18"/>
        </w:rPr>
        <w:t xml:space="preserve">x </w:t>
      </w:r>
      <w:r w:rsidR="00B21190" w:rsidRPr="00CF7A69">
        <w:rPr>
          <w:rFonts w:ascii="Arial" w:eastAsia="Arial Nova" w:hAnsi="Arial" w:cs="Arial"/>
          <w:color w:val="000000" w:themeColor="text1"/>
          <w:sz w:val="18"/>
          <w:szCs w:val="18"/>
        </w:rPr>
        <w:t>#</w:t>
      </w:r>
      <w:r w:rsidR="00DD3561" w:rsidRPr="00CF7A69">
        <w:rPr>
          <w:rFonts w:ascii="Arial" w:eastAsia="Arial Nova" w:hAnsi="Arial" w:cs="Arial"/>
          <w:color w:val="000000" w:themeColor="text1"/>
          <w:sz w:val="18"/>
          <w:szCs w:val="18"/>
        </w:rPr>
        <w:t>] cm</w:t>
      </w:r>
      <w:r w:rsidR="00043C78" w:rsidRPr="00CF7A69">
        <w:rPr>
          <w:rFonts w:ascii="Arial" w:eastAsia="Arial Nova" w:hAnsi="Arial" w:cs="Arial"/>
          <w:color w:val="000000" w:themeColor="text1"/>
          <w:sz w:val="18"/>
          <w:szCs w:val="18"/>
        </w:rPr>
        <w:t xml:space="preserve"> and is [</w:t>
      </w:r>
      <w:r w:rsidR="00B21190" w:rsidRPr="00CF7A69">
        <w:rPr>
          <w:rFonts w:ascii="Arial" w:eastAsia="Arial Nova" w:hAnsi="Arial" w:cs="Arial"/>
          <w:color w:val="000000" w:themeColor="text1"/>
          <w:sz w:val="18"/>
          <w:szCs w:val="18"/>
        </w:rPr>
        <w:t>at</w:t>
      </w:r>
      <w:r w:rsidR="00043C78" w:rsidRPr="00CF7A69">
        <w:rPr>
          <w:rFonts w:ascii="Arial" w:eastAsia="Arial Nova" w:hAnsi="Arial" w:cs="Arial"/>
          <w:color w:val="000000" w:themeColor="text1"/>
          <w:sz w:val="18"/>
          <w:szCs w:val="18"/>
        </w:rPr>
        <w:t xml:space="preserve"> the adventitial surface and abuts the blue inked margin]</w:t>
      </w:r>
      <w:r w:rsidR="00726C01" w:rsidRPr="00CF7A69">
        <w:rPr>
          <w:rFonts w:ascii="Arial" w:eastAsia="Arial Nova" w:hAnsi="Arial" w:cs="Arial"/>
          <w:color w:val="000000" w:themeColor="text1"/>
          <w:sz w:val="18"/>
          <w:szCs w:val="18"/>
        </w:rPr>
        <w:t>.</w:t>
      </w:r>
      <w:r w:rsidR="005B088E" w:rsidRPr="00CF7A69">
        <w:rPr>
          <w:rFonts w:ascii="Arial" w:eastAsia="Arial Nova" w:hAnsi="Arial" w:cs="Arial"/>
          <w:color w:val="000000" w:themeColor="text1"/>
          <w:sz w:val="18"/>
          <w:szCs w:val="18"/>
        </w:rPr>
        <w:t xml:space="preserve"> No additional lesions </w:t>
      </w:r>
      <w:r w:rsidR="00A42596" w:rsidRPr="00CF7A69">
        <w:rPr>
          <w:rFonts w:ascii="Arial" w:eastAsia="Arial Nova" w:hAnsi="Arial" w:cs="Arial"/>
          <w:color w:val="000000" w:themeColor="text1"/>
          <w:sz w:val="18"/>
          <w:szCs w:val="18"/>
        </w:rPr>
        <w:t>have been</w:t>
      </w:r>
      <w:r w:rsidR="005B088E" w:rsidRPr="00CF7A69">
        <w:rPr>
          <w:rFonts w:ascii="Arial" w:eastAsia="Arial Nova" w:hAnsi="Arial" w:cs="Arial"/>
          <w:color w:val="000000" w:themeColor="text1"/>
          <w:sz w:val="18"/>
          <w:szCs w:val="18"/>
        </w:rPr>
        <w:t xml:space="preserve"> identified</w:t>
      </w:r>
      <w:r w:rsidRPr="00CF7A69">
        <w:rPr>
          <w:rFonts w:ascii="Arial" w:eastAsia="Arial Nova" w:hAnsi="Arial" w:cs="Arial"/>
          <w:color w:val="000000" w:themeColor="text1"/>
          <w:sz w:val="18"/>
          <w:szCs w:val="18"/>
        </w:rPr>
        <w:t xml:space="preserve">. </w:t>
      </w:r>
      <w:r w:rsidR="006565B9" w:rsidRPr="00CF7A69">
        <w:rPr>
          <w:rFonts w:ascii="Arial" w:eastAsia="Arial Nova" w:hAnsi="Arial" w:cs="Arial"/>
          <w:color w:val="000000" w:themeColor="text1"/>
          <w:sz w:val="18"/>
          <w:szCs w:val="18"/>
        </w:rPr>
        <w:t xml:space="preserve">A gross photograph of the mucosal surface </w:t>
      </w:r>
      <w:r w:rsidR="00D0742B" w:rsidRPr="00CF7A69">
        <w:rPr>
          <w:rFonts w:ascii="Arial" w:eastAsia="Arial Nova" w:hAnsi="Arial" w:cs="Arial"/>
          <w:color w:val="000000" w:themeColor="text1"/>
          <w:sz w:val="18"/>
          <w:szCs w:val="18"/>
        </w:rPr>
        <w:t>and</w:t>
      </w:r>
      <w:r w:rsidR="006565B9" w:rsidRPr="00CF7A69">
        <w:rPr>
          <w:rFonts w:ascii="Arial" w:eastAsia="Arial Nova" w:hAnsi="Arial" w:cs="Arial"/>
          <w:color w:val="000000" w:themeColor="text1"/>
          <w:sz w:val="18"/>
          <w:szCs w:val="18"/>
        </w:rPr>
        <w:t xml:space="preserve"> the lesion are taken. </w:t>
      </w:r>
    </w:p>
    <w:p w14:paraId="631936E0" w14:textId="77777777" w:rsidR="00DD3561" w:rsidRPr="00CF7A69" w:rsidRDefault="00DD3561" w:rsidP="00A13943">
      <w:pPr>
        <w:spacing w:after="0" w:line="240" w:lineRule="auto"/>
        <w:rPr>
          <w:rFonts w:ascii="Arial" w:eastAsia="Arial Nova" w:hAnsi="Arial" w:cs="Arial"/>
          <w:color w:val="000000" w:themeColor="text1"/>
          <w:sz w:val="18"/>
          <w:szCs w:val="18"/>
        </w:rPr>
      </w:pPr>
    </w:p>
    <w:p w14:paraId="4F4A1161" w14:textId="22DBBE1E" w:rsidR="005A6F4E" w:rsidRPr="00CF7A69" w:rsidRDefault="00FC068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 xml:space="preserve">Representative sections </w:t>
      </w:r>
      <w:r w:rsidR="006565B9" w:rsidRPr="00CF7A69">
        <w:rPr>
          <w:rFonts w:ascii="Arial" w:eastAsia="Arial Nova" w:hAnsi="Arial" w:cs="Arial"/>
          <w:color w:val="000000" w:themeColor="text1"/>
          <w:sz w:val="18"/>
          <w:szCs w:val="18"/>
        </w:rPr>
        <w:t xml:space="preserve">including the entire area of induration </w:t>
      </w:r>
      <w:r w:rsidRPr="00CF7A69">
        <w:rPr>
          <w:rFonts w:ascii="Arial" w:eastAsia="Arial Nova" w:hAnsi="Arial" w:cs="Arial"/>
          <w:color w:val="000000" w:themeColor="text1"/>
          <w:sz w:val="18"/>
          <w:szCs w:val="18"/>
        </w:rPr>
        <w:t xml:space="preserve">are submitted </w:t>
      </w:r>
      <w:r w:rsidR="005A6F4E" w:rsidRPr="00CF7A69">
        <w:rPr>
          <w:rFonts w:ascii="Arial" w:eastAsia="Arial Nova" w:hAnsi="Arial" w:cs="Arial"/>
          <w:color w:val="000000" w:themeColor="text1"/>
          <w:sz w:val="18"/>
          <w:szCs w:val="18"/>
        </w:rPr>
        <w:t>as follows:</w:t>
      </w:r>
    </w:p>
    <w:p w14:paraId="4C974602" w14:textId="68E31BE9" w:rsidR="00782AAC" w:rsidRPr="00CF7A69" w:rsidRDefault="00FC068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w:t>
      </w:r>
      <w:r w:rsidR="004069B3"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A</w:t>
      </w:r>
      <w:r w:rsidR="004069B3"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1)</w:t>
      </w:r>
      <w:r w:rsidR="00D914BA" w:rsidRPr="00CF7A69">
        <w:rPr>
          <w:rFonts w:ascii="Arial" w:eastAsia="Arial Nova" w:hAnsi="Arial" w:cs="Arial"/>
          <w:color w:val="000000" w:themeColor="text1"/>
          <w:sz w:val="18"/>
          <w:szCs w:val="18"/>
        </w:rPr>
        <w:t xml:space="preserve"> Cystic duct margin, </w:t>
      </w:r>
      <w:proofErr w:type="spellStart"/>
      <w:r w:rsidR="00D914BA" w:rsidRPr="00CF7A69">
        <w:rPr>
          <w:rFonts w:ascii="Arial" w:eastAsia="Arial Nova" w:hAnsi="Arial" w:cs="Arial"/>
          <w:color w:val="000000" w:themeColor="text1"/>
          <w:sz w:val="18"/>
          <w:szCs w:val="18"/>
        </w:rPr>
        <w:t>en</w:t>
      </w:r>
      <w:proofErr w:type="spellEnd"/>
      <w:r w:rsidR="00D914BA" w:rsidRPr="00CF7A69">
        <w:rPr>
          <w:rFonts w:ascii="Arial" w:eastAsia="Arial Nova" w:hAnsi="Arial" w:cs="Arial"/>
          <w:color w:val="000000" w:themeColor="text1"/>
          <w:sz w:val="18"/>
          <w:szCs w:val="18"/>
        </w:rPr>
        <w:t xml:space="preserve"> face</w:t>
      </w:r>
      <w:r w:rsidR="006B4695" w:rsidRPr="00CF7A69">
        <w:rPr>
          <w:rFonts w:ascii="Arial" w:eastAsia="Arial Nova" w:hAnsi="Arial" w:cs="Arial"/>
          <w:color w:val="000000" w:themeColor="text1"/>
          <w:sz w:val="18"/>
          <w:szCs w:val="18"/>
        </w:rPr>
        <w:t xml:space="preserve"> [and cystic node]</w:t>
      </w:r>
    </w:p>
    <w:p w14:paraId="34A1B51F" w14:textId="4E24B474" w:rsidR="00D914BA" w:rsidRPr="00CF7A69" w:rsidRDefault="00D914BA" w:rsidP="00A13943">
      <w:pPr>
        <w:spacing w:after="0"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([A2</w:t>
      </w:r>
      <w:r w:rsidR="00314A51" w:rsidRPr="00CF7A69">
        <w:rPr>
          <w:rFonts w:ascii="Arial" w:eastAsia="Arial Nova" w:hAnsi="Arial" w:cs="Arial"/>
          <w:color w:val="000000" w:themeColor="text1"/>
          <w:sz w:val="18"/>
          <w:szCs w:val="18"/>
        </w:rPr>
        <w:t>]</w:t>
      </w:r>
      <w:r w:rsidR="00697E1C" w:rsidRPr="00CF7A69">
        <w:rPr>
          <w:rFonts w:ascii="Arial" w:eastAsia="Arial Nova" w:hAnsi="Arial" w:cs="Arial"/>
          <w:color w:val="000000" w:themeColor="text1"/>
          <w:sz w:val="18"/>
          <w:szCs w:val="18"/>
        </w:rPr>
        <w:t>-[A4</w:t>
      </w:r>
      <w:r w:rsidR="00471090" w:rsidRPr="00CF7A69">
        <w:rPr>
          <w:rFonts w:ascii="Arial" w:eastAsia="Arial Nova" w:hAnsi="Arial" w:cs="Arial"/>
          <w:color w:val="000000" w:themeColor="text1"/>
          <w:sz w:val="18"/>
          <w:szCs w:val="18"/>
        </w:rPr>
        <w:t>]</w:t>
      </w:r>
      <w:r w:rsidRPr="00CF7A69">
        <w:rPr>
          <w:rFonts w:ascii="Arial" w:eastAsia="Arial Nova" w:hAnsi="Arial" w:cs="Arial"/>
          <w:color w:val="000000" w:themeColor="text1"/>
          <w:sz w:val="18"/>
          <w:szCs w:val="18"/>
        </w:rPr>
        <w:t xml:space="preserve">) </w:t>
      </w:r>
      <w:r w:rsidR="006B4695" w:rsidRPr="00CF7A69">
        <w:rPr>
          <w:rFonts w:ascii="Arial" w:eastAsia="Arial Nova" w:hAnsi="Arial" w:cs="Arial"/>
          <w:color w:val="000000" w:themeColor="text1"/>
          <w:sz w:val="18"/>
          <w:szCs w:val="18"/>
        </w:rPr>
        <w:t>Pol</w:t>
      </w:r>
      <w:r w:rsidR="00697E1C" w:rsidRPr="00CF7A69">
        <w:rPr>
          <w:rFonts w:ascii="Arial" w:eastAsia="Arial Nova" w:hAnsi="Arial" w:cs="Arial"/>
          <w:color w:val="000000" w:themeColor="text1"/>
          <w:sz w:val="18"/>
          <w:szCs w:val="18"/>
        </w:rPr>
        <w:t>y</w:t>
      </w:r>
      <w:r w:rsidR="006B4695" w:rsidRPr="00CF7A69">
        <w:rPr>
          <w:rFonts w:ascii="Arial" w:eastAsia="Arial Nova" w:hAnsi="Arial" w:cs="Arial"/>
          <w:color w:val="000000" w:themeColor="text1"/>
          <w:sz w:val="18"/>
          <w:szCs w:val="18"/>
        </w:rPr>
        <w:t xml:space="preserve">p and induration </w:t>
      </w:r>
      <w:r w:rsidR="00D43FD1" w:rsidRPr="00CF7A69">
        <w:rPr>
          <w:rFonts w:ascii="Arial" w:eastAsia="Arial Nova" w:hAnsi="Arial" w:cs="Arial"/>
          <w:color w:val="000000" w:themeColor="text1"/>
          <w:sz w:val="18"/>
          <w:szCs w:val="18"/>
        </w:rPr>
        <w:t>with relationship to the margin in [A4</w:t>
      </w:r>
      <w:r w:rsidR="00B21190" w:rsidRPr="00CF7A69">
        <w:rPr>
          <w:rFonts w:ascii="Arial" w:eastAsia="Arial Nova" w:hAnsi="Arial" w:cs="Arial"/>
          <w:color w:val="000000" w:themeColor="text1"/>
          <w:sz w:val="18"/>
          <w:szCs w:val="18"/>
        </w:rPr>
        <w:t>]</w:t>
      </w:r>
      <w:r w:rsidR="00D43FD1" w:rsidRPr="00CF7A69">
        <w:rPr>
          <w:rFonts w:ascii="Arial" w:eastAsia="Arial Nova" w:hAnsi="Arial" w:cs="Arial"/>
          <w:color w:val="000000" w:themeColor="text1"/>
          <w:sz w:val="18"/>
          <w:szCs w:val="18"/>
        </w:rPr>
        <w:t xml:space="preserve">. </w:t>
      </w:r>
    </w:p>
    <w:p w14:paraId="3071000A" w14:textId="307E27AC" w:rsidR="00314A51" w:rsidRPr="00CF7A69" w:rsidRDefault="00314A51" w:rsidP="00B21190">
      <w:pPr>
        <w:spacing w:line="240" w:lineRule="auto"/>
        <w:rPr>
          <w:rFonts w:ascii="Arial" w:eastAsia="Arial Nova" w:hAnsi="Arial" w:cs="Arial"/>
          <w:color w:val="000000" w:themeColor="text1"/>
          <w:sz w:val="18"/>
          <w:szCs w:val="18"/>
        </w:rPr>
      </w:pPr>
      <w:r w:rsidRPr="00CF7A69">
        <w:rPr>
          <w:rFonts w:ascii="Arial" w:eastAsia="Arial Nova" w:hAnsi="Arial" w:cs="Arial"/>
          <w:color w:val="000000" w:themeColor="text1"/>
          <w:sz w:val="18"/>
          <w:szCs w:val="18"/>
        </w:rPr>
        <w:t xml:space="preserve">([A5]) </w:t>
      </w:r>
      <w:r w:rsidR="00DD3561" w:rsidRPr="00CF7A69">
        <w:rPr>
          <w:rFonts w:ascii="Arial" w:eastAsia="Arial Nova" w:hAnsi="Arial" w:cs="Arial"/>
          <w:color w:val="000000" w:themeColor="text1"/>
          <w:sz w:val="18"/>
          <w:szCs w:val="18"/>
        </w:rPr>
        <w:t>Representative body and fundus</w:t>
      </w:r>
    </w:p>
    <w:p w14:paraId="213468B9" w14:textId="77777777" w:rsidR="0009187B" w:rsidRPr="00016916" w:rsidRDefault="0040409D" w:rsidP="00B21190">
      <w:pPr>
        <w:pStyle w:val="Heading1"/>
        <w:spacing w:before="0" w:line="240" w:lineRule="auto"/>
        <w:rPr>
          <w:rFonts w:ascii="Arial" w:hAnsi="Arial" w:cs="Arial"/>
        </w:rPr>
      </w:pPr>
      <w:bookmarkStart w:id="10" w:name="_Toc224723570"/>
      <w:r w:rsidRPr="00016916">
        <w:rPr>
          <w:rFonts w:ascii="Arial" w:hAnsi="Arial" w:cs="Arial"/>
        </w:rPr>
        <w:lastRenderedPageBreak/>
        <w:t>Appendix</w:t>
      </w:r>
      <w:bookmarkEnd w:id="10"/>
      <w:r w:rsidRPr="00016916">
        <w:rPr>
          <w:rFonts w:ascii="Arial" w:hAnsi="Arial" w:cs="Arial"/>
        </w:rPr>
        <w:t xml:space="preserve"> </w:t>
      </w:r>
    </w:p>
    <w:p w14:paraId="6EB818EA" w14:textId="06EF28E9" w:rsidR="0040409D" w:rsidRPr="00016916" w:rsidRDefault="00F63626" w:rsidP="00B21190">
      <w:pPr>
        <w:pStyle w:val="Heading2"/>
        <w:spacing w:before="0" w:after="240"/>
        <w:rPr>
          <w:rFonts w:ascii="Arial" w:hAnsi="Arial" w:cs="Arial"/>
        </w:rPr>
      </w:pPr>
      <w:bookmarkStart w:id="11" w:name="_Toc224723571"/>
      <w:r w:rsidRPr="00016916">
        <w:rPr>
          <w:rFonts w:ascii="Arial" w:hAnsi="Arial" w:cs="Arial"/>
        </w:rPr>
        <w:t>Appendix</w:t>
      </w:r>
      <w:r w:rsidR="0040409D" w:rsidRPr="00016916">
        <w:rPr>
          <w:rFonts w:ascii="Arial" w:hAnsi="Arial" w:cs="Arial"/>
        </w:rPr>
        <w:t xml:space="preserve"> for Benign Disease</w:t>
      </w:r>
      <w:bookmarkEnd w:id="11"/>
    </w:p>
    <w:p w14:paraId="27A0BA60" w14:textId="77777777" w:rsidR="0040409D" w:rsidRPr="00016916" w:rsidRDefault="0040409D" w:rsidP="00B21190">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Appendix, appendectomy:</w:t>
      </w:r>
      <w:r w:rsidRPr="00016916">
        <w:rPr>
          <w:rFonts w:ascii="Arial" w:eastAsia="Arial Nova" w:hAnsi="Arial" w:cs="Arial"/>
          <w:b/>
          <w:bCs/>
        </w:rPr>
        <w:t xml:space="preserve"> </w:t>
      </w:r>
    </w:p>
    <w:p w14:paraId="5C1AC7F8" w14:textId="58F7FDA5" w:rsidR="0040409D" w:rsidRPr="00016916" w:rsidRDefault="0040409D" w:rsidP="00B21190">
      <w:pPr>
        <w:spacing w:line="240" w:lineRule="auto"/>
        <w:rPr>
          <w:rFonts w:ascii="Arial" w:eastAsia="Arial Nova" w:hAnsi="Arial" w:cs="Arial"/>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r w:rsidR="001C5CA2" w:rsidRPr="00016916">
        <w:rPr>
          <w:rFonts w:ascii="Arial" w:eastAsia="Arial Nova" w:hAnsi="Arial" w:cs="Arial"/>
        </w:rPr>
        <w:t>.</w:t>
      </w:r>
    </w:p>
    <w:p w14:paraId="0372F707" w14:textId="36133D93" w:rsidR="00960EE5" w:rsidRPr="00016916" w:rsidRDefault="00920360" w:rsidP="00A13943">
      <w:pPr>
        <w:spacing w:after="0" w:line="240" w:lineRule="auto"/>
        <w:rPr>
          <w:rFonts w:ascii="Arial" w:eastAsia="Arial Nova" w:hAnsi="Arial" w:cs="Arial"/>
        </w:rPr>
      </w:pPr>
      <w:r w:rsidRPr="00016916">
        <w:rPr>
          <w:rFonts w:ascii="Arial" w:eastAsia="Arial Nova" w:hAnsi="Arial" w:cs="Arial"/>
          <w:b/>
          <w:bCs/>
        </w:rPr>
        <w:t>Procedure:</w:t>
      </w:r>
    </w:p>
    <w:p w14:paraId="4F62E8AC" w14:textId="359D259E" w:rsidR="00960EE5" w:rsidRPr="00016916" w:rsidRDefault="00A85469"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Describe measurements and appearance of the appendix noting any area of perforation or purulent material along the outer surface. </w:t>
      </w:r>
    </w:p>
    <w:p w14:paraId="17C2543F" w14:textId="365A2049" w:rsidR="00A85469" w:rsidRPr="00016916" w:rsidRDefault="00E17E25"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Remove the staples of the base margin (if present) and </w:t>
      </w:r>
      <w:r w:rsidR="0099563E" w:rsidRPr="00016916">
        <w:rPr>
          <w:rFonts w:ascii="Arial" w:eastAsia="Arial Nova" w:hAnsi="Arial" w:cs="Arial"/>
        </w:rPr>
        <w:t xml:space="preserve">ink the margin black. If black is not used, note the color in the gross description to avoid confusion. </w:t>
      </w:r>
    </w:p>
    <w:p w14:paraId="60E9F6B8" w14:textId="0B1FAB6C"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Serially section the appendix in 0.3 cm increments from the base to ~1cm from the tip and describe the mucosal surface and average wall thickness. Is it red, pink, denuded, a definite perforation in the wall? </w:t>
      </w:r>
    </w:p>
    <w:p w14:paraId="73763072" w14:textId="70207B29"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Describe contents of lumen </w:t>
      </w:r>
    </w:p>
    <w:p w14:paraId="10B8E182" w14:textId="229B0970"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Submit </w:t>
      </w:r>
      <w:r w:rsidR="00AB3455" w:rsidRPr="00016916">
        <w:rPr>
          <w:rFonts w:ascii="Arial" w:eastAsia="Arial Nova" w:hAnsi="Arial" w:cs="Arial"/>
        </w:rPr>
        <w:t xml:space="preserve">at least one half of the bisected distal tip (can submit both sides if space allows) along with the inked base margin and the area of the most significant pathology of the </w:t>
      </w:r>
      <w:r w:rsidR="002B3E3B" w:rsidRPr="00016916">
        <w:rPr>
          <w:rFonts w:ascii="Arial" w:eastAsia="Arial Nova" w:hAnsi="Arial" w:cs="Arial"/>
        </w:rPr>
        <w:t xml:space="preserve">wall and lumen. IF there is a perforation or possible perforation it should be included in the representative section. </w:t>
      </w:r>
    </w:p>
    <w:p w14:paraId="461EB1D9" w14:textId="57AE16F3" w:rsidR="002B3E3B" w:rsidRPr="00016916" w:rsidRDefault="002B3E3B" w:rsidP="00B21190">
      <w:pPr>
        <w:pStyle w:val="ListParagraph"/>
        <w:numPr>
          <w:ilvl w:val="0"/>
          <w:numId w:val="27"/>
        </w:numPr>
        <w:spacing w:line="240" w:lineRule="auto"/>
        <w:rPr>
          <w:rFonts w:ascii="Arial" w:eastAsia="Arial Nova" w:hAnsi="Arial" w:cs="Arial"/>
        </w:rPr>
      </w:pPr>
      <w:r w:rsidRPr="00016916">
        <w:rPr>
          <w:rFonts w:ascii="Arial" w:eastAsia="Arial Nova" w:hAnsi="Arial" w:cs="Arial"/>
        </w:rPr>
        <w:t>If the specimen is removed for appendicitis or suspe</w:t>
      </w:r>
      <w:r w:rsidR="00A34D24" w:rsidRPr="00016916">
        <w:rPr>
          <w:rFonts w:ascii="Arial" w:eastAsia="Arial Nova" w:hAnsi="Arial" w:cs="Arial"/>
        </w:rPr>
        <w:t xml:space="preserve">cted appendicitis and no discrete findings are noted on the mucosa and otherwise looks unremarkable--- the entire appendix should be submitted up front. The mesoappendix does not need to be included in this sampling unless abnormality is noted. </w:t>
      </w:r>
    </w:p>
    <w:p w14:paraId="59368EBC" w14:textId="037CDD49" w:rsidR="00920360" w:rsidRPr="00016916" w:rsidRDefault="00920360" w:rsidP="00B21190">
      <w:pPr>
        <w:spacing w:line="240" w:lineRule="auto"/>
        <w:rPr>
          <w:rFonts w:ascii="Arial" w:eastAsia="Arial Nova" w:hAnsi="Arial" w:cs="Arial"/>
          <w:b/>
          <w:bCs/>
        </w:rPr>
      </w:pPr>
      <w:r w:rsidRPr="00016916">
        <w:rPr>
          <w:rFonts w:ascii="Arial" w:eastAsia="Arial Nova" w:hAnsi="Arial" w:cs="Arial"/>
          <w:b/>
          <w:bCs/>
        </w:rPr>
        <w:t xml:space="preserve">Description: </w:t>
      </w:r>
      <w:r w:rsidR="00670E2B" w:rsidRPr="00016916">
        <w:rPr>
          <w:rFonts w:ascii="Arial" w:eastAsia="Arial Nova" w:hAnsi="Arial" w:cs="Arial"/>
        </w:rPr>
        <w:t>Most are for benign disease; a more extensive description and sampling is required for neoplastic disease.  Always look for unsuspected neoplastic disease.</w:t>
      </w:r>
      <w:r w:rsidR="00BF7959" w:rsidRPr="00016916">
        <w:rPr>
          <w:rFonts w:ascii="Arial" w:eastAsia="Arial Nova" w:hAnsi="Arial" w:cs="Arial"/>
        </w:rPr>
        <w:t xml:space="preserve"> If unremarkable </w:t>
      </w:r>
      <w:r w:rsidR="005E351E" w:rsidRPr="00016916">
        <w:rPr>
          <w:rFonts w:ascii="Arial" w:eastAsia="Arial Nova" w:hAnsi="Arial" w:cs="Arial"/>
        </w:rPr>
        <w:t xml:space="preserve">and taken for appendicitis, submit all cross sections up front. </w:t>
      </w:r>
    </w:p>
    <w:p w14:paraId="3EB1F295" w14:textId="0500049E"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1863AD92" w14:textId="71D0293A" w:rsidR="22E05DB2" w:rsidRPr="00016916" w:rsidRDefault="22E05DB2" w:rsidP="00A13943">
      <w:pPr>
        <w:pStyle w:val="ListParagraph"/>
        <w:numPr>
          <w:ilvl w:val="0"/>
          <w:numId w:val="6"/>
        </w:numPr>
        <w:spacing w:after="0" w:line="240" w:lineRule="auto"/>
        <w:rPr>
          <w:rFonts w:ascii="Arial" w:eastAsia="Arial Nova" w:hAnsi="Arial" w:cs="Arial"/>
          <w:b/>
          <w:bCs/>
        </w:rPr>
      </w:pPr>
      <w:r w:rsidRPr="00016916">
        <w:rPr>
          <w:rFonts w:ascii="Arial" w:eastAsia="Arial Nova" w:hAnsi="Arial" w:cs="Arial"/>
        </w:rPr>
        <w:t>Inked base margin</w:t>
      </w:r>
      <w:r w:rsidR="00080EBC" w:rsidRPr="00016916">
        <w:rPr>
          <w:rFonts w:ascii="Arial" w:eastAsia="Arial Nova" w:hAnsi="Arial" w:cs="Arial"/>
        </w:rPr>
        <w:t xml:space="preserve">, </w:t>
      </w:r>
      <w:proofErr w:type="spellStart"/>
      <w:r w:rsidR="00080EBC" w:rsidRPr="00016916">
        <w:rPr>
          <w:rFonts w:ascii="Arial" w:eastAsia="Arial Nova" w:hAnsi="Arial" w:cs="Arial"/>
        </w:rPr>
        <w:t>en</w:t>
      </w:r>
      <w:proofErr w:type="spellEnd"/>
      <w:r w:rsidR="00080EBC" w:rsidRPr="00016916">
        <w:rPr>
          <w:rFonts w:ascii="Arial" w:eastAsia="Arial Nova" w:hAnsi="Arial" w:cs="Arial"/>
        </w:rPr>
        <w:t xml:space="preserve"> face</w:t>
      </w:r>
    </w:p>
    <w:p w14:paraId="2C7F36CE" w14:textId="1780466B" w:rsidR="22E05DB2" w:rsidRPr="00016916" w:rsidRDefault="22E05DB2" w:rsidP="00A13943">
      <w:pPr>
        <w:pStyle w:val="ListParagraph"/>
        <w:numPr>
          <w:ilvl w:val="0"/>
          <w:numId w:val="6"/>
        </w:numPr>
        <w:spacing w:after="0" w:line="240" w:lineRule="auto"/>
        <w:rPr>
          <w:rFonts w:ascii="Arial" w:eastAsia="Arial Nova" w:hAnsi="Arial" w:cs="Arial"/>
          <w:b/>
          <w:bCs/>
        </w:rPr>
      </w:pPr>
      <w:r w:rsidRPr="00016916">
        <w:rPr>
          <w:rFonts w:ascii="Arial" w:eastAsia="Arial Nova" w:hAnsi="Arial" w:cs="Arial"/>
        </w:rPr>
        <w:t xml:space="preserve">½ bisected tip (can put in both sides if space allows) </w:t>
      </w:r>
    </w:p>
    <w:p w14:paraId="11D37720" w14:textId="4DEF5EC1" w:rsidR="22E05DB2" w:rsidRPr="00016916" w:rsidRDefault="22E05DB2" w:rsidP="00A13943">
      <w:pPr>
        <w:pStyle w:val="ListParagraph"/>
        <w:numPr>
          <w:ilvl w:val="0"/>
          <w:numId w:val="6"/>
        </w:numPr>
        <w:spacing w:after="0" w:line="240" w:lineRule="auto"/>
        <w:rPr>
          <w:rFonts w:ascii="Arial" w:eastAsia="Arial Nova" w:hAnsi="Arial" w:cs="Arial"/>
        </w:rPr>
      </w:pPr>
      <w:r w:rsidRPr="00016916">
        <w:rPr>
          <w:rFonts w:ascii="Arial" w:eastAsia="Arial Nova" w:hAnsi="Arial" w:cs="Arial"/>
        </w:rPr>
        <w:t xml:space="preserve">Central cross section showing pathology </w:t>
      </w:r>
    </w:p>
    <w:p w14:paraId="51571DA9" w14:textId="35C5C6A7" w:rsidR="00670E2B" w:rsidRPr="00016916" w:rsidRDefault="001C5CA2" w:rsidP="00B21190">
      <w:pPr>
        <w:pStyle w:val="ListParagraph"/>
        <w:numPr>
          <w:ilvl w:val="1"/>
          <w:numId w:val="6"/>
        </w:numPr>
        <w:spacing w:line="240" w:lineRule="auto"/>
        <w:rPr>
          <w:rFonts w:ascii="Arial" w:eastAsia="Arial Nova" w:hAnsi="Arial" w:cs="Arial"/>
        </w:rPr>
      </w:pPr>
      <w:r w:rsidRPr="00016916">
        <w:rPr>
          <w:rFonts w:ascii="Arial" w:eastAsia="Arial Nova" w:hAnsi="Arial" w:cs="Arial"/>
        </w:rPr>
        <w:t xml:space="preserve">If there is no discrete pathology, consider submitting entirely up front (vs going back). </w:t>
      </w:r>
    </w:p>
    <w:p w14:paraId="356394B8" w14:textId="77777777" w:rsidR="00B21190" w:rsidRPr="00016916" w:rsidRDefault="00B21190" w:rsidP="00B2119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“Appy”</w:t>
      </w:r>
    </w:p>
    <w:p w14:paraId="7A45BB65" w14:textId="0E07F1F9" w:rsidR="0040409D"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6FC45C11" w14:textId="7B3B725A" w:rsidR="0009187B" w:rsidRPr="00016916" w:rsidRDefault="0040409D" w:rsidP="00494562">
      <w:pPr>
        <w:spacing w:line="240" w:lineRule="auto"/>
        <w:rPr>
          <w:rFonts w:ascii="Arial" w:eastAsia="Arial Nova" w:hAnsi="Arial" w:cs="Arial"/>
          <w:sz w:val="20"/>
          <w:szCs w:val="20"/>
        </w:rPr>
      </w:pPr>
      <w:r w:rsidRPr="00016916">
        <w:rPr>
          <w:rFonts w:ascii="Arial" w:eastAsia="Arial Nova" w:hAnsi="Arial" w:cs="Arial"/>
        </w:rPr>
        <w:t xml:space="preserve">Received in a formalin container labeled "[patient's name/ MRN/site]" is </w:t>
      </w:r>
      <w:r w:rsidR="21B92644" w:rsidRPr="00016916">
        <w:rPr>
          <w:rFonts w:ascii="Arial" w:eastAsia="Arial Nova" w:hAnsi="Arial" w:cs="Arial"/>
        </w:rPr>
        <w:t xml:space="preserve">an </w:t>
      </w:r>
      <w:r w:rsidRPr="00016916">
        <w:rPr>
          <w:rFonts w:ascii="Arial" w:eastAsia="Arial Nova" w:hAnsi="Arial" w:cs="Arial"/>
        </w:rPr>
        <w:t>[</w:t>
      </w:r>
      <w:r w:rsidR="2691C248" w:rsidRPr="00016916">
        <w:rPr>
          <w:rFonts w:ascii="Arial" w:eastAsia="Arial Nova" w:hAnsi="Arial" w:cs="Arial"/>
        </w:rPr>
        <w:t>intac</w:t>
      </w:r>
      <w:r w:rsidR="00AA3F15" w:rsidRPr="00016916">
        <w:rPr>
          <w:rFonts w:ascii="Arial" w:eastAsia="Arial Nova" w:hAnsi="Arial" w:cs="Arial"/>
        </w:rPr>
        <w:t>t</w:t>
      </w:r>
      <w:r w:rsidRPr="00016916">
        <w:rPr>
          <w:rFonts w:ascii="Arial" w:eastAsia="Arial Nova" w:hAnsi="Arial" w:cs="Arial"/>
        </w:rPr>
        <w:t>] vermiform appendix</w:t>
      </w:r>
      <w:r w:rsidR="246F5BE1" w:rsidRPr="00016916">
        <w:rPr>
          <w:rFonts w:ascii="Arial" w:eastAsia="Arial Nova" w:hAnsi="Arial" w:cs="Arial"/>
        </w:rPr>
        <w:t>,</w:t>
      </w:r>
      <w:r w:rsidRPr="00016916">
        <w:rPr>
          <w:rFonts w:ascii="Arial" w:eastAsia="Arial Nova" w:hAnsi="Arial" w:cs="Arial"/>
        </w:rPr>
        <w:t xml:space="preserve"> </w:t>
      </w:r>
      <w:r w:rsidR="16DADA13" w:rsidRPr="00016916">
        <w:rPr>
          <w:rFonts w:ascii="Arial" w:eastAsia="Arial Nova" w:hAnsi="Arial" w:cs="Arial"/>
        </w:rPr>
        <w:t xml:space="preserve">[# x # x #] cm, </w:t>
      </w:r>
      <w:r w:rsidRPr="00016916">
        <w:rPr>
          <w:rFonts w:ascii="Arial" w:eastAsia="Arial Nova" w:hAnsi="Arial" w:cs="Arial"/>
        </w:rPr>
        <w:t>with an attached mesoappendix</w:t>
      </w:r>
      <w:r w:rsidR="487F2B3F" w:rsidRPr="00016916">
        <w:rPr>
          <w:rFonts w:ascii="Arial" w:eastAsia="Arial Nova" w:hAnsi="Arial" w:cs="Arial"/>
        </w:rPr>
        <w:t xml:space="preserve"> and staples across the base margin which is inked [black]</w:t>
      </w:r>
      <w:r w:rsidRPr="00016916">
        <w:rPr>
          <w:rFonts w:ascii="Arial" w:eastAsia="Arial Nova" w:hAnsi="Arial" w:cs="Arial"/>
        </w:rPr>
        <w:t xml:space="preserve">.  The serosal surface is [smooth and glistening] and cut surfaces demonstrate [a </w:t>
      </w:r>
      <w:r w:rsidR="00BC7F32" w:rsidRPr="00016916">
        <w:rPr>
          <w:rFonts w:ascii="Arial" w:eastAsia="Arial Nova" w:hAnsi="Arial" w:cs="Arial"/>
        </w:rPr>
        <w:t>de</w:t>
      </w:r>
      <w:r w:rsidR="00443494" w:rsidRPr="00016916">
        <w:rPr>
          <w:rFonts w:ascii="Arial" w:eastAsia="Arial Nova" w:hAnsi="Arial" w:cs="Arial"/>
        </w:rPr>
        <w:t xml:space="preserve">nuded, </w:t>
      </w:r>
      <w:r w:rsidRPr="00016916">
        <w:rPr>
          <w:rFonts w:ascii="Arial" w:eastAsia="Arial Nova" w:hAnsi="Arial" w:cs="Arial"/>
        </w:rPr>
        <w:t>red mucosa] with a</w:t>
      </w:r>
      <w:r w:rsidR="00BC7F32" w:rsidRPr="00016916">
        <w:rPr>
          <w:rFonts w:ascii="Arial" w:eastAsia="Arial Nova" w:hAnsi="Arial" w:cs="Arial"/>
        </w:rPr>
        <w:t xml:space="preserve">n average </w:t>
      </w:r>
      <w:r w:rsidRPr="00016916">
        <w:rPr>
          <w:rFonts w:ascii="Arial" w:eastAsia="Arial Nova" w:hAnsi="Arial" w:cs="Arial"/>
        </w:rPr>
        <w:t>wall thickness of [#] cm. There is [no] [</w:t>
      </w:r>
      <w:r w:rsidR="00494562" w:rsidRPr="00016916">
        <w:rPr>
          <w:rFonts w:ascii="Arial" w:eastAsia="Arial Nova" w:hAnsi="Arial" w:cs="Arial"/>
        </w:rPr>
        <w:t>blood/</w:t>
      </w:r>
      <w:r w:rsidRPr="00016916">
        <w:rPr>
          <w:rFonts w:ascii="Arial" w:eastAsia="Arial Nova" w:hAnsi="Arial" w:cs="Arial"/>
        </w:rPr>
        <w:t>fecal/purulent material] throughout the lumen.  Representative sections, including the</w:t>
      </w:r>
      <w:r w:rsidR="3C001D47" w:rsidRPr="00016916">
        <w:rPr>
          <w:rFonts w:ascii="Arial" w:eastAsia="Arial Nova" w:hAnsi="Arial" w:cs="Arial"/>
        </w:rPr>
        <w:t xml:space="preserve"> inked base margin, bisected tip and representative cross section </w:t>
      </w:r>
      <w:r w:rsidRPr="00016916">
        <w:rPr>
          <w:rFonts w:ascii="Arial" w:eastAsia="Arial Nova" w:hAnsi="Arial" w:cs="Arial"/>
        </w:rPr>
        <w:t xml:space="preserve">are submitted </w:t>
      </w:r>
      <w:r w:rsidR="2AD5F245" w:rsidRPr="00016916">
        <w:rPr>
          <w:rFonts w:ascii="Arial" w:eastAsia="Arial Nova" w:hAnsi="Arial" w:cs="Arial"/>
        </w:rPr>
        <w:t>in</w:t>
      </w:r>
      <w:r w:rsidRPr="00016916">
        <w:rPr>
          <w:rFonts w:ascii="Arial" w:eastAsia="Arial Nova" w:hAnsi="Arial" w:cs="Arial"/>
        </w:rPr>
        <w:t xml:space="preserve"> (</w:t>
      </w:r>
      <w:r w:rsidR="47821B66" w:rsidRPr="00016916">
        <w:rPr>
          <w:rFonts w:ascii="Arial" w:eastAsia="Arial Nova" w:hAnsi="Arial" w:cs="Arial"/>
        </w:rPr>
        <w:t>[</w:t>
      </w:r>
      <w:r w:rsidRPr="00016916">
        <w:rPr>
          <w:rFonts w:ascii="Arial" w:eastAsia="Arial Nova" w:hAnsi="Arial" w:cs="Arial"/>
        </w:rPr>
        <w:t>A1</w:t>
      </w:r>
      <w:r w:rsidR="4E4F5A92" w:rsidRPr="00016916">
        <w:rPr>
          <w:rFonts w:ascii="Arial" w:eastAsia="Arial Nova" w:hAnsi="Arial" w:cs="Arial"/>
        </w:rPr>
        <w:t>]</w:t>
      </w:r>
      <w:r w:rsidRPr="00016916">
        <w:rPr>
          <w:rFonts w:ascii="Arial" w:eastAsia="Arial Nova" w:hAnsi="Arial" w:cs="Arial"/>
        </w:rPr>
        <w:t>).</w:t>
      </w:r>
    </w:p>
    <w:p w14:paraId="42BA2DFF" w14:textId="516A7111" w:rsidR="0040409D" w:rsidRPr="00016916" w:rsidRDefault="00F63626" w:rsidP="00494562">
      <w:pPr>
        <w:pStyle w:val="Heading2"/>
        <w:spacing w:before="0" w:after="240"/>
        <w:rPr>
          <w:rFonts w:ascii="Arial" w:hAnsi="Arial" w:cs="Arial"/>
        </w:rPr>
      </w:pPr>
      <w:bookmarkStart w:id="12" w:name="_Toc224723572"/>
      <w:r w:rsidRPr="00016916">
        <w:rPr>
          <w:rFonts w:ascii="Arial" w:hAnsi="Arial" w:cs="Arial"/>
        </w:rPr>
        <w:t>Appendix</w:t>
      </w:r>
      <w:r w:rsidR="0040409D" w:rsidRPr="00016916">
        <w:rPr>
          <w:rFonts w:ascii="Arial" w:hAnsi="Arial" w:cs="Arial"/>
        </w:rPr>
        <w:t xml:space="preserve"> for Mucinous Neoplasm or Mucocele</w:t>
      </w:r>
      <w:bookmarkEnd w:id="12"/>
    </w:p>
    <w:p w14:paraId="5C15E418" w14:textId="312A698F" w:rsidR="0072133B" w:rsidRPr="00016916" w:rsidRDefault="0072133B" w:rsidP="00494562">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9D382C" w:rsidRPr="00016916">
        <w:rPr>
          <w:rFonts w:ascii="Arial" w:eastAsia="Arial Nova" w:hAnsi="Arial" w:cs="Arial"/>
        </w:rPr>
        <w:t xml:space="preserve">Appendix, NET; </w:t>
      </w:r>
      <w:r w:rsidR="0039443E" w:rsidRPr="00016916">
        <w:rPr>
          <w:rFonts w:ascii="Arial" w:eastAsia="Arial Nova" w:hAnsi="Arial" w:cs="Arial"/>
        </w:rPr>
        <w:t>Appendix; GIST, Resection</w:t>
      </w:r>
    </w:p>
    <w:p w14:paraId="7B8370BE" w14:textId="77777777" w:rsidR="0040409D" w:rsidRPr="00016916" w:rsidRDefault="0040409D" w:rsidP="00494562">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Appendix, appendectomy:</w:t>
      </w:r>
    </w:p>
    <w:p w14:paraId="7C891272" w14:textId="4711E378" w:rsidR="0040409D" w:rsidRPr="00016916" w:rsidRDefault="0040409D" w:rsidP="00494562">
      <w:pPr>
        <w:spacing w:line="240" w:lineRule="auto"/>
        <w:rPr>
          <w:rFonts w:ascii="Arial" w:eastAsia="Arial Nova" w:hAnsi="Arial" w:cs="Arial"/>
          <w:b/>
          <w:bCs/>
        </w:rPr>
      </w:pPr>
      <w:r w:rsidRPr="00016916">
        <w:rPr>
          <w:rFonts w:ascii="Arial" w:eastAsia="Arial Nova" w:hAnsi="Arial" w:cs="Arial"/>
          <w:b/>
          <w:bCs/>
        </w:rPr>
        <w:lastRenderedPageBreak/>
        <w:t xml:space="preserve">Triage Needed: </w:t>
      </w:r>
      <w:r w:rsidRPr="00016916">
        <w:rPr>
          <w:rFonts w:ascii="Arial" w:eastAsia="Arial Nova" w:hAnsi="Arial" w:cs="Arial"/>
        </w:rPr>
        <w:t>None, if fresh (and no ancillary testing requested) can be put in formalin</w:t>
      </w:r>
      <w:r w:rsidR="00795AB6" w:rsidRPr="00016916">
        <w:rPr>
          <w:rFonts w:ascii="Arial" w:eastAsia="Arial Nova" w:hAnsi="Arial" w:cs="Arial"/>
        </w:rPr>
        <w:t xml:space="preserve">. Depending on arrival time into the lab, it may be best to measure and ink then let fix overnight. </w:t>
      </w:r>
    </w:p>
    <w:p w14:paraId="34DE21B1" w14:textId="77777777" w:rsidR="00494562" w:rsidRPr="00016916" w:rsidRDefault="00920360" w:rsidP="00A13943">
      <w:pPr>
        <w:spacing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42E129D3" w14:textId="77777777" w:rsidR="00494562" w:rsidRPr="00016916" w:rsidRDefault="00670E2B" w:rsidP="00494562">
      <w:pPr>
        <w:pStyle w:val="ListParagraph"/>
        <w:numPr>
          <w:ilvl w:val="0"/>
          <w:numId w:val="39"/>
        </w:numPr>
        <w:spacing w:after="0" w:line="240" w:lineRule="auto"/>
        <w:rPr>
          <w:rFonts w:ascii="Arial" w:eastAsia="Arial Nova" w:hAnsi="Arial" w:cs="Arial"/>
        </w:rPr>
      </w:pPr>
      <w:r w:rsidRPr="00016916">
        <w:rPr>
          <w:rFonts w:ascii="Arial" w:eastAsia="Arial Nova" w:hAnsi="Arial" w:cs="Arial"/>
        </w:rPr>
        <w:t xml:space="preserve">Always ink and sample the margin.  </w:t>
      </w:r>
    </w:p>
    <w:p w14:paraId="69BAF5B8" w14:textId="77777777" w:rsidR="00494562" w:rsidRPr="00016916" w:rsidRDefault="00670E2B" w:rsidP="00494562">
      <w:pPr>
        <w:pStyle w:val="ListParagraph"/>
        <w:numPr>
          <w:ilvl w:val="0"/>
          <w:numId w:val="39"/>
        </w:numPr>
        <w:spacing w:after="0" w:line="240" w:lineRule="auto"/>
        <w:rPr>
          <w:rFonts w:ascii="Arial" w:eastAsia="Arial Nova" w:hAnsi="Arial" w:cs="Arial"/>
        </w:rPr>
      </w:pPr>
      <w:r w:rsidRPr="00016916">
        <w:rPr>
          <w:rFonts w:ascii="Arial" w:eastAsia="Arial Nova" w:hAnsi="Arial" w:cs="Arial"/>
        </w:rPr>
        <w:t xml:space="preserve">Ink the entire exterior surface BEFORE sectioning.  </w:t>
      </w:r>
    </w:p>
    <w:p w14:paraId="50D9C99B" w14:textId="094C1719" w:rsidR="00494562" w:rsidRPr="00016916" w:rsidRDefault="00670E2B"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Look for and document </w:t>
      </w:r>
      <w:r w:rsidR="1E08C57D" w:rsidRPr="00016916">
        <w:rPr>
          <w:rFonts w:ascii="Arial" w:eastAsia="Arial Nova" w:hAnsi="Arial" w:cs="Arial"/>
        </w:rPr>
        <w:t>the presence</w:t>
      </w:r>
      <w:r w:rsidRPr="00016916">
        <w:rPr>
          <w:rFonts w:ascii="Arial" w:eastAsia="Arial Nova" w:hAnsi="Arial" w:cs="Arial"/>
        </w:rPr>
        <w:t xml:space="preserve"> of extra-appendiceal mucin, both adherent to the appendix, and detached in the container.</w:t>
      </w:r>
    </w:p>
    <w:p w14:paraId="384A062B" w14:textId="2157E559" w:rsidR="006364F3" w:rsidRPr="00016916" w:rsidRDefault="006364F3"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Amputate the staple line with 0.3 cm of tissue on it, then trim of that 0.3 cm, and ink the side closest to the staples and submit </w:t>
      </w:r>
      <w:proofErr w:type="spellStart"/>
      <w:r w:rsidRPr="00016916">
        <w:rPr>
          <w:rFonts w:ascii="Arial" w:eastAsia="Arial Nova" w:hAnsi="Arial" w:cs="Arial"/>
        </w:rPr>
        <w:t>en</w:t>
      </w:r>
      <w:proofErr w:type="spellEnd"/>
      <w:r w:rsidRPr="00016916">
        <w:rPr>
          <w:rFonts w:ascii="Arial" w:eastAsia="Arial Nova" w:hAnsi="Arial" w:cs="Arial"/>
        </w:rPr>
        <w:t xml:space="preserve"> face into your block. </w:t>
      </w:r>
    </w:p>
    <w:p w14:paraId="40EDA7A2" w14:textId="2E25F4EB" w:rsidR="006364F3" w:rsidRPr="00016916" w:rsidRDefault="006364F3"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Serially section the </w:t>
      </w:r>
      <w:r w:rsidR="005C0F72" w:rsidRPr="00016916">
        <w:rPr>
          <w:rFonts w:ascii="Arial" w:eastAsia="Arial Nova" w:hAnsi="Arial" w:cs="Arial"/>
        </w:rPr>
        <w:t xml:space="preserve">appendix and describe the mucosal surface and luminal contents. </w:t>
      </w:r>
    </w:p>
    <w:p w14:paraId="3364CB9B" w14:textId="77777777" w:rsidR="00B32D33" w:rsidRPr="00016916" w:rsidRDefault="005C0F72" w:rsidP="00E25652">
      <w:pPr>
        <w:pStyle w:val="ListParagraph"/>
        <w:numPr>
          <w:ilvl w:val="0"/>
          <w:numId w:val="39"/>
        </w:numPr>
        <w:spacing w:line="240" w:lineRule="auto"/>
        <w:rPr>
          <w:rFonts w:ascii="Arial" w:eastAsia="Arial Nova" w:hAnsi="Arial" w:cs="Arial"/>
        </w:rPr>
      </w:pPr>
      <w:r w:rsidRPr="00016916">
        <w:rPr>
          <w:rFonts w:ascii="Arial" w:eastAsia="Arial Nova" w:hAnsi="Arial" w:cs="Arial"/>
        </w:rPr>
        <w:t>Entirely and sequentially submit the appendix in its entirety. The mesoappendix does not need to be submitted unless involved.</w:t>
      </w:r>
    </w:p>
    <w:p w14:paraId="44FC6CEC" w14:textId="2A8B0C54" w:rsidR="00920360" w:rsidRPr="00016916" w:rsidRDefault="00920360" w:rsidP="00B32D33">
      <w:pPr>
        <w:spacing w:line="240" w:lineRule="auto"/>
        <w:rPr>
          <w:rFonts w:ascii="Arial" w:eastAsia="Arial Nova" w:hAnsi="Arial" w:cs="Arial"/>
        </w:rPr>
      </w:pPr>
      <w:r w:rsidRPr="00016916">
        <w:rPr>
          <w:rFonts w:ascii="Arial" w:eastAsia="Arial Nova" w:hAnsi="Arial" w:cs="Arial"/>
          <w:b/>
          <w:bCs/>
        </w:rPr>
        <w:t>Description:</w:t>
      </w:r>
      <w:r w:rsidR="00795AB6" w:rsidRPr="00016916">
        <w:rPr>
          <w:rFonts w:ascii="Arial" w:eastAsia="Arial Nova" w:hAnsi="Arial" w:cs="Arial"/>
          <w:b/>
          <w:bCs/>
        </w:rPr>
        <w:t xml:space="preserve"> </w:t>
      </w:r>
      <w:r w:rsidR="00795AB6" w:rsidRPr="00016916">
        <w:rPr>
          <w:rFonts w:ascii="Arial" w:eastAsia="Arial Nova" w:hAnsi="Arial" w:cs="Arial"/>
        </w:rPr>
        <w:t xml:space="preserve">Mucin on the outer surface of the appendix is </w:t>
      </w:r>
      <w:r w:rsidR="00A30A91" w:rsidRPr="00016916">
        <w:rPr>
          <w:rFonts w:ascii="Arial" w:eastAsia="Arial Nova" w:hAnsi="Arial" w:cs="Arial"/>
        </w:rPr>
        <w:t>a prognostic and staging factor. The specimen MUST be inked prior to opening (if intact) to aid in identifying extra appendiceal mucin.</w:t>
      </w:r>
      <w:r w:rsidR="006364F3" w:rsidRPr="00016916">
        <w:rPr>
          <w:rFonts w:ascii="Arial" w:eastAsia="Arial Nova" w:hAnsi="Arial" w:cs="Arial"/>
        </w:rPr>
        <w:t xml:space="preserve"> If in doubt, ink it prior to opening- often for dilated appendices. In this case of possible malignancy, the entire tip should be submitted for routine histological evaluation.</w:t>
      </w:r>
    </w:p>
    <w:p w14:paraId="22EB699C"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0D309284" w14:textId="631B02E7" w:rsidR="0CDE9A7B" w:rsidRPr="00016916" w:rsidRDefault="0CDE9A7B"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 xml:space="preserve">Inked base </w:t>
      </w:r>
      <w:r w:rsidR="009E3F8C" w:rsidRPr="00016916">
        <w:rPr>
          <w:rFonts w:ascii="Arial" w:eastAsia="Arial Nova" w:hAnsi="Arial" w:cs="Arial"/>
        </w:rPr>
        <w:t>margin</w:t>
      </w:r>
    </w:p>
    <w:p w14:paraId="32256696" w14:textId="23943653" w:rsidR="006364F3" w:rsidRPr="00016916" w:rsidRDefault="006364F3"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Mesoappendix margin (if necessary)</w:t>
      </w:r>
    </w:p>
    <w:p w14:paraId="28C9829D" w14:textId="1337EA91" w:rsidR="0CDE9A7B" w:rsidRPr="00016916" w:rsidRDefault="0CDE9A7B"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 xml:space="preserve">Sequentially submitted cross sections </w:t>
      </w:r>
    </w:p>
    <w:p w14:paraId="64A92C9C" w14:textId="2E849E28" w:rsidR="0CDE9A7B" w:rsidRPr="00016916" w:rsidRDefault="0CDE9A7B" w:rsidP="009E3F8C">
      <w:pPr>
        <w:pStyle w:val="ListParagraph"/>
        <w:numPr>
          <w:ilvl w:val="0"/>
          <w:numId w:val="5"/>
        </w:numPr>
        <w:spacing w:line="240" w:lineRule="auto"/>
        <w:rPr>
          <w:rFonts w:ascii="Arial" w:eastAsia="Arial Nova" w:hAnsi="Arial" w:cs="Arial"/>
        </w:rPr>
      </w:pPr>
      <w:r w:rsidRPr="00016916">
        <w:rPr>
          <w:rFonts w:ascii="Arial" w:eastAsia="Arial Nova" w:hAnsi="Arial" w:cs="Arial"/>
        </w:rPr>
        <w:t>Bisected/</w:t>
      </w:r>
      <w:r w:rsidR="009E3F8C" w:rsidRPr="00016916">
        <w:rPr>
          <w:rFonts w:ascii="Arial" w:eastAsia="Arial Nova" w:hAnsi="Arial" w:cs="Arial"/>
        </w:rPr>
        <w:t>s</w:t>
      </w:r>
      <w:r w:rsidRPr="00016916">
        <w:rPr>
          <w:rFonts w:ascii="Arial" w:eastAsia="Arial Nova" w:hAnsi="Arial" w:cs="Arial"/>
        </w:rPr>
        <w:t xml:space="preserve">erially sectioned tip </w:t>
      </w:r>
    </w:p>
    <w:p w14:paraId="564F283D" w14:textId="77777777" w:rsidR="009E3F8C" w:rsidRPr="00016916" w:rsidRDefault="009E3F8C" w:rsidP="009E3F8C">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“Appy mucin”</w:t>
      </w:r>
    </w:p>
    <w:p w14:paraId="3C3F5146"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2AB8122" w14:textId="07F4D437" w:rsidR="009C4706" w:rsidRPr="00016916" w:rsidRDefault="305280A9"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in a formalin container labeled "[patient's name/ MRN/site]" is an [intact and </w:t>
      </w:r>
      <w:r w:rsidR="1C754129" w:rsidRPr="00016916">
        <w:rPr>
          <w:rFonts w:ascii="Arial" w:eastAsia="Arial Nova" w:hAnsi="Arial" w:cs="Arial"/>
        </w:rPr>
        <w:t>dilated</w:t>
      </w:r>
      <w:r w:rsidRPr="00016916">
        <w:rPr>
          <w:rFonts w:ascii="Arial" w:eastAsia="Arial Nova" w:hAnsi="Arial" w:cs="Arial"/>
        </w:rPr>
        <w:t>] vermiform appendix, [# x # x #] cm, with an attached mesoappendix and staples across the base margin which is inked [black].</w:t>
      </w:r>
      <w:r w:rsidR="0040409D" w:rsidRPr="00016916">
        <w:rPr>
          <w:rFonts w:ascii="Arial" w:eastAsia="Arial Nova" w:hAnsi="Arial" w:cs="Arial"/>
        </w:rPr>
        <w:t xml:space="preserve"> </w:t>
      </w:r>
      <w:r w:rsidR="5D4908B6" w:rsidRPr="00016916">
        <w:rPr>
          <w:rFonts w:ascii="Arial" w:eastAsia="Arial Nova" w:hAnsi="Arial" w:cs="Arial"/>
        </w:rPr>
        <w:t>Th</w:t>
      </w:r>
      <w:r w:rsidR="0040409D" w:rsidRPr="00016916">
        <w:rPr>
          <w:rFonts w:ascii="Arial" w:eastAsia="Arial Nova" w:hAnsi="Arial" w:cs="Arial"/>
        </w:rPr>
        <w:t xml:space="preserve">e </w:t>
      </w:r>
      <w:r w:rsidR="009E3F8C" w:rsidRPr="00016916">
        <w:rPr>
          <w:rFonts w:ascii="Arial" w:eastAsia="Arial Nova" w:hAnsi="Arial" w:cs="Arial"/>
        </w:rPr>
        <w:t>outer</w:t>
      </w:r>
      <w:r w:rsidR="0040409D" w:rsidRPr="00016916">
        <w:rPr>
          <w:rFonts w:ascii="Arial" w:eastAsia="Arial Nova" w:hAnsi="Arial" w:cs="Arial"/>
        </w:rPr>
        <w:t xml:space="preserve"> surface is inked </w:t>
      </w:r>
      <w:r w:rsidR="22639CE4" w:rsidRPr="00016916">
        <w:rPr>
          <w:rFonts w:ascii="Arial" w:eastAsia="Arial Nova" w:hAnsi="Arial" w:cs="Arial"/>
        </w:rPr>
        <w:t>[</w:t>
      </w:r>
      <w:r w:rsidR="0040409D" w:rsidRPr="00016916">
        <w:rPr>
          <w:rFonts w:ascii="Arial" w:eastAsia="Arial Nova" w:hAnsi="Arial" w:cs="Arial"/>
        </w:rPr>
        <w:t>blue</w:t>
      </w:r>
      <w:r w:rsidR="22639CE4" w:rsidRPr="00016916">
        <w:rPr>
          <w:rFonts w:ascii="Arial" w:eastAsia="Arial Nova" w:hAnsi="Arial" w:cs="Arial"/>
        </w:rPr>
        <w:t>]</w:t>
      </w:r>
      <w:r w:rsidR="0040409D" w:rsidRPr="00016916">
        <w:rPr>
          <w:rFonts w:ascii="Arial" w:eastAsia="Arial Nova" w:hAnsi="Arial" w:cs="Arial"/>
        </w:rPr>
        <w:t xml:space="preserve"> prior to sectioning</w:t>
      </w:r>
      <w:r w:rsidR="00D716F3" w:rsidRPr="00016916">
        <w:rPr>
          <w:rFonts w:ascii="Arial" w:eastAsia="Arial Nova" w:hAnsi="Arial" w:cs="Arial"/>
        </w:rPr>
        <w:t xml:space="preserve"> and the </w:t>
      </w:r>
      <w:r w:rsidR="0040409D" w:rsidRPr="00016916">
        <w:rPr>
          <w:rFonts w:ascii="Arial" w:eastAsia="Arial Nova" w:hAnsi="Arial" w:cs="Arial"/>
        </w:rPr>
        <w:t>serosal surface is [</w:t>
      </w:r>
      <w:r w:rsidR="0BEA99C4" w:rsidRPr="00016916">
        <w:rPr>
          <w:rFonts w:ascii="Arial" w:eastAsia="Arial Nova" w:hAnsi="Arial" w:cs="Arial"/>
        </w:rPr>
        <w:t>smooth and glistening] with [</w:t>
      </w:r>
      <w:r w:rsidR="0040409D" w:rsidRPr="00016916">
        <w:rPr>
          <w:rFonts w:ascii="Arial" w:eastAsia="Arial Nova" w:hAnsi="Arial" w:cs="Arial"/>
        </w:rPr>
        <w:t>no</w:t>
      </w:r>
      <w:r w:rsidR="41CB5105" w:rsidRPr="00016916">
        <w:rPr>
          <w:rFonts w:ascii="Arial" w:eastAsia="Arial Nova" w:hAnsi="Arial" w:cs="Arial"/>
        </w:rPr>
        <w:t>]</w:t>
      </w:r>
      <w:r w:rsidR="0040409D" w:rsidRPr="00016916">
        <w:rPr>
          <w:rFonts w:ascii="Arial" w:eastAsia="Arial Nova" w:hAnsi="Arial" w:cs="Arial"/>
        </w:rPr>
        <w:t xml:space="preserve"> extra-appendiceal mucin present.  The specimen is serially sectioned to reveal [</w:t>
      </w:r>
      <w:r w:rsidR="05C59575" w:rsidRPr="00016916">
        <w:rPr>
          <w:rFonts w:ascii="Arial" w:eastAsia="Arial Nova" w:hAnsi="Arial" w:cs="Arial"/>
        </w:rPr>
        <w:t>mucin within the dilation</w:t>
      </w:r>
      <w:r w:rsidR="009C4706" w:rsidRPr="00016916">
        <w:rPr>
          <w:rFonts w:ascii="Arial" w:eastAsia="Arial Nova" w:hAnsi="Arial" w:cs="Arial"/>
        </w:rPr>
        <w:t>,</w:t>
      </w:r>
      <w:r w:rsidR="009E3F8C" w:rsidRPr="00016916">
        <w:rPr>
          <w:rFonts w:ascii="Arial" w:eastAsia="Arial Nova" w:hAnsi="Arial" w:cs="Arial"/>
        </w:rPr>
        <w:t xml:space="preserve"> #</w:t>
      </w:r>
      <w:r w:rsidR="05C59575" w:rsidRPr="00016916">
        <w:rPr>
          <w:rFonts w:ascii="Arial" w:eastAsia="Arial Nova" w:hAnsi="Arial" w:cs="Arial"/>
        </w:rPr>
        <w:t xml:space="preserve"> x </w:t>
      </w:r>
      <w:r w:rsidR="009E3F8C" w:rsidRPr="00016916">
        <w:rPr>
          <w:rFonts w:ascii="Arial" w:eastAsia="Arial Nova" w:hAnsi="Arial" w:cs="Arial"/>
        </w:rPr>
        <w:t xml:space="preserve"># </w:t>
      </w:r>
      <w:r w:rsidR="05C59575" w:rsidRPr="00016916">
        <w:rPr>
          <w:rFonts w:ascii="Arial" w:eastAsia="Arial Nova" w:hAnsi="Arial" w:cs="Arial"/>
        </w:rPr>
        <w:t xml:space="preserve">x </w:t>
      </w:r>
      <w:r w:rsidR="009E3F8C" w:rsidRPr="00016916">
        <w:rPr>
          <w:rFonts w:ascii="Arial" w:eastAsia="Arial Nova" w:hAnsi="Arial" w:cs="Arial"/>
        </w:rPr>
        <w:t>#]</w:t>
      </w:r>
      <w:r w:rsidR="05C59575" w:rsidRPr="00016916">
        <w:rPr>
          <w:rFonts w:ascii="Arial" w:eastAsia="Arial Nova" w:hAnsi="Arial" w:cs="Arial"/>
        </w:rPr>
        <w:t xml:space="preserve"> cm</w:t>
      </w:r>
      <w:r w:rsidR="00664AC2" w:rsidRPr="00016916">
        <w:rPr>
          <w:rFonts w:ascii="Arial" w:eastAsia="Arial Nova" w:hAnsi="Arial" w:cs="Arial"/>
        </w:rPr>
        <w:t xml:space="preserve"> and</w:t>
      </w:r>
      <w:r w:rsidR="7F5EFF10" w:rsidRPr="00016916">
        <w:rPr>
          <w:rFonts w:ascii="Arial" w:eastAsia="Arial Nova" w:hAnsi="Arial" w:cs="Arial"/>
        </w:rPr>
        <w:t xml:space="preserve"> </w:t>
      </w:r>
      <w:r w:rsidR="00D716F3" w:rsidRPr="00016916">
        <w:rPr>
          <w:rFonts w:ascii="Arial" w:eastAsia="Arial Nova" w:hAnsi="Arial" w:cs="Arial"/>
        </w:rPr>
        <w:t xml:space="preserve">the dilation </w:t>
      </w:r>
      <w:r w:rsidR="7F5EFF10" w:rsidRPr="00016916">
        <w:rPr>
          <w:rFonts w:ascii="Arial" w:eastAsia="Arial Nova" w:hAnsi="Arial" w:cs="Arial"/>
        </w:rPr>
        <w:t>is [#] cm from the stapled resection margin</w:t>
      </w:r>
      <w:r w:rsidR="0040409D" w:rsidRPr="00016916">
        <w:rPr>
          <w:rFonts w:ascii="Arial" w:eastAsia="Arial Nova" w:hAnsi="Arial" w:cs="Arial"/>
        </w:rPr>
        <w:t xml:space="preserve">.  The mucosal surface </w:t>
      </w:r>
      <w:r w:rsidR="053D882E" w:rsidRPr="00016916">
        <w:rPr>
          <w:rFonts w:ascii="Arial" w:eastAsia="Arial Nova" w:hAnsi="Arial" w:cs="Arial"/>
        </w:rPr>
        <w:t>[is denuded at the area of dilation, but otherwise pink and unremarkable</w:t>
      </w:r>
      <w:r w:rsidR="0040409D" w:rsidRPr="00016916">
        <w:rPr>
          <w:rFonts w:ascii="Arial" w:eastAsia="Arial Nova" w:hAnsi="Arial" w:cs="Arial"/>
        </w:rPr>
        <w:t xml:space="preserve">].  </w:t>
      </w:r>
      <w:r w:rsidR="009C4706" w:rsidRPr="00016916">
        <w:rPr>
          <w:rFonts w:ascii="Arial" w:eastAsia="Arial Nova" w:hAnsi="Arial" w:cs="Arial"/>
        </w:rPr>
        <w:t xml:space="preserve">A gross photograph is taken. </w:t>
      </w:r>
    </w:p>
    <w:p w14:paraId="62F9BEFC" w14:textId="77777777" w:rsidR="009C4706" w:rsidRPr="00016916" w:rsidRDefault="009C4706" w:rsidP="00A13943">
      <w:pPr>
        <w:autoSpaceDE w:val="0"/>
        <w:autoSpaceDN w:val="0"/>
        <w:adjustRightInd w:val="0"/>
        <w:spacing w:after="0" w:line="240" w:lineRule="auto"/>
        <w:rPr>
          <w:rFonts w:ascii="Arial" w:eastAsia="Arial Nova" w:hAnsi="Arial" w:cs="Arial"/>
        </w:rPr>
      </w:pPr>
    </w:p>
    <w:p w14:paraId="32876BB7" w14:textId="1885E047"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The appendix is entirely submitted as follows: </w:t>
      </w:r>
    </w:p>
    <w:p w14:paraId="6CC71F99" w14:textId="383AFF61"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A1</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9E3F8C" w:rsidRPr="00016916">
        <w:rPr>
          <w:rFonts w:ascii="Arial" w:eastAsia="Arial Nova" w:hAnsi="Arial" w:cs="Arial"/>
          <w:color w:val="000000" w:themeColor="text1"/>
        </w:rPr>
        <w:t>Inked b</w:t>
      </w:r>
      <w:r w:rsidRPr="00016916">
        <w:rPr>
          <w:rFonts w:ascii="Arial" w:eastAsia="Arial Nova" w:hAnsi="Arial" w:cs="Arial"/>
          <w:color w:val="000000" w:themeColor="text1"/>
        </w:rPr>
        <w:t>ase margin</w:t>
      </w:r>
      <w:r w:rsidR="3D22CE90" w:rsidRPr="00016916">
        <w:rPr>
          <w:rFonts w:ascii="Arial" w:eastAsia="Arial Nova" w:hAnsi="Arial" w:cs="Arial"/>
          <w:color w:val="000000" w:themeColor="text1"/>
        </w:rPr>
        <w:t xml:space="preserve">, </w:t>
      </w:r>
      <w:proofErr w:type="spellStart"/>
      <w:r w:rsidR="3D22CE90" w:rsidRPr="00016916">
        <w:rPr>
          <w:rFonts w:ascii="Arial" w:eastAsia="Arial Nova" w:hAnsi="Arial" w:cs="Arial"/>
          <w:color w:val="000000" w:themeColor="text1"/>
        </w:rPr>
        <w:t>en</w:t>
      </w:r>
      <w:proofErr w:type="spellEnd"/>
      <w:r w:rsidR="3D22CE90" w:rsidRPr="00016916">
        <w:rPr>
          <w:rFonts w:ascii="Arial" w:eastAsia="Arial Nova" w:hAnsi="Arial" w:cs="Arial"/>
          <w:color w:val="000000" w:themeColor="text1"/>
        </w:rPr>
        <w:t xml:space="preserve"> face</w:t>
      </w:r>
      <w:r w:rsidRPr="00016916">
        <w:rPr>
          <w:rFonts w:ascii="Arial" w:eastAsia="Arial Nova" w:hAnsi="Arial" w:cs="Arial"/>
          <w:color w:val="000000" w:themeColor="text1"/>
        </w:rPr>
        <w:t xml:space="preserve"> </w:t>
      </w:r>
    </w:p>
    <w:p w14:paraId="2E142C71" w14:textId="7B4CB34B"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A2</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 Central cross sections proximal to distal</w:t>
      </w:r>
    </w:p>
    <w:p w14:paraId="38BBA03F" w14:textId="77777777" w:rsidR="009E3F8C" w:rsidRPr="00016916" w:rsidRDefault="0040409D" w:rsidP="009E3F8C">
      <w:pPr>
        <w:autoSpaceDE w:val="0"/>
        <w:autoSpaceDN w:val="0"/>
        <w:adjustRightInd w:val="0"/>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 Bisected tip</w:t>
      </w:r>
    </w:p>
    <w:p w14:paraId="3E8D5631" w14:textId="4C717C55" w:rsidR="00E407DD" w:rsidRPr="00016916" w:rsidRDefault="00E407DD" w:rsidP="009E3F8C">
      <w:pPr>
        <w:pStyle w:val="Heading1"/>
        <w:spacing w:before="0"/>
        <w:rPr>
          <w:rFonts w:ascii="Arial" w:hAnsi="Arial" w:cs="Arial"/>
        </w:rPr>
      </w:pPr>
      <w:bookmarkStart w:id="13" w:name="_Toc224723573"/>
      <w:r w:rsidRPr="00016916">
        <w:rPr>
          <w:rFonts w:ascii="Arial" w:hAnsi="Arial" w:cs="Arial"/>
        </w:rPr>
        <w:t>Esophagus</w:t>
      </w:r>
      <w:bookmarkEnd w:id="13"/>
      <w:r w:rsidRPr="00016916">
        <w:rPr>
          <w:rFonts w:ascii="Arial" w:hAnsi="Arial" w:cs="Arial"/>
        </w:rPr>
        <w:t xml:space="preserve"> </w:t>
      </w:r>
    </w:p>
    <w:p w14:paraId="4F307688" w14:textId="77777777" w:rsidR="00E407DD" w:rsidRPr="00016916" w:rsidRDefault="00E407DD" w:rsidP="009E3F8C">
      <w:pPr>
        <w:pStyle w:val="Heading2"/>
        <w:spacing w:before="0" w:after="240" w:line="240" w:lineRule="auto"/>
        <w:rPr>
          <w:rFonts w:ascii="Arial" w:hAnsi="Arial" w:cs="Arial"/>
        </w:rPr>
      </w:pPr>
      <w:bookmarkStart w:id="14" w:name="_Toc224723574"/>
      <w:r w:rsidRPr="00016916">
        <w:rPr>
          <w:rFonts w:ascii="Arial" w:hAnsi="Arial" w:cs="Arial"/>
        </w:rPr>
        <w:t>Esophagus- Partial and Total for Tumor</w:t>
      </w:r>
      <w:bookmarkEnd w:id="14"/>
    </w:p>
    <w:p w14:paraId="1A68EFA6" w14:textId="529F875A" w:rsidR="0072133B" w:rsidRPr="00016916" w:rsidRDefault="0072133B" w:rsidP="00B32D33">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9E3F8C" w:rsidRPr="00016916">
        <w:rPr>
          <w:rFonts w:ascii="Arial" w:eastAsia="Arial Nova" w:hAnsi="Arial" w:cs="Arial"/>
        </w:rPr>
        <w:t xml:space="preserve">Esophagus </w:t>
      </w:r>
    </w:p>
    <w:p w14:paraId="11402C5B" w14:textId="733206AD" w:rsidR="00E407DD" w:rsidRPr="00016916" w:rsidRDefault="00E407DD" w:rsidP="00B32D33">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 xml:space="preserve">Esophagus, esophagectomy: or Esophagus, distal, partial </w:t>
      </w:r>
      <w:proofErr w:type="spellStart"/>
      <w:r w:rsidRPr="00016916">
        <w:rPr>
          <w:rFonts w:ascii="Arial" w:eastAsia="Arial Nova" w:hAnsi="Arial" w:cs="Arial"/>
        </w:rPr>
        <w:t>esophagogastrectomy</w:t>
      </w:r>
      <w:proofErr w:type="spellEnd"/>
      <w:r w:rsidRPr="00016916">
        <w:rPr>
          <w:rFonts w:ascii="Arial" w:eastAsia="Arial Nova" w:hAnsi="Arial" w:cs="Arial"/>
        </w:rPr>
        <w:t>:</w:t>
      </w:r>
      <w:r w:rsidRPr="00016916">
        <w:rPr>
          <w:rFonts w:ascii="Arial" w:eastAsia="Arial Nova" w:hAnsi="Arial" w:cs="Arial"/>
          <w:b/>
          <w:bCs/>
        </w:rPr>
        <w:t xml:space="preserve"> </w:t>
      </w:r>
    </w:p>
    <w:p w14:paraId="65F25694" w14:textId="57DD4817" w:rsidR="00E407DD" w:rsidRPr="00016916" w:rsidRDefault="00E407DD" w:rsidP="00B32D33">
      <w:pPr>
        <w:spacing w:line="240" w:lineRule="auto"/>
        <w:rPr>
          <w:rFonts w:ascii="Arial" w:eastAsia="Arial Nova" w:hAnsi="Arial" w:cs="Arial"/>
          <w:b/>
          <w:bCs/>
        </w:rPr>
      </w:pPr>
      <w:r w:rsidRPr="00016916">
        <w:rPr>
          <w:rFonts w:ascii="Arial" w:eastAsia="Arial Nova" w:hAnsi="Arial" w:cs="Arial"/>
          <w:b/>
          <w:bCs/>
        </w:rPr>
        <w:lastRenderedPageBreak/>
        <w:t xml:space="preserve">Triage Needed: </w:t>
      </w:r>
      <w:r w:rsidRPr="00016916">
        <w:rPr>
          <w:rFonts w:ascii="Arial" w:eastAsia="Arial Nova" w:hAnsi="Arial" w:cs="Arial"/>
        </w:rPr>
        <w:t>The circumferential margin is inked, and the specimen is measured (L x D cm) and cut open and pinned. If the margins are taken/measured, it needs to be written on the container or on the requisition.</w:t>
      </w:r>
      <w:r w:rsidRPr="00016916">
        <w:rPr>
          <w:rFonts w:ascii="Arial" w:eastAsia="Arial Nova" w:hAnsi="Arial" w:cs="Arial"/>
          <w:b/>
          <w:bCs/>
        </w:rPr>
        <w:t xml:space="preserve"> </w:t>
      </w:r>
    </w:p>
    <w:p w14:paraId="23C5C729" w14:textId="69F2931E" w:rsidR="00E407DD" w:rsidRPr="00016916" w:rsidRDefault="00E407DD" w:rsidP="5AF029B5">
      <w:pPr>
        <w:spacing w:after="0" w:line="240" w:lineRule="auto"/>
        <w:rPr>
          <w:rFonts w:ascii="Arial" w:eastAsia="Arial Nova" w:hAnsi="Arial" w:cs="Arial"/>
          <w:b/>
          <w:bCs/>
        </w:rPr>
      </w:pPr>
      <w:r w:rsidRPr="00016916">
        <w:rPr>
          <w:rFonts w:ascii="Arial" w:eastAsia="Arial Nova" w:hAnsi="Arial" w:cs="Arial"/>
          <w:b/>
          <w:bCs/>
        </w:rPr>
        <w:t xml:space="preserve">Procedure: </w:t>
      </w:r>
    </w:p>
    <w:p w14:paraId="23766267" w14:textId="74B1C509" w:rsidR="58F01460" w:rsidRPr="00016916" w:rsidRDefault="58F01460"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These specimens often arrive fresh for frozen section diagnosis and or tissue banking. I</w:t>
      </w:r>
      <w:r w:rsidR="45E6BF75" w:rsidRPr="00016916">
        <w:rPr>
          <w:rFonts w:ascii="Arial" w:eastAsia="Arial Nova" w:hAnsi="Arial" w:cs="Arial"/>
        </w:rPr>
        <w:t>f there are ANY outstanding questions regarding how the specimen was received, pertinent measurements, appearance, relationships, if it was intact or disrupted and what was frozen if it is not clear you MUST follow up with the responsible individuals or ask a PA for assi</w:t>
      </w:r>
      <w:r w:rsidR="1C1148E7" w:rsidRPr="00016916">
        <w:rPr>
          <w:rFonts w:ascii="Arial" w:eastAsia="Arial Nova" w:hAnsi="Arial" w:cs="Arial"/>
        </w:rPr>
        <w:t xml:space="preserve">stance. Not asking for </w:t>
      </w:r>
      <w:r w:rsidR="46CBD956" w:rsidRPr="00016916">
        <w:rPr>
          <w:rFonts w:ascii="Arial" w:eastAsia="Arial Nova" w:hAnsi="Arial" w:cs="Arial"/>
        </w:rPr>
        <w:t>clarification</w:t>
      </w:r>
      <w:r w:rsidR="1C1148E7" w:rsidRPr="00016916">
        <w:rPr>
          <w:rFonts w:ascii="Arial" w:eastAsia="Arial Nova" w:hAnsi="Arial" w:cs="Arial"/>
        </w:rPr>
        <w:t xml:space="preserve"> or doing some investigation is </w:t>
      </w:r>
      <w:r w:rsidR="3C8BE07C" w:rsidRPr="00016916">
        <w:rPr>
          <w:rFonts w:ascii="Arial" w:eastAsia="Arial Nova" w:hAnsi="Arial" w:cs="Arial"/>
        </w:rPr>
        <w:t xml:space="preserve">not acceptable. </w:t>
      </w:r>
    </w:p>
    <w:p w14:paraId="646F789A" w14:textId="4FE9C287" w:rsidR="4548D404" w:rsidRPr="00016916" w:rsidRDefault="4548D404"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If the specimen is not inked and opened, ink the </w:t>
      </w:r>
      <w:r w:rsidR="31E6C42A" w:rsidRPr="00016916">
        <w:rPr>
          <w:rFonts w:ascii="Arial" w:eastAsia="Arial Nova" w:hAnsi="Arial" w:cs="Arial"/>
        </w:rPr>
        <w:t>radial esophageal margin and any puckering or abnormality on the serosal surface of the stomach. The serosal surface does not need to be inked because it will rub off. If there is puckering or exposed tumor the ink will stick to those ab</w:t>
      </w:r>
      <w:r w:rsidR="7470AC55" w:rsidRPr="00016916">
        <w:rPr>
          <w:rFonts w:ascii="Arial" w:eastAsia="Arial Nova" w:hAnsi="Arial" w:cs="Arial"/>
        </w:rPr>
        <w:t xml:space="preserve">normalities. </w:t>
      </w:r>
    </w:p>
    <w:p w14:paraId="3605CB3F" w14:textId="5820F5BB" w:rsidR="7470AC55" w:rsidRPr="00016916" w:rsidRDefault="7470AC55"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Open the specimen </w:t>
      </w:r>
      <w:r w:rsidR="1386D575" w:rsidRPr="00016916">
        <w:rPr>
          <w:rFonts w:ascii="Arial" w:eastAsia="Arial Nova" w:hAnsi="Arial" w:cs="Arial"/>
        </w:rPr>
        <w:t>to avoid</w:t>
      </w:r>
      <w:r w:rsidRPr="00016916">
        <w:rPr>
          <w:rFonts w:ascii="Arial" w:eastAsia="Arial Nova" w:hAnsi="Arial" w:cs="Arial"/>
        </w:rPr>
        <w:t xml:space="preserve"> the lesion (use a finger to probe and identify the lesion prior to cutting that area). It is most common to open along the greater curvature, but if the lesion is</w:t>
      </w:r>
      <w:r w:rsidR="18DF4CB5" w:rsidRPr="00016916">
        <w:rPr>
          <w:rFonts w:ascii="Arial" w:eastAsia="Arial Nova" w:hAnsi="Arial" w:cs="Arial"/>
        </w:rPr>
        <w:t xml:space="preserve"> in the way, this can be modified. If the lesion is cut into that is ok as it may be not palpable or circumferential. If it is bisected remember to add both sides together for the measurement. </w:t>
      </w:r>
    </w:p>
    <w:p w14:paraId="78688E7F" w14:textId="56E3AB2A" w:rsidR="00385B41" w:rsidRPr="00016916" w:rsidRDefault="00E407DD"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Grossly determine from which structure the tumor arises: is it gastric, gastroesophageal junctional, or esophageal in origin.  To do this, examine the appearance of the tumor and its relationship (i.e. tumor epicenter) to the gastroesophageal junction.  </w:t>
      </w:r>
    </w:p>
    <w:p w14:paraId="05365C22" w14:textId="77777777" w:rsidR="00385B41" w:rsidRPr="00016916" w:rsidRDefault="00E407DD"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Measure the distance of the tumor’s epicenter from the gastroesophageal junction.  </w:t>
      </w:r>
    </w:p>
    <w:p w14:paraId="765C6957" w14:textId="4C80AD03" w:rsidR="00E407DD" w:rsidRPr="00016916" w:rsidRDefault="7226C238"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Describe the lesion along with its dimensions and distances to the proximal, distal, and radial/deep margin. </w:t>
      </w:r>
    </w:p>
    <w:p w14:paraId="15EB7B39" w14:textId="5BB570AB" w:rsidR="00E407DD" w:rsidRPr="00016916" w:rsidRDefault="7226C238"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Describe the remaining mucosa </w:t>
      </w:r>
      <w:r w:rsidR="0E9CDAEC" w:rsidRPr="00016916">
        <w:rPr>
          <w:rFonts w:ascii="Arial" w:eastAsia="Arial Nova" w:hAnsi="Arial" w:cs="Arial"/>
        </w:rPr>
        <w:t>both esophagus</w:t>
      </w:r>
      <w:r w:rsidRPr="00016916">
        <w:rPr>
          <w:rFonts w:ascii="Arial" w:eastAsia="Arial Nova" w:hAnsi="Arial" w:cs="Arial"/>
        </w:rPr>
        <w:t xml:space="preserve"> and stomach including any additional lesions or abnormalities</w:t>
      </w:r>
      <w:r w:rsidR="734800DF" w:rsidRPr="00016916">
        <w:rPr>
          <w:rFonts w:ascii="Arial" w:eastAsia="Arial Nova" w:hAnsi="Arial" w:cs="Arial"/>
        </w:rPr>
        <w:t xml:space="preserve">. </w:t>
      </w:r>
    </w:p>
    <w:p w14:paraId="4C17D589" w14:textId="014EC742" w:rsidR="00E407DD" w:rsidRPr="00016916" w:rsidRDefault="734800DF"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Palpate the esophageal and stomach adipose for lymph node candidates. While there is not a specific number of lymph nodes required for esophageal carcinoma, there is for gastric and ALL</w:t>
      </w:r>
      <w:r w:rsidR="00E407DD" w:rsidRPr="00016916">
        <w:rPr>
          <w:rFonts w:ascii="Arial" w:eastAsia="Arial Nova" w:hAnsi="Arial" w:cs="Arial"/>
        </w:rPr>
        <w:t xml:space="preserve"> the lymph nodes</w:t>
      </w:r>
      <w:r w:rsidR="79780D46" w:rsidRPr="00016916">
        <w:rPr>
          <w:rFonts w:ascii="Arial" w:eastAsia="Arial Nova" w:hAnsi="Arial" w:cs="Arial"/>
        </w:rPr>
        <w:t xml:space="preserve"> must be identified and submitted. </w:t>
      </w:r>
    </w:p>
    <w:p w14:paraId="7D721CCA" w14:textId="7ECEE557" w:rsidR="79780D46" w:rsidRPr="00016916" w:rsidRDefault="79780D46" w:rsidP="00B32D33">
      <w:pPr>
        <w:pStyle w:val="ListParagraph"/>
        <w:numPr>
          <w:ilvl w:val="1"/>
          <w:numId w:val="28"/>
        </w:numPr>
        <w:spacing w:line="240" w:lineRule="auto"/>
        <w:rPr>
          <w:rFonts w:ascii="Arial" w:eastAsia="Arial Nova" w:hAnsi="Arial" w:cs="Arial"/>
        </w:rPr>
      </w:pPr>
      <w:r w:rsidRPr="00016916">
        <w:rPr>
          <w:rFonts w:ascii="Arial" w:eastAsia="Arial Nova" w:hAnsi="Arial" w:cs="Arial"/>
        </w:rPr>
        <w:t xml:space="preserve">If only a few were palpated and or at the direction of the attending or fellow- all periesophageal and peri gastric adipose can be submitted following the lymph node search for additional lymph node capture. </w:t>
      </w:r>
    </w:p>
    <w:p w14:paraId="4967CB3A" w14:textId="5411CB59" w:rsidR="00E407DD" w:rsidRPr="00016916" w:rsidRDefault="00E407DD" w:rsidP="00B32D33">
      <w:pPr>
        <w:spacing w:line="240" w:lineRule="auto"/>
        <w:rPr>
          <w:rFonts w:ascii="Arial" w:eastAsia="Arial Nova" w:hAnsi="Arial" w:cs="Arial"/>
        </w:rPr>
      </w:pPr>
      <w:r w:rsidRPr="00016916">
        <w:rPr>
          <w:rFonts w:ascii="Arial" w:eastAsia="Arial Nova" w:hAnsi="Arial" w:cs="Arial"/>
          <w:b/>
          <w:bCs/>
        </w:rPr>
        <w:t>Description:</w:t>
      </w:r>
      <w:r w:rsidR="003F0DAC" w:rsidRPr="00016916">
        <w:rPr>
          <w:rFonts w:ascii="Arial" w:eastAsia="Arial Nova" w:hAnsi="Arial" w:cs="Arial"/>
          <w:b/>
          <w:bCs/>
        </w:rPr>
        <w:t xml:space="preserve"> </w:t>
      </w:r>
      <w:r w:rsidR="00394561" w:rsidRPr="00016916">
        <w:rPr>
          <w:rFonts w:ascii="Arial" w:eastAsia="Arial Nova" w:hAnsi="Arial" w:cs="Arial"/>
        </w:rPr>
        <w:t>Many patients have received neoadjuvant treatment and viable tumor may be difficult to find; it may be necessary to entirely submit the site of tumor.</w:t>
      </w:r>
      <w:r w:rsidR="009C0248" w:rsidRPr="00016916">
        <w:rPr>
          <w:rFonts w:ascii="Arial" w:eastAsia="Arial Nova" w:hAnsi="Arial" w:cs="Arial"/>
        </w:rPr>
        <w:t xml:space="preserve"> </w:t>
      </w:r>
      <w:r w:rsidR="5E92BD6D" w:rsidRPr="00016916">
        <w:rPr>
          <w:rFonts w:ascii="Arial" w:eastAsia="Arial Nova" w:hAnsi="Arial" w:cs="Arial"/>
        </w:rPr>
        <w:t xml:space="preserve">Sectioning the lesional area and the gastroesophageal junction to include that relationship is essential </w:t>
      </w:r>
      <w:r w:rsidR="05D2DE10" w:rsidRPr="00016916">
        <w:rPr>
          <w:rFonts w:ascii="Arial" w:eastAsia="Arial Nova" w:hAnsi="Arial" w:cs="Arial"/>
        </w:rPr>
        <w:t xml:space="preserve">to the diagnosis of this tumor. </w:t>
      </w:r>
    </w:p>
    <w:p w14:paraId="2DEC3D79" w14:textId="77777777" w:rsidR="00E407DD" w:rsidRPr="00016916" w:rsidRDefault="00E407DD" w:rsidP="00E407DD">
      <w:pPr>
        <w:spacing w:after="0" w:line="240" w:lineRule="auto"/>
        <w:rPr>
          <w:rFonts w:ascii="Arial" w:eastAsia="Arial Nova" w:hAnsi="Arial" w:cs="Arial"/>
          <w:b/>
          <w:bCs/>
        </w:rPr>
      </w:pPr>
      <w:r w:rsidRPr="00016916">
        <w:rPr>
          <w:rFonts w:ascii="Arial" w:eastAsia="Arial Nova" w:hAnsi="Arial" w:cs="Arial"/>
          <w:b/>
          <w:bCs/>
        </w:rPr>
        <w:t>Sections for Histology:</w:t>
      </w:r>
    </w:p>
    <w:p w14:paraId="71799C08" w14:textId="6469B9ED"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Esophageal margin (sometimes submitted for frozen section) </w:t>
      </w:r>
    </w:p>
    <w:p w14:paraId="154D312E" w14:textId="67DCE3CD"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Closest distal stomach margin (also usually submitted for frozen section) </w:t>
      </w:r>
    </w:p>
    <w:p w14:paraId="70CE9A83" w14:textId="1BCD437C" w:rsidR="00385B41" w:rsidRPr="00016916" w:rsidRDefault="00385B41"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 xml:space="preserve">When to submit the entire margin? </w:t>
      </w:r>
    </w:p>
    <w:p w14:paraId="7B1731DE" w14:textId="72D870DD" w:rsidR="009C0248" w:rsidRPr="00016916" w:rsidRDefault="009C0248"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Radial margin (often submitted in </w:t>
      </w:r>
      <w:r w:rsidR="00626FA5" w:rsidRPr="00016916">
        <w:rPr>
          <w:rFonts w:ascii="Arial" w:eastAsia="Arial Nova" w:hAnsi="Arial" w:cs="Arial"/>
        </w:rPr>
        <w:t xml:space="preserve">lesional area submission) </w:t>
      </w:r>
    </w:p>
    <w:p w14:paraId="77CB7275" w14:textId="1D8A1CE5"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Lesion- due to treatment may be entire </w:t>
      </w:r>
      <w:r w:rsidR="00253BB2" w:rsidRPr="00016916">
        <w:rPr>
          <w:rFonts w:ascii="Arial" w:eastAsia="Arial Nova" w:hAnsi="Arial" w:cs="Arial"/>
        </w:rPr>
        <w:t xml:space="preserve">gastroesophageal margin </w:t>
      </w:r>
    </w:p>
    <w:p w14:paraId="03E02B6C" w14:textId="29C2115A" w:rsidR="00253BB2" w:rsidRPr="00016916" w:rsidRDefault="00253BB2"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If not entirely submitted- include section with greatest depth of invasion and to the margin</w:t>
      </w:r>
    </w:p>
    <w:p w14:paraId="1B06F495" w14:textId="363D6061" w:rsidR="00253BB2" w:rsidRPr="00016916" w:rsidRDefault="006962AF"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Additional</w:t>
      </w:r>
      <w:r w:rsidR="005B28BB" w:rsidRPr="00016916">
        <w:rPr>
          <w:rFonts w:ascii="Arial" w:eastAsia="Arial Nova" w:hAnsi="Arial" w:cs="Arial"/>
        </w:rPr>
        <w:t xml:space="preserve"> polyps or areas of concern</w:t>
      </w:r>
    </w:p>
    <w:p w14:paraId="2FE7ADC6" w14:textId="584D90AA" w:rsidR="00465611" w:rsidRPr="00016916" w:rsidRDefault="005B28BB"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All lymph nodes- </w:t>
      </w:r>
      <w:r w:rsidR="00465611" w:rsidRPr="00016916">
        <w:rPr>
          <w:rFonts w:ascii="Arial" w:eastAsia="Arial Nova" w:hAnsi="Arial" w:cs="Arial"/>
        </w:rPr>
        <w:t xml:space="preserve">esophageal lymph nodes are in radially inked </w:t>
      </w:r>
      <w:proofErr w:type="spellStart"/>
      <w:r w:rsidR="00465611" w:rsidRPr="00016916">
        <w:rPr>
          <w:rFonts w:ascii="Arial" w:eastAsia="Arial Nova" w:hAnsi="Arial" w:cs="Arial"/>
        </w:rPr>
        <w:t>paraesophageal</w:t>
      </w:r>
      <w:proofErr w:type="spellEnd"/>
      <w:r w:rsidR="00465611" w:rsidRPr="00016916">
        <w:rPr>
          <w:rFonts w:ascii="Arial" w:eastAsia="Arial Nova" w:hAnsi="Arial" w:cs="Arial"/>
        </w:rPr>
        <w:t xml:space="preserve"> soft tissues and are often very </w:t>
      </w:r>
      <w:r w:rsidR="006962AF" w:rsidRPr="00016916">
        <w:rPr>
          <w:rFonts w:ascii="Arial" w:eastAsia="Arial Nova" w:hAnsi="Arial" w:cs="Arial"/>
        </w:rPr>
        <w:t>small.</w:t>
      </w:r>
      <w:r w:rsidR="00465611" w:rsidRPr="00016916">
        <w:rPr>
          <w:rFonts w:ascii="Arial" w:eastAsia="Arial Nova" w:hAnsi="Arial" w:cs="Arial"/>
        </w:rPr>
        <w:t xml:space="preserve"> </w:t>
      </w:r>
    </w:p>
    <w:p w14:paraId="32BC2716" w14:textId="10A7E392" w:rsidR="00465611" w:rsidRPr="00016916" w:rsidRDefault="00465611" w:rsidP="000702D3">
      <w:pPr>
        <w:pStyle w:val="ListParagraph"/>
        <w:numPr>
          <w:ilvl w:val="1"/>
          <w:numId w:val="29"/>
        </w:numPr>
        <w:spacing w:after="0" w:line="240" w:lineRule="auto"/>
        <w:rPr>
          <w:rFonts w:ascii="Arial" w:eastAsia="Arial Nova" w:hAnsi="Arial" w:cs="Arial"/>
        </w:rPr>
      </w:pPr>
      <w:proofErr w:type="spellStart"/>
      <w:r w:rsidRPr="00016916">
        <w:rPr>
          <w:rFonts w:ascii="Arial" w:eastAsia="Arial Nova" w:hAnsi="Arial" w:cs="Arial"/>
        </w:rPr>
        <w:lastRenderedPageBreak/>
        <w:t>Perigastric</w:t>
      </w:r>
      <w:proofErr w:type="spellEnd"/>
      <w:r w:rsidRPr="00016916">
        <w:rPr>
          <w:rFonts w:ascii="Arial" w:eastAsia="Arial Nova" w:hAnsi="Arial" w:cs="Arial"/>
        </w:rPr>
        <w:t xml:space="preserve"> lymph nodes also searched for and submitted in lesser/greater </w:t>
      </w:r>
      <w:proofErr w:type="spellStart"/>
      <w:r w:rsidRPr="00016916">
        <w:rPr>
          <w:rFonts w:ascii="Arial" w:eastAsia="Arial Nova" w:hAnsi="Arial" w:cs="Arial"/>
        </w:rPr>
        <w:t>omentum</w:t>
      </w:r>
      <w:proofErr w:type="spellEnd"/>
    </w:p>
    <w:p w14:paraId="7FB10ED9" w14:textId="25DE6115" w:rsidR="00465611" w:rsidRPr="00016916" w:rsidRDefault="00465611" w:rsidP="00B32D33">
      <w:pPr>
        <w:pStyle w:val="ListParagraph"/>
        <w:numPr>
          <w:ilvl w:val="1"/>
          <w:numId w:val="29"/>
        </w:numPr>
        <w:spacing w:line="240" w:lineRule="auto"/>
        <w:rPr>
          <w:rFonts w:ascii="Arial" w:eastAsia="Arial Nova" w:hAnsi="Arial" w:cs="Arial"/>
        </w:rPr>
      </w:pPr>
      <w:r w:rsidRPr="00016916">
        <w:rPr>
          <w:rFonts w:ascii="Arial" w:eastAsia="Arial Nova" w:hAnsi="Arial" w:cs="Arial"/>
        </w:rPr>
        <w:t xml:space="preserve">If minimal tissue submitted </w:t>
      </w:r>
      <w:r w:rsidR="009C0248" w:rsidRPr="00016916">
        <w:rPr>
          <w:rFonts w:ascii="Arial" w:eastAsia="Arial Nova" w:hAnsi="Arial" w:cs="Arial"/>
        </w:rPr>
        <w:t xml:space="preserve">all adipose can be submitted FOLLOWING adequate search for possible additional lymph node capture. </w:t>
      </w:r>
    </w:p>
    <w:p w14:paraId="1A810D47" w14:textId="2295E9DB" w:rsidR="000B0D5D" w:rsidRPr="000B0D5D" w:rsidRDefault="00B32D33" w:rsidP="00B32D33">
      <w:pPr>
        <w:spacing w:line="240" w:lineRule="auto"/>
        <w:rPr>
          <w:rFonts w:ascii="Arial" w:eastAsia="Arial Nova" w:hAnsi="Arial" w:cs="Arial"/>
        </w:rPr>
      </w:pPr>
      <w:r w:rsidRPr="000B0D5D">
        <w:rPr>
          <w:rFonts w:ascii="Arial" w:eastAsia="Arial Nova" w:hAnsi="Arial" w:cs="Arial"/>
          <w:b/>
          <w:bCs/>
        </w:rPr>
        <w:t xml:space="preserve">Dragon Template: </w:t>
      </w:r>
      <w:r w:rsidRPr="000B0D5D">
        <w:rPr>
          <w:rFonts w:ascii="Arial" w:eastAsia="Arial Nova" w:hAnsi="Arial" w:cs="Arial"/>
        </w:rPr>
        <w:t>“Esophagus resection</w:t>
      </w:r>
      <w:r w:rsidR="000B0D5D" w:rsidRPr="000B0D5D">
        <w:rPr>
          <w:rFonts w:ascii="Arial" w:eastAsia="Arial Nova" w:hAnsi="Arial" w:cs="Arial"/>
        </w:rPr>
        <w:t>”</w:t>
      </w:r>
    </w:p>
    <w:p w14:paraId="1ACDEEC6" w14:textId="5E097687" w:rsidR="000B0D5D" w:rsidRPr="000B0D5D" w:rsidRDefault="000B0D5D" w:rsidP="000B0D5D">
      <w:pPr>
        <w:pStyle w:val="NoSpacing"/>
        <w:rPr>
          <w:rFonts w:ascii="Arial" w:hAnsi="Arial" w:cs="Arial"/>
          <w:b/>
          <w:bCs/>
        </w:rPr>
      </w:pPr>
      <w:r w:rsidRPr="000B0D5D">
        <w:rPr>
          <w:rFonts w:ascii="Arial" w:hAnsi="Arial" w:cs="Arial"/>
          <w:b/>
          <w:bCs/>
        </w:rPr>
        <w:t xml:space="preserve">Dictation Example: </w:t>
      </w:r>
    </w:p>
    <w:p w14:paraId="694DEE94" w14:textId="77777777" w:rsidR="000B0D5D" w:rsidRDefault="000B0D5D" w:rsidP="000B0D5D">
      <w:pPr>
        <w:pStyle w:val="NoSpacing"/>
        <w:rPr>
          <w:rFonts w:ascii="Arial" w:hAnsi="Arial" w:cs="Arial"/>
        </w:rPr>
      </w:pPr>
      <w:r w:rsidRPr="000B0D5D">
        <w:rPr>
          <w:rFonts w:ascii="Arial" w:hAnsi="Arial" w:cs="Arial"/>
        </w:rPr>
        <w:t xml:space="preserve">Received [fresh for frozen section diagnosis and subsequently placed in formalin] in a container labeled "[patient's name/MRN/site]" is </w:t>
      </w:r>
      <w:proofErr w:type="gramStart"/>
      <w:r w:rsidRPr="000B0D5D">
        <w:rPr>
          <w:rFonts w:ascii="Arial" w:hAnsi="Arial" w:cs="Arial"/>
        </w:rPr>
        <w:t>a [#</w:t>
      </w:r>
      <w:proofErr w:type="gramEnd"/>
      <w:r w:rsidRPr="000B0D5D">
        <w:rPr>
          <w:rFonts w:ascii="Arial" w:hAnsi="Arial" w:cs="Arial"/>
        </w:rPr>
        <w:t xml:space="preserve"> x # x #] cm </w:t>
      </w:r>
      <w:proofErr w:type="spellStart"/>
      <w:r w:rsidRPr="000B0D5D">
        <w:rPr>
          <w:rFonts w:ascii="Arial" w:hAnsi="Arial" w:cs="Arial"/>
        </w:rPr>
        <w:t>esophagogastrectomy</w:t>
      </w:r>
      <w:proofErr w:type="spellEnd"/>
      <w:r w:rsidRPr="000B0D5D">
        <w:rPr>
          <w:rFonts w:ascii="Arial" w:hAnsi="Arial" w:cs="Arial"/>
        </w:rPr>
        <w:t xml:space="preserve"> specimen consisting of [distal] esophagus, [#] cm in length and averages [#] cm in diameter, and proximal stomach, [# x # x #] cm.  The adventitia of the esophagus is [ragged, intact] and inked [black]. The serosa of the stomach is [smooth and glistening].  </w:t>
      </w:r>
    </w:p>
    <w:p w14:paraId="3E1D9297" w14:textId="77777777" w:rsidR="000B0D5D" w:rsidRPr="000B0D5D" w:rsidRDefault="000B0D5D" w:rsidP="000B0D5D">
      <w:pPr>
        <w:pStyle w:val="NoSpacing"/>
        <w:rPr>
          <w:rFonts w:ascii="Arial" w:hAnsi="Arial" w:cs="Arial"/>
        </w:rPr>
      </w:pPr>
    </w:p>
    <w:p w14:paraId="6DC69CFF" w14:textId="77777777" w:rsidR="000B0D5D" w:rsidRDefault="000B0D5D" w:rsidP="000B0D5D">
      <w:pPr>
        <w:pStyle w:val="NoSpacing"/>
        <w:rPr>
          <w:rFonts w:ascii="Arial" w:hAnsi="Arial" w:cs="Arial"/>
        </w:rPr>
      </w:pPr>
      <w:r w:rsidRPr="000B0D5D">
        <w:rPr>
          <w:rFonts w:ascii="Arial" w:hAnsi="Arial" w:cs="Arial"/>
        </w:rPr>
        <w:t xml:space="preserve">The cut surfaces demonstrate </w:t>
      </w:r>
      <w:proofErr w:type="gramStart"/>
      <w:r w:rsidRPr="000B0D5D">
        <w:rPr>
          <w:rFonts w:ascii="Arial" w:hAnsi="Arial" w:cs="Arial"/>
        </w:rPr>
        <w:t xml:space="preserve">a [# </w:t>
      </w:r>
      <w:proofErr w:type="gramEnd"/>
      <w:r w:rsidRPr="000B0D5D">
        <w:rPr>
          <w:rFonts w:ascii="Arial" w:hAnsi="Arial" w:cs="Arial"/>
        </w:rPr>
        <w:t>x # x #] cm [tan-pink and ulcerated] lesion</w:t>
      </w:r>
      <w:proofErr w:type="gramStart"/>
      <w:r w:rsidRPr="000B0D5D">
        <w:rPr>
          <w:rFonts w:ascii="Arial" w:hAnsi="Arial" w:cs="Arial"/>
        </w:rPr>
        <w:t>, [#</w:t>
      </w:r>
      <w:proofErr w:type="gramEnd"/>
      <w:r w:rsidRPr="000B0D5D">
        <w:rPr>
          <w:rFonts w:ascii="Arial" w:hAnsi="Arial" w:cs="Arial"/>
        </w:rPr>
        <w:t xml:space="preserve">] cm from the proximal margin </w:t>
      </w:r>
      <w:proofErr w:type="gramStart"/>
      <w:r w:rsidRPr="000B0D5D">
        <w:rPr>
          <w:rFonts w:ascii="Arial" w:hAnsi="Arial" w:cs="Arial"/>
        </w:rPr>
        <w:t>and [#</w:t>
      </w:r>
      <w:proofErr w:type="gramEnd"/>
      <w:r w:rsidRPr="000B0D5D">
        <w:rPr>
          <w:rFonts w:ascii="Arial" w:hAnsi="Arial" w:cs="Arial"/>
        </w:rPr>
        <w:t>] cm from the closest distal margin.  The lesion [straddles] the gastroesophageal junction with an epicenter located [in the esophagus]</w:t>
      </w:r>
      <w:proofErr w:type="gramStart"/>
      <w:r w:rsidRPr="000B0D5D">
        <w:rPr>
          <w:rFonts w:ascii="Arial" w:hAnsi="Arial" w:cs="Arial"/>
        </w:rPr>
        <w:t>, [#</w:t>
      </w:r>
      <w:proofErr w:type="gramEnd"/>
      <w:r w:rsidRPr="000B0D5D">
        <w:rPr>
          <w:rFonts w:ascii="Arial" w:hAnsi="Arial" w:cs="Arial"/>
        </w:rPr>
        <w:t xml:space="preserve">] cm from the gastroesophageal junction.  </w:t>
      </w:r>
    </w:p>
    <w:p w14:paraId="3FEF7774" w14:textId="77777777" w:rsidR="000B0D5D" w:rsidRPr="000B0D5D" w:rsidRDefault="000B0D5D" w:rsidP="000B0D5D">
      <w:pPr>
        <w:pStyle w:val="NoSpacing"/>
        <w:rPr>
          <w:rFonts w:ascii="Arial" w:hAnsi="Arial" w:cs="Arial"/>
        </w:rPr>
      </w:pPr>
    </w:p>
    <w:p w14:paraId="7781DECA" w14:textId="77777777" w:rsidR="000B0D5D" w:rsidRDefault="000B0D5D" w:rsidP="000B0D5D">
      <w:pPr>
        <w:pStyle w:val="NoSpacing"/>
        <w:rPr>
          <w:rFonts w:ascii="Arial" w:hAnsi="Arial" w:cs="Arial"/>
        </w:rPr>
      </w:pPr>
      <w:r w:rsidRPr="000B0D5D">
        <w:rPr>
          <w:rFonts w:ascii="Arial" w:hAnsi="Arial" w:cs="Arial"/>
        </w:rPr>
        <w:t xml:space="preserve">Upon sectioning, the lesion invades [into but not through] [the muscularis] to a depth </w:t>
      </w:r>
      <w:proofErr w:type="gramStart"/>
      <w:r w:rsidRPr="000B0D5D">
        <w:rPr>
          <w:rFonts w:ascii="Arial" w:hAnsi="Arial" w:cs="Arial"/>
        </w:rPr>
        <w:t>of [#</w:t>
      </w:r>
      <w:proofErr w:type="gramEnd"/>
      <w:r w:rsidRPr="000B0D5D">
        <w:rPr>
          <w:rFonts w:ascii="Arial" w:hAnsi="Arial" w:cs="Arial"/>
        </w:rPr>
        <w:t xml:space="preserve">] cm and </w:t>
      </w:r>
      <w:proofErr w:type="gramStart"/>
      <w:r w:rsidRPr="000B0D5D">
        <w:rPr>
          <w:rFonts w:ascii="Arial" w:hAnsi="Arial" w:cs="Arial"/>
        </w:rPr>
        <w:t>is [#</w:t>
      </w:r>
      <w:proofErr w:type="gramEnd"/>
      <w:r w:rsidRPr="000B0D5D">
        <w:rPr>
          <w:rFonts w:ascii="Arial" w:hAnsi="Arial" w:cs="Arial"/>
        </w:rPr>
        <w:t xml:space="preserve">] cm to the circumferential esophageal margin.  The uninvolved esophageal mucosa is [white and glistening with appropriate mucosal folds].  The uninvolved gastric mucosa is [tan and glistening with appropriate </w:t>
      </w:r>
      <w:proofErr w:type="spellStart"/>
      <w:r w:rsidRPr="000B0D5D">
        <w:rPr>
          <w:rFonts w:ascii="Arial" w:hAnsi="Arial" w:cs="Arial"/>
        </w:rPr>
        <w:t>rugal</w:t>
      </w:r>
      <w:proofErr w:type="spellEnd"/>
      <w:r w:rsidRPr="000B0D5D">
        <w:rPr>
          <w:rFonts w:ascii="Arial" w:hAnsi="Arial" w:cs="Arial"/>
        </w:rPr>
        <w:t xml:space="preserve"> folds].  </w:t>
      </w:r>
    </w:p>
    <w:p w14:paraId="37C3F8E2" w14:textId="77777777" w:rsidR="000B0D5D" w:rsidRPr="000B0D5D" w:rsidRDefault="000B0D5D" w:rsidP="000B0D5D">
      <w:pPr>
        <w:pStyle w:val="NoSpacing"/>
        <w:rPr>
          <w:rFonts w:ascii="Arial" w:hAnsi="Arial" w:cs="Arial"/>
        </w:rPr>
      </w:pPr>
    </w:p>
    <w:p w14:paraId="4C4CEAD6" w14:textId="77777777" w:rsidR="000B0D5D" w:rsidRPr="000B0D5D" w:rsidRDefault="000B0D5D" w:rsidP="000B0D5D">
      <w:pPr>
        <w:pStyle w:val="NoSpacing"/>
        <w:rPr>
          <w:rFonts w:ascii="Arial" w:hAnsi="Arial" w:cs="Arial"/>
        </w:rPr>
      </w:pPr>
      <w:r w:rsidRPr="000B0D5D">
        <w:rPr>
          <w:rFonts w:ascii="Arial" w:hAnsi="Arial" w:cs="Arial"/>
        </w:rPr>
        <w:t xml:space="preserve">The periesophageal and </w:t>
      </w:r>
      <w:proofErr w:type="spellStart"/>
      <w:r w:rsidRPr="000B0D5D">
        <w:rPr>
          <w:rFonts w:ascii="Arial" w:hAnsi="Arial" w:cs="Arial"/>
        </w:rPr>
        <w:t>perigastric</w:t>
      </w:r>
      <w:proofErr w:type="spellEnd"/>
      <w:r w:rsidRPr="000B0D5D">
        <w:rPr>
          <w:rFonts w:ascii="Arial" w:hAnsi="Arial" w:cs="Arial"/>
        </w:rPr>
        <w:t xml:space="preserve"> adipose is dissected for possible lymph node candidates that </w:t>
      </w:r>
      <w:proofErr w:type="gramStart"/>
      <w:r w:rsidRPr="000B0D5D">
        <w:rPr>
          <w:rFonts w:ascii="Arial" w:hAnsi="Arial" w:cs="Arial"/>
        </w:rPr>
        <w:t>are [#</w:t>
      </w:r>
      <w:proofErr w:type="gramEnd"/>
      <w:r w:rsidRPr="000B0D5D">
        <w:rPr>
          <w:rFonts w:ascii="Arial" w:hAnsi="Arial" w:cs="Arial"/>
        </w:rPr>
        <w:t xml:space="preserve">] </w:t>
      </w:r>
      <w:proofErr w:type="gramStart"/>
      <w:r w:rsidRPr="000B0D5D">
        <w:rPr>
          <w:rFonts w:ascii="Arial" w:hAnsi="Arial" w:cs="Arial"/>
        </w:rPr>
        <w:t>to [#</w:t>
      </w:r>
      <w:proofErr w:type="gramEnd"/>
      <w:r w:rsidRPr="000B0D5D">
        <w:rPr>
          <w:rFonts w:ascii="Arial" w:hAnsi="Arial" w:cs="Arial"/>
        </w:rPr>
        <w:t>] cm in greatest dimension. Gross photographs are taken.  Representative sections, including the [entire lesion] and all possible lymph nodes are submitted as follows:</w:t>
      </w:r>
    </w:p>
    <w:p w14:paraId="3DD9EC88" w14:textId="77777777" w:rsidR="000B0D5D" w:rsidRPr="000B0D5D" w:rsidRDefault="000B0D5D" w:rsidP="000B0D5D">
      <w:pPr>
        <w:pStyle w:val="NoSpacing"/>
        <w:rPr>
          <w:rFonts w:ascii="Arial" w:hAnsi="Arial" w:cs="Arial"/>
        </w:rPr>
      </w:pPr>
    </w:p>
    <w:p w14:paraId="6C54009C" w14:textId="77777777" w:rsidR="000B0D5D" w:rsidRPr="000B0D5D" w:rsidRDefault="000B0D5D" w:rsidP="000B0D5D">
      <w:pPr>
        <w:pStyle w:val="NoSpacing"/>
        <w:rPr>
          <w:rFonts w:ascii="Arial" w:hAnsi="Arial" w:cs="Arial"/>
        </w:rPr>
      </w:pPr>
      <w:r w:rsidRPr="000B0D5D">
        <w:rPr>
          <w:rFonts w:ascii="Arial" w:hAnsi="Arial" w:cs="Arial"/>
        </w:rPr>
        <w:t xml:space="preserve">([A1]) Proximal margin, </w:t>
      </w:r>
      <w:proofErr w:type="spellStart"/>
      <w:r w:rsidRPr="000B0D5D">
        <w:rPr>
          <w:rFonts w:ascii="Arial" w:hAnsi="Arial" w:cs="Arial"/>
        </w:rPr>
        <w:t>en</w:t>
      </w:r>
      <w:proofErr w:type="spellEnd"/>
      <w:r w:rsidRPr="000B0D5D">
        <w:rPr>
          <w:rFonts w:ascii="Arial" w:hAnsi="Arial" w:cs="Arial"/>
        </w:rPr>
        <w:t xml:space="preserve"> face</w:t>
      </w:r>
    </w:p>
    <w:p w14:paraId="6DA84D64" w14:textId="77777777" w:rsidR="000B0D5D" w:rsidRPr="000B0D5D" w:rsidRDefault="000B0D5D" w:rsidP="000B0D5D">
      <w:pPr>
        <w:pStyle w:val="NoSpacing"/>
        <w:rPr>
          <w:rFonts w:ascii="Arial" w:hAnsi="Arial" w:cs="Arial"/>
        </w:rPr>
      </w:pPr>
      <w:r w:rsidRPr="000B0D5D">
        <w:rPr>
          <w:rFonts w:ascii="Arial" w:hAnsi="Arial" w:cs="Arial"/>
        </w:rPr>
        <w:t xml:space="preserve">([A2]) Closest distal margin, </w:t>
      </w:r>
      <w:proofErr w:type="spellStart"/>
      <w:r w:rsidRPr="000B0D5D">
        <w:rPr>
          <w:rFonts w:ascii="Arial" w:hAnsi="Arial" w:cs="Arial"/>
        </w:rPr>
        <w:t>en</w:t>
      </w:r>
      <w:proofErr w:type="spellEnd"/>
      <w:r w:rsidRPr="000B0D5D">
        <w:rPr>
          <w:rFonts w:ascii="Arial" w:hAnsi="Arial" w:cs="Arial"/>
        </w:rPr>
        <w:t xml:space="preserve"> face</w:t>
      </w:r>
    </w:p>
    <w:p w14:paraId="6CADE4BE" w14:textId="77777777" w:rsidR="000B0D5D" w:rsidRPr="000B0D5D" w:rsidRDefault="000B0D5D" w:rsidP="000B0D5D">
      <w:pPr>
        <w:pStyle w:val="NoSpacing"/>
        <w:rPr>
          <w:rFonts w:ascii="Arial" w:hAnsi="Arial" w:cs="Arial"/>
        </w:rPr>
      </w:pPr>
      <w:proofErr w:type="gramStart"/>
      <w:r w:rsidRPr="000B0D5D">
        <w:rPr>
          <w:rFonts w:ascii="Arial" w:hAnsi="Arial" w:cs="Arial"/>
        </w:rPr>
        <w:t>([A3]-[A#]) Lesion</w:t>
      </w:r>
      <w:proofErr w:type="gramEnd"/>
      <w:r w:rsidRPr="000B0D5D">
        <w:rPr>
          <w:rFonts w:ascii="Arial" w:hAnsi="Arial" w:cs="Arial"/>
        </w:rPr>
        <w:t>, including deepest point of invasion and relationship to adventitial margin</w:t>
      </w:r>
    </w:p>
    <w:p w14:paraId="662D511F" w14:textId="77777777" w:rsidR="000B0D5D" w:rsidRPr="000B0D5D" w:rsidRDefault="000B0D5D" w:rsidP="000B0D5D">
      <w:pPr>
        <w:pStyle w:val="NoSpacing"/>
        <w:rPr>
          <w:rFonts w:ascii="Arial" w:hAnsi="Arial" w:cs="Arial"/>
        </w:rPr>
      </w:pPr>
      <w:r w:rsidRPr="000B0D5D">
        <w:rPr>
          <w:rFonts w:ascii="Arial" w:hAnsi="Arial" w:cs="Arial"/>
        </w:rPr>
        <w:t>([</w:t>
      </w:r>
      <w:proofErr w:type="gramStart"/>
      <w:r w:rsidRPr="000B0D5D">
        <w:rPr>
          <w:rFonts w:ascii="Arial" w:hAnsi="Arial" w:cs="Arial"/>
        </w:rPr>
        <w:t>A#]</w:t>
      </w:r>
      <w:proofErr w:type="gramEnd"/>
      <w:r w:rsidRPr="000B0D5D">
        <w:rPr>
          <w:rFonts w:ascii="Arial" w:hAnsi="Arial" w:cs="Arial"/>
        </w:rPr>
        <w:t>) Representative uninvolved esophagus</w:t>
      </w:r>
    </w:p>
    <w:p w14:paraId="04519A99" w14:textId="742FCF1D" w:rsidR="00D2128C" w:rsidRDefault="000B0D5D" w:rsidP="000B0D5D">
      <w:pPr>
        <w:pStyle w:val="NoSpacing"/>
        <w:rPr>
          <w:rFonts w:ascii="Arial" w:hAnsi="Arial" w:cs="Arial"/>
        </w:rPr>
      </w:pPr>
      <w:r w:rsidRPr="000B0D5D">
        <w:rPr>
          <w:rFonts w:ascii="Arial" w:hAnsi="Arial" w:cs="Arial"/>
        </w:rPr>
        <w:t>([</w:t>
      </w:r>
      <w:proofErr w:type="gramStart"/>
      <w:r w:rsidRPr="000B0D5D">
        <w:rPr>
          <w:rFonts w:ascii="Arial" w:hAnsi="Arial" w:cs="Arial"/>
        </w:rPr>
        <w:t>A#]</w:t>
      </w:r>
      <w:proofErr w:type="gramEnd"/>
      <w:r w:rsidRPr="000B0D5D">
        <w:rPr>
          <w:rFonts w:ascii="Arial" w:hAnsi="Arial" w:cs="Arial"/>
        </w:rPr>
        <w:t>-[</w:t>
      </w:r>
      <w:proofErr w:type="gramStart"/>
      <w:r w:rsidRPr="000B0D5D">
        <w:rPr>
          <w:rFonts w:ascii="Arial" w:hAnsi="Arial" w:cs="Arial"/>
        </w:rPr>
        <w:t>A#]</w:t>
      </w:r>
      <w:proofErr w:type="gramEnd"/>
      <w:r w:rsidRPr="000B0D5D">
        <w:rPr>
          <w:rFonts w:ascii="Arial" w:hAnsi="Arial" w:cs="Arial"/>
        </w:rPr>
        <w:t>) Lymph node candidates</w:t>
      </w:r>
    </w:p>
    <w:p w14:paraId="6FD65ECE" w14:textId="77777777" w:rsidR="0005309C" w:rsidRDefault="0005309C" w:rsidP="000B0D5D">
      <w:pPr>
        <w:pStyle w:val="NoSpacing"/>
        <w:rPr>
          <w:rFonts w:ascii="Arial" w:hAnsi="Arial" w:cs="Arial"/>
        </w:rPr>
      </w:pPr>
    </w:p>
    <w:p w14:paraId="3C5FE6FE" w14:textId="1FC5DA3A" w:rsidR="00A90E3C" w:rsidRPr="00016916" w:rsidRDefault="00A90E3C" w:rsidP="007E5FB3">
      <w:pPr>
        <w:pStyle w:val="Heading1"/>
        <w:spacing w:before="0" w:line="240" w:lineRule="auto"/>
        <w:rPr>
          <w:rFonts w:ascii="Arial" w:hAnsi="Arial" w:cs="Arial"/>
        </w:rPr>
      </w:pPr>
      <w:bookmarkStart w:id="15" w:name="_Toc224723584"/>
      <w:r w:rsidRPr="00016916">
        <w:rPr>
          <w:rFonts w:ascii="Arial" w:hAnsi="Arial" w:cs="Arial"/>
        </w:rPr>
        <w:t>Stomach</w:t>
      </w:r>
      <w:bookmarkEnd w:id="15"/>
      <w:r w:rsidRPr="00016916">
        <w:rPr>
          <w:rFonts w:ascii="Arial" w:hAnsi="Arial" w:cs="Arial"/>
        </w:rPr>
        <w:t xml:space="preserve"> </w:t>
      </w:r>
    </w:p>
    <w:p w14:paraId="462D65D4" w14:textId="77777777" w:rsidR="00A90E3C" w:rsidRPr="00016916" w:rsidRDefault="00A90E3C" w:rsidP="007E5FB3">
      <w:pPr>
        <w:pStyle w:val="Heading2"/>
        <w:spacing w:before="0" w:after="240"/>
        <w:rPr>
          <w:rFonts w:ascii="Arial" w:hAnsi="Arial" w:cs="Arial"/>
        </w:rPr>
      </w:pPr>
      <w:bookmarkStart w:id="16" w:name="_Toc224723585"/>
      <w:r w:rsidRPr="00016916">
        <w:rPr>
          <w:rFonts w:ascii="Arial" w:hAnsi="Arial" w:cs="Arial"/>
        </w:rPr>
        <w:t>Partial Stomach Resection for Morbid Obesity</w:t>
      </w:r>
      <w:bookmarkEnd w:id="16"/>
    </w:p>
    <w:p w14:paraId="56A861C3" w14:textId="77777777" w:rsidR="00A90E3C" w:rsidRPr="00016916" w:rsidRDefault="00A90E3C" w:rsidP="007E5FB3">
      <w:pPr>
        <w:spacing w:line="240" w:lineRule="auto"/>
        <w:rPr>
          <w:rFonts w:ascii="Arial" w:eastAsia="Arial Nova" w:hAnsi="Arial" w:cs="Arial"/>
          <w:b/>
          <w:bCs/>
        </w:rPr>
      </w:pPr>
      <w:r w:rsidRPr="00016916">
        <w:rPr>
          <w:rFonts w:ascii="Arial" w:eastAsia="Arial Nova" w:hAnsi="Arial" w:cs="Arial"/>
          <w:b/>
          <w:bCs/>
        </w:rPr>
        <w:t xml:space="preserve">Example Header: </w:t>
      </w:r>
      <w:r w:rsidRPr="00016916">
        <w:rPr>
          <w:rFonts w:ascii="Arial" w:eastAsia="Arial Nova" w:hAnsi="Arial" w:cs="Arial"/>
        </w:rPr>
        <w:t>Stomach, sleeve gastrectomy:</w:t>
      </w:r>
    </w:p>
    <w:p w14:paraId="14BB5753" w14:textId="3F36F7DF" w:rsidR="00A90E3C" w:rsidRPr="00016916" w:rsidRDefault="00A90E3C" w:rsidP="007E5FB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this specimen does not need to be fixed overnight</w:t>
      </w:r>
    </w:p>
    <w:p w14:paraId="2F99C357"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Procedure: </w:t>
      </w:r>
    </w:p>
    <w:p w14:paraId="38E7AEC2"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State the condition of the stomach segment and its overall size in three dimensions. </w:t>
      </w:r>
    </w:p>
    <w:p w14:paraId="2B280D43"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These specimens are usually unoriented, with staples across the resection margin and stripped </w:t>
      </w:r>
      <w:proofErr w:type="spellStart"/>
      <w:r w:rsidRPr="00016916">
        <w:rPr>
          <w:rFonts w:ascii="Arial" w:eastAsia="Arial Nova" w:hAnsi="Arial" w:cs="Arial"/>
        </w:rPr>
        <w:t>omentum</w:t>
      </w:r>
      <w:proofErr w:type="spellEnd"/>
      <w:r w:rsidRPr="00016916">
        <w:rPr>
          <w:rFonts w:ascii="Arial" w:eastAsia="Arial Nova" w:hAnsi="Arial" w:cs="Arial"/>
        </w:rPr>
        <w:t xml:space="preserve">. State this and if they appear different than the norm. </w:t>
      </w:r>
    </w:p>
    <w:p w14:paraId="3A919370"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Describe the appearance of the serosal surface noting any irregularities or discolorations. </w:t>
      </w:r>
    </w:p>
    <w:p w14:paraId="7DD21031" w14:textId="0B2537AD" w:rsidR="00A90E3C" w:rsidRPr="00016916" w:rsidRDefault="7B6EB1BA"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Open along the specimen length and describe the contents and once completed, rinse the mucosa gently and describe the mucosal surface.</w:t>
      </w:r>
      <w:r w:rsidR="00A90E3C" w:rsidRPr="00016916">
        <w:rPr>
          <w:rFonts w:ascii="Arial" w:eastAsia="Arial Nova" w:hAnsi="Arial" w:cs="Arial"/>
        </w:rPr>
        <w:t xml:space="preserve"> </w:t>
      </w:r>
    </w:p>
    <w:p w14:paraId="7EC42634" w14:textId="4C34D31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Note the pliability of the wall and average thickness throughout. </w:t>
      </w:r>
      <w:r w:rsidR="67DD1A3E" w:rsidRPr="00016916">
        <w:rPr>
          <w:rFonts w:ascii="Arial" w:eastAsia="Arial Nova" w:hAnsi="Arial" w:cs="Arial"/>
        </w:rPr>
        <w:t>The wall pliability can be best assessed with physical manipulation throughout the specimen.</w:t>
      </w:r>
      <w:r w:rsidRPr="00016916">
        <w:rPr>
          <w:rFonts w:ascii="Arial" w:eastAsia="Arial Nova" w:hAnsi="Arial" w:cs="Arial"/>
        </w:rPr>
        <w:t xml:space="preserve"> </w:t>
      </w:r>
    </w:p>
    <w:p w14:paraId="45FA8337" w14:textId="77777777" w:rsidR="00A90E3C" w:rsidRPr="00016916" w:rsidRDefault="00A90E3C" w:rsidP="007E5FB3">
      <w:pPr>
        <w:pStyle w:val="ListParagraph"/>
        <w:numPr>
          <w:ilvl w:val="0"/>
          <w:numId w:val="23"/>
        </w:numPr>
        <w:spacing w:line="240" w:lineRule="auto"/>
        <w:rPr>
          <w:rFonts w:ascii="Arial" w:eastAsia="Arial Nova" w:hAnsi="Arial" w:cs="Arial"/>
        </w:rPr>
      </w:pPr>
      <w:r w:rsidRPr="00016916">
        <w:rPr>
          <w:rFonts w:ascii="Arial" w:eastAsia="Arial Nova" w:hAnsi="Arial" w:cs="Arial"/>
        </w:rPr>
        <w:lastRenderedPageBreak/>
        <w:t xml:space="preserve">Representative sections (usually 2) should include any areas of discoloration or wall thickness differences. If everything is consistent, sample one section from one end and the second section from the other side. </w:t>
      </w:r>
    </w:p>
    <w:p w14:paraId="3688A53B" w14:textId="77777777" w:rsidR="00A90E3C" w:rsidRPr="00016916" w:rsidRDefault="00A90E3C" w:rsidP="007E5FB3">
      <w:pPr>
        <w:spacing w:line="240" w:lineRule="auto"/>
        <w:rPr>
          <w:rFonts w:ascii="Arial" w:eastAsia="Arial Nova" w:hAnsi="Arial" w:cs="Arial"/>
        </w:rPr>
      </w:pPr>
      <w:r w:rsidRPr="00016916">
        <w:rPr>
          <w:rFonts w:ascii="Arial" w:eastAsia="Arial Nova" w:hAnsi="Arial" w:cs="Arial"/>
          <w:b/>
          <w:bCs/>
        </w:rPr>
        <w:t xml:space="preserve">Description: </w:t>
      </w:r>
      <w:r w:rsidRPr="00016916">
        <w:rPr>
          <w:rFonts w:ascii="Arial" w:eastAsia="Arial Nova" w:hAnsi="Arial" w:cs="Arial"/>
        </w:rPr>
        <w:t xml:space="preserve">This procedure is to reduce the volume of the stomach to help patients lose weight. They are low suspicion for dysplasia and neoplasm but cannot be excluded especially those with ill-defined wall thickening and not necessarily any mucosal findings. Sampling of all areas that appear different is important and may be beneficial in treating the patient for H. pylori positivity. A long-standing H. pylori infection is an important risk factor for gastric carcinoma. </w:t>
      </w:r>
    </w:p>
    <w:p w14:paraId="33379084" w14:textId="77777777" w:rsidR="00A90E3C" w:rsidRPr="00016916" w:rsidRDefault="00A90E3C" w:rsidP="007E5FB3">
      <w:pPr>
        <w:spacing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2 representative sections of the full thickness wall in 1 cassette </w:t>
      </w:r>
    </w:p>
    <w:p w14:paraId="0089A8FF" w14:textId="77777777" w:rsidR="007E5FB3" w:rsidRPr="00016916" w:rsidRDefault="007E5FB3" w:rsidP="007E5FB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“Gastric Sleeve”</w:t>
      </w:r>
    </w:p>
    <w:p w14:paraId="75AFE7C0"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785A9BBF" w14:textId="23C1BF33" w:rsidR="00A90E3C" w:rsidRPr="00D2128C" w:rsidRDefault="00A90E3C" w:rsidP="002A5406">
      <w:pPr>
        <w:spacing w:line="240" w:lineRule="auto"/>
        <w:rPr>
          <w:rFonts w:ascii="Arial" w:eastAsia="Arial Nova" w:hAnsi="Arial" w:cs="Arial"/>
          <w:sz w:val="18"/>
          <w:szCs w:val="18"/>
          <w:highlight w:val="red"/>
        </w:rPr>
      </w:pPr>
      <w:r w:rsidRPr="00D2128C">
        <w:rPr>
          <w:rFonts w:ascii="Arial" w:eastAsia="Arial Nova" w:hAnsi="Arial" w:cs="Arial"/>
          <w:color w:val="000000" w:themeColor="text1"/>
          <w:sz w:val="18"/>
          <w:szCs w:val="18"/>
        </w:rPr>
        <w:t>Received in a formalin container labeled "[patient's name/MRN/site]" is a partial stomach specimen</w:t>
      </w:r>
      <w:proofErr w:type="gramStart"/>
      <w:r w:rsidRPr="00D2128C">
        <w:rPr>
          <w:rFonts w:ascii="Arial" w:eastAsia="Arial Nova" w:hAnsi="Arial" w:cs="Arial"/>
          <w:color w:val="000000" w:themeColor="text1"/>
          <w:sz w:val="18"/>
          <w:szCs w:val="18"/>
        </w:rPr>
        <w:t>, [</w:t>
      </w:r>
      <w:r w:rsidR="00CB56BA"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w:t>
      </w:r>
      <w:proofErr w:type="gramEnd"/>
      <w:r w:rsidRPr="00D2128C">
        <w:rPr>
          <w:rFonts w:ascii="Arial" w:eastAsia="Arial Nova" w:hAnsi="Arial" w:cs="Arial"/>
          <w:color w:val="000000" w:themeColor="text1"/>
          <w:sz w:val="18"/>
          <w:szCs w:val="18"/>
        </w:rPr>
        <w:t xml:space="preserve">x </w:t>
      </w:r>
      <w:r w:rsidR="00CB56BA"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cm, with </w:t>
      </w:r>
      <w:r w:rsidR="00CB56BA"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staples across the resection margin and stripped </w:t>
      </w:r>
      <w:proofErr w:type="spellStart"/>
      <w:r w:rsidRPr="00D2128C">
        <w:rPr>
          <w:rFonts w:ascii="Arial" w:eastAsia="Arial Nova" w:hAnsi="Arial" w:cs="Arial"/>
          <w:color w:val="000000" w:themeColor="text1"/>
          <w:sz w:val="18"/>
          <w:szCs w:val="18"/>
        </w:rPr>
        <w:t>omentum</w:t>
      </w:r>
      <w:proofErr w:type="spellEnd"/>
      <w:r w:rsidRPr="00D2128C">
        <w:rPr>
          <w:rFonts w:ascii="Arial" w:eastAsia="Arial Nova" w:hAnsi="Arial" w:cs="Arial"/>
          <w:color w:val="000000" w:themeColor="text1"/>
          <w:sz w:val="18"/>
          <w:szCs w:val="18"/>
        </w:rPr>
        <w:t xml:space="preserve"> along the opposing surface</w:t>
      </w:r>
      <w:r w:rsidR="00CB56BA"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The serosal surface is [tan-pink and glistening] and the lumen contains [hemorrhagic</w:t>
      </w:r>
      <w:r w:rsidR="002A5406"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red</w:t>
      </w:r>
      <w:r w:rsidR="002A5406"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mucinous fluid].  The mucosal surface is [red and tan with appropriate </w:t>
      </w:r>
      <w:proofErr w:type="spellStart"/>
      <w:r w:rsidRPr="00D2128C">
        <w:rPr>
          <w:rFonts w:ascii="Arial" w:eastAsia="Arial Nova" w:hAnsi="Arial" w:cs="Arial"/>
          <w:color w:val="000000" w:themeColor="text1"/>
          <w:sz w:val="18"/>
          <w:szCs w:val="18"/>
        </w:rPr>
        <w:t>rugal</w:t>
      </w:r>
      <w:proofErr w:type="spellEnd"/>
      <w:r w:rsidRPr="00D2128C">
        <w:rPr>
          <w:rFonts w:ascii="Arial" w:eastAsia="Arial Nova" w:hAnsi="Arial" w:cs="Arial"/>
          <w:color w:val="000000" w:themeColor="text1"/>
          <w:sz w:val="18"/>
          <w:szCs w:val="18"/>
        </w:rPr>
        <w:t xml:space="preserve"> folds and a pliable wall with an average thickness of 0.4 cm].  </w:t>
      </w:r>
      <w:r w:rsidR="002A5406"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No polyps or lesions are </w:t>
      </w:r>
      <w:r w:rsidR="002A5406" w:rsidRPr="00D2128C">
        <w:rPr>
          <w:rFonts w:ascii="Arial" w:eastAsia="Arial Nova" w:hAnsi="Arial" w:cs="Arial"/>
          <w:color w:val="000000" w:themeColor="text1"/>
          <w:sz w:val="18"/>
          <w:szCs w:val="18"/>
        </w:rPr>
        <w:t>identified]</w:t>
      </w:r>
      <w:r w:rsidRPr="00D2128C">
        <w:rPr>
          <w:rFonts w:ascii="Arial" w:eastAsia="Arial Nova" w:hAnsi="Arial" w:cs="Arial"/>
          <w:color w:val="000000" w:themeColor="text1"/>
          <w:sz w:val="18"/>
          <w:szCs w:val="18"/>
        </w:rPr>
        <w:t>.  Representative sections are submitted in ([A1]).</w:t>
      </w:r>
    </w:p>
    <w:p w14:paraId="2BE29179" w14:textId="77777777" w:rsidR="00A90E3C" w:rsidRPr="00016916" w:rsidRDefault="00A90E3C" w:rsidP="002A5406">
      <w:pPr>
        <w:pStyle w:val="Heading2"/>
        <w:spacing w:before="0" w:after="240"/>
        <w:rPr>
          <w:rFonts w:ascii="Arial" w:hAnsi="Arial" w:cs="Arial"/>
        </w:rPr>
      </w:pPr>
      <w:bookmarkStart w:id="17" w:name="_Toc224723586"/>
      <w:r w:rsidRPr="00016916">
        <w:rPr>
          <w:rFonts w:ascii="Arial" w:hAnsi="Arial" w:cs="Arial"/>
        </w:rPr>
        <w:t>Stomach Wedge Resection (</w:t>
      </w:r>
      <w:proofErr w:type="spellStart"/>
      <w:r w:rsidRPr="00016916">
        <w:rPr>
          <w:rFonts w:ascii="Arial" w:hAnsi="Arial" w:cs="Arial"/>
        </w:rPr>
        <w:t>ie</w:t>
      </w:r>
      <w:proofErr w:type="spellEnd"/>
      <w:r w:rsidRPr="00016916">
        <w:rPr>
          <w:rFonts w:ascii="Arial" w:hAnsi="Arial" w:cs="Arial"/>
        </w:rPr>
        <w:t xml:space="preserve"> GIST)</w:t>
      </w:r>
      <w:bookmarkEnd w:id="17"/>
      <w:r w:rsidRPr="00016916">
        <w:rPr>
          <w:rFonts w:ascii="Arial" w:hAnsi="Arial" w:cs="Arial"/>
        </w:rPr>
        <w:t xml:space="preserve"> </w:t>
      </w:r>
    </w:p>
    <w:p w14:paraId="7114FF3D" w14:textId="1E0C87C3" w:rsidR="0072133B" w:rsidRPr="00016916" w:rsidRDefault="0072133B" w:rsidP="002A540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A53F72" w:rsidRPr="00016916">
        <w:rPr>
          <w:rFonts w:ascii="Arial" w:eastAsia="Arial Nova" w:hAnsi="Arial" w:cs="Arial"/>
        </w:rPr>
        <w:t xml:space="preserve">GIST for stomach </w:t>
      </w:r>
    </w:p>
    <w:p w14:paraId="2DF386DB" w14:textId="38A92054" w:rsidR="00A90E3C" w:rsidRPr="00016916" w:rsidRDefault="00A90E3C" w:rsidP="002A5406">
      <w:pPr>
        <w:spacing w:line="240" w:lineRule="auto"/>
        <w:rPr>
          <w:rFonts w:ascii="Arial" w:eastAsia="Arial Nova" w:hAnsi="Arial" w:cs="Arial"/>
          <w:b/>
          <w:bCs/>
        </w:rPr>
      </w:pPr>
      <w:r w:rsidRPr="00016916">
        <w:rPr>
          <w:rFonts w:ascii="Arial" w:eastAsia="Arial Nova" w:hAnsi="Arial" w:cs="Arial"/>
          <w:b/>
          <w:bCs/>
        </w:rPr>
        <w:t xml:space="preserve">Example Header: </w:t>
      </w:r>
      <w:r w:rsidRPr="00016916">
        <w:rPr>
          <w:rFonts w:ascii="Arial" w:eastAsia="Arial Nova" w:hAnsi="Arial" w:cs="Arial"/>
        </w:rPr>
        <w:t>Stomach, partial gastrectomy:</w:t>
      </w:r>
    </w:p>
    <w:p w14:paraId="7289465D" w14:textId="77777777" w:rsidR="00A90E3C" w:rsidRPr="00016916" w:rsidRDefault="00A90E3C" w:rsidP="00C4791E">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this specimen may need to be fixed overnight (but not always).</w:t>
      </w:r>
    </w:p>
    <w:p w14:paraId="71E8FBBB" w14:textId="1D35FB69" w:rsidR="00A90E3C" w:rsidRPr="00016916" w:rsidRDefault="00A90E3C" w:rsidP="5AF029B5">
      <w:pPr>
        <w:spacing w:after="0" w:line="240" w:lineRule="auto"/>
        <w:rPr>
          <w:rFonts w:ascii="Arial" w:eastAsia="Arial Nova" w:hAnsi="Arial" w:cs="Arial"/>
          <w:b/>
          <w:bCs/>
        </w:rPr>
      </w:pPr>
      <w:r w:rsidRPr="00016916">
        <w:rPr>
          <w:rFonts w:ascii="Arial" w:eastAsia="Arial Nova" w:hAnsi="Arial" w:cs="Arial"/>
          <w:b/>
          <w:bCs/>
        </w:rPr>
        <w:t>Procedure:</w:t>
      </w:r>
      <w:r w:rsidR="0558299B" w:rsidRPr="00016916">
        <w:rPr>
          <w:rFonts w:ascii="Arial" w:eastAsia="Arial Nova" w:hAnsi="Arial" w:cs="Arial"/>
          <w:b/>
          <w:bCs/>
        </w:rPr>
        <w:t xml:space="preserve"> </w:t>
      </w:r>
    </w:p>
    <w:p w14:paraId="2A7F047F" w14:textId="20810A1B"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State the condition of the stomach wedge and its overall size in three dimensions. </w:t>
      </w:r>
    </w:p>
    <w:p w14:paraId="62E3A878" w14:textId="5E55F93D"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These specimens are usually unoriented, with staples across the resection margin and minimal </w:t>
      </w:r>
      <w:proofErr w:type="spellStart"/>
      <w:r w:rsidRPr="00016916">
        <w:rPr>
          <w:rFonts w:ascii="Arial" w:eastAsia="Arial Nova" w:hAnsi="Arial" w:cs="Arial"/>
        </w:rPr>
        <w:t>omentum</w:t>
      </w:r>
      <w:proofErr w:type="spellEnd"/>
      <w:r w:rsidRPr="00016916">
        <w:rPr>
          <w:rFonts w:ascii="Arial" w:eastAsia="Arial Nova" w:hAnsi="Arial" w:cs="Arial"/>
        </w:rPr>
        <w:t xml:space="preserve"> (if any). State this and if they appear different than the norm. </w:t>
      </w:r>
    </w:p>
    <w:p w14:paraId="25E8AC0E" w14:textId="7E5628E8"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Describe the appearance of the serosal surface noting any irregularities or discolorations</w:t>
      </w:r>
      <w:r w:rsidR="278AE160" w:rsidRPr="00016916">
        <w:rPr>
          <w:rFonts w:ascii="Arial" w:eastAsia="Arial Nova" w:hAnsi="Arial" w:cs="Arial"/>
        </w:rPr>
        <w:t xml:space="preserve"> and ink them if they are present. If there are no abnormalities the serosa does not need to be inked. </w:t>
      </w:r>
      <w:r w:rsidRPr="00016916">
        <w:rPr>
          <w:rFonts w:ascii="Arial" w:eastAsia="Arial Nova" w:hAnsi="Arial" w:cs="Arial"/>
        </w:rPr>
        <w:t xml:space="preserve"> </w:t>
      </w:r>
    </w:p>
    <w:p w14:paraId="213E6D46" w14:textId="2DD6AB19"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Open along the specimen </w:t>
      </w:r>
      <w:r w:rsidR="42CEEB0E" w:rsidRPr="00016916">
        <w:rPr>
          <w:rFonts w:ascii="Arial" w:eastAsia="Arial Nova" w:hAnsi="Arial" w:cs="Arial"/>
        </w:rPr>
        <w:t xml:space="preserve">staple line, 0.3 cm from the staple line if the lesion is palpated as far from the </w:t>
      </w:r>
      <w:r w:rsidR="00C4791E" w:rsidRPr="00016916">
        <w:rPr>
          <w:rFonts w:ascii="Arial" w:eastAsia="Arial Nova" w:hAnsi="Arial" w:cs="Arial"/>
        </w:rPr>
        <w:t>margin and</w:t>
      </w:r>
      <w:r w:rsidR="42CEEB0E" w:rsidRPr="00016916">
        <w:rPr>
          <w:rFonts w:ascii="Arial" w:eastAsia="Arial Nova" w:hAnsi="Arial" w:cs="Arial"/>
        </w:rPr>
        <w:t xml:space="preserve"> submit the entire strip of mucosa deep to the staples </w:t>
      </w:r>
      <w:proofErr w:type="spellStart"/>
      <w:r w:rsidR="42CEEB0E" w:rsidRPr="00016916">
        <w:rPr>
          <w:rFonts w:ascii="Arial" w:eastAsia="Arial Nova" w:hAnsi="Arial" w:cs="Arial"/>
        </w:rPr>
        <w:t>en</w:t>
      </w:r>
      <w:proofErr w:type="spellEnd"/>
      <w:r w:rsidR="42CEEB0E" w:rsidRPr="00016916">
        <w:rPr>
          <w:rFonts w:ascii="Arial" w:eastAsia="Arial Nova" w:hAnsi="Arial" w:cs="Arial"/>
        </w:rPr>
        <w:t xml:space="preserve"> face. </w:t>
      </w:r>
    </w:p>
    <w:p w14:paraId="180CD95C" w14:textId="39890392" w:rsidR="42CEEB0E" w:rsidRPr="00016916" w:rsidRDefault="42CEEB0E" w:rsidP="5AF029B5">
      <w:pPr>
        <w:pStyle w:val="ListParagraph"/>
        <w:numPr>
          <w:ilvl w:val="1"/>
          <w:numId w:val="2"/>
        </w:numPr>
        <w:spacing w:after="0" w:line="240" w:lineRule="auto"/>
        <w:rPr>
          <w:rFonts w:ascii="Arial" w:eastAsia="Arial Nova" w:hAnsi="Arial" w:cs="Arial"/>
        </w:rPr>
      </w:pPr>
      <w:r w:rsidRPr="00016916">
        <w:rPr>
          <w:rFonts w:ascii="Arial" w:eastAsia="Arial Nova" w:hAnsi="Arial" w:cs="Arial"/>
        </w:rPr>
        <w:t>If the lesion is close to the margin, amputate the staples just below them and ink the exposed margin a color and wi</w:t>
      </w:r>
      <w:r w:rsidR="29A4DB5A" w:rsidRPr="00016916">
        <w:rPr>
          <w:rFonts w:ascii="Arial" w:eastAsia="Arial Nova" w:hAnsi="Arial" w:cs="Arial"/>
        </w:rPr>
        <w:t xml:space="preserve">th care to avoid ink running down the specimen. </w:t>
      </w:r>
    </w:p>
    <w:p w14:paraId="0218597F" w14:textId="17505265" w:rsidR="7D59FEFA" w:rsidRPr="00016916" w:rsidRDefault="7D59FEFA"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Section the </w:t>
      </w:r>
      <w:r w:rsidR="5EBFCE04" w:rsidRPr="00016916">
        <w:rPr>
          <w:rFonts w:ascii="Arial" w:eastAsia="Arial Nova" w:hAnsi="Arial" w:cs="Arial"/>
        </w:rPr>
        <w:t>specimen</w:t>
      </w:r>
      <w:r w:rsidRPr="00016916">
        <w:rPr>
          <w:rFonts w:ascii="Arial" w:eastAsia="Arial Nova" w:hAnsi="Arial" w:cs="Arial"/>
        </w:rPr>
        <w:t xml:space="preserve"> perpendicular to the staple line and observe the relationships of the lesion to the gastric wall, the color, consistency and shape of the lesion and relationships to the adjacent tissues and surfaces.</w:t>
      </w:r>
    </w:p>
    <w:p w14:paraId="36E3B860" w14:textId="756530EE" w:rsidR="42CEEB0E" w:rsidRPr="00016916" w:rsidRDefault="42CEEB0E"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Ri</w:t>
      </w:r>
      <w:r w:rsidR="19E17781" w:rsidRPr="00016916">
        <w:rPr>
          <w:rFonts w:ascii="Arial" w:eastAsia="Arial Nova" w:hAnsi="Arial" w:cs="Arial"/>
        </w:rPr>
        <w:t xml:space="preserve">nse the mucosa gently and describe the mucosal surface. </w:t>
      </w:r>
    </w:p>
    <w:p w14:paraId="21CC314C" w14:textId="3AF27009" w:rsidR="049B8B48" w:rsidRPr="00016916" w:rsidRDefault="049B8B48"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Identify the lesion, measure in three dimensions and the distance to the margin. Describe where the lesion is located and which layers of the gastric wall </w:t>
      </w:r>
      <w:r w:rsidR="6E6DE170" w:rsidRPr="00016916">
        <w:rPr>
          <w:rFonts w:ascii="Arial" w:eastAsia="Arial Nova" w:hAnsi="Arial" w:cs="Arial"/>
        </w:rPr>
        <w:t xml:space="preserve">the lesion is into and/or through. </w:t>
      </w:r>
    </w:p>
    <w:p w14:paraId="04CCA490" w14:textId="6C0DE91F" w:rsidR="3085C4E8" w:rsidRPr="00016916" w:rsidRDefault="3085C4E8" w:rsidP="5AF029B5">
      <w:pPr>
        <w:pStyle w:val="ListParagraph"/>
        <w:numPr>
          <w:ilvl w:val="1"/>
          <w:numId w:val="2"/>
        </w:numPr>
        <w:spacing w:after="0" w:line="240" w:lineRule="auto"/>
        <w:rPr>
          <w:rFonts w:ascii="Arial" w:eastAsia="Arial Nova" w:hAnsi="Arial" w:cs="Arial"/>
        </w:rPr>
      </w:pPr>
      <w:r w:rsidRPr="00016916">
        <w:rPr>
          <w:rFonts w:ascii="Arial" w:eastAsia="Arial Nova" w:hAnsi="Arial" w:cs="Arial"/>
        </w:rPr>
        <w:t xml:space="preserve">Note the percentage of necrosis in the gross as it is an </w:t>
      </w:r>
      <w:r w:rsidR="00C4791E" w:rsidRPr="00016916">
        <w:rPr>
          <w:rFonts w:ascii="Arial" w:eastAsia="Arial Nova" w:hAnsi="Arial" w:cs="Arial"/>
        </w:rPr>
        <w:t>important</w:t>
      </w:r>
      <w:r w:rsidRPr="00016916">
        <w:rPr>
          <w:rFonts w:ascii="Arial" w:eastAsia="Arial Nova" w:hAnsi="Arial" w:cs="Arial"/>
        </w:rPr>
        <w:t xml:space="preserve"> detail in staging these specimens. </w:t>
      </w:r>
    </w:p>
    <w:p w14:paraId="4EFC8015" w14:textId="597BB5BB" w:rsidR="6E6DE170" w:rsidRPr="00016916" w:rsidRDefault="6E6DE170"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Describe the remaining uninvolved tissue if any. This can include the</w:t>
      </w:r>
      <w:r w:rsidR="19E17781" w:rsidRPr="00016916">
        <w:rPr>
          <w:rFonts w:ascii="Arial" w:eastAsia="Arial Nova" w:hAnsi="Arial" w:cs="Arial"/>
        </w:rPr>
        <w:t xml:space="preserve"> pliability of the wall and average thickness throughout. The wall pliability can be best assessed with physical manipulation throughout the specimen. </w:t>
      </w:r>
    </w:p>
    <w:p w14:paraId="2105397D" w14:textId="79D99954" w:rsidR="488899B0" w:rsidRPr="00016916" w:rsidRDefault="488899B0"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lastRenderedPageBreak/>
        <w:t xml:space="preserve">Submit entirely if small, otherwise 1/cm is typical to include lesion to the </w:t>
      </w:r>
      <w:r w:rsidR="00C4791E" w:rsidRPr="00016916">
        <w:rPr>
          <w:rFonts w:ascii="Arial" w:eastAsia="Arial Nova" w:hAnsi="Arial" w:cs="Arial"/>
        </w:rPr>
        <w:t>layers</w:t>
      </w:r>
      <w:r w:rsidRPr="00016916">
        <w:rPr>
          <w:rFonts w:ascii="Arial" w:eastAsia="Arial Nova" w:hAnsi="Arial" w:cs="Arial"/>
        </w:rPr>
        <w:t xml:space="preserve"> of the wall, serosa, </w:t>
      </w:r>
      <w:r w:rsidR="00C4791E" w:rsidRPr="00016916">
        <w:rPr>
          <w:rFonts w:ascii="Arial" w:eastAsia="Arial Nova" w:hAnsi="Arial" w:cs="Arial"/>
        </w:rPr>
        <w:t>mucosa,</w:t>
      </w:r>
      <w:r w:rsidRPr="00016916">
        <w:rPr>
          <w:rFonts w:ascii="Arial" w:eastAsia="Arial Nova" w:hAnsi="Arial" w:cs="Arial"/>
        </w:rPr>
        <w:t xml:space="preserve"> and </w:t>
      </w:r>
      <w:r w:rsidR="64B7FCF6" w:rsidRPr="00016916">
        <w:rPr>
          <w:rFonts w:ascii="Arial" w:eastAsia="Arial Nova" w:hAnsi="Arial" w:cs="Arial"/>
        </w:rPr>
        <w:t>resection</w:t>
      </w:r>
      <w:r w:rsidRPr="00016916">
        <w:rPr>
          <w:rFonts w:ascii="Arial" w:eastAsia="Arial Nova" w:hAnsi="Arial" w:cs="Arial"/>
        </w:rPr>
        <w:t xml:space="preserve"> marg</w:t>
      </w:r>
      <w:r w:rsidR="2F00B333" w:rsidRPr="00016916">
        <w:rPr>
          <w:rFonts w:ascii="Arial" w:eastAsia="Arial Nova" w:hAnsi="Arial" w:cs="Arial"/>
        </w:rPr>
        <w:t>in</w:t>
      </w:r>
      <w:r w:rsidR="64488E93" w:rsidRPr="00016916">
        <w:rPr>
          <w:rFonts w:ascii="Arial" w:eastAsia="Arial Nova" w:hAnsi="Arial" w:cs="Arial"/>
        </w:rPr>
        <w:t xml:space="preserve">(s). </w:t>
      </w:r>
    </w:p>
    <w:p w14:paraId="7325665C" w14:textId="22940D30" w:rsidR="64488E93" w:rsidRPr="00016916" w:rsidRDefault="64488E93" w:rsidP="00C4791E">
      <w:pPr>
        <w:pStyle w:val="ListParagraph"/>
        <w:numPr>
          <w:ilvl w:val="0"/>
          <w:numId w:val="2"/>
        </w:numPr>
        <w:spacing w:line="240" w:lineRule="auto"/>
        <w:rPr>
          <w:rFonts w:ascii="Arial" w:eastAsia="Arial Nova" w:hAnsi="Arial" w:cs="Arial"/>
        </w:rPr>
      </w:pPr>
      <w:r w:rsidRPr="00016916">
        <w:rPr>
          <w:rFonts w:ascii="Arial" w:eastAsia="Arial Nova" w:hAnsi="Arial" w:cs="Arial"/>
        </w:rPr>
        <w:t xml:space="preserve">Search attached soft tissue for possible lymph nodes and submit any/all that are identified. </w:t>
      </w:r>
    </w:p>
    <w:p w14:paraId="120E1718" w14:textId="12CC26E8" w:rsidR="00A90E3C" w:rsidRPr="00016916" w:rsidRDefault="00A90E3C" w:rsidP="00C4791E">
      <w:pPr>
        <w:spacing w:line="240" w:lineRule="auto"/>
        <w:rPr>
          <w:rFonts w:ascii="Arial" w:eastAsia="Arial Nova" w:hAnsi="Arial" w:cs="Arial"/>
        </w:rPr>
      </w:pPr>
      <w:r w:rsidRPr="00016916">
        <w:rPr>
          <w:rFonts w:ascii="Arial" w:eastAsia="Arial Nova" w:hAnsi="Arial" w:cs="Arial"/>
          <w:b/>
          <w:bCs/>
        </w:rPr>
        <w:t>Description:</w:t>
      </w:r>
      <w:r w:rsidR="2D6F6489" w:rsidRPr="00016916">
        <w:rPr>
          <w:rFonts w:ascii="Arial" w:eastAsia="Arial Nova" w:hAnsi="Arial" w:cs="Arial"/>
        </w:rPr>
        <w:t xml:space="preserve"> Perhaps the most interesting aspect of these specimens is that GIST/neuroendocrine tumors of the stomach are not a mucosal based tumor and often the mucosa is uninvolved. These typically arise from within the wall and </w:t>
      </w:r>
      <w:r w:rsidR="46D4366D" w:rsidRPr="00016916">
        <w:rPr>
          <w:rFonts w:ascii="Arial" w:eastAsia="Arial Nova" w:hAnsi="Arial" w:cs="Arial"/>
        </w:rPr>
        <w:t>grow towards the mucosa</w:t>
      </w:r>
      <w:r w:rsidR="328B842C" w:rsidRPr="00016916">
        <w:rPr>
          <w:rFonts w:ascii="Arial" w:eastAsia="Arial Nova" w:hAnsi="Arial" w:cs="Arial"/>
        </w:rPr>
        <w:t xml:space="preserve"> so examining the mucosal surface is still important for the final diagnosis. Often these do not have associated lymph nodes and attached </w:t>
      </w:r>
      <w:proofErr w:type="spellStart"/>
      <w:r w:rsidR="328B842C" w:rsidRPr="00016916">
        <w:rPr>
          <w:rFonts w:ascii="Arial" w:eastAsia="Arial Nova" w:hAnsi="Arial" w:cs="Arial"/>
        </w:rPr>
        <w:t>omentum</w:t>
      </w:r>
      <w:proofErr w:type="spellEnd"/>
      <w:r w:rsidR="328B842C" w:rsidRPr="00016916">
        <w:rPr>
          <w:rFonts w:ascii="Arial" w:eastAsia="Arial Nova" w:hAnsi="Arial" w:cs="Arial"/>
        </w:rPr>
        <w:t>, but if it is present a search for lymph nodes is still appropriate.</w:t>
      </w:r>
      <w:r w:rsidR="74F13C92" w:rsidRPr="00016916">
        <w:rPr>
          <w:rFonts w:ascii="Arial" w:eastAsia="Arial Nova" w:hAnsi="Arial" w:cs="Arial"/>
        </w:rPr>
        <w:t xml:space="preserve"> </w:t>
      </w:r>
    </w:p>
    <w:p w14:paraId="4198A565" w14:textId="77777777" w:rsidR="00A90E3C" w:rsidRPr="00016916" w:rsidRDefault="00A90E3C" w:rsidP="00A90E3C">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180DFDF1" w14:textId="77777777" w:rsidR="00A90E3C" w:rsidRPr="00016916" w:rsidRDefault="00A90E3C" w:rsidP="000702D3">
      <w:pPr>
        <w:pStyle w:val="ListParagraph"/>
        <w:numPr>
          <w:ilvl w:val="0"/>
          <w:numId w:val="24"/>
        </w:numPr>
        <w:spacing w:after="0" w:line="240" w:lineRule="auto"/>
        <w:rPr>
          <w:rFonts w:ascii="Arial" w:eastAsia="Arial Nova" w:hAnsi="Arial" w:cs="Arial"/>
        </w:rPr>
      </w:pPr>
      <w:r w:rsidRPr="00016916">
        <w:rPr>
          <w:rFonts w:ascii="Arial" w:eastAsia="Arial Nova" w:hAnsi="Arial" w:cs="Arial"/>
        </w:rPr>
        <w:t>1/cm of lesion including capturing necrosis within the lesion</w:t>
      </w:r>
    </w:p>
    <w:p w14:paraId="6BD3CFC1" w14:textId="64888E61" w:rsidR="00A90E3C" w:rsidRPr="00016916" w:rsidRDefault="00A90E3C" w:rsidP="000702D3">
      <w:pPr>
        <w:pStyle w:val="ListParagraph"/>
        <w:numPr>
          <w:ilvl w:val="0"/>
          <w:numId w:val="24"/>
        </w:numPr>
        <w:spacing w:after="0" w:line="240" w:lineRule="auto"/>
        <w:rPr>
          <w:rFonts w:ascii="Arial" w:eastAsia="Arial Nova" w:hAnsi="Arial" w:cs="Arial"/>
        </w:rPr>
      </w:pPr>
      <w:r w:rsidRPr="00016916">
        <w:rPr>
          <w:rFonts w:ascii="Arial" w:eastAsia="Arial Nova" w:hAnsi="Arial" w:cs="Arial"/>
        </w:rPr>
        <w:t>Margin</w:t>
      </w:r>
      <w:r w:rsidR="006962AF" w:rsidRPr="00016916">
        <w:rPr>
          <w:rFonts w:ascii="Arial" w:eastAsia="Arial Nova" w:hAnsi="Arial" w:cs="Arial"/>
        </w:rPr>
        <w:t>(s)</w:t>
      </w:r>
      <w:r w:rsidRPr="00016916">
        <w:rPr>
          <w:rFonts w:ascii="Arial" w:eastAsia="Arial Nova" w:hAnsi="Arial" w:cs="Arial"/>
        </w:rPr>
        <w:t xml:space="preserve"> </w:t>
      </w:r>
    </w:p>
    <w:p w14:paraId="0A48656B" w14:textId="77777777" w:rsidR="00C4791E" w:rsidRPr="00016916" w:rsidRDefault="00C4791E" w:rsidP="00C4791E">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“Wedge Stomach”</w:t>
      </w:r>
    </w:p>
    <w:p w14:paraId="37D60AB6" w14:textId="77777777" w:rsidR="00A90E3C" w:rsidRPr="00016916" w:rsidRDefault="00A90E3C" w:rsidP="155946CD">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3EDD308A" w14:textId="6367E775" w:rsidR="00A90E3C" w:rsidRPr="00D2128C" w:rsidRDefault="00A90E3C" w:rsidP="008F5D20">
      <w:pPr>
        <w:spacing w:line="240" w:lineRule="auto"/>
        <w:rPr>
          <w:rFonts w:ascii="Arial" w:eastAsia="Arial Nova" w:hAnsi="Arial" w:cs="Arial"/>
          <w:b/>
          <w:bCs/>
          <w:sz w:val="18"/>
          <w:szCs w:val="18"/>
        </w:rPr>
      </w:pPr>
      <w:r w:rsidRPr="00D2128C">
        <w:rPr>
          <w:rFonts w:ascii="Arial" w:eastAsia="Arial Nova" w:hAnsi="Arial" w:cs="Arial"/>
          <w:color w:val="000000" w:themeColor="text1"/>
          <w:sz w:val="18"/>
          <w:szCs w:val="18"/>
        </w:rPr>
        <w:t>Received in a formalin container labeled "[patient's name/MRN/site]" is a stomach</w:t>
      </w:r>
      <w:r w:rsidR="00C4791E" w:rsidRPr="00D2128C">
        <w:rPr>
          <w:rFonts w:ascii="Arial" w:eastAsia="Arial Nova" w:hAnsi="Arial" w:cs="Arial"/>
          <w:color w:val="000000" w:themeColor="text1"/>
          <w:sz w:val="18"/>
          <w:szCs w:val="18"/>
        </w:rPr>
        <w:t xml:space="preserve"> wedge resection</w:t>
      </w:r>
      <w:r w:rsidRPr="00D2128C">
        <w:rPr>
          <w:rFonts w:ascii="Arial" w:eastAsia="Arial Nova" w:hAnsi="Arial" w:cs="Arial"/>
          <w:color w:val="000000" w:themeColor="text1"/>
          <w:sz w:val="18"/>
          <w:szCs w:val="18"/>
        </w:rPr>
        <w:t xml:space="preserve"> specimen</w:t>
      </w:r>
      <w:proofErr w:type="gramStart"/>
      <w:r w:rsidRPr="00D2128C">
        <w:rPr>
          <w:rFonts w:ascii="Arial" w:eastAsia="Arial Nova" w:hAnsi="Arial" w:cs="Arial"/>
          <w:color w:val="000000" w:themeColor="text1"/>
          <w:sz w:val="18"/>
          <w:szCs w:val="18"/>
        </w:rPr>
        <w:t>, [</w:t>
      </w:r>
      <w:r w:rsidR="00C4791E"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w:t>
      </w:r>
      <w:proofErr w:type="gramEnd"/>
      <w:r w:rsidRPr="00D2128C">
        <w:rPr>
          <w:rFonts w:ascii="Arial" w:eastAsia="Arial Nova" w:hAnsi="Arial" w:cs="Arial"/>
          <w:color w:val="000000" w:themeColor="text1"/>
          <w:sz w:val="18"/>
          <w:szCs w:val="18"/>
        </w:rPr>
        <w:t xml:space="preserve">x </w:t>
      </w:r>
      <w:r w:rsidR="00C4791E"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x </w:t>
      </w:r>
      <w:r w:rsidR="00C4791E"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cm, with [staples or cautery] across the resection margin</w:t>
      </w:r>
      <w:r w:rsidR="582B40DC" w:rsidRPr="00D2128C">
        <w:rPr>
          <w:rFonts w:ascii="Arial" w:eastAsia="Arial Nova" w:hAnsi="Arial" w:cs="Arial"/>
          <w:color w:val="000000" w:themeColor="text1"/>
          <w:sz w:val="18"/>
          <w:szCs w:val="18"/>
        </w:rPr>
        <w:t xml:space="preserve"> </w:t>
      </w:r>
      <w:r w:rsidR="008A26BE" w:rsidRPr="00D2128C">
        <w:rPr>
          <w:rFonts w:ascii="Arial" w:eastAsia="Arial Nova" w:hAnsi="Arial" w:cs="Arial"/>
          <w:color w:val="000000" w:themeColor="text1"/>
          <w:sz w:val="18"/>
          <w:szCs w:val="18"/>
        </w:rPr>
        <w:t xml:space="preserve">which is </w:t>
      </w:r>
      <w:r w:rsidR="582B40DC" w:rsidRPr="00D2128C">
        <w:rPr>
          <w:rFonts w:ascii="Arial" w:eastAsia="Arial Nova" w:hAnsi="Arial" w:cs="Arial"/>
          <w:color w:val="000000" w:themeColor="text1"/>
          <w:sz w:val="18"/>
          <w:szCs w:val="18"/>
        </w:rPr>
        <w:t xml:space="preserve">inked </w:t>
      </w:r>
      <w:r w:rsidR="008A26BE" w:rsidRPr="00D2128C">
        <w:rPr>
          <w:rFonts w:ascii="Arial" w:eastAsia="Arial Nova" w:hAnsi="Arial" w:cs="Arial"/>
          <w:color w:val="000000" w:themeColor="text1"/>
          <w:sz w:val="18"/>
          <w:szCs w:val="18"/>
        </w:rPr>
        <w:t>[</w:t>
      </w:r>
      <w:r w:rsidR="582B40DC" w:rsidRPr="00D2128C">
        <w:rPr>
          <w:rFonts w:ascii="Arial" w:eastAsia="Arial Nova" w:hAnsi="Arial" w:cs="Arial"/>
          <w:color w:val="000000" w:themeColor="text1"/>
          <w:sz w:val="18"/>
          <w:szCs w:val="18"/>
        </w:rPr>
        <w:t>black</w:t>
      </w:r>
      <w:r w:rsidR="008A26BE" w:rsidRPr="00D2128C">
        <w:rPr>
          <w:rFonts w:ascii="Arial" w:eastAsia="Arial Nova" w:hAnsi="Arial" w:cs="Arial"/>
          <w:color w:val="000000" w:themeColor="text1"/>
          <w:sz w:val="18"/>
          <w:szCs w:val="18"/>
        </w:rPr>
        <w:t>]</w:t>
      </w:r>
      <w:r w:rsidRPr="00D2128C">
        <w:rPr>
          <w:rFonts w:ascii="Arial" w:eastAsia="Arial Nova" w:hAnsi="Arial" w:cs="Arial"/>
          <w:color w:val="000000" w:themeColor="text1"/>
          <w:sz w:val="18"/>
          <w:szCs w:val="18"/>
        </w:rPr>
        <w:t xml:space="preserve">.  The serosal surface is [tan-pink and glistening].  </w:t>
      </w:r>
      <w:r w:rsidR="37A562EB" w:rsidRPr="00D2128C">
        <w:rPr>
          <w:rFonts w:ascii="Arial" w:eastAsia="Arial Nova" w:hAnsi="Arial" w:cs="Arial"/>
          <w:color w:val="000000" w:themeColor="text1"/>
          <w:sz w:val="18"/>
          <w:szCs w:val="18"/>
        </w:rPr>
        <w:t>Cut surfaces demonstrate a [well circumscribed white-tan, homogenous nodule]</w:t>
      </w:r>
      <w:proofErr w:type="gramStart"/>
      <w:r w:rsidR="37A562EB" w:rsidRPr="00D2128C">
        <w:rPr>
          <w:rFonts w:ascii="Arial" w:eastAsia="Arial Nova" w:hAnsi="Arial" w:cs="Arial"/>
          <w:color w:val="000000" w:themeColor="text1"/>
          <w:sz w:val="18"/>
          <w:szCs w:val="18"/>
        </w:rPr>
        <w:t>, [</w:t>
      </w:r>
      <w:r w:rsidR="008A26BE" w:rsidRPr="00D2128C">
        <w:rPr>
          <w:rFonts w:ascii="Arial" w:eastAsia="Arial Nova" w:hAnsi="Arial" w:cs="Arial"/>
          <w:color w:val="000000" w:themeColor="text1"/>
          <w:sz w:val="18"/>
          <w:szCs w:val="18"/>
        </w:rPr>
        <w:t xml:space="preserve"># </w:t>
      </w:r>
      <w:proofErr w:type="gramEnd"/>
      <w:r w:rsidR="37A562EB" w:rsidRPr="00D2128C">
        <w:rPr>
          <w:rFonts w:ascii="Arial" w:eastAsia="Arial Nova" w:hAnsi="Arial" w:cs="Arial"/>
          <w:color w:val="000000" w:themeColor="text1"/>
          <w:sz w:val="18"/>
          <w:szCs w:val="18"/>
        </w:rPr>
        <w:t>x</w:t>
      </w:r>
      <w:r w:rsidR="008A26BE" w:rsidRPr="00D2128C">
        <w:rPr>
          <w:rFonts w:ascii="Arial" w:eastAsia="Arial Nova" w:hAnsi="Arial" w:cs="Arial"/>
          <w:color w:val="000000" w:themeColor="text1"/>
          <w:sz w:val="18"/>
          <w:szCs w:val="18"/>
        </w:rPr>
        <w:t xml:space="preserve"> #</w:t>
      </w:r>
      <w:r w:rsidR="37A562EB" w:rsidRPr="00D2128C">
        <w:rPr>
          <w:rFonts w:ascii="Arial" w:eastAsia="Arial Nova" w:hAnsi="Arial" w:cs="Arial"/>
          <w:color w:val="000000" w:themeColor="text1"/>
          <w:sz w:val="18"/>
          <w:szCs w:val="18"/>
        </w:rPr>
        <w:t xml:space="preserve"> x</w:t>
      </w:r>
      <w:r w:rsidR="008A26BE" w:rsidRPr="00D2128C">
        <w:rPr>
          <w:rFonts w:ascii="Arial" w:eastAsia="Arial Nova" w:hAnsi="Arial" w:cs="Arial"/>
          <w:color w:val="000000" w:themeColor="text1"/>
          <w:sz w:val="18"/>
          <w:szCs w:val="18"/>
        </w:rPr>
        <w:t xml:space="preserve"> #</w:t>
      </w:r>
      <w:r w:rsidR="37A562EB" w:rsidRPr="00D2128C">
        <w:rPr>
          <w:rFonts w:ascii="Arial" w:eastAsia="Arial Nova" w:hAnsi="Arial" w:cs="Arial"/>
          <w:color w:val="000000" w:themeColor="text1"/>
          <w:sz w:val="18"/>
          <w:szCs w:val="18"/>
        </w:rPr>
        <w:t xml:space="preserve">] cm </w:t>
      </w:r>
      <w:r w:rsidR="008A26BE" w:rsidRPr="00D2128C">
        <w:rPr>
          <w:rFonts w:ascii="Arial" w:eastAsia="Arial Nova" w:hAnsi="Arial" w:cs="Arial"/>
          <w:color w:val="000000" w:themeColor="text1"/>
          <w:sz w:val="18"/>
          <w:szCs w:val="18"/>
        </w:rPr>
        <w:t>arising from</w:t>
      </w:r>
      <w:r w:rsidR="37A562EB" w:rsidRPr="00D2128C">
        <w:rPr>
          <w:rFonts w:ascii="Arial" w:eastAsia="Arial Nova" w:hAnsi="Arial" w:cs="Arial"/>
          <w:color w:val="000000" w:themeColor="text1"/>
          <w:sz w:val="18"/>
          <w:szCs w:val="18"/>
        </w:rPr>
        <w:t xml:space="preserve"> </w:t>
      </w:r>
      <w:r w:rsidR="008A26BE" w:rsidRPr="00D2128C">
        <w:rPr>
          <w:rFonts w:ascii="Arial" w:eastAsia="Arial Nova" w:hAnsi="Arial" w:cs="Arial"/>
          <w:color w:val="000000" w:themeColor="text1"/>
          <w:sz w:val="18"/>
          <w:szCs w:val="18"/>
        </w:rPr>
        <w:t>[</w:t>
      </w:r>
      <w:r w:rsidR="37A562EB" w:rsidRPr="00D2128C">
        <w:rPr>
          <w:rFonts w:ascii="Arial" w:eastAsia="Arial Nova" w:hAnsi="Arial" w:cs="Arial"/>
          <w:color w:val="000000" w:themeColor="text1"/>
          <w:sz w:val="18"/>
          <w:szCs w:val="18"/>
        </w:rPr>
        <w:t>within the gastric wall</w:t>
      </w:r>
      <w:r w:rsidR="008A26BE" w:rsidRPr="00D2128C">
        <w:rPr>
          <w:rFonts w:ascii="Arial" w:eastAsia="Arial Nova" w:hAnsi="Arial" w:cs="Arial"/>
          <w:color w:val="000000" w:themeColor="text1"/>
          <w:sz w:val="18"/>
          <w:szCs w:val="18"/>
        </w:rPr>
        <w:t>]</w:t>
      </w:r>
      <w:r w:rsidR="37A562EB" w:rsidRPr="00D2128C">
        <w:rPr>
          <w:rFonts w:ascii="Arial" w:eastAsia="Arial Nova" w:hAnsi="Arial" w:cs="Arial"/>
          <w:color w:val="000000" w:themeColor="text1"/>
          <w:sz w:val="18"/>
          <w:szCs w:val="18"/>
        </w:rPr>
        <w:t xml:space="preserve">, </w:t>
      </w:r>
      <w:r w:rsidR="008A26BE" w:rsidRPr="00D2128C">
        <w:rPr>
          <w:rFonts w:ascii="Arial" w:eastAsia="Arial Nova" w:hAnsi="Arial" w:cs="Arial"/>
          <w:color w:val="000000" w:themeColor="text1"/>
          <w:sz w:val="18"/>
          <w:szCs w:val="18"/>
        </w:rPr>
        <w:t>[</w:t>
      </w:r>
      <w:r w:rsidR="37A562EB" w:rsidRPr="00D2128C">
        <w:rPr>
          <w:rFonts w:ascii="Arial" w:eastAsia="Arial Nova" w:hAnsi="Arial" w:cs="Arial"/>
          <w:color w:val="000000" w:themeColor="text1"/>
          <w:sz w:val="18"/>
          <w:szCs w:val="18"/>
        </w:rPr>
        <w:t>deep to</w:t>
      </w:r>
      <w:r w:rsidR="008A26BE" w:rsidRPr="00D2128C">
        <w:rPr>
          <w:rFonts w:ascii="Arial" w:eastAsia="Arial Nova" w:hAnsi="Arial" w:cs="Arial"/>
          <w:color w:val="000000" w:themeColor="text1"/>
          <w:sz w:val="18"/>
          <w:szCs w:val="18"/>
        </w:rPr>
        <w:t>]</w:t>
      </w:r>
      <w:r w:rsidR="37A562EB" w:rsidRPr="00D2128C">
        <w:rPr>
          <w:rFonts w:ascii="Arial" w:eastAsia="Arial Nova" w:hAnsi="Arial" w:cs="Arial"/>
          <w:color w:val="000000" w:themeColor="text1"/>
          <w:sz w:val="18"/>
          <w:szCs w:val="18"/>
        </w:rPr>
        <w:t xml:space="preserve"> the serosa and </w:t>
      </w:r>
      <w:r w:rsidR="008A26BE" w:rsidRPr="00D2128C">
        <w:rPr>
          <w:rFonts w:ascii="Arial" w:eastAsia="Arial Nova" w:hAnsi="Arial" w:cs="Arial"/>
          <w:color w:val="000000" w:themeColor="text1"/>
          <w:sz w:val="18"/>
          <w:szCs w:val="18"/>
        </w:rPr>
        <w:t>[</w:t>
      </w:r>
      <w:r w:rsidR="67C654BA" w:rsidRPr="00D2128C">
        <w:rPr>
          <w:rFonts w:ascii="Arial" w:eastAsia="Arial Nova" w:hAnsi="Arial" w:cs="Arial"/>
          <w:color w:val="000000" w:themeColor="text1"/>
          <w:sz w:val="18"/>
          <w:szCs w:val="18"/>
        </w:rPr>
        <w:t>uninvolved</w:t>
      </w:r>
      <w:r w:rsidR="008A26BE" w:rsidRPr="00D2128C">
        <w:rPr>
          <w:rFonts w:ascii="Arial" w:eastAsia="Arial Nova" w:hAnsi="Arial" w:cs="Arial"/>
          <w:color w:val="000000" w:themeColor="text1"/>
          <w:sz w:val="18"/>
          <w:szCs w:val="18"/>
        </w:rPr>
        <w:t>]</w:t>
      </w:r>
      <w:r w:rsidR="67C654BA" w:rsidRPr="00D2128C">
        <w:rPr>
          <w:rFonts w:ascii="Arial" w:eastAsia="Arial Nova" w:hAnsi="Arial" w:cs="Arial"/>
          <w:color w:val="000000" w:themeColor="text1"/>
          <w:sz w:val="18"/>
          <w:szCs w:val="18"/>
        </w:rPr>
        <w:t xml:space="preserve"> by the mucosa. The nodule has [multiple foci</w:t>
      </w:r>
      <w:r w:rsidR="7EEB7644" w:rsidRPr="00D2128C">
        <w:rPr>
          <w:rFonts w:ascii="Arial" w:eastAsia="Arial Nova" w:hAnsi="Arial" w:cs="Arial"/>
          <w:color w:val="000000" w:themeColor="text1"/>
          <w:sz w:val="18"/>
          <w:szCs w:val="18"/>
        </w:rPr>
        <w:t>]</w:t>
      </w:r>
      <w:r w:rsidR="67C654BA" w:rsidRPr="00D2128C">
        <w:rPr>
          <w:rFonts w:ascii="Arial" w:eastAsia="Arial Nova" w:hAnsi="Arial" w:cs="Arial"/>
          <w:color w:val="000000" w:themeColor="text1"/>
          <w:sz w:val="18"/>
          <w:szCs w:val="18"/>
        </w:rPr>
        <w:t xml:space="preserve"> of chalky discoloration accounting for approximately </w:t>
      </w:r>
      <w:r w:rsidR="21D15957" w:rsidRPr="00D2128C">
        <w:rPr>
          <w:rFonts w:ascii="Arial" w:eastAsia="Arial Nova" w:hAnsi="Arial" w:cs="Arial"/>
          <w:color w:val="000000" w:themeColor="text1"/>
          <w:sz w:val="18"/>
          <w:szCs w:val="18"/>
        </w:rPr>
        <w:t>[</w:t>
      </w:r>
      <w:proofErr w:type="gramStart"/>
      <w:r w:rsidR="67C654BA" w:rsidRPr="00D2128C">
        <w:rPr>
          <w:rFonts w:ascii="Arial" w:eastAsia="Arial Nova" w:hAnsi="Arial" w:cs="Arial"/>
          <w:color w:val="000000" w:themeColor="text1"/>
          <w:sz w:val="18"/>
          <w:szCs w:val="18"/>
        </w:rPr>
        <w:t>20</w:t>
      </w:r>
      <w:r w:rsidR="7310C216" w:rsidRPr="00D2128C">
        <w:rPr>
          <w:rFonts w:ascii="Arial" w:eastAsia="Arial Nova" w:hAnsi="Arial" w:cs="Arial"/>
          <w:color w:val="000000" w:themeColor="text1"/>
          <w:sz w:val="18"/>
          <w:szCs w:val="18"/>
        </w:rPr>
        <w:t>]</w:t>
      </w:r>
      <w:r w:rsidR="67C654BA" w:rsidRPr="00D2128C">
        <w:rPr>
          <w:rFonts w:ascii="Arial" w:eastAsia="Arial Nova" w:hAnsi="Arial" w:cs="Arial"/>
          <w:color w:val="000000" w:themeColor="text1"/>
          <w:sz w:val="18"/>
          <w:szCs w:val="18"/>
        </w:rPr>
        <w:t>%</w:t>
      </w:r>
      <w:proofErr w:type="gramEnd"/>
      <w:r w:rsidR="67C654BA" w:rsidRPr="00D2128C">
        <w:rPr>
          <w:rFonts w:ascii="Arial" w:eastAsia="Arial Nova" w:hAnsi="Arial" w:cs="Arial"/>
          <w:color w:val="000000" w:themeColor="text1"/>
          <w:sz w:val="18"/>
          <w:szCs w:val="18"/>
        </w:rPr>
        <w:t xml:space="preserve"> of the </w:t>
      </w:r>
      <w:r w:rsidR="6EBEECA4" w:rsidRPr="00D2128C">
        <w:rPr>
          <w:rFonts w:ascii="Arial" w:eastAsia="Arial Nova" w:hAnsi="Arial" w:cs="Arial"/>
          <w:color w:val="000000" w:themeColor="text1"/>
          <w:sz w:val="18"/>
          <w:szCs w:val="18"/>
        </w:rPr>
        <w:t>nodule</w:t>
      </w:r>
      <w:r w:rsidR="67C654BA" w:rsidRPr="00D2128C">
        <w:rPr>
          <w:rFonts w:ascii="Arial" w:eastAsia="Arial Nova" w:hAnsi="Arial" w:cs="Arial"/>
          <w:color w:val="000000" w:themeColor="text1"/>
          <w:sz w:val="18"/>
          <w:szCs w:val="18"/>
        </w:rPr>
        <w:t>.</w:t>
      </w:r>
      <w:r w:rsidR="2B0CD2F1" w:rsidRPr="00D2128C">
        <w:rPr>
          <w:rFonts w:ascii="Arial" w:eastAsia="Arial Nova" w:hAnsi="Arial" w:cs="Arial"/>
          <w:color w:val="000000" w:themeColor="text1"/>
          <w:sz w:val="18"/>
          <w:szCs w:val="18"/>
        </w:rPr>
        <w:t xml:space="preserve"> This nodule </w:t>
      </w:r>
      <w:proofErr w:type="gramStart"/>
      <w:r w:rsidR="2B0CD2F1" w:rsidRPr="00D2128C">
        <w:rPr>
          <w:rFonts w:ascii="Arial" w:eastAsia="Arial Nova" w:hAnsi="Arial" w:cs="Arial"/>
          <w:color w:val="000000" w:themeColor="text1"/>
          <w:sz w:val="18"/>
          <w:szCs w:val="18"/>
        </w:rPr>
        <w:t>is [</w:t>
      </w:r>
      <w:r w:rsidR="008A26BE" w:rsidRPr="00D2128C">
        <w:rPr>
          <w:rFonts w:ascii="Arial" w:eastAsia="Arial Nova" w:hAnsi="Arial" w:cs="Arial"/>
          <w:color w:val="000000" w:themeColor="text1"/>
          <w:sz w:val="18"/>
          <w:szCs w:val="18"/>
        </w:rPr>
        <w:t>#</w:t>
      </w:r>
      <w:proofErr w:type="gramEnd"/>
      <w:r w:rsidR="2B0CD2F1" w:rsidRPr="00D2128C">
        <w:rPr>
          <w:rFonts w:ascii="Arial" w:eastAsia="Arial Nova" w:hAnsi="Arial" w:cs="Arial"/>
          <w:color w:val="000000" w:themeColor="text1"/>
          <w:sz w:val="18"/>
          <w:szCs w:val="18"/>
        </w:rPr>
        <w:t>] cm from the resection margin</w:t>
      </w:r>
      <w:r w:rsidR="34E01B41" w:rsidRPr="00D2128C">
        <w:rPr>
          <w:rFonts w:ascii="Arial" w:eastAsia="Arial Nova" w:hAnsi="Arial" w:cs="Arial"/>
          <w:color w:val="000000" w:themeColor="text1"/>
          <w:sz w:val="18"/>
          <w:szCs w:val="18"/>
        </w:rPr>
        <w:t>.</w:t>
      </w:r>
      <w:r w:rsidR="2B0CD2F1" w:rsidRPr="00D2128C">
        <w:rPr>
          <w:rFonts w:ascii="Arial" w:eastAsia="Arial Nova" w:hAnsi="Arial" w:cs="Arial"/>
          <w:color w:val="000000" w:themeColor="text1"/>
          <w:sz w:val="18"/>
          <w:szCs w:val="18"/>
        </w:rPr>
        <w:t xml:space="preserve"> </w:t>
      </w:r>
      <w:r w:rsidR="67C654BA" w:rsidRPr="00D2128C">
        <w:rPr>
          <w:rFonts w:ascii="Arial" w:eastAsia="Arial Nova" w:hAnsi="Arial" w:cs="Arial"/>
          <w:color w:val="000000" w:themeColor="text1"/>
          <w:sz w:val="18"/>
          <w:szCs w:val="18"/>
        </w:rPr>
        <w:t xml:space="preserve"> </w:t>
      </w:r>
      <w:r w:rsidRPr="00D2128C">
        <w:rPr>
          <w:rFonts w:ascii="Arial" w:eastAsia="Arial Nova" w:hAnsi="Arial" w:cs="Arial"/>
          <w:color w:val="000000" w:themeColor="text1"/>
          <w:sz w:val="18"/>
          <w:szCs w:val="18"/>
        </w:rPr>
        <w:t xml:space="preserve">The mucosal surface is [red and tan with appropriate </w:t>
      </w:r>
      <w:proofErr w:type="spellStart"/>
      <w:r w:rsidRPr="00D2128C">
        <w:rPr>
          <w:rFonts w:ascii="Arial" w:eastAsia="Arial Nova" w:hAnsi="Arial" w:cs="Arial"/>
          <w:color w:val="000000" w:themeColor="text1"/>
          <w:sz w:val="18"/>
          <w:szCs w:val="18"/>
        </w:rPr>
        <w:t>rugal</w:t>
      </w:r>
      <w:proofErr w:type="spellEnd"/>
      <w:r w:rsidRPr="00D2128C">
        <w:rPr>
          <w:rFonts w:ascii="Arial" w:eastAsia="Arial Nova" w:hAnsi="Arial" w:cs="Arial"/>
          <w:color w:val="000000" w:themeColor="text1"/>
          <w:sz w:val="18"/>
          <w:szCs w:val="18"/>
        </w:rPr>
        <w:t xml:space="preserve"> folds and a pliable wall with an average thickness of 0.4 cm]</w:t>
      </w:r>
      <w:r w:rsidR="679266CC" w:rsidRPr="00D2128C">
        <w:rPr>
          <w:rFonts w:ascii="Arial" w:eastAsia="Arial Nova" w:hAnsi="Arial" w:cs="Arial"/>
          <w:color w:val="000000" w:themeColor="text1"/>
          <w:sz w:val="18"/>
          <w:szCs w:val="18"/>
        </w:rPr>
        <w:t xml:space="preserve"> and is </w:t>
      </w:r>
      <w:r w:rsidR="008A26BE" w:rsidRPr="00D2128C">
        <w:rPr>
          <w:rFonts w:ascii="Arial" w:eastAsia="Arial Nova" w:hAnsi="Arial" w:cs="Arial"/>
          <w:color w:val="000000" w:themeColor="text1"/>
          <w:sz w:val="18"/>
          <w:szCs w:val="18"/>
        </w:rPr>
        <w:t>[</w:t>
      </w:r>
      <w:r w:rsidR="679266CC" w:rsidRPr="00D2128C">
        <w:rPr>
          <w:rFonts w:ascii="Arial" w:eastAsia="Arial Nova" w:hAnsi="Arial" w:cs="Arial"/>
          <w:color w:val="000000" w:themeColor="text1"/>
          <w:sz w:val="18"/>
          <w:szCs w:val="18"/>
        </w:rPr>
        <w:t>not</w:t>
      </w:r>
      <w:r w:rsidR="008A26BE" w:rsidRPr="00D2128C">
        <w:rPr>
          <w:rFonts w:ascii="Arial" w:eastAsia="Arial Nova" w:hAnsi="Arial" w:cs="Arial"/>
          <w:color w:val="000000" w:themeColor="text1"/>
          <w:sz w:val="18"/>
          <w:szCs w:val="18"/>
        </w:rPr>
        <w:t>]</w:t>
      </w:r>
      <w:r w:rsidR="679266CC" w:rsidRPr="00D2128C">
        <w:rPr>
          <w:rFonts w:ascii="Arial" w:eastAsia="Arial Nova" w:hAnsi="Arial" w:cs="Arial"/>
          <w:color w:val="000000" w:themeColor="text1"/>
          <w:sz w:val="18"/>
          <w:szCs w:val="18"/>
        </w:rPr>
        <w:t xml:space="preserve"> involved or adherent to the nodule</w:t>
      </w:r>
      <w:r w:rsidRPr="00D2128C">
        <w:rPr>
          <w:rFonts w:ascii="Arial" w:eastAsia="Arial Nova" w:hAnsi="Arial" w:cs="Arial"/>
          <w:color w:val="000000" w:themeColor="text1"/>
          <w:sz w:val="18"/>
          <w:szCs w:val="18"/>
        </w:rPr>
        <w:t xml:space="preserve">.  </w:t>
      </w:r>
      <w:r w:rsidR="5B2DC4C0" w:rsidRPr="00D2128C">
        <w:rPr>
          <w:rFonts w:ascii="Arial" w:eastAsia="Arial Nova" w:hAnsi="Arial" w:cs="Arial"/>
          <w:color w:val="000000" w:themeColor="text1"/>
          <w:sz w:val="18"/>
          <w:szCs w:val="18"/>
        </w:rPr>
        <w:t xml:space="preserve">[No] </w:t>
      </w:r>
      <w:proofErr w:type="spellStart"/>
      <w:r w:rsidR="5B2DC4C0" w:rsidRPr="00D2128C">
        <w:rPr>
          <w:rFonts w:ascii="Arial" w:eastAsia="Arial Nova" w:hAnsi="Arial" w:cs="Arial"/>
          <w:color w:val="000000" w:themeColor="text1"/>
          <w:sz w:val="18"/>
          <w:szCs w:val="18"/>
        </w:rPr>
        <w:t>omentum</w:t>
      </w:r>
      <w:proofErr w:type="spellEnd"/>
      <w:r w:rsidR="5B2DC4C0" w:rsidRPr="00D2128C">
        <w:rPr>
          <w:rFonts w:ascii="Arial" w:eastAsia="Arial Nova" w:hAnsi="Arial" w:cs="Arial"/>
          <w:color w:val="000000" w:themeColor="text1"/>
          <w:sz w:val="18"/>
          <w:szCs w:val="18"/>
        </w:rPr>
        <w:t xml:space="preserve"> or </w:t>
      </w:r>
      <w:proofErr w:type="spellStart"/>
      <w:r w:rsidR="5B2DC4C0" w:rsidRPr="00D2128C">
        <w:rPr>
          <w:rFonts w:ascii="Arial" w:eastAsia="Arial Nova" w:hAnsi="Arial" w:cs="Arial"/>
          <w:color w:val="000000" w:themeColor="text1"/>
          <w:sz w:val="18"/>
          <w:szCs w:val="18"/>
        </w:rPr>
        <w:t>perigastric</w:t>
      </w:r>
      <w:proofErr w:type="spellEnd"/>
      <w:r w:rsidR="5B2DC4C0" w:rsidRPr="00D2128C">
        <w:rPr>
          <w:rFonts w:ascii="Arial" w:eastAsia="Arial Nova" w:hAnsi="Arial" w:cs="Arial"/>
          <w:color w:val="000000" w:themeColor="text1"/>
          <w:sz w:val="18"/>
          <w:szCs w:val="18"/>
        </w:rPr>
        <w:t xml:space="preserve"> soft tissues are submitted with the resection and no lymph nodes are identified. </w:t>
      </w:r>
      <w:r w:rsidR="008F5D20" w:rsidRPr="00D2128C">
        <w:rPr>
          <w:rFonts w:ascii="Arial" w:eastAsia="Arial Nova" w:hAnsi="Arial" w:cs="Arial"/>
          <w:color w:val="000000" w:themeColor="text1"/>
          <w:sz w:val="18"/>
          <w:szCs w:val="18"/>
        </w:rPr>
        <w:t>A gross photograph is taken. The specimen is submitted entirely in</w:t>
      </w:r>
      <w:r w:rsidRPr="00D2128C">
        <w:rPr>
          <w:rFonts w:ascii="Arial" w:eastAsia="Arial Nova" w:hAnsi="Arial" w:cs="Arial"/>
          <w:color w:val="000000" w:themeColor="text1"/>
          <w:sz w:val="18"/>
          <w:szCs w:val="18"/>
        </w:rPr>
        <w:t xml:space="preserve"> ([A1</w:t>
      </w:r>
      <w:r w:rsidR="008F5D20" w:rsidRPr="00D2128C">
        <w:rPr>
          <w:rFonts w:ascii="Arial" w:eastAsia="Arial Nova" w:hAnsi="Arial" w:cs="Arial"/>
          <w:color w:val="000000" w:themeColor="text1"/>
          <w:sz w:val="18"/>
          <w:szCs w:val="18"/>
        </w:rPr>
        <w:t>]-[A6</w:t>
      </w:r>
      <w:r w:rsidRPr="00D2128C">
        <w:rPr>
          <w:rFonts w:ascii="Arial" w:eastAsia="Arial Nova" w:hAnsi="Arial" w:cs="Arial"/>
          <w:color w:val="000000" w:themeColor="text1"/>
          <w:sz w:val="18"/>
          <w:szCs w:val="18"/>
        </w:rPr>
        <w:t>]).</w:t>
      </w:r>
      <w:r w:rsidR="4A24757B" w:rsidRPr="00D2128C">
        <w:rPr>
          <w:rFonts w:ascii="Arial" w:eastAsia="Arial Nova" w:hAnsi="Arial" w:cs="Arial"/>
          <w:color w:val="000000" w:themeColor="text1"/>
          <w:sz w:val="18"/>
          <w:szCs w:val="18"/>
        </w:rPr>
        <w:t xml:space="preserve"> </w:t>
      </w:r>
    </w:p>
    <w:p w14:paraId="469BF86C" w14:textId="77777777" w:rsidR="00A90E3C" w:rsidRPr="00016916" w:rsidRDefault="00A90E3C" w:rsidP="008F5D20">
      <w:pPr>
        <w:pStyle w:val="Heading2"/>
        <w:spacing w:before="0" w:after="240"/>
        <w:rPr>
          <w:rFonts w:ascii="Arial" w:hAnsi="Arial" w:cs="Arial"/>
        </w:rPr>
      </w:pPr>
      <w:bookmarkStart w:id="18" w:name="_Toc224723587"/>
      <w:r w:rsidRPr="00016916">
        <w:rPr>
          <w:rFonts w:ascii="Arial" w:hAnsi="Arial" w:cs="Arial"/>
        </w:rPr>
        <w:t>Stomach for Genetic Mutation</w:t>
      </w:r>
      <w:bookmarkEnd w:id="18"/>
    </w:p>
    <w:p w14:paraId="68961C5A" w14:textId="77777777" w:rsidR="00A90E3C" w:rsidRPr="00016916" w:rsidRDefault="00A90E3C" w:rsidP="008F5D20">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Stomach, gastrectomy:</w:t>
      </w:r>
    </w:p>
    <w:p w14:paraId="61CA8FB8" w14:textId="0494211F" w:rsidR="00A90E3C" w:rsidRPr="00016916" w:rsidRDefault="00A90E3C" w:rsidP="008F5D20">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Measurements, ink any serosal puckering, and open along the greater curvature unless lesion in the way (probe with finger prior to cutting). Pin the lesion area on corkboard.</w:t>
      </w:r>
      <w:r w:rsidR="005B1E34" w:rsidRPr="00016916">
        <w:rPr>
          <w:rFonts w:ascii="Arial" w:eastAsia="Arial Nova" w:hAnsi="Arial" w:cs="Arial"/>
        </w:rPr>
        <w:t xml:space="preserve"> Often these are fixed overnight.</w:t>
      </w:r>
    </w:p>
    <w:p w14:paraId="01D3FC33" w14:textId="251D0FAC" w:rsidR="00A90E3C" w:rsidRPr="00016916" w:rsidRDefault="00A90E3C" w:rsidP="5AF029B5">
      <w:pPr>
        <w:spacing w:after="0" w:line="240" w:lineRule="auto"/>
        <w:rPr>
          <w:rFonts w:ascii="Arial" w:eastAsia="Arial Nova" w:hAnsi="Arial" w:cs="Arial"/>
        </w:rPr>
      </w:pPr>
      <w:r w:rsidRPr="00016916">
        <w:rPr>
          <w:rFonts w:ascii="Arial" w:eastAsia="Arial Nova" w:hAnsi="Arial" w:cs="Arial"/>
          <w:b/>
          <w:bCs/>
        </w:rPr>
        <w:t xml:space="preserve">Procedure: </w:t>
      </w:r>
      <w:r w:rsidR="0AF82866" w:rsidRPr="00016916">
        <w:rPr>
          <w:rFonts w:ascii="Arial" w:eastAsia="Arial Nova" w:hAnsi="Arial" w:cs="Arial"/>
          <w:b/>
          <w:bCs/>
        </w:rPr>
        <w:t xml:space="preserve"> </w:t>
      </w:r>
    </w:p>
    <w:p w14:paraId="6A4DE1A8" w14:textId="08DCAC8C" w:rsidR="315BD127" w:rsidRPr="00016916" w:rsidRDefault="315BD127"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This prophylactic procedure</w:t>
      </w:r>
      <w:r w:rsidR="008F5D20" w:rsidRPr="00016916">
        <w:rPr>
          <w:rFonts w:ascii="Arial" w:eastAsia="Arial Nova" w:hAnsi="Arial" w:cs="Arial"/>
        </w:rPr>
        <w:t xml:space="preserve"> should be a complete and intact gastrectomy specimen</w:t>
      </w:r>
      <w:r w:rsidRPr="00016916">
        <w:rPr>
          <w:rFonts w:ascii="Arial" w:eastAsia="Arial Nova" w:hAnsi="Arial" w:cs="Arial"/>
        </w:rPr>
        <w:t xml:space="preserve"> to prevent gastric carcinomas.</w:t>
      </w:r>
      <w:r w:rsidR="7EA6242A" w:rsidRPr="00016916">
        <w:rPr>
          <w:rFonts w:ascii="Arial" w:eastAsia="Arial Nova" w:hAnsi="Arial" w:cs="Arial"/>
        </w:rPr>
        <w:t xml:space="preserve"> If it is not</w:t>
      </w:r>
      <w:r w:rsidR="008F5D20" w:rsidRPr="00016916">
        <w:rPr>
          <w:rFonts w:ascii="Arial" w:eastAsia="Arial Nova" w:hAnsi="Arial" w:cs="Arial"/>
        </w:rPr>
        <w:t xml:space="preserve"> complete- </w:t>
      </w:r>
      <w:r w:rsidR="51B9416C" w:rsidRPr="00016916">
        <w:rPr>
          <w:rFonts w:ascii="Arial" w:eastAsia="Arial Nova" w:hAnsi="Arial" w:cs="Arial"/>
        </w:rPr>
        <w:t>include in the gross description. Describe if the margins (proximal and distal) are stapled or open</w:t>
      </w:r>
      <w:r w:rsidR="13C37BC7" w:rsidRPr="00016916">
        <w:rPr>
          <w:rFonts w:ascii="Arial" w:eastAsia="Arial Nova" w:hAnsi="Arial" w:cs="Arial"/>
        </w:rPr>
        <w:t xml:space="preserve"> and i</w:t>
      </w:r>
      <w:r w:rsidR="5638D2CB" w:rsidRPr="00016916">
        <w:rPr>
          <w:rFonts w:ascii="Arial" w:eastAsia="Arial Nova" w:hAnsi="Arial" w:cs="Arial"/>
        </w:rPr>
        <w:t xml:space="preserve">ts overall size in three dimensions. </w:t>
      </w:r>
    </w:p>
    <w:p w14:paraId="4A3C04D4" w14:textId="6FB302E8"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Describe the appearance of the serosal surface noting any irregularities or discolorations</w:t>
      </w:r>
      <w:r w:rsidR="2B3A7B87" w:rsidRPr="00016916">
        <w:rPr>
          <w:rFonts w:ascii="Arial" w:eastAsia="Arial Nova" w:hAnsi="Arial" w:cs="Arial"/>
        </w:rPr>
        <w:t xml:space="preserve"> and ink them if necessary. </w:t>
      </w:r>
    </w:p>
    <w:p w14:paraId="4DACC724" w14:textId="15097EF0"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Open along the </w:t>
      </w:r>
      <w:r w:rsidR="2ECCDCF4" w:rsidRPr="00016916">
        <w:rPr>
          <w:rFonts w:ascii="Arial" w:eastAsia="Arial Nova" w:hAnsi="Arial" w:cs="Arial"/>
        </w:rPr>
        <w:t xml:space="preserve">greater curvature </w:t>
      </w:r>
      <w:r w:rsidRPr="00016916">
        <w:rPr>
          <w:rFonts w:ascii="Arial" w:eastAsia="Arial Nova" w:hAnsi="Arial" w:cs="Arial"/>
        </w:rPr>
        <w:t>and describe the contents</w:t>
      </w:r>
      <w:r w:rsidR="44C3C3CD" w:rsidRPr="00016916">
        <w:rPr>
          <w:rFonts w:ascii="Arial" w:eastAsia="Arial Nova" w:hAnsi="Arial" w:cs="Arial"/>
        </w:rPr>
        <w:t>. O</w:t>
      </w:r>
      <w:r w:rsidRPr="00016916">
        <w:rPr>
          <w:rFonts w:ascii="Arial" w:eastAsia="Arial Nova" w:hAnsi="Arial" w:cs="Arial"/>
        </w:rPr>
        <w:t>nce completed, rinse the mucosa gently and describe the mucosal surface</w:t>
      </w:r>
      <w:r w:rsidR="393FA842" w:rsidRPr="00016916">
        <w:rPr>
          <w:rFonts w:ascii="Arial" w:eastAsia="Arial Nova" w:hAnsi="Arial" w:cs="Arial"/>
        </w:rPr>
        <w:t xml:space="preserve">, if there is an appropriate </w:t>
      </w:r>
      <w:proofErr w:type="spellStart"/>
      <w:r w:rsidR="393FA842" w:rsidRPr="00016916">
        <w:rPr>
          <w:rFonts w:ascii="Arial" w:eastAsia="Arial Nova" w:hAnsi="Arial" w:cs="Arial"/>
        </w:rPr>
        <w:t>rugal</w:t>
      </w:r>
      <w:proofErr w:type="spellEnd"/>
      <w:r w:rsidR="393FA842" w:rsidRPr="00016916">
        <w:rPr>
          <w:rFonts w:ascii="Arial" w:eastAsia="Arial Nova" w:hAnsi="Arial" w:cs="Arial"/>
        </w:rPr>
        <w:t xml:space="preserve"> folding pattern. </w:t>
      </w:r>
    </w:p>
    <w:p w14:paraId="25D76E5F" w14:textId="3AFCD54E" w:rsidR="4A34EA74" w:rsidRPr="00016916" w:rsidRDefault="4A34EA74"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Look for any lesions, polyps or abnormalities. Note it is uncommon to find a significant lesion.</w:t>
      </w:r>
    </w:p>
    <w:p w14:paraId="4738004C" w14:textId="4C34D317"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Note the pliability of the wall and average thickness throughout. The wall pliability can be best assessed with physical manipulation throughout the specimen. </w:t>
      </w:r>
    </w:p>
    <w:p w14:paraId="7BE41573" w14:textId="3D4472A3" w:rsidR="7EEA7D23" w:rsidRPr="00016916" w:rsidRDefault="7EEA7D23"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Determine (with the help and guidance of an attending, fellow, senior resident or PA) </w:t>
      </w:r>
      <w:r w:rsidR="22849BA4" w:rsidRPr="00016916">
        <w:rPr>
          <w:rFonts w:ascii="Arial" w:eastAsia="Arial Nova" w:hAnsi="Arial" w:cs="Arial"/>
        </w:rPr>
        <w:t xml:space="preserve">the amount of specimen to submit and how to map using the photo software. Strips should </w:t>
      </w:r>
      <w:r w:rsidR="22849BA4" w:rsidRPr="00016916">
        <w:rPr>
          <w:rFonts w:ascii="Arial" w:eastAsia="Arial Nova" w:hAnsi="Arial" w:cs="Arial"/>
        </w:rPr>
        <w:lastRenderedPageBreak/>
        <w:t xml:space="preserve">be 3mm in thickness and either the length of the stomach </w:t>
      </w:r>
      <w:r w:rsidR="45F824E8" w:rsidRPr="00016916">
        <w:rPr>
          <w:rFonts w:ascii="Arial" w:eastAsia="Arial Nova" w:hAnsi="Arial" w:cs="Arial"/>
        </w:rPr>
        <w:t>(preference) or horizontal. The specimen needs to be submitted sequentially with some sort of organization</w:t>
      </w:r>
      <w:r w:rsidR="462421BF" w:rsidRPr="00016916">
        <w:rPr>
          <w:rFonts w:ascii="Arial" w:eastAsia="Arial Nova" w:hAnsi="Arial" w:cs="Arial"/>
        </w:rPr>
        <w:t xml:space="preserve">. </w:t>
      </w:r>
    </w:p>
    <w:p w14:paraId="08D050DC" w14:textId="66E9813D" w:rsidR="745F7D55" w:rsidRPr="00016916" w:rsidRDefault="745F7D55"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By sectioning into strips, the wall can be examined for abnormalities or lesions. Any lesions should be measured and the relationships to the margins should be described. </w:t>
      </w:r>
    </w:p>
    <w:p w14:paraId="4FAAF9AD" w14:textId="01747B55" w:rsidR="745F7D55" w:rsidRPr="00016916" w:rsidRDefault="745F7D55" w:rsidP="008F5D20">
      <w:pPr>
        <w:pStyle w:val="ListParagraph"/>
        <w:numPr>
          <w:ilvl w:val="0"/>
          <w:numId w:val="1"/>
        </w:numPr>
        <w:spacing w:line="240" w:lineRule="auto"/>
        <w:rPr>
          <w:rFonts w:ascii="Arial" w:eastAsia="Arial Nova" w:hAnsi="Arial" w:cs="Arial"/>
        </w:rPr>
      </w:pPr>
      <w:r w:rsidRPr="00016916">
        <w:rPr>
          <w:rFonts w:ascii="Arial" w:eastAsia="Arial Nova" w:hAnsi="Arial" w:cs="Arial"/>
        </w:rPr>
        <w:t>If the specimen is not submitted in its entirety- it should be sampled extensively and ade</w:t>
      </w:r>
      <w:r w:rsidR="4BF95C54" w:rsidRPr="00016916">
        <w:rPr>
          <w:rFonts w:ascii="Arial" w:eastAsia="Arial Nova" w:hAnsi="Arial" w:cs="Arial"/>
        </w:rPr>
        <w:t xml:space="preserve">quately to find individual cancer cells or groups. </w:t>
      </w:r>
    </w:p>
    <w:p w14:paraId="3C7EF3F7" w14:textId="51903104" w:rsidR="00A90E3C" w:rsidRPr="00016916" w:rsidRDefault="00A90E3C" w:rsidP="008F5D20">
      <w:pPr>
        <w:spacing w:line="240" w:lineRule="auto"/>
        <w:rPr>
          <w:rFonts w:ascii="Arial" w:eastAsia="Arial Nova" w:hAnsi="Arial" w:cs="Arial"/>
        </w:rPr>
      </w:pPr>
      <w:r w:rsidRPr="00016916">
        <w:rPr>
          <w:rFonts w:ascii="Arial" w:eastAsia="Arial Nova" w:hAnsi="Arial" w:cs="Arial"/>
          <w:b/>
          <w:bCs/>
        </w:rPr>
        <w:t xml:space="preserve">Description: </w:t>
      </w:r>
      <w:r w:rsidR="2D8A4FE7" w:rsidRPr="00016916">
        <w:rPr>
          <w:rFonts w:ascii="Arial" w:eastAsia="Arial Nova" w:hAnsi="Arial" w:cs="Arial"/>
        </w:rPr>
        <w:t>Prophylactic</w:t>
      </w:r>
      <w:r w:rsidR="003F0DAC" w:rsidRPr="00016916">
        <w:rPr>
          <w:rFonts w:ascii="Arial" w:eastAsia="Arial Nova" w:hAnsi="Arial" w:cs="Arial"/>
        </w:rPr>
        <w:t xml:space="preserve"> </w:t>
      </w:r>
      <w:r w:rsidR="7BAF6936" w:rsidRPr="00016916">
        <w:rPr>
          <w:rFonts w:ascii="Arial" w:eastAsia="Arial Nova" w:hAnsi="Arial" w:cs="Arial"/>
        </w:rPr>
        <w:t>gastrectomy</w:t>
      </w:r>
      <w:r w:rsidR="2E4589B3" w:rsidRPr="00016916">
        <w:rPr>
          <w:rFonts w:ascii="Arial" w:eastAsia="Arial Nova" w:hAnsi="Arial" w:cs="Arial"/>
        </w:rPr>
        <w:t xml:space="preserve"> </w:t>
      </w:r>
      <w:r w:rsidR="5A8ED571" w:rsidRPr="00016916">
        <w:rPr>
          <w:rFonts w:ascii="Arial" w:eastAsia="Arial Nova" w:hAnsi="Arial" w:cs="Arial"/>
        </w:rPr>
        <w:t xml:space="preserve">specimens </w:t>
      </w:r>
      <w:r w:rsidR="003F0DAC" w:rsidRPr="00016916">
        <w:rPr>
          <w:rFonts w:ascii="Arial" w:eastAsia="Arial Nova" w:hAnsi="Arial" w:cs="Arial"/>
        </w:rPr>
        <w:t xml:space="preserve">are </w:t>
      </w:r>
      <w:r w:rsidR="001D65B3" w:rsidRPr="00016916">
        <w:rPr>
          <w:rFonts w:ascii="Arial" w:eastAsia="Arial Nova" w:hAnsi="Arial" w:cs="Arial"/>
        </w:rPr>
        <w:t xml:space="preserve">recommended in the event of </w:t>
      </w:r>
      <w:r w:rsidR="009E5D06" w:rsidRPr="00016916">
        <w:rPr>
          <w:rFonts w:ascii="Arial" w:eastAsia="Arial Nova" w:hAnsi="Arial" w:cs="Arial"/>
        </w:rPr>
        <w:t xml:space="preserve">CDH1 mutations and </w:t>
      </w:r>
      <w:r w:rsidR="0040356F" w:rsidRPr="00016916">
        <w:rPr>
          <w:rFonts w:ascii="Arial" w:eastAsia="Arial Nova" w:hAnsi="Arial" w:cs="Arial"/>
        </w:rPr>
        <w:t>identified familial predisposition</w:t>
      </w:r>
      <w:r w:rsidR="009E5D06" w:rsidRPr="00016916">
        <w:rPr>
          <w:rFonts w:ascii="Arial" w:eastAsia="Arial Nova" w:hAnsi="Arial" w:cs="Arial"/>
        </w:rPr>
        <w:t xml:space="preserve">. </w:t>
      </w:r>
      <w:r w:rsidR="5A455198" w:rsidRPr="00016916">
        <w:rPr>
          <w:rFonts w:ascii="Arial" w:eastAsia="Arial Nova" w:hAnsi="Arial" w:cs="Arial"/>
        </w:rPr>
        <w:t xml:space="preserve">Almost </w:t>
      </w:r>
      <w:r w:rsidR="008F5D20" w:rsidRPr="00016916">
        <w:rPr>
          <w:rFonts w:ascii="Arial" w:eastAsia="Arial Nova" w:hAnsi="Arial" w:cs="Arial"/>
        </w:rPr>
        <w:t>all</w:t>
      </w:r>
      <w:r w:rsidR="5A455198" w:rsidRPr="00016916">
        <w:rPr>
          <w:rFonts w:ascii="Arial" w:eastAsia="Arial Nova" w:hAnsi="Arial" w:cs="Arial"/>
        </w:rPr>
        <w:t xml:space="preserve"> </w:t>
      </w:r>
      <w:r w:rsidR="009E5D06" w:rsidRPr="00016916">
        <w:rPr>
          <w:rFonts w:ascii="Arial" w:eastAsia="Arial Nova" w:hAnsi="Arial" w:cs="Arial"/>
        </w:rPr>
        <w:t xml:space="preserve">these cases do not have a lesion so sequential sampling </w:t>
      </w:r>
      <w:r w:rsidR="009C39AB" w:rsidRPr="00016916">
        <w:rPr>
          <w:rFonts w:ascii="Arial" w:eastAsia="Arial Nova" w:hAnsi="Arial" w:cs="Arial"/>
        </w:rPr>
        <w:t xml:space="preserve">with photo mapping is the best way to process these specimens. </w:t>
      </w:r>
      <w:r w:rsidR="0040356F" w:rsidRPr="00016916">
        <w:rPr>
          <w:rFonts w:ascii="Arial" w:eastAsia="Arial Nova" w:hAnsi="Arial" w:cs="Arial"/>
        </w:rPr>
        <w:t xml:space="preserve">Lymph nodes </w:t>
      </w:r>
      <w:r w:rsidR="00647607" w:rsidRPr="00016916">
        <w:rPr>
          <w:rFonts w:ascii="Arial" w:eastAsia="Arial Nova" w:hAnsi="Arial" w:cs="Arial"/>
        </w:rPr>
        <w:t xml:space="preserve">can be submitted up front so going back to the bucket does not need to happen should carcinoma be found but is not required. </w:t>
      </w:r>
    </w:p>
    <w:p w14:paraId="6D62107D" w14:textId="616C9C08" w:rsidR="00A90E3C" w:rsidRPr="00016916" w:rsidRDefault="00A90E3C" w:rsidP="008F5D20">
      <w:pPr>
        <w:spacing w:line="240" w:lineRule="auto"/>
        <w:rPr>
          <w:rFonts w:ascii="Arial" w:eastAsia="Arial Nova" w:hAnsi="Arial" w:cs="Arial"/>
        </w:rPr>
      </w:pPr>
      <w:r w:rsidRPr="00016916">
        <w:rPr>
          <w:rFonts w:ascii="Arial" w:eastAsia="Arial Nova" w:hAnsi="Arial" w:cs="Arial"/>
          <w:b/>
          <w:bCs/>
        </w:rPr>
        <w:t>Sections for Histology:</w:t>
      </w:r>
      <w:r w:rsidR="00BF1DA0" w:rsidRPr="00016916">
        <w:rPr>
          <w:rFonts w:ascii="Arial" w:eastAsia="Arial Nova" w:hAnsi="Arial" w:cs="Arial"/>
        </w:rPr>
        <w:t xml:space="preserve"> If no </w:t>
      </w:r>
      <w:r w:rsidR="00603EC2" w:rsidRPr="00016916">
        <w:rPr>
          <w:rFonts w:ascii="Arial" w:eastAsia="Arial Nova" w:hAnsi="Arial" w:cs="Arial"/>
        </w:rPr>
        <w:t>distinct</w:t>
      </w:r>
      <w:r w:rsidR="00BF1DA0" w:rsidRPr="00016916">
        <w:rPr>
          <w:rFonts w:ascii="Arial" w:eastAsia="Arial Nova" w:hAnsi="Arial" w:cs="Arial"/>
        </w:rPr>
        <w:t xml:space="preserve"> lesion or thickening is identified the specimen should be </w:t>
      </w:r>
      <w:r w:rsidR="00603EC2" w:rsidRPr="00016916">
        <w:rPr>
          <w:rFonts w:ascii="Arial" w:eastAsia="Arial Nova" w:hAnsi="Arial" w:cs="Arial"/>
        </w:rPr>
        <w:t xml:space="preserve">mapped and submitted entirely. *This is important to discuss with attending prior to grossing. Strategic sampling may be preferred. </w:t>
      </w:r>
    </w:p>
    <w:p w14:paraId="71B6DA94" w14:textId="51448509" w:rsidR="005B1E34" w:rsidRPr="00016916" w:rsidRDefault="00A90E3C" w:rsidP="005B1E34">
      <w:pPr>
        <w:spacing w:line="240" w:lineRule="auto"/>
        <w:rPr>
          <w:rFonts w:ascii="Arial" w:eastAsia="Arial Nova" w:hAnsi="Arial" w:cs="Arial"/>
        </w:rPr>
      </w:pPr>
      <w:r w:rsidRPr="00016916">
        <w:rPr>
          <w:rFonts w:ascii="Arial" w:eastAsia="Arial Nova" w:hAnsi="Arial" w:cs="Arial"/>
          <w:b/>
          <w:bCs/>
        </w:rPr>
        <w:t>Dictation</w:t>
      </w:r>
      <w:r w:rsidR="005B1E34" w:rsidRPr="00016916">
        <w:rPr>
          <w:rFonts w:ascii="Arial" w:eastAsia="Arial Nova" w:hAnsi="Arial" w:cs="Arial"/>
          <w:b/>
          <w:bCs/>
        </w:rPr>
        <w:t xml:space="preserve"> Template:</w:t>
      </w:r>
      <w:r w:rsidR="005B1E34" w:rsidRPr="00016916">
        <w:rPr>
          <w:rFonts w:ascii="Arial" w:eastAsia="Arial Nova" w:hAnsi="Arial" w:cs="Arial"/>
        </w:rPr>
        <w:t xml:space="preserve"> “Gastric Mutant”</w:t>
      </w:r>
    </w:p>
    <w:p w14:paraId="661F805F" w14:textId="5AC29067" w:rsidR="00A90E3C" w:rsidRPr="00016916" w:rsidRDefault="005B1E34" w:rsidP="00A90E3C">
      <w:pPr>
        <w:spacing w:after="0" w:line="240" w:lineRule="auto"/>
        <w:rPr>
          <w:rFonts w:ascii="Arial" w:eastAsia="Arial Nova" w:hAnsi="Arial" w:cs="Arial"/>
          <w:b/>
          <w:bCs/>
        </w:rPr>
      </w:pPr>
      <w:r w:rsidRPr="00016916">
        <w:rPr>
          <w:rFonts w:ascii="Arial" w:eastAsia="Arial Nova" w:hAnsi="Arial" w:cs="Arial"/>
          <w:b/>
          <w:bCs/>
        </w:rPr>
        <w:t>Dictation</w:t>
      </w:r>
      <w:r w:rsidR="00A90E3C" w:rsidRPr="00016916">
        <w:rPr>
          <w:rFonts w:ascii="Arial" w:eastAsia="Arial Nova" w:hAnsi="Arial" w:cs="Arial"/>
          <w:b/>
          <w:bCs/>
        </w:rPr>
        <w:t xml:space="preserve"> Example: </w:t>
      </w:r>
    </w:p>
    <w:p w14:paraId="618CAB2E" w14:textId="374E38E8"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 xml:space="preserve">Received in formalin in a container labeled "[patient's name/MRN/site]" is a </w:t>
      </w:r>
      <w:r w:rsidR="0036782A" w:rsidRPr="00D2128C">
        <w:rPr>
          <w:rFonts w:ascii="Arial" w:eastAsia="Arial Nova" w:hAnsi="Arial" w:cs="Arial"/>
          <w:sz w:val="18"/>
          <w:szCs w:val="18"/>
        </w:rPr>
        <w:t>total</w:t>
      </w:r>
      <w:r w:rsidRPr="00D2128C">
        <w:rPr>
          <w:rFonts w:ascii="Arial" w:eastAsia="Arial Nova" w:hAnsi="Arial" w:cs="Arial"/>
          <w:sz w:val="18"/>
          <w:szCs w:val="18"/>
        </w:rPr>
        <w:t xml:space="preserve"> gastrectomy specimen</w:t>
      </w:r>
      <w:r w:rsidR="0036782A" w:rsidRPr="00D2128C">
        <w:rPr>
          <w:rFonts w:ascii="Arial" w:eastAsia="Arial Nova" w:hAnsi="Arial" w:cs="Arial"/>
          <w:sz w:val="18"/>
          <w:szCs w:val="18"/>
        </w:rPr>
        <w:t xml:space="preserve"> [# x # x #] cm</w:t>
      </w:r>
      <w:r w:rsidR="00110423" w:rsidRPr="00D2128C">
        <w:rPr>
          <w:rFonts w:ascii="Arial" w:eastAsia="Arial Nova" w:hAnsi="Arial" w:cs="Arial"/>
          <w:sz w:val="18"/>
          <w:szCs w:val="18"/>
        </w:rPr>
        <w:t xml:space="preserve">, with stapled resection margins and [including a distal esophagus segment], </w:t>
      </w:r>
      <w:r w:rsidRPr="00D2128C">
        <w:rPr>
          <w:rFonts w:ascii="Arial" w:eastAsia="Arial Nova" w:hAnsi="Arial" w:cs="Arial"/>
          <w:sz w:val="18"/>
          <w:szCs w:val="18"/>
        </w:rPr>
        <w:t>[#</w:t>
      </w:r>
      <w:r w:rsidR="00110423" w:rsidRPr="00D2128C">
        <w:rPr>
          <w:rFonts w:ascii="Arial" w:eastAsia="Arial Nova" w:hAnsi="Arial" w:cs="Arial"/>
          <w:sz w:val="18"/>
          <w:szCs w:val="18"/>
        </w:rPr>
        <w:t xml:space="preserve"> x #</w:t>
      </w:r>
      <w:r w:rsidRPr="00D2128C">
        <w:rPr>
          <w:rFonts w:ascii="Arial" w:eastAsia="Arial Nova" w:hAnsi="Arial" w:cs="Arial"/>
          <w:sz w:val="18"/>
          <w:szCs w:val="18"/>
        </w:rPr>
        <w:t>] cm</w:t>
      </w:r>
      <w:r w:rsidR="00110423" w:rsidRPr="00D2128C">
        <w:rPr>
          <w:rFonts w:ascii="Arial" w:eastAsia="Arial Nova" w:hAnsi="Arial" w:cs="Arial"/>
          <w:sz w:val="18"/>
          <w:szCs w:val="18"/>
        </w:rPr>
        <w:t>, which</w:t>
      </w:r>
      <w:r w:rsidRPr="00D2128C">
        <w:rPr>
          <w:rFonts w:ascii="Arial" w:eastAsia="Arial Nova" w:hAnsi="Arial" w:cs="Arial"/>
          <w:sz w:val="18"/>
          <w:szCs w:val="18"/>
        </w:rPr>
        <w:t xml:space="preserve"> </w:t>
      </w:r>
      <w:r w:rsidR="00110423" w:rsidRPr="00D2128C">
        <w:rPr>
          <w:rFonts w:ascii="Arial" w:eastAsia="Arial Nova" w:hAnsi="Arial" w:cs="Arial"/>
          <w:sz w:val="18"/>
          <w:szCs w:val="18"/>
        </w:rPr>
        <w:t>is</w:t>
      </w:r>
      <w:r w:rsidRPr="00D2128C">
        <w:rPr>
          <w:rFonts w:ascii="Arial" w:eastAsia="Arial Nova" w:hAnsi="Arial" w:cs="Arial"/>
          <w:sz w:val="18"/>
          <w:szCs w:val="18"/>
        </w:rPr>
        <w:t xml:space="preserve"> inked [blue]. </w:t>
      </w:r>
      <w:r w:rsidR="00110423" w:rsidRPr="00D2128C">
        <w:rPr>
          <w:rFonts w:ascii="Arial" w:eastAsia="Arial Nova" w:hAnsi="Arial" w:cs="Arial"/>
          <w:sz w:val="18"/>
          <w:szCs w:val="18"/>
        </w:rPr>
        <w:t xml:space="preserve">Along the greater </w:t>
      </w:r>
      <w:r w:rsidR="00B8352F" w:rsidRPr="00D2128C">
        <w:rPr>
          <w:rFonts w:ascii="Arial" w:eastAsia="Arial Nova" w:hAnsi="Arial" w:cs="Arial"/>
          <w:sz w:val="18"/>
          <w:szCs w:val="18"/>
        </w:rPr>
        <w:t xml:space="preserve">and lesser </w:t>
      </w:r>
      <w:r w:rsidR="00110423" w:rsidRPr="00D2128C">
        <w:rPr>
          <w:rFonts w:ascii="Arial" w:eastAsia="Arial Nova" w:hAnsi="Arial" w:cs="Arial"/>
          <w:sz w:val="18"/>
          <w:szCs w:val="18"/>
        </w:rPr>
        <w:t>curvature</w:t>
      </w:r>
      <w:r w:rsidR="00B8352F" w:rsidRPr="00D2128C">
        <w:rPr>
          <w:rFonts w:ascii="Arial" w:eastAsia="Arial Nova" w:hAnsi="Arial" w:cs="Arial"/>
          <w:sz w:val="18"/>
          <w:szCs w:val="18"/>
        </w:rPr>
        <w:t>s</w:t>
      </w:r>
      <w:r w:rsidR="00110423" w:rsidRPr="00D2128C">
        <w:rPr>
          <w:rFonts w:ascii="Arial" w:eastAsia="Arial Nova" w:hAnsi="Arial" w:cs="Arial"/>
          <w:sz w:val="18"/>
          <w:szCs w:val="18"/>
        </w:rPr>
        <w:t xml:space="preserve"> </w:t>
      </w:r>
      <w:r w:rsidR="00AB2559" w:rsidRPr="00D2128C">
        <w:rPr>
          <w:rFonts w:ascii="Arial" w:eastAsia="Arial Nova" w:hAnsi="Arial" w:cs="Arial"/>
          <w:sz w:val="18"/>
          <w:szCs w:val="18"/>
        </w:rPr>
        <w:t>pieces of</w:t>
      </w:r>
      <w:r w:rsidRPr="00D2128C">
        <w:rPr>
          <w:rFonts w:ascii="Arial" w:eastAsia="Arial Nova" w:hAnsi="Arial" w:cs="Arial"/>
          <w:sz w:val="18"/>
          <w:szCs w:val="18"/>
        </w:rPr>
        <w:t xml:space="preserve"> </w:t>
      </w:r>
      <w:proofErr w:type="spellStart"/>
      <w:r w:rsidRPr="00D2128C">
        <w:rPr>
          <w:rFonts w:ascii="Arial" w:eastAsia="Arial Nova" w:hAnsi="Arial" w:cs="Arial"/>
          <w:sz w:val="18"/>
          <w:szCs w:val="18"/>
        </w:rPr>
        <w:t>omentum</w:t>
      </w:r>
      <w:proofErr w:type="spellEnd"/>
      <w:r w:rsidR="00B8352F" w:rsidRPr="00D2128C">
        <w:rPr>
          <w:rFonts w:ascii="Arial" w:eastAsia="Arial Nova" w:hAnsi="Arial" w:cs="Arial"/>
          <w:sz w:val="18"/>
          <w:szCs w:val="18"/>
        </w:rPr>
        <w:t>,</w:t>
      </w:r>
      <w:r w:rsidR="00AB2559" w:rsidRPr="00D2128C">
        <w:rPr>
          <w:rFonts w:ascii="Arial" w:eastAsia="Arial Nova" w:hAnsi="Arial" w:cs="Arial"/>
          <w:sz w:val="18"/>
          <w:szCs w:val="18"/>
        </w:rPr>
        <w:t xml:space="preserve"> </w:t>
      </w:r>
      <w:proofErr w:type="gramStart"/>
      <w:r w:rsidR="00AB2559" w:rsidRPr="00D2128C">
        <w:rPr>
          <w:rFonts w:ascii="Arial" w:eastAsia="Arial Nova" w:hAnsi="Arial" w:cs="Arial"/>
          <w:sz w:val="18"/>
          <w:szCs w:val="18"/>
        </w:rPr>
        <w:t>averaging</w:t>
      </w:r>
      <w:r w:rsidRPr="00D2128C">
        <w:rPr>
          <w:rFonts w:ascii="Arial" w:eastAsia="Arial Nova" w:hAnsi="Arial" w:cs="Arial"/>
          <w:sz w:val="18"/>
          <w:szCs w:val="18"/>
        </w:rPr>
        <w:t xml:space="preserve"> </w:t>
      </w:r>
      <w:r w:rsidR="00B8352F" w:rsidRPr="00D2128C">
        <w:rPr>
          <w:rFonts w:ascii="Arial" w:eastAsia="Arial Nova" w:hAnsi="Arial" w:cs="Arial"/>
          <w:sz w:val="18"/>
          <w:szCs w:val="18"/>
        </w:rPr>
        <w:t xml:space="preserve">[# </w:t>
      </w:r>
      <w:proofErr w:type="gramEnd"/>
      <w:r w:rsidR="00B8352F" w:rsidRPr="00D2128C">
        <w:rPr>
          <w:rFonts w:ascii="Arial" w:eastAsia="Arial Nova" w:hAnsi="Arial" w:cs="Arial"/>
          <w:sz w:val="18"/>
          <w:szCs w:val="18"/>
        </w:rPr>
        <w:t>x # x #] c</w:t>
      </w:r>
      <w:r w:rsidR="00AB2559" w:rsidRPr="00D2128C">
        <w:rPr>
          <w:rFonts w:ascii="Arial" w:eastAsia="Arial Nova" w:hAnsi="Arial" w:cs="Arial"/>
          <w:sz w:val="18"/>
          <w:szCs w:val="18"/>
        </w:rPr>
        <w:t>m which are yellow and lobulated and without lesion.</w:t>
      </w:r>
      <w:r w:rsidRPr="00D2128C">
        <w:rPr>
          <w:rFonts w:ascii="Arial" w:eastAsia="Arial Nova" w:hAnsi="Arial" w:cs="Arial"/>
          <w:sz w:val="18"/>
          <w:szCs w:val="18"/>
        </w:rPr>
        <w:t xml:space="preserve"> The serosal surface is [smooth</w:t>
      </w:r>
      <w:r w:rsidR="00AB2559" w:rsidRPr="00D2128C">
        <w:rPr>
          <w:rFonts w:ascii="Arial" w:eastAsia="Arial Nova" w:hAnsi="Arial" w:cs="Arial"/>
          <w:sz w:val="18"/>
          <w:szCs w:val="18"/>
        </w:rPr>
        <w:t xml:space="preserve">, </w:t>
      </w:r>
      <w:r w:rsidRPr="00D2128C">
        <w:rPr>
          <w:rFonts w:ascii="Arial" w:eastAsia="Arial Nova" w:hAnsi="Arial" w:cs="Arial"/>
          <w:sz w:val="18"/>
          <w:szCs w:val="18"/>
        </w:rPr>
        <w:t>glistening, and is not diffusely firm</w:t>
      </w:r>
      <w:r w:rsidR="00AB2559" w:rsidRPr="00D2128C">
        <w:rPr>
          <w:rFonts w:ascii="Arial" w:eastAsia="Arial Nova" w:hAnsi="Arial" w:cs="Arial"/>
          <w:sz w:val="18"/>
          <w:szCs w:val="18"/>
        </w:rPr>
        <w:t>]</w:t>
      </w:r>
      <w:r w:rsidRPr="00D2128C">
        <w:rPr>
          <w:rFonts w:ascii="Arial" w:eastAsia="Arial Nova" w:hAnsi="Arial" w:cs="Arial"/>
          <w:sz w:val="18"/>
          <w:szCs w:val="18"/>
        </w:rPr>
        <w:t>.  The specimen</w:t>
      </w:r>
      <w:r w:rsidR="006C33E1" w:rsidRPr="00D2128C">
        <w:rPr>
          <w:rFonts w:ascii="Arial" w:eastAsia="Arial Nova" w:hAnsi="Arial" w:cs="Arial"/>
          <w:sz w:val="18"/>
          <w:szCs w:val="18"/>
        </w:rPr>
        <w:t xml:space="preserve"> mucosa is [tan, brown with appropriate </w:t>
      </w:r>
      <w:proofErr w:type="spellStart"/>
      <w:r w:rsidR="006C33E1" w:rsidRPr="00D2128C">
        <w:rPr>
          <w:rFonts w:ascii="Arial" w:eastAsia="Arial Nova" w:hAnsi="Arial" w:cs="Arial"/>
          <w:sz w:val="18"/>
          <w:szCs w:val="18"/>
        </w:rPr>
        <w:t>rugal</w:t>
      </w:r>
      <w:proofErr w:type="spellEnd"/>
      <w:r w:rsidR="006C33E1" w:rsidRPr="00D2128C">
        <w:rPr>
          <w:rFonts w:ascii="Arial" w:eastAsia="Arial Nova" w:hAnsi="Arial" w:cs="Arial"/>
          <w:sz w:val="18"/>
          <w:szCs w:val="18"/>
        </w:rPr>
        <w:t xml:space="preserve"> folds]</w:t>
      </w:r>
      <w:r w:rsidRPr="00D2128C">
        <w:rPr>
          <w:rFonts w:ascii="Arial" w:eastAsia="Arial Nova" w:hAnsi="Arial" w:cs="Arial"/>
          <w:sz w:val="18"/>
          <w:szCs w:val="18"/>
        </w:rPr>
        <w:t>.</w:t>
      </w:r>
      <w:r w:rsidR="006C33E1" w:rsidRPr="00D2128C">
        <w:rPr>
          <w:rFonts w:ascii="Arial" w:eastAsia="Arial Nova" w:hAnsi="Arial" w:cs="Arial"/>
          <w:sz w:val="18"/>
          <w:szCs w:val="18"/>
        </w:rPr>
        <w:t xml:space="preserve"> There are [</w:t>
      </w:r>
      <w:r w:rsidR="008C7DE0" w:rsidRPr="00D2128C">
        <w:rPr>
          <w:rFonts w:ascii="Arial" w:eastAsia="Arial Nova" w:hAnsi="Arial" w:cs="Arial"/>
          <w:sz w:val="18"/>
          <w:szCs w:val="18"/>
        </w:rPr>
        <w:t xml:space="preserve">no </w:t>
      </w:r>
      <w:r w:rsidR="006C33E1" w:rsidRPr="00D2128C">
        <w:rPr>
          <w:rFonts w:ascii="Arial" w:eastAsia="Arial Nova" w:hAnsi="Arial" w:cs="Arial"/>
          <w:sz w:val="18"/>
          <w:szCs w:val="18"/>
        </w:rPr>
        <w:t>discrete polyps or lesions</w:t>
      </w:r>
      <w:r w:rsidR="008C7DE0" w:rsidRPr="00D2128C">
        <w:rPr>
          <w:rFonts w:ascii="Arial" w:eastAsia="Arial Nova" w:hAnsi="Arial" w:cs="Arial"/>
          <w:sz w:val="18"/>
          <w:szCs w:val="18"/>
        </w:rPr>
        <w:t>]</w:t>
      </w:r>
      <w:r w:rsidR="006C33E1" w:rsidRPr="00D2128C">
        <w:rPr>
          <w:rFonts w:ascii="Arial" w:eastAsia="Arial Nova" w:hAnsi="Arial" w:cs="Arial"/>
          <w:sz w:val="18"/>
          <w:szCs w:val="18"/>
        </w:rPr>
        <w:t>.</w:t>
      </w:r>
      <w:r w:rsidRPr="00D2128C">
        <w:rPr>
          <w:rFonts w:ascii="Arial" w:eastAsia="Arial Nova" w:hAnsi="Arial" w:cs="Arial"/>
          <w:sz w:val="18"/>
          <w:szCs w:val="18"/>
        </w:rPr>
        <w:t xml:space="preserve">  </w:t>
      </w:r>
      <w:r w:rsidR="008C7DE0" w:rsidRPr="00D2128C">
        <w:rPr>
          <w:rFonts w:ascii="Arial" w:eastAsia="Arial Nova" w:hAnsi="Arial" w:cs="Arial"/>
          <w:sz w:val="18"/>
          <w:szCs w:val="18"/>
        </w:rPr>
        <w:t xml:space="preserve">The stomach is serially sectioned and submitted sequentially from [left to right] per the annotated photograph. </w:t>
      </w:r>
      <w:r w:rsidRPr="00D2128C">
        <w:rPr>
          <w:rFonts w:ascii="Arial" w:eastAsia="Arial Nova" w:hAnsi="Arial" w:cs="Arial"/>
          <w:sz w:val="18"/>
          <w:szCs w:val="18"/>
        </w:rPr>
        <w:t>Multiple</w:t>
      </w:r>
      <w:r w:rsidR="00854612" w:rsidRPr="00D2128C">
        <w:rPr>
          <w:rFonts w:ascii="Arial" w:eastAsia="Arial Nova" w:hAnsi="Arial" w:cs="Arial"/>
          <w:sz w:val="18"/>
          <w:szCs w:val="18"/>
        </w:rPr>
        <w:t xml:space="preserve"> possible</w:t>
      </w:r>
      <w:r w:rsidRPr="00D2128C">
        <w:rPr>
          <w:rFonts w:ascii="Arial" w:eastAsia="Arial Nova" w:hAnsi="Arial" w:cs="Arial"/>
          <w:sz w:val="18"/>
          <w:szCs w:val="18"/>
        </w:rPr>
        <w:t xml:space="preserve"> lymph nodes</w:t>
      </w:r>
      <w:r w:rsidR="00854612" w:rsidRPr="00D2128C">
        <w:rPr>
          <w:rFonts w:ascii="Arial" w:eastAsia="Arial Nova" w:hAnsi="Arial" w:cs="Arial"/>
          <w:sz w:val="18"/>
          <w:szCs w:val="18"/>
        </w:rPr>
        <w:t xml:space="preserve"> are identified that</w:t>
      </w:r>
      <w:r w:rsidRPr="00D2128C">
        <w:rPr>
          <w:rFonts w:ascii="Arial" w:eastAsia="Arial Nova" w:hAnsi="Arial" w:cs="Arial"/>
          <w:sz w:val="18"/>
          <w:szCs w:val="18"/>
        </w:rPr>
        <w:t xml:space="preserve"> range </w:t>
      </w:r>
      <w:proofErr w:type="gramStart"/>
      <w:r w:rsidRPr="00D2128C">
        <w:rPr>
          <w:rFonts w:ascii="Arial" w:eastAsia="Arial Nova" w:hAnsi="Arial" w:cs="Arial"/>
          <w:sz w:val="18"/>
          <w:szCs w:val="18"/>
        </w:rPr>
        <w:t>from [#</w:t>
      </w:r>
      <w:proofErr w:type="gramEnd"/>
      <w:r w:rsidRPr="00D2128C">
        <w:rPr>
          <w:rFonts w:ascii="Arial" w:eastAsia="Arial Nova" w:hAnsi="Arial" w:cs="Arial"/>
          <w:sz w:val="18"/>
          <w:szCs w:val="18"/>
        </w:rPr>
        <w:t xml:space="preserve">] </w:t>
      </w:r>
      <w:proofErr w:type="gramStart"/>
      <w:r w:rsidRPr="00D2128C">
        <w:rPr>
          <w:rFonts w:ascii="Arial" w:eastAsia="Arial Nova" w:hAnsi="Arial" w:cs="Arial"/>
          <w:sz w:val="18"/>
          <w:szCs w:val="18"/>
        </w:rPr>
        <w:t>to [#] cm</w:t>
      </w:r>
      <w:proofErr w:type="gramEnd"/>
      <w:r w:rsidRPr="00D2128C">
        <w:rPr>
          <w:rFonts w:ascii="Arial" w:eastAsia="Arial Nova" w:hAnsi="Arial" w:cs="Arial"/>
          <w:sz w:val="18"/>
          <w:szCs w:val="18"/>
        </w:rPr>
        <w:t xml:space="preserve"> in greatest dimension</w:t>
      </w:r>
      <w:r w:rsidR="00854612" w:rsidRPr="00D2128C">
        <w:rPr>
          <w:rFonts w:ascii="Arial" w:eastAsia="Arial Nova" w:hAnsi="Arial" w:cs="Arial"/>
          <w:sz w:val="18"/>
          <w:szCs w:val="18"/>
        </w:rPr>
        <w:t xml:space="preserve"> and submitted entirely along with the entire stomach a</w:t>
      </w:r>
      <w:r w:rsidRPr="00D2128C">
        <w:rPr>
          <w:rFonts w:ascii="Arial" w:eastAsia="Arial Nova" w:hAnsi="Arial" w:cs="Arial"/>
          <w:sz w:val="18"/>
          <w:szCs w:val="18"/>
        </w:rPr>
        <w:t>s follows:</w:t>
      </w:r>
    </w:p>
    <w:p w14:paraId="6C8FE86A" w14:textId="77777777" w:rsidR="00A90E3C" w:rsidRPr="00D2128C" w:rsidRDefault="00A90E3C" w:rsidP="00A90E3C">
      <w:pPr>
        <w:spacing w:after="0" w:line="240" w:lineRule="auto"/>
        <w:rPr>
          <w:rFonts w:ascii="Arial" w:eastAsia="Arial Nova" w:hAnsi="Arial" w:cs="Arial"/>
          <w:sz w:val="18"/>
          <w:szCs w:val="18"/>
        </w:rPr>
      </w:pPr>
    </w:p>
    <w:p w14:paraId="67D40924" w14:textId="1E38C9C1"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854612" w:rsidRPr="00D2128C">
        <w:rPr>
          <w:rFonts w:ascii="Arial" w:eastAsia="Arial Nova" w:hAnsi="Arial" w:cs="Arial"/>
          <w:sz w:val="18"/>
          <w:szCs w:val="18"/>
        </w:rPr>
        <w:t>[</w:t>
      </w:r>
      <w:r w:rsidRPr="00D2128C">
        <w:rPr>
          <w:rFonts w:ascii="Arial" w:eastAsia="Arial Nova" w:hAnsi="Arial" w:cs="Arial"/>
          <w:sz w:val="18"/>
          <w:szCs w:val="18"/>
        </w:rPr>
        <w:t>A1</w:t>
      </w:r>
      <w:r w:rsidR="00854612" w:rsidRPr="00D2128C">
        <w:rPr>
          <w:rFonts w:ascii="Arial" w:eastAsia="Arial Nova" w:hAnsi="Arial" w:cs="Arial"/>
          <w:sz w:val="18"/>
          <w:szCs w:val="18"/>
        </w:rPr>
        <w:t>]</w:t>
      </w:r>
      <w:r w:rsidRPr="00D2128C">
        <w:rPr>
          <w:rFonts w:ascii="Arial" w:eastAsia="Arial Nova" w:hAnsi="Arial" w:cs="Arial"/>
          <w:sz w:val="18"/>
          <w:szCs w:val="18"/>
        </w:rPr>
        <w:t xml:space="preserve">) Proximal margin, </w:t>
      </w:r>
      <w:proofErr w:type="spellStart"/>
      <w:r w:rsidRPr="00D2128C">
        <w:rPr>
          <w:rFonts w:ascii="Arial" w:eastAsia="Arial Nova" w:hAnsi="Arial" w:cs="Arial"/>
          <w:sz w:val="18"/>
          <w:szCs w:val="18"/>
        </w:rPr>
        <w:t>en</w:t>
      </w:r>
      <w:proofErr w:type="spellEnd"/>
      <w:r w:rsidRPr="00D2128C">
        <w:rPr>
          <w:rFonts w:ascii="Arial" w:eastAsia="Arial Nova" w:hAnsi="Arial" w:cs="Arial"/>
          <w:sz w:val="18"/>
          <w:szCs w:val="18"/>
        </w:rPr>
        <w:t xml:space="preserve"> face</w:t>
      </w:r>
    </w:p>
    <w:p w14:paraId="4C6F93CD" w14:textId="45A8DD16"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854612" w:rsidRPr="00D2128C">
        <w:rPr>
          <w:rFonts w:ascii="Arial" w:eastAsia="Arial Nova" w:hAnsi="Arial" w:cs="Arial"/>
          <w:sz w:val="18"/>
          <w:szCs w:val="18"/>
        </w:rPr>
        <w:t>[</w:t>
      </w:r>
      <w:r w:rsidRPr="00D2128C">
        <w:rPr>
          <w:rFonts w:ascii="Arial" w:eastAsia="Arial Nova" w:hAnsi="Arial" w:cs="Arial"/>
          <w:sz w:val="18"/>
          <w:szCs w:val="18"/>
        </w:rPr>
        <w:t>A2</w:t>
      </w:r>
      <w:r w:rsidR="00854612" w:rsidRPr="00D2128C">
        <w:rPr>
          <w:rFonts w:ascii="Arial" w:eastAsia="Arial Nova" w:hAnsi="Arial" w:cs="Arial"/>
          <w:sz w:val="18"/>
          <w:szCs w:val="18"/>
        </w:rPr>
        <w:t>]</w:t>
      </w:r>
      <w:r w:rsidRPr="00D2128C">
        <w:rPr>
          <w:rFonts w:ascii="Arial" w:eastAsia="Arial Nova" w:hAnsi="Arial" w:cs="Arial"/>
          <w:sz w:val="18"/>
          <w:szCs w:val="18"/>
        </w:rPr>
        <w:t xml:space="preserve">) Distal margin, </w:t>
      </w:r>
      <w:proofErr w:type="spellStart"/>
      <w:r w:rsidRPr="00D2128C">
        <w:rPr>
          <w:rFonts w:ascii="Arial" w:eastAsia="Arial Nova" w:hAnsi="Arial" w:cs="Arial"/>
          <w:sz w:val="18"/>
          <w:szCs w:val="18"/>
        </w:rPr>
        <w:t>en</w:t>
      </w:r>
      <w:proofErr w:type="spellEnd"/>
      <w:r w:rsidRPr="00D2128C">
        <w:rPr>
          <w:rFonts w:ascii="Arial" w:eastAsia="Arial Nova" w:hAnsi="Arial" w:cs="Arial"/>
          <w:sz w:val="18"/>
          <w:szCs w:val="18"/>
        </w:rPr>
        <w:t xml:space="preserve"> face</w:t>
      </w:r>
    </w:p>
    <w:p w14:paraId="6F8604A0" w14:textId="0CC12CD8"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854612" w:rsidRPr="00D2128C">
        <w:rPr>
          <w:rFonts w:ascii="Arial" w:eastAsia="Arial Nova" w:hAnsi="Arial" w:cs="Arial"/>
          <w:sz w:val="18"/>
          <w:szCs w:val="18"/>
        </w:rPr>
        <w:t>[</w:t>
      </w:r>
      <w:r w:rsidRPr="00D2128C">
        <w:rPr>
          <w:rFonts w:ascii="Arial" w:eastAsia="Arial Nova" w:hAnsi="Arial" w:cs="Arial"/>
          <w:sz w:val="18"/>
          <w:szCs w:val="18"/>
        </w:rPr>
        <w:t>A3</w:t>
      </w:r>
      <w:r w:rsidR="00854612" w:rsidRPr="00D2128C">
        <w:rPr>
          <w:rFonts w:ascii="Arial" w:eastAsia="Arial Nova" w:hAnsi="Arial" w:cs="Arial"/>
          <w:sz w:val="18"/>
          <w:szCs w:val="18"/>
        </w:rPr>
        <w:t>]</w:t>
      </w:r>
      <w:r w:rsidRPr="00D2128C">
        <w:rPr>
          <w:rFonts w:ascii="Arial" w:eastAsia="Arial Nova" w:hAnsi="Arial" w:cs="Arial"/>
          <w:sz w:val="18"/>
          <w:szCs w:val="18"/>
        </w:rPr>
        <w:t>-</w:t>
      </w:r>
      <w:r w:rsidR="00854612"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854612" w:rsidRPr="00D2128C">
        <w:rPr>
          <w:rFonts w:ascii="Arial" w:eastAsia="Arial Nova" w:hAnsi="Arial" w:cs="Arial"/>
          <w:sz w:val="18"/>
          <w:szCs w:val="18"/>
        </w:rPr>
        <w:t>]</w:t>
      </w:r>
      <w:proofErr w:type="gramEnd"/>
      <w:r w:rsidRPr="00D2128C">
        <w:rPr>
          <w:rFonts w:ascii="Arial" w:eastAsia="Arial Nova" w:hAnsi="Arial" w:cs="Arial"/>
          <w:sz w:val="18"/>
          <w:szCs w:val="18"/>
        </w:rPr>
        <w:t xml:space="preserve">) </w:t>
      </w:r>
      <w:r w:rsidR="00854612" w:rsidRPr="00D2128C">
        <w:rPr>
          <w:rFonts w:ascii="Arial" w:eastAsia="Arial Nova" w:hAnsi="Arial" w:cs="Arial"/>
          <w:sz w:val="18"/>
          <w:szCs w:val="18"/>
        </w:rPr>
        <w:t>Stomach from [left] to [right]</w:t>
      </w:r>
      <w:r w:rsidRPr="00D2128C">
        <w:rPr>
          <w:rFonts w:ascii="Arial" w:eastAsia="Arial Nova" w:hAnsi="Arial" w:cs="Arial"/>
          <w:sz w:val="18"/>
          <w:szCs w:val="18"/>
        </w:rPr>
        <w:t xml:space="preserve">, see annotated </w:t>
      </w:r>
      <w:r w:rsidR="00E77337" w:rsidRPr="00D2128C">
        <w:rPr>
          <w:rFonts w:ascii="Arial" w:eastAsia="Arial Nova" w:hAnsi="Arial" w:cs="Arial"/>
          <w:sz w:val="18"/>
          <w:szCs w:val="18"/>
        </w:rPr>
        <w:t>photograph.</w:t>
      </w:r>
    </w:p>
    <w:p w14:paraId="6D4DD240" w14:textId="4E0DC854" w:rsidR="00A90E3C" w:rsidRPr="00D2128C" w:rsidRDefault="00A90E3C" w:rsidP="00854612">
      <w:pPr>
        <w:spacing w:line="240" w:lineRule="auto"/>
        <w:rPr>
          <w:rFonts w:ascii="Arial" w:eastAsia="Arial Nova" w:hAnsi="Arial" w:cs="Arial"/>
          <w:sz w:val="18"/>
          <w:szCs w:val="18"/>
        </w:rPr>
      </w:pPr>
      <w:r w:rsidRPr="00D2128C">
        <w:rPr>
          <w:rFonts w:ascii="Arial" w:eastAsia="Arial Nova" w:hAnsi="Arial" w:cs="Arial"/>
          <w:sz w:val="18"/>
          <w:szCs w:val="18"/>
        </w:rPr>
        <w:t>(</w:t>
      </w:r>
      <w:r w:rsidR="00854612"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854612" w:rsidRPr="00D2128C">
        <w:rPr>
          <w:rFonts w:ascii="Arial" w:eastAsia="Arial Nova" w:hAnsi="Arial" w:cs="Arial"/>
          <w:sz w:val="18"/>
          <w:szCs w:val="18"/>
        </w:rPr>
        <w:t>]</w:t>
      </w:r>
      <w:proofErr w:type="gramEnd"/>
      <w:r w:rsidRPr="00D2128C">
        <w:rPr>
          <w:rFonts w:ascii="Arial" w:eastAsia="Arial Nova" w:hAnsi="Arial" w:cs="Arial"/>
          <w:sz w:val="18"/>
          <w:szCs w:val="18"/>
        </w:rPr>
        <w:t>-</w:t>
      </w:r>
      <w:r w:rsidR="00854612"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854612" w:rsidRPr="00D2128C">
        <w:rPr>
          <w:rFonts w:ascii="Arial" w:eastAsia="Arial Nova" w:hAnsi="Arial" w:cs="Arial"/>
          <w:sz w:val="18"/>
          <w:szCs w:val="18"/>
        </w:rPr>
        <w:t>]</w:t>
      </w:r>
      <w:proofErr w:type="gramEnd"/>
      <w:r w:rsidRPr="00D2128C">
        <w:rPr>
          <w:rFonts w:ascii="Arial" w:eastAsia="Arial Nova" w:hAnsi="Arial" w:cs="Arial"/>
          <w:sz w:val="18"/>
          <w:szCs w:val="18"/>
        </w:rPr>
        <w:t>) [Lymph node candidates per cassette, specify]</w:t>
      </w:r>
    </w:p>
    <w:p w14:paraId="5D87C8A6" w14:textId="77777777" w:rsidR="00A90E3C" w:rsidRPr="00016916" w:rsidRDefault="00A90E3C" w:rsidP="00854612">
      <w:pPr>
        <w:pStyle w:val="Heading2"/>
        <w:spacing w:before="0" w:after="240"/>
        <w:rPr>
          <w:rFonts w:ascii="Arial" w:hAnsi="Arial" w:cs="Arial"/>
        </w:rPr>
      </w:pPr>
      <w:bookmarkStart w:id="19" w:name="_Toc224723588"/>
      <w:r w:rsidRPr="00016916">
        <w:rPr>
          <w:rFonts w:ascii="Arial" w:hAnsi="Arial" w:cs="Arial"/>
        </w:rPr>
        <w:t>Stomach (Partial and Total) for Tumor</w:t>
      </w:r>
      <w:bookmarkEnd w:id="19"/>
    </w:p>
    <w:p w14:paraId="070220A3" w14:textId="77777777" w:rsidR="0072133B" w:rsidRPr="00016916" w:rsidRDefault="0072133B" w:rsidP="00854612">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3D297B9F" w14:textId="33E6596E" w:rsidR="00A90E3C" w:rsidRPr="00016916" w:rsidRDefault="00A90E3C" w:rsidP="00854612">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Stomach, gastrectomy:</w:t>
      </w:r>
    </w:p>
    <w:p w14:paraId="7B784B24" w14:textId="580667CE" w:rsidR="00A90E3C" w:rsidRPr="00016916" w:rsidRDefault="00A90E3C" w:rsidP="00854612">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Measurements, ink any serosal puckering, and open along the greater curvature unless lesion in the way (probe with finger prior to cutting). Pin the lesion area on corkboard.</w:t>
      </w:r>
      <w:r w:rsidR="005B1E34" w:rsidRPr="00016916">
        <w:rPr>
          <w:rFonts w:ascii="Arial" w:eastAsia="Arial Nova" w:hAnsi="Arial" w:cs="Arial"/>
        </w:rPr>
        <w:t xml:space="preserve"> Often these are fixed overnight. </w:t>
      </w:r>
    </w:p>
    <w:p w14:paraId="36AD1C80" w14:textId="7E6055DD" w:rsidR="00A90E3C" w:rsidRPr="00016916" w:rsidRDefault="00A90E3C" w:rsidP="155946CD">
      <w:pPr>
        <w:spacing w:after="0" w:line="240" w:lineRule="auto"/>
        <w:rPr>
          <w:rFonts w:ascii="Arial" w:eastAsia="Arial Nova" w:hAnsi="Arial" w:cs="Arial"/>
        </w:rPr>
      </w:pPr>
      <w:r w:rsidRPr="00016916">
        <w:rPr>
          <w:rFonts w:ascii="Arial" w:eastAsia="Arial Nova" w:hAnsi="Arial" w:cs="Arial"/>
          <w:b/>
          <w:bCs/>
        </w:rPr>
        <w:t xml:space="preserve">Procedure: </w:t>
      </w:r>
    </w:p>
    <w:p w14:paraId="2B4905C3" w14:textId="263C7A68"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These specimens often arrive fresh for frozen section diagnosis and or tissue banking. If there are ANY outstanding questions regarding how the specimen was received, pertinent measurements, appearance, relationships, if it was intact or disrupted and what was frozen if it is not clear you MUST follow up with the responsible individuals or ask a PA for assistance. Not asking for clarification or doing some investigation is not acceptable. </w:t>
      </w:r>
    </w:p>
    <w:p w14:paraId="11F6C15E" w14:textId="4FE9C287"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If the specimen is not inked and opened, ink the radial esophageal margin and any puckering or abnormality on the serosal surface of the stomach. The serosal surface </w:t>
      </w:r>
      <w:r w:rsidRPr="00016916">
        <w:rPr>
          <w:rFonts w:ascii="Arial" w:eastAsia="Arial Nova" w:hAnsi="Arial" w:cs="Arial"/>
        </w:rPr>
        <w:lastRenderedPageBreak/>
        <w:t xml:space="preserve">does not need to be inked because it will rub off. If there is puckering or exposed tumor the ink will stick to those abnormalities. </w:t>
      </w:r>
    </w:p>
    <w:p w14:paraId="3D537BDA" w14:textId="5820F5BB"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Open the specimen to avoid the lesion (use a finger to probe and identify the lesion prior to cutting that area). It is most common to open along the greater curvature, but if the lesion is in the way, this can be modified. If the lesion is cut into that is ok as it may be not palpable or circumferential. If it is bisected remember to add both sides together for the measurement. </w:t>
      </w:r>
    </w:p>
    <w:p w14:paraId="56FCE514" w14:textId="2F5B4474"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Grossly determine from which area of the stomach the tumor arises: To do this, examine the appearance of the tumor and its relationship (i.e. tumor epicenter) to the gastroesophageal junction.  If within 2 cm of the gastroesophageal junction, refer to the esopha</w:t>
      </w:r>
      <w:r w:rsidR="27995C74" w:rsidRPr="00016916">
        <w:rPr>
          <w:rFonts w:ascii="Arial" w:eastAsia="Arial Nova" w:hAnsi="Arial" w:cs="Arial"/>
        </w:rPr>
        <w:t>gus area of this document.</w:t>
      </w:r>
    </w:p>
    <w:p w14:paraId="02D30F1C" w14:textId="24DCE4C3"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Describe the lesion along with its dimensions and distances to the proximal</w:t>
      </w:r>
      <w:r w:rsidR="5627A034" w:rsidRPr="00016916">
        <w:rPr>
          <w:rFonts w:ascii="Arial" w:eastAsia="Arial Nova" w:hAnsi="Arial" w:cs="Arial"/>
        </w:rPr>
        <w:t xml:space="preserve"> (possibly esophageal)</w:t>
      </w:r>
      <w:r w:rsidRPr="00016916">
        <w:rPr>
          <w:rFonts w:ascii="Arial" w:eastAsia="Arial Nova" w:hAnsi="Arial" w:cs="Arial"/>
        </w:rPr>
        <w:t xml:space="preserve">, distal, and radial/deep margin. </w:t>
      </w:r>
      <w:r w:rsidR="7C7E6B59" w:rsidRPr="00016916">
        <w:rPr>
          <w:rFonts w:ascii="Arial" w:eastAsia="Arial Nova" w:hAnsi="Arial" w:cs="Arial"/>
        </w:rPr>
        <w:t>Does the resection include the pyloric junction or no</w:t>
      </w:r>
      <w:r w:rsidR="00CC5218" w:rsidRPr="00016916">
        <w:rPr>
          <w:rFonts w:ascii="Arial" w:eastAsia="Arial Nova" w:hAnsi="Arial" w:cs="Arial"/>
        </w:rPr>
        <w:t>t</w:t>
      </w:r>
      <w:r w:rsidR="7C7E6B59" w:rsidRPr="00016916">
        <w:rPr>
          <w:rFonts w:ascii="Arial" w:eastAsia="Arial Nova" w:hAnsi="Arial" w:cs="Arial"/>
        </w:rPr>
        <w:t>?</w:t>
      </w:r>
    </w:p>
    <w:p w14:paraId="7CA37F1D" w14:textId="5BB570AB"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Describe the remaining mucosa both esophagus and stomach including any additional lesions or abnormalities. </w:t>
      </w:r>
    </w:p>
    <w:p w14:paraId="5A2C1295" w14:textId="7160C330"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Palpate the esophageal</w:t>
      </w:r>
      <w:r w:rsidR="4520DC27" w:rsidRPr="00016916">
        <w:rPr>
          <w:rFonts w:ascii="Arial" w:eastAsia="Arial Nova" w:hAnsi="Arial" w:cs="Arial"/>
        </w:rPr>
        <w:t xml:space="preserve"> (if present)</w:t>
      </w:r>
      <w:r w:rsidRPr="00016916">
        <w:rPr>
          <w:rFonts w:ascii="Arial" w:eastAsia="Arial Nova" w:hAnsi="Arial" w:cs="Arial"/>
        </w:rPr>
        <w:t xml:space="preserve"> and stomach adipose for lymph node candidates. While </w:t>
      </w:r>
      <w:r w:rsidR="187E4BB1" w:rsidRPr="00016916">
        <w:rPr>
          <w:rFonts w:ascii="Arial" w:eastAsia="Arial Nova" w:hAnsi="Arial" w:cs="Arial"/>
        </w:rPr>
        <w:t>16</w:t>
      </w:r>
      <w:r w:rsidRPr="00016916">
        <w:rPr>
          <w:rFonts w:ascii="Arial" w:eastAsia="Arial Nova" w:hAnsi="Arial" w:cs="Arial"/>
        </w:rPr>
        <w:t xml:space="preserve"> lymph nodes </w:t>
      </w:r>
      <w:r w:rsidR="1588CE9F" w:rsidRPr="00016916">
        <w:rPr>
          <w:rFonts w:ascii="Arial" w:eastAsia="Arial Nova" w:hAnsi="Arial" w:cs="Arial"/>
        </w:rPr>
        <w:t xml:space="preserve">are the </w:t>
      </w:r>
      <w:r w:rsidR="4AC7FB0B" w:rsidRPr="00016916">
        <w:rPr>
          <w:rFonts w:ascii="Arial" w:eastAsia="Arial Nova" w:hAnsi="Arial" w:cs="Arial"/>
        </w:rPr>
        <w:t>minimum</w:t>
      </w:r>
      <w:r w:rsidR="1588CE9F" w:rsidRPr="00016916">
        <w:rPr>
          <w:rFonts w:ascii="Arial" w:eastAsia="Arial Nova" w:hAnsi="Arial" w:cs="Arial"/>
        </w:rPr>
        <w:t xml:space="preserve"> </w:t>
      </w:r>
      <w:r w:rsidR="5656CB52" w:rsidRPr="00016916">
        <w:rPr>
          <w:rFonts w:ascii="Arial" w:eastAsia="Arial Nova" w:hAnsi="Arial" w:cs="Arial"/>
        </w:rPr>
        <w:t xml:space="preserve">to stage </w:t>
      </w:r>
      <w:r w:rsidR="0054A807" w:rsidRPr="00016916">
        <w:rPr>
          <w:rFonts w:ascii="Arial" w:eastAsia="Arial Nova" w:hAnsi="Arial" w:cs="Arial"/>
        </w:rPr>
        <w:t>gastric</w:t>
      </w:r>
      <w:r w:rsidRPr="00016916">
        <w:rPr>
          <w:rFonts w:ascii="Arial" w:eastAsia="Arial Nova" w:hAnsi="Arial" w:cs="Arial"/>
        </w:rPr>
        <w:t xml:space="preserve"> carcinoma, </w:t>
      </w:r>
      <w:r w:rsidR="42F6B538" w:rsidRPr="00016916">
        <w:rPr>
          <w:rFonts w:ascii="Arial" w:eastAsia="Arial Nova" w:hAnsi="Arial" w:cs="Arial"/>
        </w:rPr>
        <w:t xml:space="preserve">do not stop at 16. </w:t>
      </w:r>
      <w:r w:rsidRPr="00016916">
        <w:rPr>
          <w:rFonts w:ascii="Arial" w:eastAsia="Arial Nova" w:hAnsi="Arial" w:cs="Arial"/>
        </w:rPr>
        <w:t xml:space="preserve">ALL the lymph nodes must be identified and submitted. </w:t>
      </w:r>
    </w:p>
    <w:p w14:paraId="5E829356" w14:textId="717632EA" w:rsidR="00A90E3C" w:rsidRPr="00016916" w:rsidRDefault="33C34853" w:rsidP="005B1E34">
      <w:pPr>
        <w:pStyle w:val="ListParagraph"/>
        <w:numPr>
          <w:ilvl w:val="1"/>
          <w:numId w:val="40"/>
        </w:numPr>
        <w:spacing w:line="240" w:lineRule="auto"/>
        <w:rPr>
          <w:rFonts w:ascii="Arial" w:eastAsia="Arial Nova" w:hAnsi="Arial" w:cs="Arial"/>
        </w:rPr>
      </w:pPr>
      <w:r w:rsidRPr="00016916">
        <w:rPr>
          <w:rFonts w:ascii="Arial" w:eastAsia="Arial Nova" w:hAnsi="Arial" w:cs="Arial"/>
        </w:rPr>
        <w:t>If only a few were palpated and or at the direction of the attending or fellow- all periesophageal and peri gastric adipose can be submitted following the lymph node search for additional lymph node capture.</w:t>
      </w:r>
    </w:p>
    <w:p w14:paraId="525B3B3C" w14:textId="3CBF97A6" w:rsidR="00A90E3C" w:rsidRPr="00016916" w:rsidRDefault="00A90E3C" w:rsidP="005B1E34">
      <w:pPr>
        <w:spacing w:line="240" w:lineRule="auto"/>
        <w:rPr>
          <w:rFonts w:ascii="Arial" w:eastAsia="Arial Nova" w:hAnsi="Arial" w:cs="Arial"/>
        </w:rPr>
      </w:pPr>
      <w:r w:rsidRPr="00016916">
        <w:rPr>
          <w:rFonts w:ascii="Arial" w:eastAsia="Arial Nova" w:hAnsi="Arial" w:cs="Arial"/>
          <w:b/>
          <w:bCs/>
        </w:rPr>
        <w:t xml:space="preserve">Description: </w:t>
      </w:r>
      <w:r w:rsidR="003164F6" w:rsidRPr="00016916">
        <w:rPr>
          <w:rFonts w:ascii="Arial" w:eastAsia="Arial Nova" w:hAnsi="Arial" w:cs="Arial"/>
        </w:rPr>
        <w:t xml:space="preserve">Gastric cancer lymph nodes </w:t>
      </w:r>
      <w:r w:rsidR="000656F1" w:rsidRPr="00016916">
        <w:rPr>
          <w:rFonts w:ascii="Arial" w:eastAsia="Arial Nova" w:hAnsi="Arial" w:cs="Arial"/>
        </w:rPr>
        <w:t xml:space="preserve">staging is based on the submission of at least 16 lymph nodes per CAP and &gt;30 per AJCC should be submitted. </w:t>
      </w:r>
      <w:r w:rsidR="004C42DB" w:rsidRPr="00016916">
        <w:rPr>
          <w:rFonts w:ascii="Arial" w:eastAsia="Arial Nova" w:hAnsi="Arial" w:cs="Arial"/>
        </w:rPr>
        <w:t xml:space="preserve">Adipose may be submitted for possible additional lymph node capture AFTER a meticulous search for lymph nodes in the adipose. </w:t>
      </w:r>
      <w:r w:rsidR="00F67D26" w:rsidRPr="00016916">
        <w:rPr>
          <w:rFonts w:ascii="Arial" w:eastAsia="Arial Nova" w:hAnsi="Arial" w:cs="Arial"/>
        </w:rPr>
        <w:t xml:space="preserve">Mapping the submitted sections may be beneficial over just a gross photograph in the </w:t>
      </w:r>
      <w:r w:rsidR="00090C20" w:rsidRPr="00016916">
        <w:rPr>
          <w:rFonts w:ascii="Arial" w:eastAsia="Arial Nova" w:hAnsi="Arial" w:cs="Arial"/>
        </w:rPr>
        <w:t xml:space="preserve">event of a diffuse </w:t>
      </w:r>
      <w:r w:rsidR="005B1E34" w:rsidRPr="00016916">
        <w:rPr>
          <w:rFonts w:ascii="Arial" w:eastAsia="Arial Nova" w:hAnsi="Arial" w:cs="Arial"/>
        </w:rPr>
        <w:t>type of</w:t>
      </w:r>
      <w:r w:rsidR="00090C20" w:rsidRPr="00016916">
        <w:rPr>
          <w:rFonts w:ascii="Arial" w:eastAsia="Arial Nova" w:hAnsi="Arial" w:cs="Arial"/>
        </w:rPr>
        <w:t xml:space="preserve"> carcinoma or no discrete lesion to confirm actual size of lesion following microscopy. </w:t>
      </w:r>
    </w:p>
    <w:p w14:paraId="10FC4358"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Sections for Histology:</w:t>
      </w:r>
    </w:p>
    <w:p w14:paraId="06891F09" w14:textId="655F6AC4" w:rsidR="00A555C0" w:rsidRPr="00016916" w:rsidRDefault="00A555C0"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Margins (proximal and distal)</w:t>
      </w:r>
      <w:r w:rsidR="00FD1901" w:rsidRPr="00016916">
        <w:rPr>
          <w:rFonts w:ascii="Arial" w:eastAsia="Arial Nova" w:hAnsi="Arial" w:cs="Arial"/>
        </w:rPr>
        <w:t xml:space="preserve">, each </w:t>
      </w:r>
      <w:proofErr w:type="spellStart"/>
      <w:r w:rsidR="00FD1901" w:rsidRPr="00016916">
        <w:rPr>
          <w:rFonts w:ascii="Arial" w:eastAsia="Arial Nova" w:hAnsi="Arial" w:cs="Arial"/>
        </w:rPr>
        <w:t>en</w:t>
      </w:r>
      <w:proofErr w:type="spellEnd"/>
      <w:r w:rsidR="00FD1901" w:rsidRPr="00016916">
        <w:rPr>
          <w:rFonts w:ascii="Arial" w:eastAsia="Arial Nova" w:hAnsi="Arial" w:cs="Arial"/>
        </w:rPr>
        <w:t xml:space="preserve"> face and entirely </w:t>
      </w:r>
      <w:r w:rsidR="003164F6" w:rsidRPr="00016916">
        <w:rPr>
          <w:rFonts w:ascii="Arial" w:eastAsia="Arial Nova" w:hAnsi="Arial" w:cs="Arial"/>
        </w:rPr>
        <w:t>submitted.</w:t>
      </w:r>
    </w:p>
    <w:p w14:paraId="395EEBFD" w14:textId="5E300524" w:rsidR="00FD1901" w:rsidRPr="00016916" w:rsidRDefault="00FD1901"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 xml:space="preserve">Lesion 1/cm to include the greatest depth of invasion and distance to margin if </w:t>
      </w:r>
      <w:r w:rsidR="003164F6" w:rsidRPr="00016916">
        <w:rPr>
          <w:rFonts w:ascii="Arial" w:eastAsia="Arial Nova" w:hAnsi="Arial" w:cs="Arial"/>
        </w:rPr>
        <w:t>appropriate.</w:t>
      </w:r>
    </w:p>
    <w:p w14:paraId="07F606DB" w14:textId="1650150A" w:rsidR="003164F6" w:rsidRPr="00016916" w:rsidRDefault="003164F6"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 xml:space="preserve">Any additional areas of interest or abnormality </w:t>
      </w:r>
    </w:p>
    <w:p w14:paraId="5CBF4A3A" w14:textId="481BA778" w:rsidR="003164F6" w:rsidRPr="00016916" w:rsidRDefault="003164F6" w:rsidP="005B1E34">
      <w:pPr>
        <w:pStyle w:val="ListParagraph"/>
        <w:numPr>
          <w:ilvl w:val="0"/>
          <w:numId w:val="31"/>
        </w:numPr>
        <w:spacing w:line="240" w:lineRule="auto"/>
        <w:rPr>
          <w:rFonts w:ascii="Arial" w:eastAsia="Arial Nova" w:hAnsi="Arial" w:cs="Arial"/>
        </w:rPr>
      </w:pPr>
      <w:r w:rsidRPr="00016916">
        <w:rPr>
          <w:rFonts w:ascii="Arial" w:eastAsia="Arial Nova" w:hAnsi="Arial" w:cs="Arial"/>
        </w:rPr>
        <w:t xml:space="preserve">Lymph nodes- ALL of them. If 30 high quality candidates are not identified- submit additional adipose for possible lymph node capture. </w:t>
      </w:r>
    </w:p>
    <w:p w14:paraId="756F9668" w14:textId="77777777" w:rsidR="005B1E34" w:rsidRPr="00016916" w:rsidRDefault="005B1E34" w:rsidP="005B1E34">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“Gastric tumor”</w:t>
      </w:r>
    </w:p>
    <w:p w14:paraId="38B03294"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A9126AA" w14:textId="55BF71C0"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 xml:space="preserve">Received </w:t>
      </w:r>
      <w:r w:rsidR="005B1E34" w:rsidRPr="00D2128C">
        <w:rPr>
          <w:rFonts w:ascii="Arial" w:eastAsia="Arial Nova" w:hAnsi="Arial" w:cs="Arial"/>
          <w:sz w:val="18"/>
          <w:szCs w:val="18"/>
        </w:rPr>
        <w:t xml:space="preserve">[fresh for frozen section diagnosis, tissue banking and subsequently placed in formalin] </w:t>
      </w:r>
      <w:r w:rsidRPr="00D2128C">
        <w:rPr>
          <w:rFonts w:ascii="Arial" w:eastAsia="Arial Nova" w:hAnsi="Arial" w:cs="Arial"/>
          <w:sz w:val="18"/>
          <w:szCs w:val="18"/>
        </w:rPr>
        <w:t>labeled "[patient's name/MRN/site]" is a partial</w:t>
      </w:r>
      <w:r w:rsidR="005B1E34" w:rsidRPr="00D2128C">
        <w:rPr>
          <w:rFonts w:ascii="Arial" w:eastAsia="Arial Nova" w:hAnsi="Arial" w:cs="Arial"/>
          <w:sz w:val="18"/>
          <w:szCs w:val="18"/>
        </w:rPr>
        <w:t xml:space="preserve"> [proximal]</w:t>
      </w:r>
      <w:r w:rsidRPr="00D2128C">
        <w:rPr>
          <w:rFonts w:ascii="Arial" w:eastAsia="Arial Nova" w:hAnsi="Arial" w:cs="Arial"/>
          <w:sz w:val="18"/>
          <w:szCs w:val="18"/>
        </w:rPr>
        <w:t xml:space="preserve"> gastrectomy specimen</w:t>
      </w:r>
      <w:r w:rsidR="005B1E34" w:rsidRPr="00D2128C">
        <w:rPr>
          <w:rFonts w:ascii="Arial" w:eastAsia="Arial Nova" w:hAnsi="Arial" w:cs="Arial"/>
          <w:sz w:val="18"/>
          <w:szCs w:val="18"/>
        </w:rPr>
        <w:t>, [# x # x #]cm, with attached distal esophagus, [</w:t>
      </w:r>
      <w:r w:rsidRPr="00D2128C">
        <w:rPr>
          <w:rFonts w:ascii="Arial" w:eastAsia="Arial Nova" w:hAnsi="Arial" w:cs="Arial"/>
          <w:sz w:val="18"/>
          <w:szCs w:val="18"/>
        </w:rPr>
        <w:t>#</w:t>
      </w:r>
      <w:r w:rsidR="005B1E34" w:rsidRPr="00D2128C">
        <w:rPr>
          <w:rFonts w:ascii="Arial" w:eastAsia="Arial Nova" w:hAnsi="Arial" w:cs="Arial"/>
          <w:sz w:val="18"/>
          <w:szCs w:val="18"/>
        </w:rPr>
        <w:t xml:space="preserve"> x #</w:t>
      </w:r>
      <w:r w:rsidRPr="00D2128C">
        <w:rPr>
          <w:rFonts w:ascii="Arial" w:eastAsia="Arial Nova" w:hAnsi="Arial" w:cs="Arial"/>
          <w:sz w:val="18"/>
          <w:szCs w:val="18"/>
        </w:rPr>
        <w:t>]</w:t>
      </w:r>
      <w:r w:rsidR="005B1E34" w:rsidRPr="00D2128C">
        <w:rPr>
          <w:rFonts w:ascii="Arial" w:eastAsia="Arial Nova" w:hAnsi="Arial" w:cs="Arial"/>
          <w:sz w:val="18"/>
          <w:szCs w:val="18"/>
        </w:rPr>
        <w:t xml:space="preserve"> </w:t>
      </w:r>
      <w:r w:rsidRPr="00D2128C">
        <w:rPr>
          <w:rFonts w:ascii="Arial" w:eastAsia="Arial Nova" w:hAnsi="Arial" w:cs="Arial"/>
          <w:sz w:val="18"/>
          <w:szCs w:val="18"/>
        </w:rPr>
        <w:t xml:space="preserve">cm </w:t>
      </w:r>
      <w:r w:rsidR="005B1E34" w:rsidRPr="00D2128C">
        <w:rPr>
          <w:rFonts w:ascii="Arial" w:eastAsia="Arial Nova" w:hAnsi="Arial" w:cs="Arial"/>
          <w:sz w:val="18"/>
          <w:szCs w:val="18"/>
        </w:rPr>
        <w:t>a</w:t>
      </w:r>
      <w:r w:rsidRPr="00D2128C">
        <w:rPr>
          <w:rFonts w:ascii="Arial" w:eastAsia="Arial Nova" w:hAnsi="Arial" w:cs="Arial"/>
          <w:sz w:val="18"/>
          <w:szCs w:val="18"/>
        </w:rPr>
        <w:t xml:space="preserve">nd inked [blue]. </w:t>
      </w:r>
      <w:r w:rsidR="005B1E34" w:rsidRPr="00D2128C">
        <w:rPr>
          <w:rFonts w:ascii="Arial" w:eastAsia="Arial Nova" w:hAnsi="Arial" w:cs="Arial"/>
          <w:sz w:val="18"/>
          <w:szCs w:val="18"/>
        </w:rPr>
        <w:t>Yellow, lobulated</w:t>
      </w:r>
      <w:r w:rsidR="003E0B7C" w:rsidRPr="00D2128C">
        <w:rPr>
          <w:rFonts w:ascii="Arial" w:eastAsia="Arial Nova" w:hAnsi="Arial" w:cs="Arial"/>
          <w:sz w:val="18"/>
          <w:szCs w:val="18"/>
        </w:rPr>
        <w:t>,</w:t>
      </w:r>
      <w:r w:rsidR="005B1E34" w:rsidRPr="00D2128C">
        <w:rPr>
          <w:rFonts w:ascii="Arial" w:eastAsia="Arial Nova" w:hAnsi="Arial" w:cs="Arial"/>
          <w:sz w:val="18"/>
          <w:szCs w:val="18"/>
        </w:rPr>
        <w:t xml:space="preserve"> </w:t>
      </w:r>
      <w:proofErr w:type="spellStart"/>
      <w:r w:rsidR="005B1E34" w:rsidRPr="00D2128C">
        <w:rPr>
          <w:rFonts w:ascii="Arial" w:eastAsia="Arial Nova" w:hAnsi="Arial" w:cs="Arial"/>
          <w:sz w:val="18"/>
          <w:szCs w:val="18"/>
        </w:rPr>
        <w:t>o</w:t>
      </w:r>
      <w:r w:rsidRPr="00D2128C">
        <w:rPr>
          <w:rFonts w:ascii="Arial" w:eastAsia="Arial Nova" w:hAnsi="Arial" w:cs="Arial"/>
          <w:sz w:val="18"/>
          <w:szCs w:val="18"/>
        </w:rPr>
        <w:t>mentum</w:t>
      </w:r>
      <w:proofErr w:type="spellEnd"/>
      <w:r w:rsidRPr="00D2128C">
        <w:rPr>
          <w:rFonts w:ascii="Arial" w:eastAsia="Arial Nova" w:hAnsi="Arial" w:cs="Arial"/>
          <w:sz w:val="18"/>
          <w:szCs w:val="18"/>
        </w:rPr>
        <w:t xml:space="preserve"> is attached to the greater</w:t>
      </w:r>
      <w:r w:rsidR="005B1E34" w:rsidRPr="00D2128C">
        <w:rPr>
          <w:rFonts w:ascii="Arial" w:eastAsia="Arial Nova" w:hAnsi="Arial" w:cs="Arial"/>
          <w:sz w:val="18"/>
          <w:szCs w:val="18"/>
        </w:rPr>
        <w:t xml:space="preserve"> and lesser</w:t>
      </w:r>
      <w:r w:rsidRPr="00D2128C">
        <w:rPr>
          <w:rFonts w:ascii="Arial" w:eastAsia="Arial Nova" w:hAnsi="Arial" w:cs="Arial"/>
          <w:sz w:val="18"/>
          <w:szCs w:val="18"/>
        </w:rPr>
        <w:t xml:space="preserve"> curvature</w:t>
      </w:r>
      <w:r w:rsidR="005B1E34" w:rsidRPr="00D2128C">
        <w:rPr>
          <w:rFonts w:ascii="Arial" w:eastAsia="Arial Nova" w:hAnsi="Arial" w:cs="Arial"/>
          <w:sz w:val="18"/>
          <w:szCs w:val="18"/>
        </w:rPr>
        <w:t xml:space="preserve">s that </w:t>
      </w:r>
      <w:proofErr w:type="gramStart"/>
      <w:r w:rsidR="005B1E34" w:rsidRPr="00D2128C">
        <w:rPr>
          <w:rFonts w:ascii="Arial" w:eastAsia="Arial Nova" w:hAnsi="Arial" w:cs="Arial"/>
          <w:sz w:val="18"/>
          <w:szCs w:val="18"/>
        </w:rPr>
        <w:t xml:space="preserve">averages </w:t>
      </w:r>
      <w:r w:rsidRPr="00D2128C">
        <w:rPr>
          <w:rFonts w:ascii="Arial" w:eastAsia="Arial Nova" w:hAnsi="Arial" w:cs="Arial"/>
          <w:sz w:val="18"/>
          <w:szCs w:val="18"/>
        </w:rPr>
        <w:t xml:space="preserve">[# </w:t>
      </w:r>
      <w:proofErr w:type="gramEnd"/>
      <w:r w:rsidRPr="00D2128C">
        <w:rPr>
          <w:rFonts w:ascii="Arial" w:eastAsia="Arial Nova" w:hAnsi="Arial" w:cs="Arial"/>
          <w:sz w:val="18"/>
          <w:szCs w:val="18"/>
        </w:rPr>
        <w:t>x # x #]</w:t>
      </w:r>
      <w:r w:rsidR="005B1E34" w:rsidRPr="00D2128C">
        <w:rPr>
          <w:rFonts w:ascii="Arial" w:eastAsia="Arial Nova" w:hAnsi="Arial" w:cs="Arial"/>
          <w:sz w:val="18"/>
          <w:szCs w:val="18"/>
        </w:rPr>
        <w:t xml:space="preserve"> </w:t>
      </w:r>
      <w:r w:rsidRPr="00D2128C">
        <w:rPr>
          <w:rFonts w:ascii="Arial" w:eastAsia="Arial Nova" w:hAnsi="Arial" w:cs="Arial"/>
          <w:sz w:val="18"/>
          <w:szCs w:val="18"/>
        </w:rPr>
        <w:t>cm</w:t>
      </w:r>
      <w:r w:rsidR="005B1E34" w:rsidRPr="00D2128C">
        <w:rPr>
          <w:rFonts w:ascii="Arial" w:eastAsia="Arial Nova" w:hAnsi="Arial" w:cs="Arial"/>
          <w:sz w:val="18"/>
          <w:szCs w:val="18"/>
        </w:rPr>
        <w:t xml:space="preserve">. </w:t>
      </w:r>
      <w:r w:rsidRPr="00D2128C">
        <w:rPr>
          <w:rFonts w:ascii="Arial" w:eastAsia="Arial Nova" w:hAnsi="Arial" w:cs="Arial"/>
          <w:sz w:val="18"/>
          <w:szCs w:val="18"/>
        </w:rPr>
        <w:t xml:space="preserve">The serosal surface is [smooth, glistening, and </w:t>
      </w:r>
      <w:r w:rsidR="005B1E34" w:rsidRPr="00D2128C">
        <w:rPr>
          <w:rFonts w:ascii="Arial" w:eastAsia="Arial Nova" w:hAnsi="Arial" w:cs="Arial"/>
          <w:sz w:val="18"/>
          <w:szCs w:val="18"/>
        </w:rPr>
        <w:t>t</w:t>
      </w:r>
      <w:r w:rsidRPr="00D2128C">
        <w:rPr>
          <w:rFonts w:ascii="Arial" w:eastAsia="Arial Nova" w:hAnsi="Arial" w:cs="Arial"/>
          <w:sz w:val="18"/>
          <w:szCs w:val="18"/>
        </w:rPr>
        <w:t xml:space="preserve">he wall is [not] diffusely firm.  </w:t>
      </w:r>
      <w:r w:rsidR="005B1E34" w:rsidRPr="00D2128C">
        <w:rPr>
          <w:rFonts w:ascii="Arial" w:eastAsia="Arial Nova" w:hAnsi="Arial" w:cs="Arial"/>
          <w:sz w:val="18"/>
          <w:szCs w:val="18"/>
        </w:rPr>
        <w:t xml:space="preserve">The lumen contains minimal transparent mucinous fluid and no food material. Cut surfaces demonstrate a </w:t>
      </w:r>
      <w:r w:rsidR="009E05AC" w:rsidRPr="00D2128C">
        <w:rPr>
          <w:rFonts w:ascii="Arial" w:eastAsia="Arial Nova" w:hAnsi="Arial" w:cs="Arial"/>
          <w:sz w:val="18"/>
          <w:szCs w:val="18"/>
        </w:rPr>
        <w:t xml:space="preserve">[tan] ulceration in the cardia, that </w:t>
      </w:r>
      <w:proofErr w:type="gramStart"/>
      <w:r w:rsidR="009E05AC" w:rsidRPr="00D2128C">
        <w:rPr>
          <w:rFonts w:ascii="Arial" w:eastAsia="Arial Nova" w:hAnsi="Arial" w:cs="Arial"/>
          <w:sz w:val="18"/>
          <w:szCs w:val="18"/>
        </w:rPr>
        <w:t xml:space="preserve">is </w:t>
      </w:r>
      <w:r w:rsidRPr="00D2128C">
        <w:rPr>
          <w:rFonts w:ascii="Arial" w:eastAsia="Arial Nova" w:hAnsi="Arial" w:cs="Arial"/>
          <w:sz w:val="18"/>
          <w:szCs w:val="18"/>
        </w:rPr>
        <w:t>[#</w:t>
      </w:r>
      <w:proofErr w:type="gramEnd"/>
      <w:r w:rsidRPr="00D2128C">
        <w:rPr>
          <w:rFonts w:ascii="Arial" w:eastAsia="Arial Nova" w:hAnsi="Arial" w:cs="Arial"/>
          <w:sz w:val="18"/>
          <w:szCs w:val="18"/>
        </w:rPr>
        <w:t>] cm from the proximal margin</w:t>
      </w:r>
      <w:proofErr w:type="gramStart"/>
      <w:r w:rsidR="009E05AC" w:rsidRPr="00D2128C">
        <w:rPr>
          <w:rFonts w:ascii="Arial" w:eastAsia="Arial Nova" w:hAnsi="Arial" w:cs="Arial"/>
          <w:sz w:val="18"/>
          <w:szCs w:val="18"/>
        </w:rPr>
        <w:t>,</w:t>
      </w:r>
      <w:r w:rsidRPr="00D2128C">
        <w:rPr>
          <w:rFonts w:ascii="Arial" w:eastAsia="Arial Nova" w:hAnsi="Arial" w:cs="Arial"/>
          <w:sz w:val="18"/>
          <w:szCs w:val="18"/>
        </w:rPr>
        <w:t xml:space="preserve"> [#</w:t>
      </w:r>
      <w:proofErr w:type="gramEnd"/>
      <w:r w:rsidRPr="00D2128C">
        <w:rPr>
          <w:rFonts w:ascii="Arial" w:eastAsia="Arial Nova" w:hAnsi="Arial" w:cs="Arial"/>
          <w:sz w:val="18"/>
          <w:szCs w:val="18"/>
        </w:rPr>
        <w:t>] cm from the distal margin</w:t>
      </w:r>
      <w:r w:rsidR="009E05AC" w:rsidRPr="00D2128C">
        <w:rPr>
          <w:rFonts w:ascii="Arial" w:eastAsia="Arial Nova" w:hAnsi="Arial" w:cs="Arial"/>
          <w:sz w:val="18"/>
          <w:szCs w:val="18"/>
        </w:rPr>
        <w:t xml:space="preserve"> </w:t>
      </w:r>
      <w:proofErr w:type="gramStart"/>
      <w:r w:rsidR="009E05AC" w:rsidRPr="00D2128C">
        <w:rPr>
          <w:rFonts w:ascii="Arial" w:eastAsia="Arial Nova" w:hAnsi="Arial" w:cs="Arial"/>
          <w:sz w:val="18"/>
          <w:szCs w:val="18"/>
        </w:rPr>
        <w:t>and [#</w:t>
      </w:r>
      <w:proofErr w:type="gramEnd"/>
      <w:r w:rsidR="009E05AC" w:rsidRPr="00D2128C">
        <w:rPr>
          <w:rFonts w:ascii="Arial" w:eastAsia="Arial Nova" w:hAnsi="Arial" w:cs="Arial"/>
          <w:sz w:val="18"/>
          <w:szCs w:val="18"/>
        </w:rPr>
        <w:t>] cm from the radial margin</w:t>
      </w:r>
      <w:r w:rsidRPr="00D2128C">
        <w:rPr>
          <w:rFonts w:ascii="Arial" w:eastAsia="Arial Nova" w:hAnsi="Arial" w:cs="Arial"/>
          <w:sz w:val="18"/>
          <w:szCs w:val="18"/>
        </w:rPr>
        <w:t xml:space="preserve">. The serosal surface over </w:t>
      </w:r>
      <w:r w:rsidR="009E05AC" w:rsidRPr="00D2128C">
        <w:rPr>
          <w:rFonts w:ascii="Arial" w:eastAsia="Arial Nova" w:hAnsi="Arial" w:cs="Arial"/>
          <w:sz w:val="18"/>
          <w:szCs w:val="18"/>
        </w:rPr>
        <w:t xml:space="preserve">the identified ulceration </w:t>
      </w:r>
      <w:r w:rsidRPr="00D2128C">
        <w:rPr>
          <w:rFonts w:ascii="Arial" w:eastAsia="Arial Nova" w:hAnsi="Arial" w:cs="Arial"/>
          <w:sz w:val="18"/>
          <w:szCs w:val="18"/>
        </w:rPr>
        <w:t xml:space="preserve">is inked [black].  </w:t>
      </w:r>
      <w:proofErr w:type="gramStart"/>
      <w:r w:rsidR="009E05AC" w:rsidRPr="00D2128C">
        <w:rPr>
          <w:rFonts w:ascii="Arial" w:eastAsia="Arial Nova" w:hAnsi="Arial" w:cs="Arial"/>
          <w:sz w:val="18"/>
          <w:szCs w:val="18"/>
        </w:rPr>
        <w:t>T</w:t>
      </w:r>
      <w:r w:rsidRPr="00D2128C">
        <w:rPr>
          <w:rFonts w:ascii="Arial" w:eastAsia="Arial Nova" w:hAnsi="Arial" w:cs="Arial"/>
          <w:sz w:val="18"/>
          <w:szCs w:val="18"/>
        </w:rPr>
        <w:t>he</w:t>
      </w:r>
      <w:r w:rsidR="00283C5E" w:rsidRPr="00D2128C">
        <w:rPr>
          <w:rFonts w:ascii="Arial" w:eastAsia="Arial Nova" w:hAnsi="Arial" w:cs="Arial"/>
          <w:sz w:val="18"/>
          <w:szCs w:val="18"/>
        </w:rPr>
        <w:t xml:space="preserve"> ulceration</w:t>
      </w:r>
      <w:proofErr w:type="gramEnd"/>
      <w:r w:rsidR="00283C5E" w:rsidRPr="00D2128C">
        <w:rPr>
          <w:rFonts w:ascii="Arial" w:eastAsia="Arial Nova" w:hAnsi="Arial" w:cs="Arial"/>
          <w:sz w:val="18"/>
          <w:szCs w:val="18"/>
        </w:rPr>
        <w:t xml:space="preserve"> invades </w:t>
      </w:r>
      <w:r w:rsidR="00E34569" w:rsidRPr="00D2128C">
        <w:rPr>
          <w:rFonts w:ascii="Arial" w:eastAsia="Arial Nova" w:hAnsi="Arial" w:cs="Arial"/>
          <w:sz w:val="18"/>
          <w:szCs w:val="18"/>
        </w:rPr>
        <w:t>[</w:t>
      </w:r>
      <w:r w:rsidR="00283C5E" w:rsidRPr="00D2128C">
        <w:rPr>
          <w:rFonts w:ascii="Arial" w:eastAsia="Arial Nova" w:hAnsi="Arial" w:cs="Arial"/>
          <w:sz w:val="18"/>
          <w:szCs w:val="18"/>
        </w:rPr>
        <w:t>into but not through the muscularis propria</w:t>
      </w:r>
      <w:r w:rsidR="00E34569" w:rsidRPr="00D2128C">
        <w:rPr>
          <w:rFonts w:ascii="Arial" w:eastAsia="Arial Nova" w:hAnsi="Arial" w:cs="Arial"/>
          <w:sz w:val="18"/>
          <w:szCs w:val="18"/>
        </w:rPr>
        <w:t>]</w:t>
      </w:r>
      <w:r w:rsidR="00283C5E" w:rsidRPr="00D2128C">
        <w:rPr>
          <w:rFonts w:ascii="Arial" w:eastAsia="Arial Nova" w:hAnsi="Arial" w:cs="Arial"/>
          <w:sz w:val="18"/>
          <w:szCs w:val="18"/>
        </w:rPr>
        <w:t xml:space="preserve"> a</w:t>
      </w:r>
      <w:r w:rsidR="00E34569" w:rsidRPr="00D2128C">
        <w:rPr>
          <w:rFonts w:ascii="Arial" w:eastAsia="Arial Nova" w:hAnsi="Arial" w:cs="Arial"/>
          <w:sz w:val="18"/>
          <w:szCs w:val="18"/>
        </w:rPr>
        <w:t xml:space="preserve">nd does [not] involve the serosa. </w:t>
      </w:r>
      <w:r w:rsidRPr="00D2128C">
        <w:rPr>
          <w:rFonts w:ascii="Arial" w:eastAsia="Arial Nova" w:hAnsi="Arial" w:cs="Arial"/>
          <w:sz w:val="18"/>
          <w:szCs w:val="18"/>
        </w:rPr>
        <w:t>The remainder of the gastric mucosa is [</w:t>
      </w:r>
      <w:proofErr w:type="gramStart"/>
      <w:r w:rsidR="00E34569" w:rsidRPr="00D2128C">
        <w:rPr>
          <w:rFonts w:ascii="Arial" w:eastAsia="Arial Nova" w:hAnsi="Arial" w:cs="Arial"/>
          <w:sz w:val="18"/>
          <w:szCs w:val="18"/>
        </w:rPr>
        <w:t>tan-brown</w:t>
      </w:r>
      <w:proofErr w:type="gramEnd"/>
      <w:r w:rsidR="00E34569" w:rsidRPr="00D2128C">
        <w:rPr>
          <w:rFonts w:ascii="Arial" w:eastAsia="Arial Nova" w:hAnsi="Arial" w:cs="Arial"/>
          <w:sz w:val="18"/>
          <w:szCs w:val="18"/>
        </w:rPr>
        <w:t xml:space="preserve"> with appropriate </w:t>
      </w:r>
      <w:proofErr w:type="spellStart"/>
      <w:r w:rsidR="003E0B7C" w:rsidRPr="00D2128C">
        <w:rPr>
          <w:rFonts w:ascii="Arial" w:eastAsia="Arial Nova" w:hAnsi="Arial" w:cs="Arial"/>
          <w:sz w:val="18"/>
          <w:szCs w:val="18"/>
        </w:rPr>
        <w:t>rugal</w:t>
      </w:r>
      <w:proofErr w:type="spellEnd"/>
      <w:r w:rsidR="003E0B7C" w:rsidRPr="00D2128C">
        <w:rPr>
          <w:rFonts w:ascii="Arial" w:eastAsia="Arial Nova" w:hAnsi="Arial" w:cs="Arial"/>
          <w:sz w:val="18"/>
          <w:szCs w:val="18"/>
        </w:rPr>
        <w:t xml:space="preserve"> folds throughout</w:t>
      </w:r>
      <w:r w:rsidRPr="00D2128C">
        <w:rPr>
          <w:rFonts w:ascii="Arial" w:eastAsia="Arial Nova" w:hAnsi="Arial" w:cs="Arial"/>
          <w:sz w:val="18"/>
          <w:szCs w:val="18"/>
        </w:rPr>
        <w:t xml:space="preserve">] and no additional lesions are </w:t>
      </w:r>
      <w:r w:rsidR="003E0B7C" w:rsidRPr="00D2128C">
        <w:rPr>
          <w:rFonts w:ascii="Arial" w:eastAsia="Arial Nova" w:hAnsi="Arial" w:cs="Arial"/>
          <w:sz w:val="18"/>
          <w:szCs w:val="18"/>
        </w:rPr>
        <w:t>identified</w:t>
      </w:r>
      <w:r w:rsidRPr="00D2128C">
        <w:rPr>
          <w:rFonts w:ascii="Arial" w:eastAsia="Arial Nova" w:hAnsi="Arial" w:cs="Arial"/>
          <w:sz w:val="18"/>
          <w:szCs w:val="18"/>
        </w:rPr>
        <w:t xml:space="preserve">.  </w:t>
      </w:r>
      <w:r w:rsidR="00003AB2" w:rsidRPr="00D2128C">
        <w:rPr>
          <w:rFonts w:ascii="Arial" w:eastAsia="Arial Nova" w:hAnsi="Arial" w:cs="Arial"/>
          <w:sz w:val="18"/>
          <w:szCs w:val="18"/>
        </w:rPr>
        <w:t xml:space="preserve">A gross photograph is taken. </w:t>
      </w:r>
      <w:r w:rsidRPr="00D2128C">
        <w:rPr>
          <w:rFonts w:ascii="Arial" w:eastAsia="Arial Nova" w:hAnsi="Arial" w:cs="Arial"/>
          <w:sz w:val="18"/>
          <w:szCs w:val="18"/>
        </w:rPr>
        <w:t xml:space="preserve">Multiple </w:t>
      </w:r>
      <w:r w:rsidR="00003AB2" w:rsidRPr="00D2128C">
        <w:rPr>
          <w:rFonts w:ascii="Arial" w:eastAsia="Arial Nova" w:hAnsi="Arial" w:cs="Arial"/>
          <w:sz w:val="18"/>
          <w:szCs w:val="18"/>
        </w:rPr>
        <w:t xml:space="preserve">possible </w:t>
      </w:r>
      <w:r w:rsidRPr="00D2128C">
        <w:rPr>
          <w:rFonts w:ascii="Arial" w:eastAsia="Arial Nova" w:hAnsi="Arial" w:cs="Arial"/>
          <w:sz w:val="18"/>
          <w:szCs w:val="18"/>
        </w:rPr>
        <w:t>lymph nodes</w:t>
      </w:r>
      <w:r w:rsidR="00003AB2" w:rsidRPr="00D2128C">
        <w:rPr>
          <w:rFonts w:ascii="Arial" w:eastAsia="Arial Nova" w:hAnsi="Arial" w:cs="Arial"/>
          <w:sz w:val="18"/>
          <w:szCs w:val="18"/>
        </w:rPr>
        <w:t xml:space="preserve"> that </w:t>
      </w:r>
      <w:proofErr w:type="gramStart"/>
      <w:r w:rsidR="00003AB2" w:rsidRPr="00D2128C">
        <w:rPr>
          <w:rFonts w:ascii="Arial" w:eastAsia="Arial Nova" w:hAnsi="Arial" w:cs="Arial"/>
          <w:sz w:val="18"/>
          <w:szCs w:val="18"/>
        </w:rPr>
        <w:t xml:space="preserve">are </w:t>
      </w:r>
      <w:r w:rsidRPr="00D2128C">
        <w:rPr>
          <w:rFonts w:ascii="Arial" w:eastAsia="Arial Nova" w:hAnsi="Arial" w:cs="Arial"/>
          <w:sz w:val="18"/>
          <w:szCs w:val="18"/>
        </w:rPr>
        <w:t>[#</w:t>
      </w:r>
      <w:proofErr w:type="gramEnd"/>
      <w:r w:rsidRPr="00D2128C">
        <w:rPr>
          <w:rFonts w:ascii="Arial" w:eastAsia="Arial Nova" w:hAnsi="Arial" w:cs="Arial"/>
          <w:sz w:val="18"/>
          <w:szCs w:val="18"/>
        </w:rPr>
        <w:t xml:space="preserve">] </w:t>
      </w:r>
      <w:proofErr w:type="gramStart"/>
      <w:r w:rsidRPr="00D2128C">
        <w:rPr>
          <w:rFonts w:ascii="Arial" w:eastAsia="Arial Nova" w:hAnsi="Arial" w:cs="Arial"/>
          <w:sz w:val="18"/>
          <w:szCs w:val="18"/>
        </w:rPr>
        <w:t>to [#] cm</w:t>
      </w:r>
      <w:proofErr w:type="gramEnd"/>
      <w:r w:rsidRPr="00D2128C">
        <w:rPr>
          <w:rFonts w:ascii="Arial" w:eastAsia="Arial Nova" w:hAnsi="Arial" w:cs="Arial"/>
          <w:sz w:val="18"/>
          <w:szCs w:val="18"/>
        </w:rPr>
        <w:t xml:space="preserve"> in greatest dimension are identified and entirely submitted along with representative sections as follows:</w:t>
      </w:r>
    </w:p>
    <w:p w14:paraId="0D852BDE" w14:textId="77777777" w:rsidR="00A90E3C" w:rsidRPr="00D2128C" w:rsidRDefault="00A90E3C" w:rsidP="00A90E3C">
      <w:pPr>
        <w:spacing w:after="0" w:line="240" w:lineRule="auto"/>
        <w:rPr>
          <w:rFonts w:ascii="Arial" w:eastAsia="Arial Nova" w:hAnsi="Arial" w:cs="Arial"/>
          <w:sz w:val="18"/>
          <w:szCs w:val="18"/>
        </w:rPr>
      </w:pPr>
    </w:p>
    <w:p w14:paraId="48F08A89" w14:textId="6E86D170"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472495" w:rsidRPr="00D2128C">
        <w:rPr>
          <w:rFonts w:ascii="Arial" w:eastAsia="Arial Nova" w:hAnsi="Arial" w:cs="Arial"/>
          <w:sz w:val="18"/>
          <w:szCs w:val="18"/>
        </w:rPr>
        <w:t>[</w:t>
      </w:r>
      <w:r w:rsidRPr="00D2128C">
        <w:rPr>
          <w:rFonts w:ascii="Arial" w:eastAsia="Arial Nova" w:hAnsi="Arial" w:cs="Arial"/>
          <w:sz w:val="18"/>
          <w:szCs w:val="18"/>
        </w:rPr>
        <w:t>A1</w:t>
      </w:r>
      <w:r w:rsidR="00472495" w:rsidRPr="00D2128C">
        <w:rPr>
          <w:rFonts w:ascii="Arial" w:eastAsia="Arial Nova" w:hAnsi="Arial" w:cs="Arial"/>
          <w:sz w:val="18"/>
          <w:szCs w:val="18"/>
        </w:rPr>
        <w:t>]</w:t>
      </w:r>
      <w:r w:rsidRPr="00D2128C">
        <w:rPr>
          <w:rFonts w:ascii="Arial" w:eastAsia="Arial Nova" w:hAnsi="Arial" w:cs="Arial"/>
          <w:sz w:val="18"/>
          <w:szCs w:val="18"/>
        </w:rPr>
        <w:t xml:space="preserve">) Proximal margin, </w:t>
      </w:r>
      <w:proofErr w:type="spellStart"/>
      <w:r w:rsidRPr="00D2128C">
        <w:rPr>
          <w:rFonts w:ascii="Arial" w:eastAsia="Arial Nova" w:hAnsi="Arial" w:cs="Arial"/>
          <w:sz w:val="18"/>
          <w:szCs w:val="18"/>
        </w:rPr>
        <w:t>en</w:t>
      </w:r>
      <w:proofErr w:type="spellEnd"/>
      <w:r w:rsidRPr="00D2128C">
        <w:rPr>
          <w:rFonts w:ascii="Arial" w:eastAsia="Arial Nova" w:hAnsi="Arial" w:cs="Arial"/>
          <w:sz w:val="18"/>
          <w:szCs w:val="18"/>
        </w:rPr>
        <w:t xml:space="preserve"> face</w:t>
      </w:r>
    </w:p>
    <w:p w14:paraId="4EFF8E06" w14:textId="1D81D87A"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lastRenderedPageBreak/>
        <w:t>(</w:t>
      </w:r>
      <w:r w:rsidR="00472495" w:rsidRPr="00D2128C">
        <w:rPr>
          <w:rFonts w:ascii="Arial" w:eastAsia="Arial Nova" w:hAnsi="Arial" w:cs="Arial"/>
          <w:sz w:val="18"/>
          <w:szCs w:val="18"/>
        </w:rPr>
        <w:t>[</w:t>
      </w:r>
      <w:r w:rsidRPr="00D2128C">
        <w:rPr>
          <w:rFonts w:ascii="Arial" w:eastAsia="Arial Nova" w:hAnsi="Arial" w:cs="Arial"/>
          <w:sz w:val="18"/>
          <w:szCs w:val="18"/>
        </w:rPr>
        <w:t>A2</w:t>
      </w:r>
      <w:r w:rsidR="00472495" w:rsidRPr="00D2128C">
        <w:rPr>
          <w:rFonts w:ascii="Arial" w:eastAsia="Arial Nova" w:hAnsi="Arial" w:cs="Arial"/>
          <w:sz w:val="18"/>
          <w:szCs w:val="18"/>
        </w:rPr>
        <w:t>]</w:t>
      </w:r>
      <w:r w:rsidRPr="00D2128C">
        <w:rPr>
          <w:rFonts w:ascii="Arial" w:eastAsia="Arial Nova" w:hAnsi="Arial" w:cs="Arial"/>
          <w:sz w:val="18"/>
          <w:szCs w:val="18"/>
        </w:rPr>
        <w:t xml:space="preserve">) Distal margin, </w:t>
      </w:r>
      <w:proofErr w:type="spellStart"/>
      <w:r w:rsidRPr="00D2128C">
        <w:rPr>
          <w:rFonts w:ascii="Arial" w:eastAsia="Arial Nova" w:hAnsi="Arial" w:cs="Arial"/>
          <w:sz w:val="18"/>
          <w:szCs w:val="18"/>
        </w:rPr>
        <w:t>en</w:t>
      </w:r>
      <w:proofErr w:type="spellEnd"/>
      <w:r w:rsidRPr="00D2128C">
        <w:rPr>
          <w:rFonts w:ascii="Arial" w:eastAsia="Arial Nova" w:hAnsi="Arial" w:cs="Arial"/>
          <w:sz w:val="18"/>
          <w:szCs w:val="18"/>
        </w:rPr>
        <w:t xml:space="preserve"> face</w:t>
      </w:r>
    </w:p>
    <w:p w14:paraId="3CF8575E" w14:textId="63F343E9"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472495" w:rsidRPr="00D2128C">
        <w:rPr>
          <w:rFonts w:ascii="Arial" w:eastAsia="Arial Nova" w:hAnsi="Arial" w:cs="Arial"/>
          <w:sz w:val="18"/>
          <w:szCs w:val="18"/>
        </w:rPr>
        <w:t>[</w:t>
      </w:r>
      <w:r w:rsidRPr="00D2128C">
        <w:rPr>
          <w:rFonts w:ascii="Arial" w:eastAsia="Arial Nova" w:hAnsi="Arial" w:cs="Arial"/>
          <w:sz w:val="18"/>
          <w:szCs w:val="18"/>
        </w:rPr>
        <w:t>A3</w:t>
      </w:r>
      <w:r w:rsidR="00472495" w:rsidRPr="00D2128C">
        <w:rPr>
          <w:rFonts w:ascii="Arial" w:eastAsia="Arial Nova" w:hAnsi="Arial" w:cs="Arial"/>
          <w:sz w:val="18"/>
          <w:szCs w:val="18"/>
        </w:rPr>
        <w:t>]</w:t>
      </w:r>
      <w:r w:rsidRPr="00D2128C">
        <w:rPr>
          <w:rFonts w:ascii="Arial" w:eastAsia="Arial Nova" w:hAnsi="Arial" w:cs="Arial"/>
          <w:sz w:val="18"/>
          <w:szCs w:val="18"/>
        </w:rPr>
        <w:t>-</w:t>
      </w:r>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472495" w:rsidRPr="00D2128C">
        <w:rPr>
          <w:rFonts w:ascii="Arial" w:eastAsia="Arial Nova" w:hAnsi="Arial" w:cs="Arial"/>
          <w:sz w:val="18"/>
          <w:szCs w:val="18"/>
        </w:rPr>
        <w:t>]</w:t>
      </w:r>
      <w:proofErr w:type="gramEnd"/>
      <w:r w:rsidRPr="00D2128C">
        <w:rPr>
          <w:rFonts w:ascii="Arial" w:eastAsia="Arial Nova" w:hAnsi="Arial" w:cs="Arial"/>
          <w:sz w:val="18"/>
          <w:szCs w:val="18"/>
        </w:rPr>
        <w:t xml:space="preserve">) Tumor, including greatest depth of </w:t>
      </w:r>
      <w:r w:rsidR="00394561" w:rsidRPr="00D2128C">
        <w:rPr>
          <w:rFonts w:ascii="Arial" w:eastAsia="Arial Nova" w:hAnsi="Arial" w:cs="Arial"/>
          <w:sz w:val="18"/>
          <w:szCs w:val="18"/>
        </w:rPr>
        <w:t>invasion</w:t>
      </w:r>
    </w:p>
    <w:p w14:paraId="1E3C8D2A" w14:textId="01A1E5C7" w:rsidR="00A90E3C" w:rsidRPr="00D2128C" w:rsidRDefault="00A90E3C" w:rsidP="00A90E3C">
      <w:pPr>
        <w:spacing w:after="0" w:line="240" w:lineRule="auto"/>
        <w:rPr>
          <w:rFonts w:ascii="Arial" w:eastAsia="Arial Nova" w:hAnsi="Arial" w:cs="Arial"/>
          <w:sz w:val="18"/>
          <w:szCs w:val="18"/>
        </w:rPr>
      </w:pPr>
      <w:r w:rsidRPr="00D2128C">
        <w:rPr>
          <w:rFonts w:ascii="Arial" w:eastAsia="Arial Nova" w:hAnsi="Arial" w:cs="Arial"/>
          <w:sz w:val="18"/>
          <w:szCs w:val="18"/>
        </w:rPr>
        <w:t>(</w:t>
      </w:r>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472495" w:rsidRPr="00D2128C">
        <w:rPr>
          <w:rFonts w:ascii="Arial" w:eastAsia="Arial Nova" w:hAnsi="Arial" w:cs="Arial"/>
          <w:sz w:val="18"/>
          <w:szCs w:val="18"/>
        </w:rPr>
        <w:t>]</w:t>
      </w:r>
      <w:proofErr w:type="gramEnd"/>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472495" w:rsidRPr="00D2128C">
        <w:rPr>
          <w:rFonts w:ascii="Arial" w:eastAsia="Arial Nova" w:hAnsi="Arial" w:cs="Arial"/>
          <w:sz w:val="18"/>
          <w:szCs w:val="18"/>
        </w:rPr>
        <w:t>]</w:t>
      </w:r>
      <w:proofErr w:type="gramEnd"/>
      <w:r w:rsidRPr="00D2128C">
        <w:rPr>
          <w:rFonts w:ascii="Arial" w:eastAsia="Arial Nova" w:hAnsi="Arial" w:cs="Arial"/>
          <w:sz w:val="18"/>
          <w:szCs w:val="18"/>
        </w:rPr>
        <w:t xml:space="preserve">) Representative sections </w:t>
      </w:r>
      <w:r w:rsidR="007533EB" w:rsidRPr="00D2128C">
        <w:rPr>
          <w:rFonts w:ascii="Arial" w:eastAsia="Arial Nova" w:hAnsi="Arial" w:cs="Arial"/>
          <w:sz w:val="18"/>
          <w:szCs w:val="18"/>
        </w:rPr>
        <w:t>of uninvolved stomach</w:t>
      </w:r>
    </w:p>
    <w:p w14:paraId="140039D6" w14:textId="58748A5C" w:rsidR="00A90E3C" w:rsidRPr="00D2128C" w:rsidRDefault="00A90E3C" w:rsidP="00A90E3C">
      <w:pPr>
        <w:spacing w:after="0" w:line="240" w:lineRule="auto"/>
        <w:rPr>
          <w:rFonts w:ascii="Arial" w:eastAsia="Arial Nova" w:hAnsi="Arial" w:cs="Arial"/>
          <w:sz w:val="18"/>
          <w:szCs w:val="18"/>
          <w:highlight w:val="red"/>
        </w:rPr>
      </w:pPr>
      <w:r w:rsidRPr="00D2128C">
        <w:rPr>
          <w:rFonts w:ascii="Arial" w:eastAsia="Arial Nova" w:hAnsi="Arial" w:cs="Arial"/>
          <w:sz w:val="18"/>
          <w:szCs w:val="18"/>
        </w:rPr>
        <w:t>(</w:t>
      </w:r>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r w:rsidR="00472495" w:rsidRPr="00D2128C">
        <w:rPr>
          <w:rFonts w:ascii="Arial" w:eastAsia="Arial Nova" w:hAnsi="Arial" w:cs="Arial"/>
          <w:sz w:val="18"/>
          <w:szCs w:val="18"/>
        </w:rPr>
        <w:t>]</w:t>
      </w:r>
      <w:proofErr w:type="gramEnd"/>
      <w:r w:rsidRPr="00D2128C">
        <w:rPr>
          <w:rFonts w:ascii="Arial" w:eastAsia="Arial Nova" w:hAnsi="Arial" w:cs="Arial"/>
          <w:sz w:val="18"/>
          <w:szCs w:val="18"/>
        </w:rPr>
        <w:t>-</w:t>
      </w:r>
      <w:r w:rsidR="00472495" w:rsidRPr="00D2128C">
        <w:rPr>
          <w:rFonts w:ascii="Arial" w:eastAsia="Arial Nova" w:hAnsi="Arial" w:cs="Arial"/>
          <w:sz w:val="18"/>
          <w:szCs w:val="18"/>
        </w:rPr>
        <w:t>[</w:t>
      </w:r>
      <w:proofErr w:type="gramStart"/>
      <w:r w:rsidRPr="00D2128C">
        <w:rPr>
          <w:rFonts w:ascii="Arial" w:eastAsia="Arial Nova" w:hAnsi="Arial" w:cs="Arial"/>
          <w:sz w:val="18"/>
          <w:szCs w:val="18"/>
        </w:rPr>
        <w:t>A#]</w:t>
      </w:r>
      <w:proofErr w:type="gramEnd"/>
      <w:r w:rsidR="00C71AB2" w:rsidRPr="00D2128C">
        <w:rPr>
          <w:rFonts w:ascii="Arial" w:eastAsia="Arial Nova" w:hAnsi="Arial" w:cs="Arial"/>
          <w:sz w:val="18"/>
          <w:szCs w:val="18"/>
        </w:rPr>
        <w:t>)</w:t>
      </w:r>
      <w:r w:rsidRPr="00D2128C">
        <w:rPr>
          <w:rFonts w:ascii="Arial" w:eastAsia="Arial Nova" w:hAnsi="Arial" w:cs="Arial"/>
          <w:sz w:val="18"/>
          <w:szCs w:val="18"/>
        </w:rPr>
        <w:t xml:space="preserve"> [Lymph node candidates per cassette, specify]</w:t>
      </w:r>
    </w:p>
    <w:p w14:paraId="67B77558" w14:textId="77777777" w:rsidR="00A90E3C" w:rsidRPr="00016916" w:rsidRDefault="00A90E3C" w:rsidP="00A90E3C">
      <w:pPr>
        <w:spacing w:after="0" w:line="240" w:lineRule="auto"/>
        <w:rPr>
          <w:rFonts w:ascii="Arial" w:eastAsia="Arial Nova" w:hAnsi="Arial" w:cs="Arial"/>
          <w:b/>
          <w:bCs/>
        </w:rPr>
      </w:pPr>
    </w:p>
    <w:p w14:paraId="3F8759C8" w14:textId="3C99F726" w:rsidR="0036315A" w:rsidRPr="00016916" w:rsidRDefault="0040409D" w:rsidP="00A13943">
      <w:pPr>
        <w:pStyle w:val="Heading1"/>
        <w:spacing w:line="240" w:lineRule="auto"/>
        <w:rPr>
          <w:rFonts w:ascii="Arial" w:hAnsi="Arial" w:cs="Arial"/>
        </w:rPr>
      </w:pPr>
      <w:bookmarkStart w:id="20" w:name="_Toc224723589"/>
      <w:r w:rsidRPr="00016916">
        <w:rPr>
          <w:rFonts w:ascii="Arial" w:hAnsi="Arial" w:cs="Arial"/>
        </w:rPr>
        <w:t>Intestine</w:t>
      </w:r>
      <w:bookmarkEnd w:id="20"/>
      <w:r w:rsidRPr="00016916">
        <w:rPr>
          <w:rFonts w:ascii="Arial" w:hAnsi="Arial" w:cs="Arial"/>
        </w:rPr>
        <w:t xml:space="preserve"> </w:t>
      </w:r>
    </w:p>
    <w:p w14:paraId="17D3CB31" w14:textId="6121DA63" w:rsidR="00855E92" w:rsidRPr="00016916" w:rsidRDefault="00855E92" w:rsidP="007533EB">
      <w:pPr>
        <w:pStyle w:val="Heading2"/>
        <w:spacing w:before="0" w:after="240"/>
        <w:rPr>
          <w:rFonts w:ascii="Arial" w:hAnsi="Arial" w:cs="Arial"/>
        </w:rPr>
      </w:pPr>
      <w:bookmarkStart w:id="21" w:name="_Toc224723590"/>
      <w:r w:rsidRPr="00016916">
        <w:rPr>
          <w:rFonts w:ascii="Arial" w:hAnsi="Arial" w:cs="Arial"/>
        </w:rPr>
        <w:t>Stoma</w:t>
      </w:r>
      <w:bookmarkEnd w:id="21"/>
      <w:r w:rsidRPr="00016916">
        <w:rPr>
          <w:rFonts w:ascii="Arial" w:hAnsi="Arial" w:cs="Arial"/>
        </w:rPr>
        <w:t xml:space="preserve"> </w:t>
      </w:r>
    </w:p>
    <w:p w14:paraId="038600F0" w14:textId="59626C48"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sidR="00BE7FE4" w:rsidRPr="00016916">
        <w:rPr>
          <w:rFonts w:ascii="Arial" w:eastAsia="Arial Nova" w:hAnsi="Arial" w:cs="Arial"/>
        </w:rPr>
        <w:t>Stoma, ileostomy:”</w:t>
      </w:r>
    </w:p>
    <w:p w14:paraId="46DEA8DD" w14:textId="0842E3FC" w:rsidR="00C066A6" w:rsidRPr="00016916" w:rsidRDefault="00C066A6" w:rsidP="00A13943">
      <w:pPr>
        <w:spacing w:line="240" w:lineRule="auto"/>
        <w:rPr>
          <w:rFonts w:ascii="Arial" w:eastAsia="Arial Nova" w:hAnsi="Arial" w:cs="Arial"/>
        </w:rPr>
      </w:pPr>
      <w:r w:rsidRPr="00016916">
        <w:rPr>
          <w:rFonts w:ascii="Arial" w:eastAsia="Arial Nova" w:hAnsi="Arial" w:cs="Arial"/>
          <w:b/>
          <w:bCs/>
        </w:rPr>
        <w:t>Triage Needed:</w:t>
      </w:r>
      <w:r w:rsidR="00CC5135" w:rsidRPr="00016916">
        <w:rPr>
          <w:rFonts w:ascii="Arial" w:eastAsia="Arial Nova" w:hAnsi="Arial" w:cs="Arial"/>
        </w:rPr>
        <w:t xml:space="preserve"> None, </w:t>
      </w:r>
      <w:r w:rsidR="00BF79AA" w:rsidRPr="00016916">
        <w:rPr>
          <w:rFonts w:ascii="Arial" w:eastAsia="Arial Nova" w:hAnsi="Arial" w:cs="Arial"/>
        </w:rPr>
        <w:t>usually received</w:t>
      </w:r>
      <w:r w:rsidR="00CC5135" w:rsidRPr="00016916">
        <w:rPr>
          <w:rFonts w:ascii="Arial" w:eastAsia="Arial Nova" w:hAnsi="Arial" w:cs="Arial"/>
        </w:rPr>
        <w:t xml:space="preserve"> in </w:t>
      </w:r>
      <w:r w:rsidR="00C31005" w:rsidRPr="00016916">
        <w:rPr>
          <w:rFonts w:ascii="Arial" w:eastAsia="Arial Nova" w:hAnsi="Arial" w:cs="Arial"/>
        </w:rPr>
        <w:t>formalin.</w:t>
      </w:r>
    </w:p>
    <w:p w14:paraId="11C54BE3" w14:textId="6B3F0015" w:rsidR="00D21565" w:rsidRPr="00016916" w:rsidRDefault="00C066A6" w:rsidP="00C31005">
      <w:pPr>
        <w:spacing w:after="0" w:line="240" w:lineRule="auto"/>
        <w:rPr>
          <w:rFonts w:ascii="Arial" w:eastAsia="Arial Nova" w:hAnsi="Arial" w:cs="Arial"/>
        </w:rPr>
      </w:pPr>
      <w:r w:rsidRPr="00016916">
        <w:rPr>
          <w:rFonts w:ascii="Arial" w:eastAsia="Arial Nova" w:hAnsi="Arial" w:cs="Arial"/>
          <w:b/>
          <w:bCs/>
        </w:rPr>
        <w:t>Procedure:</w:t>
      </w:r>
      <w:r w:rsidR="00F41AE1" w:rsidRPr="00016916">
        <w:rPr>
          <w:rFonts w:ascii="Arial" w:eastAsia="Arial Nova" w:hAnsi="Arial" w:cs="Arial"/>
          <w:b/>
          <w:bCs/>
        </w:rPr>
        <w:t xml:space="preserve"> </w:t>
      </w:r>
    </w:p>
    <w:p w14:paraId="0AC327CA" w14:textId="0249631F" w:rsidR="00D21565" w:rsidRPr="00016916" w:rsidRDefault="00A85305"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Document</w:t>
      </w:r>
      <w:r w:rsidR="00D21565" w:rsidRPr="00016916">
        <w:rPr>
          <w:rFonts w:ascii="Arial" w:eastAsia="Arial Nova" w:hAnsi="Arial" w:cs="Arial"/>
        </w:rPr>
        <w:t xml:space="preserve"> the specimen as it was received </w:t>
      </w:r>
      <w:r w:rsidRPr="00016916">
        <w:rPr>
          <w:rFonts w:ascii="Arial" w:eastAsia="Arial Nova" w:hAnsi="Arial" w:cs="Arial"/>
        </w:rPr>
        <w:t xml:space="preserve">(overall measurements) </w:t>
      </w:r>
      <w:r w:rsidR="00D21565" w:rsidRPr="00016916">
        <w:rPr>
          <w:rFonts w:ascii="Arial" w:eastAsia="Arial Nova" w:hAnsi="Arial" w:cs="Arial"/>
        </w:rPr>
        <w:t>and</w:t>
      </w:r>
      <w:r w:rsidRPr="00016916">
        <w:rPr>
          <w:rFonts w:ascii="Arial" w:eastAsia="Arial Nova" w:hAnsi="Arial" w:cs="Arial"/>
        </w:rPr>
        <w:t xml:space="preserve"> describe</w:t>
      </w:r>
      <w:r w:rsidR="00D21565" w:rsidRPr="00016916">
        <w:rPr>
          <w:rFonts w:ascii="Arial" w:eastAsia="Arial Nova" w:hAnsi="Arial" w:cs="Arial"/>
        </w:rPr>
        <w:t xml:space="preserve"> what is present</w:t>
      </w:r>
      <w:r w:rsidR="00476FA7" w:rsidRPr="00016916">
        <w:rPr>
          <w:rFonts w:ascii="Arial" w:eastAsia="Arial Nova" w:hAnsi="Arial" w:cs="Arial"/>
        </w:rPr>
        <w:t xml:space="preserve"> (skin, protruding mucosa, viable/normal bowel, and/or any lesions or abnormalities). </w:t>
      </w:r>
    </w:p>
    <w:p w14:paraId="11E665AC" w14:textId="4457C9D0" w:rsidR="00476FA7" w:rsidRPr="00016916" w:rsidRDefault="003743F3"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 xml:space="preserve">Remove </w:t>
      </w:r>
      <w:r w:rsidR="00F762DF" w:rsidRPr="00016916">
        <w:rPr>
          <w:rFonts w:ascii="Arial" w:eastAsia="Arial Nova" w:hAnsi="Arial" w:cs="Arial"/>
        </w:rPr>
        <w:t>the</w:t>
      </w:r>
      <w:r w:rsidRPr="00016916">
        <w:rPr>
          <w:rFonts w:ascii="Arial" w:eastAsia="Arial Nova" w:hAnsi="Arial" w:cs="Arial"/>
        </w:rPr>
        <w:t xml:space="preserve"> staple line and put the</w:t>
      </w:r>
      <w:r w:rsidR="00F762DF" w:rsidRPr="00016916">
        <w:rPr>
          <w:rFonts w:ascii="Arial" w:eastAsia="Arial Nova" w:hAnsi="Arial" w:cs="Arial"/>
        </w:rPr>
        <w:t xml:space="preserve"> margin </w:t>
      </w:r>
      <w:proofErr w:type="spellStart"/>
      <w:r w:rsidR="003D768D" w:rsidRPr="00016916">
        <w:rPr>
          <w:rFonts w:ascii="Arial" w:eastAsia="Arial Nova" w:hAnsi="Arial" w:cs="Arial"/>
        </w:rPr>
        <w:t>en</w:t>
      </w:r>
      <w:proofErr w:type="spellEnd"/>
      <w:r w:rsidR="003D768D" w:rsidRPr="00016916">
        <w:rPr>
          <w:rFonts w:ascii="Arial" w:eastAsia="Arial Nova" w:hAnsi="Arial" w:cs="Arial"/>
        </w:rPr>
        <w:t xml:space="preserve"> face in a c</w:t>
      </w:r>
      <w:r w:rsidR="00E61256" w:rsidRPr="00016916">
        <w:rPr>
          <w:rFonts w:ascii="Arial" w:eastAsia="Arial Nova" w:hAnsi="Arial" w:cs="Arial"/>
        </w:rPr>
        <w:t>assett</w:t>
      </w:r>
      <w:r w:rsidR="003D768D" w:rsidRPr="00016916">
        <w:rPr>
          <w:rFonts w:ascii="Arial" w:eastAsia="Arial Nova" w:hAnsi="Arial" w:cs="Arial"/>
        </w:rPr>
        <w:t xml:space="preserve">e. </w:t>
      </w:r>
    </w:p>
    <w:p w14:paraId="38395A09" w14:textId="61A89DAF" w:rsidR="00E61256" w:rsidRPr="00016916" w:rsidRDefault="002623F0"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A perpendicular</w:t>
      </w:r>
      <w:r w:rsidR="003D768D" w:rsidRPr="00016916">
        <w:rPr>
          <w:rFonts w:ascii="Arial" w:eastAsia="Arial Nova" w:hAnsi="Arial" w:cs="Arial"/>
        </w:rPr>
        <w:t xml:space="preserve"> section through the stoma to include </w:t>
      </w:r>
      <w:r w:rsidR="00877151" w:rsidRPr="00016916">
        <w:rPr>
          <w:rFonts w:ascii="Arial" w:eastAsia="Arial Nova" w:hAnsi="Arial" w:cs="Arial"/>
        </w:rPr>
        <w:t xml:space="preserve">the </w:t>
      </w:r>
      <w:r w:rsidR="006932D4" w:rsidRPr="00016916">
        <w:rPr>
          <w:rFonts w:ascii="Arial" w:eastAsia="Arial Nova" w:hAnsi="Arial" w:cs="Arial"/>
        </w:rPr>
        <w:t xml:space="preserve">exposed </w:t>
      </w:r>
      <w:r w:rsidR="00B45FEF" w:rsidRPr="00016916">
        <w:rPr>
          <w:rFonts w:ascii="Arial" w:eastAsia="Arial Nova" w:hAnsi="Arial" w:cs="Arial"/>
        </w:rPr>
        <w:t>mucosa, relationship to the peripheral ski</w:t>
      </w:r>
      <w:r w:rsidR="006932D4" w:rsidRPr="00016916">
        <w:rPr>
          <w:rFonts w:ascii="Arial" w:eastAsia="Arial Nova" w:hAnsi="Arial" w:cs="Arial"/>
        </w:rPr>
        <w:t xml:space="preserve">n, and mucosa deep to the opening. This can be completed in one section provided there are no lesions or abnormalities. </w:t>
      </w:r>
    </w:p>
    <w:p w14:paraId="25F0503D" w14:textId="3C9BA1DD" w:rsidR="006932D4" w:rsidRPr="00016916" w:rsidRDefault="006932D4"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If lesions and/or abnormalities are present, these must be described</w:t>
      </w:r>
      <w:r w:rsidR="00550E0F" w:rsidRPr="00016916">
        <w:rPr>
          <w:rFonts w:ascii="Arial" w:eastAsia="Arial Nova" w:hAnsi="Arial" w:cs="Arial"/>
        </w:rPr>
        <w:t>, measured, and the distance to the peripheral and bowel margin are require</w:t>
      </w:r>
      <w:r w:rsidR="002623F0" w:rsidRPr="00016916">
        <w:rPr>
          <w:rFonts w:ascii="Arial" w:eastAsia="Arial Nova" w:hAnsi="Arial" w:cs="Arial"/>
        </w:rPr>
        <w:t xml:space="preserve">d for microscopic examination. Note if this patient has a history of a variety of cancers in the abdomen, the most likely site for a metastasis is along the periphery of the specimen and less likely on the mucosal surface. </w:t>
      </w:r>
    </w:p>
    <w:p w14:paraId="6A60AA40" w14:textId="5A3831F6" w:rsidR="002623F0" w:rsidRPr="00016916" w:rsidRDefault="002623F0"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The margin needs to be submitted</w:t>
      </w:r>
      <w:r w:rsidR="00C31005" w:rsidRPr="00016916">
        <w:rPr>
          <w:rFonts w:ascii="Arial" w:eastAsia="Arial Nova" w:hAnsi="Arial" w:cs="Arial"/>
        </w:rPr>
        <w:t xml:space="preserve"> along with a section through the stoma in two cassettes.</w:t>
      </w:r>
    </w:p>
    <w:p w14:paraId="66C58B61" w14:textId="3FBC081D" w:rsidR="00542FD9" w:rsidRPr="00016916" w:rsidRDefault="00C066A6" w:rsidP="007533EB">
      <w:pPr>
        <w:spacing w:line="240" w:lineRule="auto"/>
        <w:rPr>
          <w:rFonts w:ascii="Arial" w:eastAsia="Arial Nova" w:hAnsi="Arial" w:cs="Arial"/>
        </w:rPr>
      </w:pPr>
      <w:r w:rsidRPr="00016916">
        <w:rPr>
          <w:rFonts w:ascii="Arial" w:eastAsia="Arial Nova" w:hAnsi="Arial" w:cs="Arial"/>
          <w:b/>
          <w:bCs/>
        </w:rPr>
        <w:t>Description:</w:t>
      </w:r>
      <w:r w:rsidR="009A396C" w:rsidRPr="00016916">
        <w:rPr>
          <w:rFonts w:ascii="Arial" w:eastAsia="Arial Nova" w:hAnsi="Arial" w:cs="Arial"/>
        </w:rPr>
        <w:t xml:space="preserve"> These specimens are often removed when t</w:t>
      </w:r>
      <w:r w:rsidR="00882500" w:rsidRPr="00016916">
        <w:rPr>
          <w:rFonts w:ascii="Arial" w:eastAsia="Arial Nova" w:hAnsi="Arial" w:cs="Arial"/>
        </w:rPr>
        <w:t xml:space="preserve">here is </w:t>
      </w:r>
      <w:r w:rsidR="004316E5" w:rsidRPr="00016916">
        <w:rPr>
          <w:rFonts w:ascii="Arial" w:eastAsia="Arial Nova" w:hAnsi="Arial" w:cs="Arial"/>
        </w:rPr>
        <w:t>revision</w:t>
      </w:r>
      <w:r w:rsidR="00882500" w:rsidRPr="00016916">
        <w:rPr>
          <w:rFonts w:ascii="Arial" w:eastAsia="Arial Nova" w:hAnsi="Arial" w:cs="Arial"/>
        </w:rPr>
        <w:t xml:space="preserve"> surgery, the stoma needs to be moved</w:t>
      </w:r>
      <w:r w:rsidR="00AA0BD1" w:rsidRPr="00016916">
        <w:rPr>
          <w:rFonts w:ascii="Arial" w:eastAsia="Arial Nova" w:hAnsi="Arial" w:cs="Arial"/>
        </w:rPr>
        <w:t xml:space="preserve">, or the bowels are </w:t>
      </w:r>
      <w:r w:rsidR="004316E5" w:rsidRPr="00016916">
        <w:rPr>
          <w:rFonts w:ascii="Arial" w:eastAsia="Arial Nova" w:hAnsi="Arial" w:cs="Arial"/>
        </w:rPr>
        <w:t>reconnected,</w:t>
      </w:r>
      <w:r w:rsidR="00AA0BD1" w:rsidRPr="00016916">
        <w:rPr>
          <w:rFonts w:ascii="Arial" w:eastAsia="Arial Nova" w:hAnsi="Arial" w:cs="Arial"/>
        </w:rPr>
        <w:t xml:space="preserve"> and the stoma is no longer necessary. Aside from documentation of the ileostomy specimen, the </w:t>
      </w:r>
      <w:r w:rsidR="00980B38" w:rsidRPr="00016916">
        <w:rPr>
          <w:rFonts w:ascii="Arial" w:eastAsia="Arial Nova" w:hAnsi="Arial" w:cs="Arial"/>
        </w:rPr>
        <w:t xml:space="preserve">gross exam should include the condition of the stoma and mucosa to make sure the </w:t>
      </w:r>
      <w:r w:rsidR="00CF3563" w:rsidRPr="00016916">
        <w:rPr>
          <w:rFonts w:ascii="Arial" w:eastAsia="Arial Nova" w:hAnsi="Arial" w:cs="Arial"/>
        </w:rPr>
        <w:t xml:space="preserve">bowel was not incarcerated or dusky. The viability of the mucosal margin needs to be confirmed and ensure there </w:t>
      </w:r>
      <w:r w:rsidR="004316E5" w:rsidRPr="00016916">
        <w:rPr>
          <w:rFonts w:ascii="Arial" w:eastAsia="Arial Nova" w:hAnsi="Arial" w:cs="Arial"/>
        </w:rPr>
        <w:t xml:space="preserve">is no pathology on the mucosal surface and along the periphery of the soft tissues and bowel. </w:t>
      </w:r>
    </w:p>
    <w:p w14:paraId="1A9BDAA5" w14:textId="036A1609" w:rsidR="00C066A6" w:rsidRPr="00016916" w:rsidRDefault="00C066A6"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3BECA316" w14:textId="74F4B4EE" w:rsidR="006B3282" w:rsidRPr="00016916" w:rsidRDefault="00501CD1" w:rsidP="000702D3">
      <w:pPr>
        <w:pStyle w:val="ListParagraph"/>
        <w:numPr>
          <w:ilvl w:val="0"/>
          <w:numId w:val="19"/>
        </w:numPr>
        <w:spacing w:line="240" w:lineRule="auto"/>
        <w:rPr>
          <w:rFonts w:ascii="Arial" w:eastAsia="Arial Nova" w:hAnsi="Arial" w:cs="Arial"/>
        </w:rPr>
      </w:pPr>
      <w:r w:rsidRPr="00016916">
        <w:rPr>
          <w:rFonts w:ascii="Arial" w:eastAsia="Arial Nova" w:hAnsi="Arial" w:cs="Arial"/>
        </w:rPr>
        <w:t>Perpendicular section through the stomal opening</w:t>
      </w:r>
    </w:p>
    <w:p w14:paraId="7EC1D9BE" w14:textId="67D70AE3" w:rsidR="00501CD1" w:rsidRPr="00016916" w:rsidRDefault="00F41AE1" w:rsidP="000702D3">
      <w:pPr>
        <w:pStyle w:val="ListParagraph"/>
        <w:numPr>
          <w:ilvl w:val="0"/>
          <w:numId w:val="19"/>
        </w:numPr>
        <w:spacing w:line="240" w:lineRule="auto"/>
        <w:rPr>
          <w:rFonts w:ascii="Arial" w:eastAsia="Arial Nova" w:hAnsi="Arial" w:cs="Arial"/>
        </w:rPr>
      </w:pPr>
      <w:r w:rsidRPr="00016916">
        <w:rPr>
          <w:rFonts w:ascii="Arial" w:eastAsia="Arial Nova" w:hAnsi="Arial" w:cs="Arial"/>
        </w:rPr>
        <w:t>Mucosal r</w:t>
      </w:r>
      <w:r w:rsidR="00501CD1" w:rsidRPr="00016916">
        <w:rPr>
          <w:rFonts w:ascii="Arial" w:eastAsia="Arial Nova" w:hAnsi="Arial" w:cs="Arial"/>
        </w:rPr>
        <w:t xml:space="preserve">esection margin, </w:t>
      </w:r>
      <w:proofErr w:type="spellStart"/>
      <w:r w:rsidR="00501CD1" w:rsidRPr="00016916">
        <w:rPr>
          <w:rFonts w:ascii="Arial" w:eastAsia="Arial Nova" w:hAnsi="Arial" w:cs="Arial"/>
        </w:rPr>
        <w:t>en</w:t>
      </w:r>
      <w:proofErr w:type="spellEnd"/>
      <w:r w:rsidR="00501CD1" w:rsidRPr="00016916">
        <w:rPr>
          <w:rFonts w:ascii="Arial" w:eastAsia="Arial Nova" w:hAnsi="Arial" w:cs="Arial"/>
        </w:rPr>
        <w:t xml:space="preserve"> face, if there are any lesions</w:t>
      </w:r>
    </w:p>
    <w:p w14:paraId="67D0C9A3" w14:textId="77777777" w:rsidR="007533EB" w:rsidRPr="00016916" w:rsidRDefault="007533EB" w:rsidP="007533EB">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stoma”</w:t>
      </w:r>
    </w:p>
    <w:p w14:paraId="681FA961"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2D37B719" w14:textId="2C299854" w:rsidR="00945AFB" w:rsidRPr="00D2128C" w:rsidRDefault="00C066A6" w:rsidP="00A13943">
      <w:pPr>
        <w:spacing w:after="0" w:line="240" w:lineRule="auto"/>
        <w:rPr>
          <w:rFonts w:ascii="Arial" w:eastAsia="Arial Nova" w:hAnsi="Arial" w:cs="Arial"/>
          <w:color w:val="000000" w:themeColor="text1"/>
          <w:sz w:val="18"/>
          <w:szCs w:val="18"/>
        </w:rPr>
      </w:pPr>
      <w:r w:rsidRPr="00D2128C">
        <w:rPr>
          <w:rFonts w:ascii="Arial" w:eastAsia="Arial Nova" w:hAnsi="Arial" w:cs="Arial"/>
          <w:color w:val="000000" w:themeColor="text1"/>
          <w:sz w:val="18"/>
          <w:szCs w:val="18"/>
        </w:rPr>
        <w:t xml:space="preserve">Received in a formalin container labeled "[patient's name/MRN/site]" is [an intact/disrupted] </w:t>
      </w:r>
      <w:r w:rsidR="006E7F7C" w:rsidRPr="00D2128C">
        <w:rPr>
          <w:rFonts w:ascii="Arial" w:eastAsia="Arial Nova" w:hAnsi="Arial" w:cs="Arial"/>
          <w:color w:val="000000" w:themeColor="text1"/>
          <w:sz w:val="18"/>
          <w:szCs w:val="18"/>
        </w:rPr>
        <w:t>[ileostomy/colostomy] specimen</w:t>
      </w:r>
      <w:proofErr w:type="gramStart"/>
      <w:r w:rsidR="006E7F7C" w:rsidRPr="00D2128C">
        <w:rPr>
          <w:rFonts w:ascii="Arial" w:eastAsia="Arial Nova" w:hAnsi="Arial" w:cs="Arial"/>
          <w:color w:val="000000" w:themeColor="text1"/>
          <w:sz w:val="18"/>
          <w:szCs w:val="18"/>
        </w:rPr>
        <w:t>, [</w:t>
      </w:r>
      <w:r w:rsidR="007533EB" w:rsidRPr="00D2128C">
        <w:rPr>
          <w:rFonts w:ascii="Arial" w:eastAsia="Arial Nova" w:hAnsi="Arial" w:cs="Arial"/>
          <w:color w:val="000000" w:themeColor="text1"/>
          <w:sz w:val="18"/>
          <w:szCs w:val="18"/>
        </w:rPr>
        <w:t>#</w:t>
      </w:r>
      <w:proofErr w:type="gramEnd"/>
      <w:r w:rsidR="007533EB" w:rsidRPr="00D2128C">
        <w:rPr>
          <w:rFonts w:ascii="Arial" w:eastAsia="Arial Nova" w:hAnsi="Arial" w:cs="Arial"/>
          <w:color w:val="000000" w:themeColor="text1"/>
          <w:sz w:val="18"/>
          <w:szCs w:val="18"/>
        </w:rPr>
        <w:t xml:space="preserve"> </w:t>
      </w:r>
      <w:r w:rsidR="006E7F7C" w:rsidRPr="00D2128C">
        <w:rPr>
          <w:rFonts w:ascii="Arial" w:eastAsia="Arial Nova" w:hAnsi="Arial" w:cs="Arial"/>
          <w:color w:val="000000" w:themeColor="text1"/>
          <w:sz w:val="18"/>
          <w:szCs w:val="18"/>
        </w:rPr>
        <w:t xml:space="preserve">x </w:t>
      </w:r>
      <w:r w:rsidR="007533EB" w:rsidRPr="00D2128C">
        <w:rPr>
          <w:rFonts w:ascii="Arial" w:eastAsia="Arial Nova" w:hAnsi="Arial" w:cs="Arial"/>
          <w:color w:val="000000" w:themeColor="text1"/>
          <w:sz w:val="18"/>
          <w:szCs w:val="18"/>
        </w:rPr>
        <w:t xml:space="preserve"># </w:t>
      </w:r>
      <w:r w:rsidR="006E7F7C" w:rsidRPr="00D2128C">
        <w:rPr>
          <w:rFonts w:ascii="Arial" w:eastAsia="Arial Nova" w:hAnsi="Arial" w:cs="Arial"/>
          <w:color w:val="000000" w:themeColor="text1"/>
          <w:sz w:val="18"/>
          <w:szCs w:val="18"/>
        </w:rPr>
        <w:t xml:space="preserve">x </w:t>
      </w:r>
      <w:r w:rsidR="007533EB" w:rsidRPr="00D2128C">
        <w:rPr>
          <w:rFonts w:ascii="Arial" w:eastAsia="Arial Nova" w:hAnsi="Arial" w:cs="Arial"/>
          <w:color w:val="000000" w:themeColor="text1"/>
          <w:sz w:val="18"/>
          <w:szCs w:val="18"/>
        </w:rPr>
        <w:t>#</w:t>
      </w:r>
      <w:r w:rsidR="006E7F7C" w:rsidRPr="00D2128C">
        <w:rPr>
          <w:rFonts w:ascii="Arial" w:eastAsia="Arial Nova" w:hAnsi="Arial" w:cs="Arial"/>
          <w:color w:val="000000" w:themeColor="text1"/>
          <w:sz w:val="18"/>
          <w:szCs w:val="18"/>
        </w:rPr>
        <w:t xml:space="preserve">] cm, with staples across the base margin. The stoma is </w:t>
      </w:r>
      <w:r w:rsidR="00AF6C70" w:rsidRPr="00D2128C">
        <w:rPr>
          <w:rFonts w:ascii="Arial" w:eastAsia="Arial Nova" w:hAnsi="Arial" w:cs="Arial"/>
          <w:color w:val="000000" w:themeColor="text1"/>
          <w:sz w:val="18"/>
          <w:szCs w:val="18"/>
        </w:rPr>
        <w:t>[patent and viable without protrusion</w:t>
      </w:r>
      <w:r w:rsidR="00713FAA" w:rsidRPr="00D2128C">
        <w:rPr>
          <w:rFonts w:ascii="Arial" w:eastAsia="Arial Nova" w:hAnsi="Arial" w:cs="Arial"/>
          <w:color w:val="000000" w:themeColor="text1"/>
          <w:sz w:val="18"/>
          <w:szCs w:val="18"/>
        </w:rPr>
        <w:t xml:space="preserve"> of the mucosal surface]. </w:t>
      </w:r>
      <w:r w:rsidR="00460797" w:rsidRPr="00D2128C">
        <w:rPr>
          <w:rFonts w:ascii="Arial" w:eastAsia="Arial Nova" w:hAnsi="Arial" w:cs="Arial"/>
          <w:color w:val="000000" w:themeColor="text1"/>
          <w:sz w:val="18"/>
          <w:szCs w:val="18"/>
        </w:rPr>
        <w:t xml:space="preserve">The stomal opening is </w:t>
      </w:r>
      <w:r w:rsidR="00A13943" w:rsidRPr="00D2128C">
        <w:rPr>
          <w:rFonts w:ascii="Arial" w:eastAsia="Arial Nova" w:hAnsi="Arial" w:cs="Arial"/>
          <w:color w:val="000000" w:themeColor="text1"/>
          <w:sz w:val="18"/>
          <w:szCs w:val="18"/>
        </w:rPr>
        <w:t>[</w:t>
      </w:r>
      <w:r w:rsidR="00460797" w:rsidRPr="00D2128C">
        <w:rPr>
          <w:rFonts w:ascii="Arial" w:eastAsia="Arial Nova" w:hAnsi="Arial" w:cs="Arial"/>
          <w:color w:val="000000" w:themeColor="text1"/>
          <w:sz w:val="18"/>
          <w:szCs w:val="18"/>
        </w:rPr>
        <w:t>circumferentially rimmed by [</w:t>
      </w:r>
      <w:proofErr w:type="gramStart"/>
      <w:r w:rsidR="00460797" w:rsidRPr="00D2128C">
        <w:rPr>
          <w:rFonts w:ascii="Arial" w:eastAsia="Arial Nova" w:hAnsi="Arial" w:cs="Arial"/>
          <w:color w:val="000000" w:themeColor="text1"/>
          <w:sz w:val="18"/>
          <w:szCs w:val="18"/>
        </w:rPr>
        <w:t>gray-tan</w:t>
      </w:r>
      <w:proofErr w:type="gramEnd"/>
      <w:r w:rsidR="00460797" w:rsidRPr="00D2128C">
        <w:rPr>
          <w:rFonts w:ascii="Arial" w:eastAsia="Arial Nova" w:hAnsi="Arial" w:cs="Arial"/>
          <w:color w:val="000000" w:themeColor="text1"/>
          <w:sz w:val="18"/>
          <w:szCs w:val="18"/>
        </w:rPr>
        <w:t>] skin up to [0.2] cm in thickness</w:t>
      </w:r>
      <w:r w:rsidR="00A13943" w:rsidRPr="00D2128C">
        <w:rPr>
          <w:rFonts w:ascii="Arial" w:eastAsia="Arial Nova" w:hAnsi="Arial" w:cs="Arial"/>
          <w:color w:val="000000" w:themeColor="text1"/>
          <w:sz w:val="18"/>
          <w:szCs w:val="18"/>
        </w:rPr>
        <w:t>]</w:t>
      </w:r>
      <w:r w:rsidR="00460797" w:rsidRPr="00D2128C">
        <w:rPr>
          <w:rFonts w:ascii="Arial" w:eastAsia="Arial Nova" w:hAnsi="Arial" w:cs="Arial"/>
          <w:color w:val="000000" w:themeColor="text1"/>
          <w:sz w:val="18"/>
          <w:szCs w:val="18"/>
        </w:rPr>
        <w:t xml:space="preserve">. </w:t>
      </w:r>
      <w:r w:rsidR="004E1EF1" w:rsidRPr="00D2128C">
        <w:rPr>
          <w:rFonts w:ascii="Arial" w:eastAsia="Arial Nova" w:hAnsi="Arial" w:cs="Arial"/>
          <w:color w:val="000000" w:themeColor="text1"/>
          <w:sz w:val="18"/>
          <w:szCs w:val="18"/>
        </w:rPr>
        <w:t>Cut surfaces demonstrate a [viable tan mucosa with appropriate mucosal folds and no discrete lesions].</w:t>
      </w:r>
      <w:r w:rsidR="00945AFB" w:rsidRPr="00D2128C">
        <w:rPr>
          <w:rFonts w:ascii="Arial" w:eastAsia="Arial Nova" w:hAnsi="Arial" w:cs="Arial"/>
          <w:color w:val="000000" w:themeColor="text1"/>
          <w:sz w:val="18"/>
          <w:szCs w:val="18"/>
        </w:rPr>
        <w:t xml:space="preserve"> </w:t>
      </w:r>
    </w:p>
    <w:p w14:paraId="1E40CA9F" w14:textId="77777777" w:rsidR="00A13943" w:rsidRPr="00D2128C" w:rsidRDefault="00A13943" w:rsidP="00A13943">
      <w:pPr>
        <w:spacing w:after="0" w:line="240" w:lineRule="auto"/>
        <w:rPr>
          <w:rFonts w:ascii="Arial" w:eastAsia="Arial Nova" w:hAnsi="Arial" w:cs="Arial"/>
          <w:color w:val="000000" w:themeColor="text1"/>
          <w:sz w:val="18"/>
          <w:szCs w:val="18"/>
        </w:rPr>
      </w:pPr>
    </w:p>
    <w:p w14:paraId="677DC9FC" w14:textId="6F43FCA9" w:rsidR="00945AFB" w:rsidRPr="00D2128C" w:rsidRDefault="00945AFB" w:rsidP="00A13943">
      <w:pPr>
        <w:spacing w:after="0" w:line="240" w:lineRule="auto"/>
        <w:rPr>
          <w:rFonts w:ascii="Arial" w:eastAsia="Arial Nova" w:hAnsi="Arial" w:cs="Arial"/>
          <w:color w:val="000000" w:themeColor="text1"/>
          <w:sz w:val="18"/>
          <w:szCs w:val="18"/>
        </w:rPr>
      </w:pPr>
      <w:r w:rsidRPr="00D2128C">
        <w:rPr>
          <w:rFonts w:ascii="Arial" w:eastAsia="Arial Nova" w:hAnsi="Arial" w:cs="Arial"/>
          <w:color w:val="000000" w:themeColor="text1"/>
          <w:sz w:val="18"/>
          <w:szCs w:val="18"/>
        </w:rPr>
        <w:t xml:space="preserve">Representative sections are submitted as follows: </w:t>
      </w:r>
    </w:p>
    <w:p w14:paraId="08C5320B" w14:textId="77777777" w:rsidR="00945AFB" w:rsidRPr="00D2128C" w:rsidRDefault="00945AFB" w:rsidP="00A13943">
      <w:pPr>
        <w:spacing w:after="0" w:line="240" w:lineRule="auto"/>
        <w:rPr>
          <w:rFonts w:ascii="Arial" w:eastAsia="Arial Nova" w:hAnsi="Arial" w:cs="Arial"/>
          <w:color w:val="000000" w:themeColor="text1"/>
          <w:sz w:val="18"/>
          <w:szCs w:val="18"/>
        </w:rPr>
      </w:pPr>
      <w:r w:rsidRPr="00D2128C">
        <w:rPr>
          <w:rFonts w:ascii="Arial" w:eastAsia="Arial Nova" w:hAnsi="Arial" w:cs="Arial"/>
          <w:color w:val="000000" w:themeColor="text1"/>
          <w:sz w:val="18"/>
          <w:szCs w:val="18"/>
        </w:rPr>
        <w:t>(A1) Stoma</w:t>
      </w:r>
    </w:p>
    <w:p w14:paraId="21B1EC58" w14:textId="2A33A00B" w:rsidR="00C066A6" w:rsidRPr="00D2128C" w:rsidRDefault="00945AFB" w:rsidP="00D36630">
      <w:pPr>
        <w:spacing w:line="240" w:lineRule="auto"/>
        <w:rPr>
          <w:rFonts w:ascii="Arial" w:eastAsia="Arial Nova" w:hAnsi="Arial" w:cs="Arial"/>
          <w:b/>
          <w:bCs/>
          <w:sz w:val="18"/>
          <w:szCs w:val="18"/>
        </w:rPr>
      </w:pPr>
      <w:r w:rsidRPr="00D2128C">
        <w:rPr>
          <w:rFonts w:ascii="Arial" w:eastAsia="Arial Nova" w:hAnsi="Arial" w:cs="Arial"/>
          <w:color w:val="000000" w:themeColor="text1"/>
          <w:sz w:val="18"/>
          <w:szCs w:val="18"/>
        </w:rPr>
        <w:t xml:space="preserve">(A2) Resection margin, </w:t>
      </w:r>
      <w:proofErr w:type="spellStart"/>
      <w:r w:rsidRPr="00D2128C">
        <w:rPr>
          <w:rFonts w:ascii="Arial" w:eastAsia="Arial Nova" w:hAnsi="Arial" w:cs="Arial"/>
          <w:color w:val="000000" w:themeColor="text1"/>
          <w:sz w:val="18"/>
          <w:szCs w:val="18"/>
        </w:rPr>
        <w:t>en</w:t>
      </w:r>
      <w:proofErr w:type="spellEnd"/>
      <w:r w:rsidRPr="00D2128C">
        <w:rPr>
          <w:rFonts w:ascii="Arial" w:eastAsia="Arial Nova" w:hAnsi="Arial" w:cs="Arial"/>
          <w:color w:val="000000" w:themeColor="text1"/>
          <w:sz w:val="18"/>
          <w:szCs w:val="18"/>
        </w:rPr>
        <w:t xml:space="preserve"> </w:t>
      </w:r>
      <w:r w:rsidR="007E1EC6" w:rsidRPr="00D2128C">
        <w:rPr>
          <w:rFonts w:ascii="Arial" w:eastAsia="Arial Nova" w:hAnsi="Arial" w:cs="Arial"/>
          <w:color w:val="000000" w:themeColor="text1"/>
          <w:sz w:val="18"/>
          <w:szCs w:val="18"/>
        </w:rPr>
        <w:t>face</w:t>
      </w:r>
      <w:r w:rsidRPr="00D2128C">
        <w:rPr>
          <w:rFonts w:ascii="Arial" w:eastAsia="Arial Nova" w:hAnsi="Arial" w:cs="Arial"/>
          <w:color w:val="000000" w:themeColor="text1"/>
          <w:sz w:val="18"/>
          <w:szCs w:val="18"/>
        </w:rPr>
        <w:t xml:space="preserve"> </w:t>
      </w:r>
      <w:r w:rsidR="004E1EF1" w:rsidRPr="00D2128C">
        <w:rPr>
          <w:rFonts w:ascii="Arial" w:eastAsia="Arial Nova" w:hAnsi="Arial" w:cs="Arial"/>
          <w:color w:val="000000" w:themeColor="text1"/>
          <w:sz w:val="18"/>
          <w:szCs w:val="18"/>
        </w:rPr>
        <w:t xml:space="preserve"> </w:t>
      </w:r>
    </w:p>
    <w:p w14:paraId="7A2471B3" w14:textId="2931FB10" w:rsidR="000413B3" w:rsidRPr="00016916" w:rsidRDefault="00B4765A" w:rsidP="00D36630">
      <w:pPr>
        <w:pStyle w:val="Heading2"/>
        <w:spacing w:before="0" w:after="240"/>
        <w:rPr>
          <w:rFonts w:ascii="Arial" w:hAnsi="Arial" w:cs="Arial"/>
        </w:rPr>
      </w:pPr>
      <w:bookmarkStart w:id="22" w:name="_Toc224723591"/>
      <w:r w:rsidRPr="00016916">
        <w:rPr>
          <w:rFonts w:ascii="Arial" w:hAnsi="Arial" w:cs="Arial"/>
        </w:rPr>
        <w:lastRenderedPageBreak/>
        <w:t>Anastomoses</w:t>
      </w:r>
      <w:bookmarkEnd w:id="22"/>
      <w:r w:rsidR="000413B3" w:rsidRPr="00016916">
        <w:rPr>
          <w:rFonts w:ascii="Arial" w:hAnsi="Arial" w:cs="Arial"/>
        </w:rPr>
        <w:t xml:space="preserve"> </w:t>
      </w:r>
    </w:p>
    <w:p w14:paraId="3D005656" w14:textId="746D2320"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sidR="007E1EC6" w:rsidRPr="00016916">
        <w:rPr>
          <w:rFonts w:ascii="Arial" w:eastAsia="Arial Nova" w:hAnsi="Arial" w:cs="Arial"/>
        </w:rPr>
        <w:t xml:space="preserve">Ileum and Colon, Ileocolonic anastomosis, revision: </w:t>
      </w:r>
    </w:p>
    <w:p w14:paraId="50FCFE14" w14:textId="336CE383"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007E1EC6" w:rsidRPr="00016916">
        <w:rPr>
          <w:rFonts w:ascii="Arial" w:eastAsia="Arial Nova" w:hAnsi="Arial" w:cs="Arial"/>
        </w:rPr>
        <w:t>N</w:t>
      </w:r>
      <w:r w:rsidRPr="00016916">
        <w:rPr>
          <w:rFonts w:ascii="Arial" w:eastAsia="Arial Nova" w:hAnsi="Arial" w:cs="Arial"/>
        </w:rPr>
        <w:t>one, if fresh (and no ancillary testing requested) can be placed in formalin.</w:t>
      </w:r>
    </w:p>
    <w:p w14:paraId="2A7FBCFE" w14:textId="2D76D61F" w:rsidR="00C066A6" w:rsidRPr="00016916" w:rsidRDefault="00C066A6" w:rsidP="00D36630">
      <w:pPr>
        <w:spacing w:after="0" w:line="240" w:lineRule="auto"/>
        <w:rPr>
          <w:rFonts w:ascii="Arial" w:eastAsia="Arial Nova" w:hAnsi="Arial" w:cs="Arial"/>
        </w:rPr>
      </w:pPr>
      <w:r w:rsidRPr="00016916">
        <w:rPr>
          <w:rFonts w:ascii="Arial" w:eastAsia="Arial Nova" w:hAnsi="Arial" w:cs="Arial"/>
          <w:b/>
          <w:bCs/>
        </w:rPr>
        <w:t>Procedure:</w:t>
      </w:r>
      <w:r w:rsidR="00202A8A" w:rsidRPr="00016916">
        <w:rPr>
          <w:rFonts w:ascii="Arial" w:eastAsia="Arial Nova" w:hAnsi="Arial" w:cs="Arial"/>
          <w:b/>
          <w:bCs/>
        </w:rPr>
        <w:t xml:space="preserve"> </w:t>
      </w:r>
    </w:p>
    <w:p w14:paraId="663114AC" w14:textId="1334A3D2"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Measure the specimen and note if the margins are open/closed or if there is any orientation or anatomic landmarks. </w:t>
      </w:r>
    </w:p>
    <w:p w14:paraId="18E08CBF" w14:textId="4D154776"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Describe the serosal surface and if there is any attached soft tissue.</w:t>
      </w:r>
    </w:p>
    <w:p w14:paraId="2FF6EACB" w14:textId="660BFB67"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Describe the </w:t>
      </w:r>
      <w:r w:rsidR="00FA5EA9" w:rsidRPr="00016916">
        <w:rPr>
          <w:rFonts w:ascii="Arial" w:eastAsia="Arial Nova" w:hAnsi="Arial" w:cs="Arial"/>
        </w:rPr>
        <w:t>anastomotic</w:t>
      </w:r>
      <w:r w:rsidRPr="00016916">
        <w:rPr>
          <w:rFonts w:ascii="Arial" w:eastAsia="Arial Nova" w:hAnsi="Arial" w:cs="Arial"/>
        </w:rPr>
        <w:t xml:space="preserve"> line, if it</w:t>
      </w:r>
      <w:r w:rsidR="00FA5EA9" w:rsidRPr="00016916">
        <w:rPr>
          <w:rFonts w:ascii="Arial" w:eastAsia="Arial Nova" w:hAnsi="Arial" w:cs="Arial"/>
        </w:rPr>
        <w:t xml:space="preserve"> is</w:t>
      </w:r>
      <w:r w:rsidRPr="00016916">
        <w:rPr>
          <w:rFonts w:ascii="Arial" w:eastAsia="Arial Nova" w:hAnsi="Arial" w:cs="Arial"/>
        </w:rPr>
        <w:t xml:space="preserve"> well healed</w:t>
      </w:r>
      <w:r w:rsidR="00FA5EA9" w:rsidRPr="00016916">
        <w:rPr>
          <w:rFonts w:ascii="Arial" w:eastAsia="Arial Nova" w:hAnsi="Arial" w:cs="Arial"/>
        </w:rPr>
        <w:t xml:space="preserve">, intact, disrupted, dusky, gaping, etc. and the distance to each of the </w:t>
      </w:r>
      <w:r w:rsidR="00BF1DA0" w:rsidRPr="00016916">
        <w:rPr>
          <w:rFonts w:ascii="Arial" w:eastAsia="Arial Nova" w:hAnsi="Arial" w:cs="Arial"/>
        </w:rPr>
        <w:t>margins.</w:t>
      </w:r>
      <w:r w:rsidR="00FA5EA9" w:rsidRPr="00016916">
        <w:rPr>
          <w:rFonts w:ascii="Arial" w:eastAsia="Arial Nova" w:hAnsi="Arial" w:cs="Arial"/>
        </w:rPr>
        <w:t xml:space="preserve"> </w:t>
      </w:r>
    </w:p>
    <w:p w14:paraId="240D7BC6" w14:textId="6A5044B2" w:rsidR="00FA5EA9" w:rsidRPr="00016916" w:rsidRDefault="00FA5EA9"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Note the diameter of the lumen throughout the specimen- it is easier to assess prior to opening but can be identified after opening by measuring the circumference of the lumen at several areas and at least pre and post the anastomosis</w:t>
      </w:r>
      <w:r w:rsidR="00BF1DA0" w:rsidRPr="00016916">
        <w:rPr>
          <w:rFonts w:ascii="Arial" w:eastAsia="Arial Nova" w:hAnsi="Arial" w:cs="Arial"/>
        </w:rPr>
        <w:t xml:space="preserve">. </w:t>
      </w:r>
    </w:p>
    <w:p w14:paraId="690912AC" w14:textId="65A5720E" w:rsidR="00BF1DA0" w:rsidRPr="00016916" w:rsidRDefault="00BF1DA0"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The </w:t>
      </w:r>
      <w:r w:rsidR="00F65081" w:rsidRPr="00016916">
        <w:rPr>
          <w:rFonts w:ascii="Arial" w:eastAsia="Arial Nova" w:hAnsi="Arial" w:cs="Arial"/>
        </w:rPr>
        <w:t>margins</w:t>
      </w:r>
      <w:r w:rsidRPr="00016916">
        <w:rPr>
          <w:rFonts w:ascii="Arial" w:eastAsia="Arial Nova" w:hAnsi="Arial" w:cs="Arial"/>
        </w:rPr>
        <w:t xml:space="preserve"> adjacent to the anastomotic line should be sampled along with any pathologies or abnormalities that were identified. </w:t>
      </w:r>
    </w:p>
    <w:p w14:paraId="01821320" w14:textId="35F3F4C7" w:rsidR="00C066A6" w:rsidRPr="00016916" w:rsidRDefault="00C066A6" w:rsidP="00A13943">
      <w:pPr>
        <w:spacing w:after="0" w:line="240" w:lineRule="auto"/>
        <w:rPr>
          <w:rFonts w:ascii="Arial" w:eastAsia="Arial Nova" w:hAnsi="Arial" w:cs="Arial"/>
        </w:rPr>
      </w:pPr>
      <w:r w:rsidRPr="00016916">
        <w:rPr>
          <w:rFonts w:ascii="Arial" w:eastAsia="Arial Nova" w:hAnsi="Arial" w:cs="Arial"/>
          <w:b/>
          <w:bCs/>
        </w:rPr>
        <w:t>Description:</w:t>
      </w:r>
      <w:r w:rsidR="00506518" w:rsidRPr="00016916">
        <w:rPr>
          <w:rFonts w:ascii="Arial" w:eastAsia="Arial Nova" w:hAnsi="Arial" w:cs="Arial"/>
        </w:rPr>
        <w:t xml:space="preserve"> </w:t>
      </w:r>
      <w:r w:rsidR="000F6585" w:rsidRPr="00016916">
        <w:rPr>
          <w:rFonts w:ascii="Arial" w:eastAsia="Arial Nova" w:hAnsi="Arial" w:cs="Arial"/>
        </w:rPr>
        <w:t>Anastomoses</w:t>
      </w:r>
      <w:r w:rsidR="00506518" w:rsidRPr="00016916">
        <w:rPr>
          <w:rFonts w:ascii="Arial" w:eastAsia="Arial Nova" w:hAnsi="Arial" w:cs="Arial"/>
        </w:rPr>
        <w:t xml:space="preserve"> are </w:t>
      </w:r>
      <w:r w:rsidR="00615874" w:rsidRPr="00016916">
        <w:rPr>
          <w:rFonts w:ascii="Arial" w:eastAsia="Arial Nova" w:hAnsi="Arial" w:cs="Arial"/>
        </w:rPr>
        <w:t>revised mostly</w:t>
      </w:r>
      <w:r w:rsidR="001B7F61" w:rsidRPr="00016916">
        <w:rPr>
          <w:rFonts w:ascii="Arial" w:eastAsia="Arial Nova" w:hAnsi="Arial" w:cs="Arial"/>
        </w:rPr>
        <w:t xml:space="preserve"> due to stricture o</w:t>
      </w:r>
      <w:r w:rsidR="000F6585" w:rsidRPr="00016916">
        <w:rPr>
          <w:rFonts w:ascii="Arial" w:eastAsia="Arial Nova" w:hAnsi="Arial" w:cs="Arial"/>
        </w:rPr>
        <w:t xml:space="preserve">r leak at the staple line. They can </w:t>
      </w:r>
      <w:r w:rsidR="00615874" w:rsidRPr="00016916">
        <w:rPr>
          <w:rFonts w:ascii="Arial" w:eastAsia="Arial Nova" w:hAnsi="Arial" w:cs="Arial"/>
        </w:rPr>
        <w:t>also be</w:t>
      </w:r>
      <w:r w:rsidR="000F6585" w:rsidRPr="00016916">
        <w:rPr>
          <w:rFonts w:ascii="Arial" w:eastAsia="Arial Nova" w:hAnsi="Arial" w:cs="Arial"/>
        </w:rPr>
        <w:t xml:space="preserve"> revised in the event another procedure has occurred and that connection is no longer needed or </w:t>
      </w:r>
      <w:r w:rsidR="00615874" w:rsidRPr="00016916">
        <w:rPr>
          <w:rFonts w:ascii="Arial" w:eastAsia="Arial Nova" w:hAnsi="Arial" w:cs="Arial"/>
        </w:rPr>
        <w:t xml:space="preserve">can be simplified. </w:t>
      </w:r>
      <w:r w:rsidR="00756CD1" w:rsidRPr="00016916">
        <w:rPr>
          <w:rFonts w:ascii="Arial" w:eastAsia="Arial Nova" w:hAnsi="Arial" w:cs="Arial"/>
        </w:rPr>
        <w:t xml:space="preserve">These are the things to describe and sample when grossing the specimen. </w:t>
      </w:r>
      <w:r w:rsidR="007032B1" w:rsidRPr="00016916">
        <w:rPr>
          <w:rFonts w:ascii="Arial" w:eastAsia="Arial Nova" w:hAnsi="Arial" w:cs="Arial"/>
        </w:rPr>
        <w:t xml:space="preserve">Due to the embedded staples, it is appropriate to take sections adjacent to the staples and not through unless staples are pulled. </w:t>
      </w:r>
    </w:p>
    <w:p w14:paraId="43D29A83" w14:textId="77777777" w:rsidR="007032B1" w:rsidRPr="00016916" w:rsidRDefault="007032B1" w:rsidP="00A13943">
      <w:pPr>
        <w:spacing w:after="0" w:line="240" w:lineRule="auto"/>
        <w:rPr>
          <w:rFonts w:ascii="Arial" w:eastAsia="Arial Nova" w:hAnsi="Arial" w:cs="Arial"/>
        </w:rPr>
      </w:pPr>
    </w:p>
    <w:p w14:paraId="74FA6F8B" w14:textId="77777777" w:rsidR="006C722F" w:rsidRPr="00016916" w:rsidRDefault="00C066A6" w:rsidP="0038A5FD">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EC80A36" w14:textId="402A0029"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Resection margins (sometimes more than 2, maintain orientation if able to discern) </w:t>
      </w:r>
    </w:p>
    <w:p w14:paraId="3FBF608A" w14:textId="36DE9C72"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Any area of perforation or pathology </w:t>
      </w:r>
    </w:p>
    <w:p w14:paraId="41941530" w14:textId="687F9E5F"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Representatives of mucosa adjacent to the </w:t>
      </w:r>
      <w:r w:rsidR="32F2390F" w:rsidRPr="00016916">
        <w:rPr>
          <w:rFonts w:ascii="Arial" w:eastAsia="Arial Nova" w:hAnsi="Arial" w:cs="Arial"/>
        </w:rPr>
        <w:t xml:space="preserve">anastomotic </w:t>
      </w:r>
      <w:r w:rsidRPr="00016916">
        <w:rPr>
          <w:rFonts w:ascii="Arial" w:eastAsia="Arial Nova" w:hAnsi="Arial" w:cs="Arial"/>
        </w:rPr>
        <w:t xml:space="preserve">staple line </w:t>
      </w:r>
    </w:p>
    <w:p w14:paraId="44969540" w14:textId="77777777" w:rsidR="00D36630" w:rsidRPr="00016916" w:rsidRDefault="00D36630" w:rsidP="00D366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anastomosis” </w:t>
      </w:r>
    </w:p>
    <w:p w14:paraId="33D9F236" w14:textId="737BF1DC" w:rsidR="00C066A6" w:rsidRPr="00016916" w:rsidRDefault="00C066A6" w:rsidP="00A341D6">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0146F57B" w14:textId="5DDD686E" w:rsidR="0038A5FD" w:rsidRPr="00016916" w:rsidRDefault="00C066A6" w:rsidP="00D36630">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is [an intact/disrupted] [pedunculated/sessile] polyp with a resection margin that is inked [black].  The specimen is serially sectioned and submitted entirely in ([A1]). </w:t>
      </w:r>
    </w:p>
    <w:p w14:paraId="2BB4F441" w14:textId="2B20406E" w:rsidR="000413B3" w:rsidRPr="00016916" w:rsidRDefault="000413B3" w:rsidP="00D36630">
      <w:pPr>
        <w:pStyle w:val="Heading2"/>
        <w:spacing w:before="0" w:after="240"/>
        <w:rPr>
          <w:rFonts w:ascii="Arial" w:hAnsi="Arial" w:cs="Arial"/>
        </w:rPr>
      </w:pPr>
      <w:bookmarkStart w:id="23" w:name="_Toc224723592"/>
      <w:r w:rsidRPr="00016916">
        <w:rPr>
          <w:rFonts w:ascii="Arial" w:hAnsi="Arial" w:cs="Arial"/>
        </w:rPr>
        <w:t xml:space="preserve">HIPEC Debulk </w:t>
      </w:r>
      <w:r w:rsidR="00D36A81" w:rsidRPr="00016916">
        <w:rPr>
          <w:rFonts w:ascii="Arial" w:hAnsi="Arial" w:cs="Arial"/>
        </w:rPr>
        <w:t>specimens of GI tract</w:t>
      </w:r>
      <w:bookmarkEnd w:id="23"/>
      <w:r w:rsidR="00D36A81" w:rsidRPr="00016916">
        <w:rPr>
          <w:rFonts w:ascii="Arial" w:hAnsi="Arial" w:cs="Arial"/>
        </w:rPr>
        <w:t xml:space="preserve"> </w:t>
      </w:r>
    </w:p>
    <w:p w14:paraId="077E055D" w14:textId="033BC36A" w:rsidR="00C066A6" w:rsidRPr="00016916" w:rsidRDefault="00C066A6" w:rsidP="0038A5FD">
      <w:pPr>
        <w:spacing w:line="240" w:lineRule="auto"/>
        <w:rPr>
          <w:rFonts w:ascii="Arial" w:eastAsia="Arial Nova" w:hAnsi="Arial" w:cs="Arial"/>
        </w:rPr>
      </w:pPr>
      <w:r w:rsidRPr="00016916">
        <w:rPr>
          <w:rFonts w:ascii="Arial" w:eastAsia="Arial Nova" w:hAnsi="Arial" w:cs="Arial"/>
          <w:b/>
          <w:bCs/>
        </w:rPr>
        <w:t>Example Headers:</w:t>
      </w:r>
      <w:r w:rsidRPr="00016916">
        <w:rPr>
          <w:rFonts w:ascii="Arial" w:eastAsia="Arial Nova" w:hAnsi="Arial" w:cs="Arial"/>
        </w:rPr>
        <w:t xml:space="preserve"> </w:t>
      </w:r>
      <w:r w:rsidR="006A63B6" w:rsidRPr="00016916">
        <w:rPr>
          <w:rFonts w:ascii="Arial" w:eastAsia="Arial Nova" w:hAnsi="Arial" w:cs="Arial"/>
        </w:rPr>
        <w:t xml:space="preserve">Left anterior peritoneum, peritonectomy: </w:t>
      </w:r>
    </w:p>
    <w:p w14:paraId="08A07636" w14:textId="23C6FB03"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placed in formalin.</w:t>
      </w:r>
      <w:r w:rsidR="006A63B6" w:rsidRPr="00016916">
        <w:rPr>
          <w:rFonts w:ascii="Arial" w:eastAsia="Arial Nova" w:hAnsi="Arial" w:cs="Arial"/>
        </w:rPr>
        <w:t xml:space="preserve"> Often </w:t>
      </w:r>
      <w:r w:rsidR="00550602" w:rsidRPr="00016916">
        <w:rPr>
          <w:rFonts w:ascii="Arial" w:eastAsia="Arial Nova" w:hAnsi="Arial" w:cs="Arial"/>
        </w:rPr>
        <w:t xml:space="preserve">sent fresh </w:t>
      </w:r>
      <w:r w:rsidR="006A63B6" w:rsidRPr="00016916">
        <w:rPr>
          <w:rFonts w:ascii="Arial" w:eastAsia="Arial Nova" w:hAnsi="Arial" w:cs="Arial"/>
        </w:rPr>
        <w:t>for tissue banking.</w:t>
      </w:r>
    </w:p>
    <w:p w14:paraId="51C90DA3" w14:textId="28E007DC" w:rsidR="00C066A6" w:rsidRPr="00016916" w:rsidRDefault="00C066A6" w:rsidP="008F6B96">
      <w:pPr>
        <w:spacing w:after="0" w:line="240" w:lineRule="auto"/>
        <w:rPr>
          <w:rFonts w:ascii="Arial" w:eastAsia="Arial Nova" w:hAnsi="Arial" w:cs="Arial"/>
        </w:rPr>
      </w:pPr>
      <w:r w:rsidRPr="00016916">
        <w:rPr>
          <w:rFonts w:ascii="Arial" w:eastAsia="Arial Nova" w:hAnsi="Arial" w:cs="Arial"/>
          <w:b/>
          <w:bCs/>
        </w:rPr>
        <w:t>Procedure:</w:t>
      </w:r>
      <w:r w:rsidR="008F6B96" w:rsidRPr="00016916">
        <w:rPr>
          <w:rFonts w:ascii="Arial" w:eastAsia="Arial Nova" w:hAnsi="Arial" w:cs="Arial"/>
        </w:rPr>
        <w:t xml:space="preserve"> </w:t>
      </w:r>
    </w:p>
    <w:p w14:paraId="2837EA0A" w14:textId="09D2D95F" w:rsidR="008F6B96" w:rsidRPr="00016916" w:rsidRDefault="008F6B96"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Desc</w:t>
      </w:r>
      <w:r w:rsidR="00B27F40" w:rsidRPr="00016916">
        <w:rPr>
          <w:rFonts w:ascii="Arial" w:eastAsia="Arial Nova" w:hAnsi="Arial" w:cs="Arial"/>
        </w:rPr>
        <w:t xml:space="preserve">ribe the tissue (or organ) and any identifiable structures or landmarks. </w:t>
      </w:r>
      <w:r w:rsidR="008716BC" w:rsidRPr="00016916">
        <w:rPr>
          <w:rFonts w:ascii="Arial" w:eastAsia="Arial Nova" w:hAnsi="Arial" w:cs="Arial"/>
        </w:rPr>
        <w:t xml:space="preserve">Use three dimensions as required. </w:t>
      </w:r>
    </w:p>
    <w:p w14:paraId="3D5ED6C0" w14:textId="1C4F4562" w:rsidR="008716BC" w:rsidRPr="00016916" w:rsidRDefault="008716BC"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Note if any lesions are identified. These often (but not always) are mucinous or soft, </w:t>
      </w:r>
      <w:r w:rsidR="00153A2A" w:rsidRPr="00016916">
        <w:rPr>
          <w:rFonts w:ascii="Arial" w:eastAsia="Arial Nova" w:hAnsi="Arial" w:cs="Arial"/>
        </w:rPr>
        <w:t xml:space="preserve">and most commonly along the surfaces of structures, </w:t>
      </w:r>
      <w:r w:rsidR="00BA3CD6" w:rsidRPr="00016916">
        <w:rPr>
          <w:rFonts w:ascii="Arial" w:eastAsia="Arial Nova" w:hAnsi="Arial" w:cs="Arial"/>
        </w:rPr>
        <w:t>organs,</w:t>
      </w:r>
      <w:r w:rsidR="00153A2A" w:rsidRPr="00016916">
        <w:rPr>
          <w:rFonts w:ascii="Arial" w:eastAsia="Arial Nova" w:hAnsi="Arial" w:cs="Arial"/>
        </w:rPr>
        <w:t xml:space="preserve"> and the abdominal cavity. Use a third dimension to describe if the lesion appears thickened or infiltrative into the tissue. </w:t>
      </w:r>
    </w:p>
    <w:p w14:paraId="7800DAE9" w14:textId="1C7B46A9" w:rsidR="00153A2A" w:rsidRPr="00016916" w:rsidRDefault="00153A2A"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Describe any normal or other organs/structures within the specimen and </w:t>
      </w:r>
      <w:r w:rsidR="004E104D" w:rsidRPr="00016916">
        <w:rPr>
          <w:rFonts w:ascii="Arial" w:eastAsia="Arial Nova" w:hAnsi="Arial" w:cs="Arial"/>
        </w:rPr>
        <w:t xml:space="preserve">detail if they are involved or not with the lesion. </w:t>
      </w:r>
    </w:p>
    <w:p w14:paraId="36FB5971" w14:textId="62C57AB4" w:rsidR="004E104D" w:rsidRPr="00016916" w:rsidRDefault="004E104D"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lastRenderedPageBreak/>
        <w:t xml:space="preserve">If small (2 blocks) these can be entirely submitted. If larger, representative sections to include structures and involvement are most important. Margins are important if you are sampling the primary lesion or are clinically significant (tumor at margin). </w:t>
      </w:r>
    </w:p>
    <w:p w14:paraId="40C4D121" w14:textId="3FEBF5F3" w:rsidR="00FF7706" w:rsidRPr="00016916" w:rsidRDefault="008C6F3D" w:rsidP="00D36630">
      <w:pPr>
        <w:pStyle w:val="ListParagraph"/>
        <w:numPr>
          <w:ilvl w:val="0"/>
          <w:numId w:val="26"/>
        </w:numPr>
        <w:spacing w:line="240" w:lineRule="auto"/>
        <w:rPr>
          <w:rFonts w:ascii="Arial" w:eastAsia="Arial Nova" w:hAnsi="Arial" w:cs="Arial"/>
        </w:rPr>
      </w:pPr>
      <w:r w:rsidRPr="00016916">
        <w:rPr>
          <w:rFonts w:ascii="Arial" w:eastAsia="Arial Nova" w:hAnsi="Arial" w:cs="Arial"/>
        </w:rPr>
        <w:t xml:space="preserve">Do not need to follow 1/cm rule if it is metastatic or not the primary specimen. </w:t>
      </w:r>
    </w:p>
    <w:p w14:paraId="291CFE2F" w14:textId="13D3D5FC" w:rsidR="00C066A6" w:rsidRPr="00016916" w:rsidRDefault="00C066A6" w:rsidP="00D36630">
      <w:pPr>
        <w:spacing w:line="240" w:lineRule="auto"/>
        <w:rPr>
          <w:rFonts w:ascii="Arial" w:eastAsia="Arial Nova" w:hAnsi="Arial" w:cs="Arial"/>
        </w:rPr>
      </w:pPr>
      <w:r w:rsidRPr="00016916">
        <w:rPr>
          <w:rFonts w:ascii="Arial" w:eastAsia="Arial Nova" w:hAnsi="Arial" w:cs="Arial"/>
          <w:b/>
          <w:bCs/>
        </w:rPr>
        <w:t xml:space="preserve">Description: </w:t>
      </w:r>
      <w:r w:rsidR="004E00EE" w:rsidRPr="00016916">
        <w:rPr>
          <w:rFonts w:ascii="Arial" w:eastAsia="Arial Nova" w:hAnsi="Arial" w:cs="Arial"/>
        </w:rPr>
        <w:t xml:space="preserve">These specimens are </w:t>
      </w:r>
      <w:r w:rsidR="00152AFC" w:rsidRPr="00016916">
        <w:rPr>
          <w:rFonts w:ascii="Arial" w:eastAsia="Arial Nova" w:hAnsi="Arial" w:cs="Arial"/>
        </w:rPr>
        <w:t xml:space="preserve">to reduce the tumor burden and increase efficacy of </w:t>
      </w:r>
      <w:r w:rsidR="00537801" w:rsidRPr="00016916">
        <w:rPr>
          <w:rFonts w:ascii="Arial" w:eastAsia="Arial Nova" w:hAnsi="Arial" w:cs="Arial"/>
        </w:rPr>
        <w:t>hyperthermic intraperitoneal chemotherapy (HIPEC)</w:t>
      </w:r>
      <w:r w:rsidR="00003C1F" w:rsidRPr="00016916">
        <w:rPr>
          <w:rFonts w:ascii="Arial" w:eastAsia="Arial Nova" w:hAnsi="Arial" w:cs="Arial"/>
        </w:rPr>
        <w:t xml:space="preserve"> </w:t>
      </w:r>
      <w:r w:rsidR="00537801" w:rsidRPr="00016916">
        <w:rPr>
          <w:rFonts w:ascii="Arial" w:eastAsia="Arial Nova" w:hAnsi="Arial" w:cs="Arial"/>
        </w:rPr>
        <w:t xml:space="preserve">procedures. </w:t>
      </w:r>
      <w:r w:rsidR="00003C1F" w:rsidRPr="00016916">
        <w:rPr>
          <w:rFonts w:ascii="Arial" w:eastAsia="Arial Nova" w:hAnsi="Arial" w:cs="Arial"/>
        </w:rPr>
        <w:t xml:space="preserve">This procedure is used to treat </w:t>
      </w:r>
      <w:r w:rsidR="006A63B6" w:rsidRPr="00016916">
        <w:rPr>
          <w:rFonts w:ascii="Arial" w:eastAsia="Arial Nova" w:hAnsi="Arial" w:cs="Arial"/>
        </w:rPr>
        <w:t xml:space="preserve">advanced abdominal cancers. </w:t>
      </w:r>
      <w:r w:rsidR="00537801" w:rsidRPr="00016916">
        <w:rPr>
          <w:rFonts w:ascii="Arial" w:eastAsia="Arial Nova" w:hAnsi="Arial" w:cs="Arial"/>
        </w:rPr>
        <w:t>These specimens</w:t>
      </w:r>
      <w:r w:rsidR="00C5174E" w:rsidRPr="00016916">
        <w:rPr>
          <w:rFonts w:ascii="Arial" w:eastAsia="Arial Nova" w:hAnsi="Arial" w:cs="Arial"/>
        </w:rPr>
        <w:t xml:space="preserve"> are typically non routine in the fact that they’re </w:t>
      </w:r>
      <w:r w:rsidR="009A629E" w:rsidRPr="00016916">
        <w:rPr>
          <w:rFonts w:ascii="Arial" w:eastAsia="Arial Nova" w:hAnsi="Arial" w:cs="Arial"/>
        </w:rPr>
        <w:t>removed</w:t>
      </w:r>
      <w:r w:rsidR="00C5174E" w:rsidRPr="00016916">
        <w:rPr>
          <w:rFonts w:ascii="Arial" w:eastAsia="Arial Nova" w:hAnsi="Arial" w:cs="Arial"/>
        </w:rPr>
        <w:t xml:space="preserve"> based on the presence of tumor on the outside of them and differ from </w:t>
      </w:r>
      <w:r w:rsidR="00A33A14" w:rsidRPr="00016916">
        <w:rPr>
          <w:rFonts w:ascii="Arial" w:eastAsia="Arial Nova" w:hAnsi="Arial" w:cs="Arial"/>
        </w:rPr>
        <w:t>patient</w:t>
      </w:r>
      <w:r w:rsidR="00C5174E" w:rsidRPr="00016916">
        <w:rPr>
          <w:rFonts w:ascii="Arial" w:eastAsia="Arial Nova" w:hAnsi="Arial" w:cs="Arial"/>
        </w:rPr>
        <w:t xml:space="preserve"> to </w:t>
      </w:r>
      <w:r w:rsidR="00A33A14" w:rsidRPr="00016916">
        <w:rPr>
          <w:rFonts w:ascii="Arial" w:eastAsia="Arial Nova" w:hAnsi="Arial" w:cs="Arial"/>
        </w:rPr>
        <w:t>patient</w:t>
      </w:r>
      <w:r w:rsidR="00C5174E" w:rsidRPr="00016916">
        <w:rPr>
          <w:rFonts w:ascii="Arial" w:eastAsia="Arial Nova" w:hAnsi="Arial" w:cs="Arial"/>
        </w:rPr>
        <w:t xml:space="preserve">. This </w:t>
      </w:r>
      <w:r w:rsidR="00A33A14" w:rsidRPr="00016916">
        <w:rPr>
          <w:rFonts w:ascii="Arial" w:eastAsia="Arial Nova" w:hAnsi="Arial" w:cs="Arial"/>
        </w:rPr>
        <w:t xml:space="preserve">part of the manual describes the non-consistency patient to patient and </w:t>
      </w:r>
      <w:r w:rsidR="009A629E" w:rsidRPr="00016916">
        <w:rPr>
          <w:rFonts w:ascii="Arial" w:eastAsia="Arial Nova" w:hAnsi="Arial" w:cs="Arial"/>
        </w:rPr>
        <w:t xml:space="preserve">gives a general equation for sections and a basic template to use for the gross description. </w:t>
      </w:r>
    </w:p>
    <w:p w14:paraId="2CEFB23A" w14:textId="77777777" w:rsidR="00120E59" w:rsidRPr="00016916" w:rsidRDefault="00C066A6" w:rsidP="00BA647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2CDF56CE" w14:textId="773E19DF" w:rsidR="00C066A6" w:rsidRPr="00016916" w:rsidRDefault="008428F8" w:rsidP="000702D3">
      <w:pPr>
        <w:pStyle w:val="ListParagraph"/>
        <w:numPr>
          <w:ilvl w:val="0"/>
          <w:numId w:val="25"/>
        </w:numPr>
        <w:spacing w:after="0" w:line="240" w:lineRule="auto"/>
        <w:rPr>
          <w:rFonts w:ascii="Arial" w:eastAsia="Arial Nova" w:hAnsi="Arial" w:cs="Arial"/>
        </w:rPr>
      </w:pPr>
      <w:r w:rsidRPr="00016916">
        <w:rPr>
          <w:rFonts w:ascii="Arial" w:eastAsia="Arial Nova" w:hAnsi="Arial" w:cs="Arial"/>
        </w:rPr>
        <w:t xml:space="preserve">One or two representative sections demonstrating lesion into identifiable structures or adherent to </w:t>
      </w:r>
      <w:r w:rsidR="00120E59" w:rsidRPr="00016916">
        <w:rPr>
          <w:rFonts w:ascii="Arial" w:eastAsia="Arial Nova" w:hAnsi="Arial" w:cs="Arial"/>
        </w:rPr>
        <w:t>surfaces</w:t>
      </w:r>
    </w:p>
    <w:p w14:paraId="447A2F51" w14:textId="66D73D9D" w:rsidR="00120E59" w:rsidRPr="00016916" w:rsidRDefault="00120E59" w:rsidP="000702D3">
      <w:pPr>
        <w:pStyle w:val="ListParagraph"/>
        <w:numPr>
          <w:ilvl w:val="0"/>
          <w:numId w:val="25"/>
        </w:numPr>
        <w:spacing w:after="0" w:line="240" w:lineRule="auto"/>
        <w:rPr>
          <w:rFonts w:ascii="Arial" w:eastAsia="Arial Nova" w:hAnsi="Arial" w:cs="Arial"/>
        </w:rPr>
      </w:pPr>
      <w:r w:rsidRPr="00016916">
        <w:rPr>
          <w:rFonts w:ascii="Arial" w:eastAsia="Arial Nova" w:hAnsi="Arial" w:cs="Arial"/>
        </w:rPr>
        <w:t xml:space="preserve">Margins </w:t>
      </w:r>
    </w:p>
    <w:p w14:paraId="3650D53B" w14:textId="228A021C" w:rsidR="00120E59" w:rsidRPr="00016916" w:rsidRDefault="00120E59" w:rsidP="00D36630">
      <w:pPr>
        <w:pStyle w:val="ListParagraph"/>
        <w:numPr>
          <w:ilvl w:val="0"/>
          <w:numId w:val="25"/>
        </w:numPr>
        <w:spacing w:line="240" w:lineRule="auto"/>
        <w:rPr>
          <w:rFonts w:ascii="Arial" w:eastAsia="Arial Nova" w:hAnsi="Arial" w:cs="Arial"/>
        </w:rPr>
      </w:pPr>
      <w:r w:rsidRPr="00016916">
        <w:rPr>
          <w:rFonts w:ascii="Arial" w:eastAsia="Arial Nova" w:hAnsi="Arial" w:cs="Arial"/>
        </w:rPr>
        <w:t>Any lesion that appears more solid or has a different appearance</w:t>
      </w:r>
    </w:p>
    <w:p w14:paraId="603BA10E" w14:textId="77777777" w:rsidR="00D36630" w:rsidRPr="00016916" w:rsidRDefault="00D36630" w:rsidP="00D366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none </w:t>
      </w:r>
    </w:p>
    <w:p w14:paraId="0F11F3E8"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3EC6C14E" w14:textId="03EDEF0F" w:rsidR="00C066A6" w:rsidRPr="00016916" w:rsidRDefault="00C066A6" w:rsidP="001F11E6">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is </w:t>
      </w:r>
      <w:r w:rsidR="00D36630" w:rsidRPr="00016916">
        <w:rPr>
          <w:rFonts w:ascii="Arial" w:eastAsia="Arial Nova" w:hAnsi="Arial" w:cs="Arial"/>
          <w:color w:val="000000" w:themeColor="text1"/>
        </w:rPr>
        <w:t>[</w:t>
      </w:r>
      <w:r w:rsidRPr="00016916">
        <w:rPr>
          <w:rFonts w:ascii="Arial" w:eastAsia="Arial Nova" w:hAnsi="Arial" w:cs="Arial"/>
          <w:color w:val="000000" w:themeColor="text1"/>
        </w:rPr>
        <w:t xml:space="preserve">an </w:t>
      </w:r>
      <w:r w:rsidR="003E1C17" w:rsidRPr="00016916">
        <w:rPr>
          <w:rFonts w:ascii="Arial" w:eastAsia="Arial Nova" w:hAnsi="Arial" w:cs="Arial"/>
          <w:color w:val="000000" w:themeColor="text1"/>
        </w:rPr>
        <w:t>irregular</w:t>
      </w:r>
      <w:r w:rsidR="00D36630"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 tan-pink</w:t>
      </w:r>
      <w:r w:rsidR="00D36630"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 tissue fragment</w:t>
      </w:r>
      <w:r w:rsidRPr="00016916">
        <w:rPr>
          <w:rFonts w:ascii="Arial" w:eastAsia="Arial Nova" w:hAnsi="Arial" w:cs="Arial"/>
          <w:color w:val="000000" w:themeColor="text1"/>
        </w:rPr>
        <w:t>]</w:t>
      </w:r>
      <w:r w:rsidR="00616267" w:rsidRPr="00016916">
        <w:rPr>
          <w:rFonts w:ascii="Arial" w:eastAsia="Arial Nova" w:hAnsi="Arial" w:cs="Arial"/>
          <w:color w:val="000000" w:themeColor="text1"/>
        </w:rPr>
        <w:t>, [</w:t>
      </w:r>
      <w:r w:rsidR="00D36630"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x</w:t>
      </w:r>
      <w:r w:rsidR="00D36630"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x </w:t>
      </w:r>
      <w:r w:rsidR="00D36630" w:rsidRPr="00016916">
        <w:rPr>
          <w:rFonts w:ascii="Arial" w:eastAsia="Arial Nova" w:hAnsi="Arial" w:cs="Arial"/>
          <w:color w:val="000000" w:themeColor="text1"/>
        </w:rPr>
        <w:t>#</w:t>
      </w:r>
      <w:r w:rsidR="00616267" w:rsidRPr="00016916">
        <w:rPr>
          <w:rFonts w:ascii="Arial" w:eastAsia="Arial Nova" w:hAnsi="Arial" w:cs="Arial"/>
          <w:color w:val="000000" w:themeColor="text1"/>
        </w:rPr>
        <w:t>] cm,</w:t>
      </w:r>
      <w:r w:rsidRPr="00016916">
        <w:rPr>
          <w:rFonts w:ascii="Arial" w:eastAsia="Arial Nova" w:hAnsi="Arial" w:cs="Arial"/>
          <w:color w:val="000000" w:themeColor="text1"/>
        </w:rPr>
        <w:t xml:space="preserve"> </w:t>
      </w:r>
      <w:r w:rsidR="003E1C17" w:rsidRPr="00016916">
        <w:rPr>
          <w:rFonts w:ascii="Arial" w:eastAsia="Arial Nova" w:hAnsi="Arial" w:cs="Arial"/>
          <w:color w:val="000000" w:themeColor="text1"/>
        </w:rPr>
        <w:t xml:space="preserve">with </w:t>
      </w:r>
      <w:r w:rsidRPr="00016916">
        <w:rPr>
          <w:rFonts w:ascii="Arial" w:eastAsia="Arial Nova" w:hAnsi="Arial" w:cs="Arial"/>
          <w:color w:val="000000" w:themeColor="text1"/>
        </w:rPr>
        <w:t>[</w:t>
      </w:r>
      <w:r w:rsidR="003E1C17" w:rsidRPr="00016916">
        <w:rPr>
          <w:rFonts w:ascii="Arial" w:eastAsia="Arial Nova" w:hAnsi="Arial" w:cs="Arial"/>
          <w:color w:val="000000" w:themeColor="text1"/>
        </w:rPr>
        <w:t>a translucent mucinous lesion</w:t>
      </w:r>
      <w:r w:rsidR="005F0981" w:rsidRPr="00016916">
        <w:rPr>
          <w:rFonts w:ascii="Arial" w:eastAsia="Arial Nova" w:hAnsi="Arial" w:cs="Arial"/>
          <w:color w:val="000000" w:themeColor="text1"/>
        </w:rPr>
        <w:t>]</w:t>
      </w:r>
      <w:r w:rsidR="00616267" w:rsidRPr="00016916">
        <w:rPr>
          <w:rFonts w:ascii="Arial" w:eastAsia="Arial Nova" w:hAnsi="Arial" w:cs="Arial"/>
          <w:color w:val="000000" w:themeColor="text1"/>
        </w:rPr>
        <w:t xml:space="preserve">, </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x</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x</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cm,</w:t>
      </w:r>
      <w:r w:rsidR="003E1C17" w:rsidRPr="00016916">
        <w:rPr>
          <w:rFonts w:ascii="Arial" w:eastAsia="Arial Nova" w:hAnsi="Arial" w:cs="Arial"/>
          <w:color w:val="000000" w:themeColor="text1"/>
        </w:rPr>
        <w:t xml:space="preserve"> </w:t>
      </w:r>
      <w:r w:rsidR="00E54D66"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across the </w:t>
      </w:r>
      <w:proofErr w:type="spellStart"/>
      <w:r w:rsidR="00616267" w:rsidRPr="00016916">
        <w:rPr>
          <w:rFonts w:ascii="Arial" w:eastAsia="Arial Nova" w:hAnsi="Arial" w:cs="Arial"/>
          <w:color w:val="000000" w:themeColor="text1"/>
        </w:rPr>
        <w:t>peritonealized</w:t>
      </w:r>
      <w:proofErr w:type="spellEnd"/>
      <w:r w:rsidR="00616267" w:rsidRPr="00016916">
        <w:rPr>
          <w:rFonts w:ascii="Arial" w:eastAsia="Arial Nova" w:hAnsi="Arial" w:cs="Arial"/>
          <w:color w:val="000000" w:themeColor="text1"/>
        </w:rPr>
        <w:t xml:space="preserve"> surface</w:t>
      </w:r>
      <w:r w:rsidRPr="00016916">
        <w:rPr>
          <w:rFonts w:ascii="Arial" w:eastAsia="Arial Nova" w:hAnsi="Arial" w:cs="Arial"/>
          <w:color w:val="000000" w:themeColor="text1"/>
        </w:rPr>
        <w:t>]</w:t>
      </w:r>
      <w:r w:rsidR="00616267"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specimen is serially sectioned and submitted entirely in ([A1]). </w:t>
      </w:r>
    </w:p>
    <w:p w14:paraId="0E2084BD" w14:textId="160645D9" w:rsidR="00EE1979" w:rsidRPr="00016916" w:rsidRDefault="00EE1979" w:rsidP="001F11E6">
      <w:pPr>
        <w:pStyle w:val="Heading2"/>
        <w:spacing w:before="0" w:after="240"/>
        <w:rPr>
          <w:rFonts w:ascii="Arial" w:hAnsi="Arial" w:cs="Arial"/>
        </w:rPr>
      </w:pPr>
      <w:bookmarkStart w:id="24" w:name="_Toc224723593"/>
      <w:r w:rsidRPr="00016916">
        <w:rPr>
          <w:rFonts w:ascii="Arial" w:hAnsi="Arial" w:cs="Arial"/>
        </w:rPr>
        <w:t>Pelvic Exenteration</w:t>
      </w:r>
      <w:bookmarkEnd w:id="24"/>
      <w:r w:rsidRPr="00016916">
        <w:rPr>
          <w:rFonts w:ascii="Arial" w:hAnsi="Arial" w:cs="Arial"/>
        </w:rPr>
        <w:t xml:space="preserve"> </w:t>
      </w:r>
    </w:p>
    <w:p w14:paraId="5912669B" w14:textId="0F2B82CC" w:rsidR="0072133B" w:rsidRPr="00016916" w:rsidRDefault="0072133B" w:rsidP="001F11E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5F031D" w:rsidRPr="00016916">
        <w:rPr>
          <w:rFonts w:ascii="Arial" w:eastAsia="Arial Nova" w:hAnsi="Arial" w:cs="Arial"/>
        </w:rPr>
        <w:t>Yes,</w:t>
      </w:r>
      <w:r w:rsidRPr="00016916">
        <w:rPr>
          <w:rFonts w:ascii="Arial" w:eastAsia="Arial Nova" w:hAnsi="Arial" w:cs="Arial"/>
        </w:rPr>
        <w:t xml:space="preserve"> </w:t>
      </w:r>
      <w:r w:rsidR="00BA3CD6" w:rsidRPr="00016916">
        <w:rPr>
          <w:rFonts w:ascii="Arial" w:eastAsia="Arial Nova" w:hAnsi="Arial" w:cs="Arial"/>
        </w:rPr>
        <w:t>if it includes the primary resection of the tumor</w:t>
      </w:r>
    </w:p>
    <w:p w14:paraId="76AF1B6A" w14:textId="2C61C15F"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w:t>
      </w:r>
      <w:r w:rsidRPr="00016916">
        <w:rPr>
          <w:rFonts w:ascii="Arial" w:eastAsia="Arial Nova" w:hAnsi="Arial" w:cs="Arial"/>
        </w:rPr>
        <w:t xml:space="preserve"> </w:t>
      </w:r>
      <w:r w:rsidR="00D069CF" w:rsidRPr="00016916">
        <w:rPr>
          <w:rFonts w:ascii="Arial" w:eastAsia="Arial Nova" w:hAnsi="Arial" w:cs="Arial"/>
        </w:rPr>
        <w:t>Sigmoid Colon, rectum,</w:t>
      </w:r>
      <w:r w:rsidR="00511B4F" w:rsidRPr="00016916">
        <w:rPr>
          <w:rFonts w:ascii="Arial" w:eastAsia="Arial Nova" w:hAnsi="Arial" w:cs="Arial"/>
        </w:rPr>
        <w:t xml:space="preserve"> uterus, and </w:t>
      </w:r>
      <w:r w:rsidR="00D069CF" w:rsidRPr="00016916">
        <w:rPr>
          <w:rFonts w:ascii="Arial" w:eastAsia="Arial Nova" w:hAnsi="Arial" w:cs="Arial"/>
        </w:rPr>
        <w:t xml:space="preserve">vagina, pelvic exenteration: </w:t>
      </w:r>
    </w:p>
    <w:p w14:paraId="36BBAAE4" w14:textId="50638959"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Triage Needed:</w:t>
      </w:r>
      <w:r w:rsidR="00895D4C" w:rsidRPr="00016916">
        <w:rPr>
          <w:rFonts w:ascii="Arial" w:eastAsia="Arial Nova" w:hAnsi="Arial" w:cs="Arial"/>
          <w:b/>
          <w:bCs/>
        </w:rPr>
        <w:t xml:space="preserve"> </w:t>
      </w:r>
      <w:r w:rsidR="000D5F0A" w:rsidRPr="00016916">
        <w:rPr>
          <w:rFonts w:ascii="Arial" w:eastAsia="Arial Nova" w:hAnsi="Arial" w:cs="Arial"/>
        </w:rPr>
        <w:t xml:space="preserve">All organs should be opened if the triage is to open them on individual specimens. Each of these cases is different and confirming with the attending, fellow, senior resident or PA is recommended. A pilot section should be taken and submitted for processing to limit </w:t>
      </w:r>
      <w:r w:rsidR="00A21CD4" w:rsidRPr="00016916">
        <w:rPr>
          <w:rFonts w:ascii="Arial" w:eastAsia="Arial Nova" w:hAnsi="Arial" w:cs="Arial"/>
        </w:rPr>
        <w:t>formalin exposure.</w:t>
      </w:r>
      <w:r w:rsidR="00A21CD4" w:rsidRPr="00016916">
        <w:rPr>
          <w:rFonts w:ascii="Arial" w:eastAsia="Arial Nova" w:hAnsi="Arial" w:cs="Arial"/>
          <w:b/>
          <w:bCs/>
        </w:rPr>
        <w:t xml:space="preserve"> </w:t>
      </w:r>
    </w:p>
    <w:p w14:paraId="5328CEB9" w14:textId="56027FFE" w:rsidR="00C066A6" w:rsidRPr="00016916" w:rsidRDefault="00C066A6" w:rsidP="001F11E6">
      <w:pPr>
        <w:spacing w:after="0" w:line="240" w:lineRule="auto"/>
        <w:rPr>
          <w:rFonts w:ascii="Arial" w:eastAsia="Arial Nova" w:hAnsi="Arial" w:cs="Arial"/>
          <w:b/>
          <w:bCs/>
        </w:rPr>
      </w:pPr>
      <w:r w:rsidRPr="00016916">
        <w:rPr>
          <w:rFonts w:ascii="Arial" w:eastAsia="Arial Nova" w:hAnsi="Arial" w:cs="Arial"/>
          <w:b/>
          <w:bCs/>
        </w:rPr>
        <w:t>Procedure:</w:t>
      </w:r>
      <w:r w:rsidR="004C1227" w:rsidRPr="00016916">
        <w:rPr>
          <w:rFonts w:ascii="Arial" w:eastAsia="Arial Nova" w:hAnsi="Arial" w:cs="Arial"/>
          <w:b/>
          <w:bCs/>
        </w:rPr>
        <w:t xml:space="preserve"> </w:t>
      </w:r>
    </w:p>
    <w:p w14:paraId="5AEED651" w14:textId="77777777" w:rsidR="00117FC0" w:rsidRPr="00016916" w:rsidRDefault="00290634" w:rsidP="00290634">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Look into </w:t>
      </w:r>
      <w:r w:rsidR="00135FEB" w:rsidRPr="00016916">
        <w:rPr>
          <w:rFonts w:ascii="Arial" w:eastAsia="Arial Nova" w:hAnsi="Arial" w:cs="Arial"/>
        </w:rPr>
        <w:t xml:space="preserve">the history of the lesion, from the H&amp;P, imaging, and notes from the OR procedure. </w:t>
      </w:r>
    </w:p>
    <w:p w14:paraId="0331BDA2" w14:textId="7F4B859B" w:rsidR="00290634" w:rsidRPr="00016916" w:rsidRDefault="00117FC0" w:rsidP="00290634">
      <w:pPr>
        <w:pStyle w:val="ListParagraph"/>
        <w:numPr>
          <w:ilvl w:val="0"/>
          <w:numId w:val="35"/>
        </w:numPr>
        <w:spacing w:line="240" w:lineRule="auto"/>
        <w:rPr>
          <w:rFonts w:ascii="Arial" w:eastAsia="Arial Nova" w:hAnsi="Arial" w:cs="Arial"/>
        </w:rPr>
      </w:pPr>
      <w:r w:rsidRPr="00016916">
        <w:rPr>
          <w:rFonts w:ascii="Arial" w:eastAsia="Arial Nova" w:hAnsi="Arial" w:cs="Arial"/>
        </w:rPr>
        <w:t>if needed</w:t>
      </w:r>
      <w:r w:rsidR="005B2F18" w:rsidRPr="00016916">
        <w:rPr>
          <w:rFonts w:ascii="Arial" w:eastAsia="Arial Nova" w:hAnsi="Arial" w:cs="Arial"/>
        </w:rPr>
        <w:t xml:space="preserve"> and then take out the specimen and orient yourself to it and identify organs and structures.</w:t>
      </w:r>
    </w:p>
    <w:p w14:paraId="634AA13E" w14:textId="1962E585" w:rsidR="001D5BB0" w:rsidRPr="00016916" w:rsidRDefault="00117FC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Discuss plan with the attending, fellow, senior resident or PA and </w:t>
      </w:r>
      <w:r w:rsidR="00CB7297" w:rsidRPr="00016916">
        <w:rPr>
          <w:rFonts w:ascii="Arial" w:eastAsia="Arial Nova" w:hAnsi="Arial" w:cs="Arial"/>
        </w:rPr>
        <w:t>plans</w:t>
      </w:r>
      <w:r w:rsidR="001D5BB0" w:rsidRPr="00016916">
        <w:rPr>
          <w:rFonts w:ascii="Arial" w:eastAsia="Arial Nova" w:hAnsi="Arial" w:cs="Arial"/>
        </w:rPr>
        <w:t xml:space="preserve"> to show best pathology.</w:t>
      </w:r>
    </w:p>
    <w:p w14:paraId="62077A44" w14:textId="3C8C50DD" w:rsidR="001D5BB0" w:rsidRPr="00016916" w:rsidRDefault="001D5BB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Specimen should be triaged and at least fixed for several hours or overnight </w:t>
      </w:r>
      <w:r w:rsidR="00CB7297" w:rsidRPr="00016916">
        <w:rPr>
          <w:rFonts w:ascii="Arial" w:eastAsia="Arial Nova" w:hAnsi="Arial" w:cs="Arial"/>
        </w:rPr>
        <w:t>depending on</w:t>
      </w:r>
      <w:r w:rsidRPr="00016916">
        <w:rPr>
          <w:rFonts w:ascii="Arial" w:eastAsia="Arial Nova" w:hAnsi="Arial" w:cs="Arial"/>
        </w:rPr>
        <w:t xml:space="preserve"> when it </w:t>
      </w:r>
      <w:r w:rsidR="006D3280" w:rsidRPr="00016916">
        <w:rPr>
          <w:rFonts w:ascii="Arial" w:eastAsia="Arial Nova" w:hAnsi="Arial" w:cs="Arial"/>
        </w:rPr>
        <w:t xml:space="preserve">came in. </w:t>
      </w:r>
    </w:p>
    <w:p w14:paraId="27E11E05" w14:textId="40F0F8EB" w:rsidR="006D3280" w:rsidRPr="00016916" w:rsidRDefault="006D328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Remember your gross should </w:t>
      </w:r>
      <w:r w:rsidR="00CB7297" w:rsidRPr="00016916">
        <w:rPr>
          <w:rFonts w:ascii="Arial" w:eastAsia="Arial Nova" w:hAnsi="Arial" w:cs="Arial"/>
        </w:rPr>
        <w:t>consist of what you have, what are the measurements overall, describing</w:t>
      </w:r>
      <w:r w:rsidRPr="00016916">
        <w:rPr>
          <w:rFonts w:ascii="Arial" w:eastAsia="Arial Nova" w:hAnsi="Arial" w:cs="Arial"/>
        </w:rPr>
        <w:t xml:space="preserve"> the tumor, how big it is, what does it </w:t>
      </w:r>
      <w:r w:rsidR="00CB7297" w:rsidRPr="00016916">
        <w:rPr>
          <w:rFonts w:ascii="Arial" w:eastAsia="Arial Nova" w:hAnsi="Arial" w:cs="Arial"/>
        </w:rPr>
        <w:t>looks</w:t>
      </w:r>
      <w:r w:rsidRPr="00016916">
        <w:rPr>
          <w:rFonts w:ascii="Arial" w:eastAsia="Arial Nova" w:hAnsi="Arial" w:cs="Arial"/>
        </w:rPr>
        <w:t xml:space="preserve"> like, and where is it going. If you talk about it, take a section of it. If this is not a primary resection of the primary tumor, lymph nodes and 1/cm do not necessarily apply.</w:t>
      </w:r>
    </w:p>
    <w:p w14:paraId="7D483516" w14:textId="794676A7" w:rsidR="006E4888" w:rsidRPr="00016916" w:rsidRDefault="00C066A6" w:rsidP="001F11E6">
      <w:pPr>
        <w:spacing w:line="240" w:lineRule="auto"/>
        <w:rPr>
          <w:rFonts w:ascii="Arial" w:eastAsia="Arial Nova" w:hAnsi="Arial" w:cs="Arial"/>
        </w:rPr>
      </w:pPr>
      <w:r w:rsidRPr="00016916">
        <w:rPr>
          <w:rFonts w:ascii="Arial" w:eastAsia="Arial Nova" w:hAnsi="Arial" w:cs="Arial"/>
          <w:b/>
          <w:bCs/>
        </w:rPr>
        <w:t xml:space="preserve">Description: </w:t>
      </w:r>
      <w:r w:rsidR="00CE448F" w:rsidRPr="00016916">
        <w:rPr>
          <w:rFonts w:ascii="Arial" w:eastAsia="Arial Nova" w:hAnsi="Arial" w:cs="Arial"/>
        </w:rPr>
        <w:t xml:space="preserve">Pelvic exenterations are an </w:t>
      </w:r>
      <w:proofErr w:type="spellStart"/>
      <w:r w:rsidR="00CE448F" w:rsidRPr="00016916">
        <w:rPr>
          <w:rFonts w:ascii="Arial" w:eastAsia="Arial Nova" w:hAnsi="Arial" w:cs="Arial"/>
        </w:rPr>
        <w:t>en</w:t>
      </w:r>
      <w:proofErr w:type="spellEnd"/>
      <w:r w:rsidR="00CE448F" w:rsidRPr="00016916">
        <w:rPr>
          <w:rFonts w:ascii="Arial" w:eastAsia="Arial Nova" w:hAnsi="Arial" w:cs="Arial"/>
        </w:rPr>
        <w:t xml:space="preserve"> bloc</w:t>
      </w:r>
      <w:r w:rsidR="00DA5087" w:rsidRPr="00016916">
        <w:rPr>
          <w:rFonts w:ascii="Arial" w:eastAsia="Arial Nova" w:hAnsi="Arial" w:cs="Arial"/>
        </w:rPr>
        <w:t xml:space="preserve"> </w:t>
      </w:r>
      <w:proofErr w:type="spellStart"/>
      <w:r w:rsidR="00DA5087" w:rsidRPr="00016916">
        <w:rPr>
          <w:rFonts w:ascii="Arial" w:eastAsia="Arial Nova" w:hAnsi="Arial" w:cs="Arial"/>
        </w:rPr>
        <w:t>multivisceral</w:t>
      </w:r>
      <w:proofErr w:type="spellEnd"/>
      <w:r w:rsidR="00DA5087" w:rsidRPr="00016916">
        <w:rPr>
          <w:rFonts w:ascii="Arial" w:eastAsia="Arial Nova" w:hAnsi="Arial" w:cs="Arial"/>
        </w:rPr>
        <w:t xml:space="preserve"> resection of pelvic structures that is used to debulk for a variety of cancers. </w:t>
      </w:r>
      <w:r w:rsidR="0078002D" w:rsidRPr="00016916">
        <w:rPr>
          <w:rFonts w:ascii="Arial" w:eastAsia="Arial Nova" w:hAnsi="Arial" w:cs="Arial"/>
        </w:rPr>
        <w:t xml:space="preserve">Each of these cases </w:t>
      </w:r>
      <w:r w:rsidR="00F90449" w:rsidRPr="00016916">
        <w:rPr>
          <w:rFonts w:ascii="Arial" w:eastAsia="Arial Nova" w:hAnsi="Arial" w:cs="Arial"/>
        </w:rPr>
        <w:t>is</w:t>
      </w:r>
      <w:r w:rsidR="0078002D" w:rsidRPr="00016916">
        <w:rPr>
          <w:rFonts w:ascii="Arial" w:eastAsia="Arial Nova" w:hAnsi="Arial" w:cs="Arial"/>
        </w:rPr>
        <w:t xml:space="preserve"> different so there is a lack of </w:t>
      </w:r>
      <w:r w:rsidR="0078002D" w:rsidRPr="00016916">
        <w:rPr>
          <w:rFonts w:ascii="Arial" w:eastAsia="Arial Nova" w:hAnsi="Arial" w:cs="Arial"/>
        </w:rPr>
        <w:lastRenderedPageBreak/>
        <w:t xml:space="preserve">uniformity in terms of templates. Discussion with an attending, fellow, senior resident, or PA is </w:t>
      </w:r>
      <w:r w:rsidR="001D0A0E" w:rsidRPr="00016916">
        <w:rPr>
          <w:rFonts w:ascii="Arial" w:eastAsia="Arial Nova" w:hAnsi="Arial" w:cs="Arial"/>
        </w:rPr>
        <w:t>of the utmost importance</w:t>
      </w:r>
      <w:r w:rsidR="000F0E91" w:rsidRPr="00016916">
        <w:rPr>
          <w:rFonts w:ascii="Arial" w:eastAsia="Arial Nova" w:hAnsi="Arial" w:cs="Arial"/>
        </w:rPr>
        <w:t xml:space="preserve"> as are taking gross photographs</w:t>
      </w:r>
      <w:r w:rsidR="001D0A0E" w:rsidRPr="00016916">
        <w:rPr>
          <w:rFonts w:ascii="Arial" w:eastAsia="Arial Nova" w:hAnsi="Arial" w:cs="Arial"/>
        </w:rPr>
        <w:t xml:space="preserve">. </w:t>
      </w:r>
      <w:r w:rsidR="006D3280" w:rsidRPr="00016916">
        <w:rPr>
          <w:rFonts w:ascii="Arial" w:eastAsia="Arial Nova" w:hAnsi="Arial" w:cs="Arial"/>
        </w:rPr>
        <w:t>Ultimately, there is a combination of the descriptions and templates of each of the organs involved.</w:t>
      </w:r>
    </w:p>
    <w:p w14:paraId="1FB8F4F7" w14:textId="3CEABA06" w:rsidR="00C066A6" w:rsidRPr="00016916" w:rsidRDefault="00C066A6" w:rsidP="001F11E6">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2CCC6911" w14:textId="47B69652"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Margins </w:t>
      </w:r>
    </w:p>
    <w:p w14:paraId="34FC9EDE" w14:textId="3FEE555A"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1/cm of tumor if primary resection </w:t>
      </w:r>
    </w:p>
    <w:p w14:paraId="6C10CEB1" w14:textId="0E275453"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Relationships of tumor to surrounding structures and organs </w:t>
      </w:r>
    </w:p>
    <w:p w14:paraId="02D8E095" w14:textId="7898E66E" w:rsidR="00964F65" w:rsidRPr="00016916" w:rsidRDefault="00973B52"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Relationships of tumor to margins </w:t>
      </w:r>
    </w:p>
    <w:p w14:paraId="0FAACE24" w14:textId="7FE22DBD" w:rsidR="00973B52" w:rsidRPr="00016916" w:rsidRDefault="00973B52" w:rsidP="00973B52">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Other structures or organs that are uninvolved </w:t>
      </w:r>
    </w:p>
    <w:p w14:paraId="0FAA0BCD" w14:textId="2BF2B063" w:rsidR="00973B52" w:rsidRPr="00016916" w:rsidRDefault="00973B52" w:rsidP="00973B52">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Lymph nodes if needed </w:t>
      </w:r>
    </w:p>
    <w:p w14:paraId="7E49841B" w14:textId="77777777" w:rsidR="001F11E6" w:rsidRPr="00016916" w:rsidRDefault="001F11E6" w:rsidP="001F11E6">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none</w:t>
      </w:r>
    </w:p>
    <w:p w14:paraId="159A7356"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F603542" w14:textId="126BFEE2" w:rsidR="0059578E" w:rsidRPr="00016916" w:rsidRDefault="00C066A6"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in a formalin container labeled "[patient's name/MRN/site]" is </w:t>
      </w:r>
      <w:r w:rsidR="003D1762" w:rsidRPr="00016916">
        <w:rPr>
          <w:rFonts w:ascii="Arial" w:eastAsia="Arial Nova" w:hAnsi="Arial" w:cs="Arial"/>
          <w:color w:val="000000" w:themeColor="text1"/>
        </w:rPr>
        <w:t xml:space="preserve">an </w:t>
      </w:r>
      <w:proofErr w:type="spellStart"/>
      <w:r w:rsidR="003D1762" w:rsidRPr="00016916">
        <w:rPr>
          <w:rFonts w:ascii="Arial" w:eastAsia="Arial Nova" w:hAnsi="Arial" w:cs="Arial"/>
          <w:color w:val="000000" w:themeColor="text1"/>
        </w:rPr>
        <w:t>en</w:t>
      </w:r>
      <w:proofErr w:type="spellEnd"/>
      <w:r w:rsidR="003D1762" w:rsidRPr="00016916">
        <w:rPr>
          <w:rFonts w:ascii="Arial" w:eastAsia="Arial Nova" w:hAnsi="Arial" w:cs="Arial"/>
          <w:color w:val="000000" w:themeColor="text1"/>
        </w:rPr>
        <w:t xml:space="preserve"> bloc resection consisting of rectosigmoid colon,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w:t>
      </w:r>
      <w:r w:rsidR="00435D6E" w:rsidRPr="00016916">
        <w:rPr>
          <w:rFonts w:ascii="Arial" w:eastAsia="Arial Nova" w:hAnsi="Arial" w:cs="Arial"/>
          <w:color w:val="000000" w:themeColor="text1"/>
        </w:rPr>
        <w:t xml:space="preserve">in length and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w:t>
      </w:r>
      <w:r w:rsidR="00097985" w:rsidRPr="00016916">
        <w:rPr>
          <w:rFonts w:ascii="Arial" w:eastAsia="Arial Nova" w:hAnsi="Arial" w:cs="Arial"/>
          <w:color w:val="000000" w:themeColor="text1"/>
        </w:rPr>
        <w:t xml:space="preserve"> in </w:t>
      </w:r>
      <w:r w:rsidR="00C75CCD" w:rsidRPr="00016916">
        <w:rPr>
          <w:rFonts w:ascii="Arial" w:eastAsia="Arial Nova" w:hAnsi="Arial" w:cs="Arial"/>
          <w:color w:val="000000" w:themeColor="text1"/>
        </w:rPr>
        <w:t>d</w:t>
      </w:r>
      <w:r w:rsidR="00097985" w:rsidRPr="00016916">
        <w:rPr>
          <w:rFonts w:ascii="Arial" w:eastAsia="Arial Nova" w:hAnsi="Arial" w:cs="Arial"/>
          <w:color w:val="000000" w:themeColor="text1"/>
        </w:rPr>
        <w:t>iameter)</w:t>
      </w:r>
      <w:r w:rsidR="00572C91"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with attached mesentery, appendix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w:t>
      </w:r>
      <w:r w:rsidR="00572C91" w:rsidRPr="00016916">
        <w:rPr>
          <w:rFonts w:ascii="Arial" w:eastAsia="Arial Nova" w:hAnsi="Arial" w:cs="Arial"/>
          <w:color w:val="000000" w:themeColor="text1"/>
        </w:rPr>
        <w:t xml:space="preserve">in length,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cm, wall thickness of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x</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 uterus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cm</w:t>
      </w:r>
      <w:r w:rsidR="003D1762" w:rsidRPr="00016916">
        <w:rPr>
          <w:rFonts w:ascii="Arial" w:eastAsia="Arial Nova" w:hAnsi="Arial" w:cs="Arial"/>
          <w:color w:val="000000" w:themeColor="text1"/>
        </w:rPr>
        <w:t xml:space="preserve"> cervix to fundus, </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cornu to cornu,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 anterior to posterior), bilateral fallopian tubes (</w:t>
      </w:r>
      <w:r w:rsidR="00097985" w:rsidRPr="00016916">
        <w:rPr>
          <w:rFonts w:ascii="Arial" w:eastAsia="Arial Nova" w:hAnsi="Arial" w:cs="Arial"/>
          <w:color w:val="000000" w:themeColor="text1"/>
        </w:rPr>
        <w:t xml:space="preserve">averaging </w:t>
      </w:r>
      <w:r w:rsidR="00C75CCD"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w:t>
      </w:r>
      <w:r w:rsidR="00097985" w:rsidRPr="00016916">
        <w:rPr>
          <w:rFonts w:ascii="Arial" w:eastAsia="Arial Nova" w:hAnsi="Arial" w:cs="Arial"/>
          <w:color w:val="000000" w:themeColor="text1"/>
        </w:rPr>
        <w:t xml:space="preserve"> in length and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cm in diameter</w:t>
      </w:r>
      <w:r w:rsidR="0059578E"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and </w:t>
      </w:r>
      <w:r w:rsidR="0059578E" w:rsidRPr="00016916">
        <w:rPr>
          <w:rFonts w:ascii="Arial" w:eastAsia="Arial Nova" w:hAnsi="Arial" w:cs="Arial"/>
          <w:color w:val="000000" w:themeColor="text1"/>
        </w:rPr>
        <w:t xml:space="preserve">bilateral </w:t>
      </w:r>
      <w:r w:rsidR="003D1762" w:rsidRPr="00016916">
        <w:rPr>
          <w:rFonts w:ascii="Arial" w:eastAsia="Arial Nova" w:hAnsi="Arial" w:cs="Arial"/>
          <w:color w:val="000000" w:themeColor="text1"/>
        </w:rPr>
        <w:t>ovar</w:t>
      </w:r>
      <w:r w:rsidR="0059578E" w:rsidRPr="00016916">
        <w:rPr>
          <w:rFonts w:ascii="Arial" w:eastAsia="Arial Nova" w:hAnsi="Arial" w:cs="Arial"/>
          <w:color w:val="000000" w:themeColor="text1"/>
        </w:rPr>
        <w:t>ies</w:t>
      </w:r>
      <w:r w:rsidR="003D176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 xml:space="preserve">averaging </w:t>
      </w:r>
      <w:r w:rsidR="00635ED2"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x</w:t>
      </w:r>
      <w:r w:rsidR="00635ED2"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x</w:t>
      </w:r>
      <w:r w:rsidR="00635ED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cm). </w:t>
      </w:r>
    </w:p>
    <w:p w14:paraId="49CAEB35" w14:textId="77777777" w:rsidR="0059578E" w:rsidRPr="00016916" w:rsidRDefault="0059578E" w:rsidP="003D1762">
      <w:pPr>
        <w:spacing w:after="0" w:line="240" w:lineRule="auto"/>
        <w:rPr>
          <w:rFonts w:ascii="Arial" w:eastAsia="Arial Nova" w:hAnsi="Arial" w:cs="Arial"/>
          <w:color w:val="000000" w:themeColor="text1"/>
        </w:rPr>
      </w:pPr>
    </w:p>
    <w:p w14:paraId="1D7CBD3B" w14:textId="56D85D97"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rectosigmoid </w:t>
      </w:r>
      <w:r w:rsidR="009D2DD0" w:rsidRPr="00016916">
        <w:rPr>
          <w:rFonts w:ascii="Arial" w:eastAsia="Arial Nova" w:hAnsi="Arial" w:cs="Arial"/>
          <w:color w:val="000000" w:themeColor="text1"/>
        </w:rPr>
        <w:t xml:space="preserve">is </w:t>
      </w:r>
      <w:r w:rsidR="0059578E" w:rsidRPr="00016916">
        <w:rPr>
          <w:rFonts w:ascii="Arial" w:eastAsia="Arial Nova" w:hAnsi="Arial" w:cs="Arial"/>
          <w:color w:val="000000" w:themeColor="text1"/>
        </w:rPr>
        <w:t>[</w:t>
      </w:r>
      <w:r w:rsidRPr="00016916">
        <w:rPr>
          <w:rFonts w:ascii="Arial" w:eastAsia="Arial Nova" w:hAnsi="Arial" w:cs="Arial"/>
          <w:color w:val="000000" w:themeColor="text1"/>
        </w:rPr>
        <w:t>densely adherent to the uterine fundus/posterior uterus, right fallopian tube, and appendix</w:t>
      </w:r>
      <w:r w:rsidR="0059578E"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F4319" w:rsidRPr="00016916">
        <w:rPr>
          <w:rFonts w:ascii="Arial" w:eastAsia="Arial Nova" w:hAnsi="Arial" w:cs="Arial"/>
          <w:color w:val="000000" w:themeColor="text1"/>
        </w:rPr>
        <w:t xml:space="preserve">The </w:t>
      </w:r>
      <w:r w:rsidR="00B34CAA" w:rsidRPr="00016916">
        <w:rPr>
          <w:rFonts w:ascii="Arial" w:eastAsia="Arial Nova" w:hAnsi="Arial" w:cs="Arial"/>
          <w:color w:val="000000" w:themeColor="text1"/>
        </w:rPr>
        <w:t xml:space="preserve">mucosal surface </w:t>
      </w:r>
      <w:r w:rsidR="0059578E" w:rsidRPr="00016916">
        <w:rPr>
          <w:rFonts w:ascii="Arial" w:eastAsia="Arial Nova" w:hAnsi="Arial" w:cs="Arial"/>
          <w:color w:val="000000" w:themeColor="text1"/>
        </w:rPr>
        <w:t xml:space="preserve">of the rectosigmoid </w:t>
      </w:r>
      <w:r w:rsidR="00F947DC" w:rsidRPr="00016916">
        <w:rPr>
          <w:rFonts w:ascii="Arial" w:eastAsia="Arial Nova" w:hAnsi="Arial" w:cs="Arial"/>
          <w:color w:val="000000" w:themeColor="text1"/>
        </w:rPr>
        <w:t xml:space="preserve">is remarkable for an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irregular fungating mass</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that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circumferentially involves the intestinal wall</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and </w:t>
      </w:r>
      <w:r w:rsidR="00F422E6"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w:t>
      </w:r>
      <w:r w:rsidR="00A205CC" w:rsidRPr="00016916">
        <w:rPr>
          <w:rFonts w:ascii="Arial" w:eastAsia="Arial Nova" w:hAnsi="Arial" w:cs="Arial"/>
          <w:color w:val="000000" w:themeColor="text1"/>
        </w:rPr>
        <w:t>[#]</w:t>
      </w:r>
      <w:r w:rsidR="00F422E6"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cm from the distal margin and </w:t>
      </w:r>
      <w:r w:rsidR="00A205CC"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from the proximal margin. Sectioning of the mass </w:t>
      </w:r>
      <w:r w:rsidR="00F422E6" w:rsidRPr="00016916">
        <w:rPr>
          <w:rFonts w:ascii="Arial" w:eastAsia="Arial Nova" w:hAnsi="Arial" w:cs="Arial"/>
          <w:color w:val="000000" w:themeColor="text1"/>
        </w:rPr>
        <w:t>demonstrates</w:t>
      </w:r>
      <w:r w:rsidRPr="00016916">
        <w:rPr>
          <w:rFonts w:ascii="Arial" w:eastAsia="Arial Nova" w:hAnsi="Arial" w:cs="Arial"/>
          <w:color w:val="000000" w:themeColor="text1"/>
        </w:rPr>
        <w:t xml:space="preserve">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infiltration into the </w:t>
      </w:r>
      <w:proofErr w:type="spellStart"/>
      <w:r w:rsidRPr="00016916">
        <w:rPr>
          <w:rFonts w:ascii="Arial" w:eastAsia="Arial Nova" w:hAnsi="Arial" w:cs="Arial"/>
          <w:color w:val="000000" w:themeColor="text1"/>
        </w:rPr>
        <w:t>pericolonic</w:t>
      </w:r>
      <w:proofErr w:type="spellEnd"/>
      <w:r w:rsidRPr="00016916">
        <w:rPr>
          <w:rFonts w:ascii="Arial" w:eastAsia="Arial Nova" w:hAnsi="Arial" w:cs="Arial"/>
          <w:color w:val="000000" w:themeColor="text1"/>
        </w:rPr>
        <w:t xml:space="preserve"> soft tissue with the mass abutting the radial/mesenteric margin</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557430E9" w14:textId="77777777" w:rsidR="003D1762" w:rsidRPr="00016916" w:rsidRDefault="003D1762" w:rsidP="003D1762">
      <w:pPr>
        <w:spacing w:after="0" w:line="240" w:lineRule="auto"/>
        <w:rPr>
          <w:rFonts w:ascii="Arial" w:eastAsia="Arial Nova" w:hAnsi="Arial" w:cs="Arial"/>
          <w:color w:val="000000" w:themeColor="text1"/>
        </w:rPr>
      </w:pPr>
    </w:p>
    <w:p w14:paraId="7AC41020" w14:textId="70E46AD1" w:rsidR="0095488C" w:rsidRPr="00016916" w:rsidRDefault="00511B4F"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posterior uterine serosa is densely adherent to the rectum with intervening fibrous tissue, but does not appear to be involved by the mass. (usually there’s a reason the uterus came out). </w:t>
      </w:r>
      <w:r w:rsidR="00A205CC"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The </w:t>
      </w:r>
      <w:r w:rsidRPr="00016916">
        <w:rPr>
          <w:rFonts w:ascii="Arial" w:eastAsia="Arial Nova" w:hAnsi="Arial" w:cs="Arial"/>
          <w:color w:val="000000" w:themeColor="text1"/>
        </w:rPr>
        <w:t xml:space="preserve">remaining </w:t>
      </w:r>
      <w:r w:rsidR="003D1762" w:rsidRPr="00016916">
        <w:rPr>
          <w:rFonts w:ascii="Arial" w:eastAsia="Arial Nova" w:hAnsi="Arial" w:cs="Arial"/>
          <w:color w:val="000000" w:themeColor="text1"/>
        </w:rPr>
        <w:t xml:space="preserve">external surface of the uterus is unremarkable. The cervix measures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in diameter and has a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w:t>
      </w:r>
      <w:r w:rsidR="00F422E6" w:rsidRPr="00016916">
        <w:rPr>
          <w:rFonts w:ascii="Arial" w:eastAsia="Arial Nova" w:hAnsi="Arial" w:cs="Arial"/>
          <w:color w:val="000000" w:themeColor="text1"/>
        </w:rPr>
        <w:t>[</w:t>
      </w:r>
      <w:r w:rsidR="003D1762" w:rsidRPr="00016916">
        <w:rPr>
          <w:rFonts w:ascii="Arial" w:eastAsia="Arial Nova" w:hAnsi="Arial" w:cs="Arial"/>
          <w:color w:val="000000" w:themeColor="text1"/>
        </w:rPr>
        <w:t>slit like</w:t>
      </w:r>
      <w:r w:rsidR="00F422E6"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t>
      </w:r>
      <w:proofErr w:type="spellStart"/>
      <w:r w:rsidR="003D1762" w:rsidRPr="00016916">
        <w:rPr>
          <w:rFonts w:ascii="Arial" w:eastAsia="Arial Nova" w:hAnsi="Arial" w:cs="Arial"/>
          <w:color w:val="000000" w:themeColor="text1"/>
        </w:rPr>
        <w:t>os</w:t>
      </w:r>
      <w:proofErr w:type="spellEnd"/>
      <w:r w:rsidR="003D1762" w:rsidRPr="00016916">
        <w:rPr>
          <w:rFonts w:ascii="Arial" w:eastAsia="Arial Nova" w:hAnsi="Arial" w:cs="Arial"/>
          <w:color w:val="000000" w:themeColor="text1"/>
        </w:rPr>
        <w:t xml:space="preserve">. The uterus </w:t>
      </w:r>
      <w:r w:rsidR="00F422E6" w:rsidRPr="00016916">
        <w:rPr>
          <w:rFonts w:ascii="Arial" w:eastAsia="Arial Nova" w:hAnsi="Arial" w:cs="Arial"/>
          <w:color w:val="000000" w:themeColor="text1"/>
        </w:rPr>
        <w:t>cavity is remarkable for</w:t>
      </w:r>
      <w:r w:rsidR="003D1762" w:rsidRPr="00016916">
        <w:rPr>
          <w:rFonts w:ascii="Arial" w:eastAsia="Arial Nova" w:hAnsi="Arial" w:cs="Arial"/>
          <w:color w:val="000000" w:themeColor="text1"/>
        </w:rPr>
        <w:t xml:space="preserve"> a triangular endometrial cavity (approximately </w:t>
      </w:r>
      <w:r w:rsidR="00F97EEF" w:rsidRPr="00016916">
        <w:rPr>
          <w:rFonts w:ascii="Arial" w:eastAsia="Arial Nova" w:hAnsi="Arial" w:cs="Arial"/>
          <w:color w:val="000000" w:themeColor="text1"/>
        </w:rPr>
        <w:t># x #</w:t>
      </w:r>
      <w:r w:rsidR="003D1762" w:rsidRPr="00016916">
        <w:rPr>
          <w:rFonts w:ascii="Arial" w:eastAsia="Arial Nova" w:hAnsi="Arial" w:cs="Arial"/>
          <w:color w:val="000000" w:themeColor="text1"/>
        </w:rPr>
        <w:t xml:space="preserve"> cm) with a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thick endometrium and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thick myometrium</w:t>
      </w:r>
      <w:r w:rsidR="0095488C" w:rsidRPr="00016916">
        <w:rPr>
          <w:rFonts w:ascii="Arial" w:eastAsia="Arial Nova" w:hAnsi="Arial" w:cs="Arial"/>
          <w:color w:val="000000" w:themeColor="text1"/>
        </w:rPr>
        <w:t xml:space="preserve"> all without lesions</w:t>
      </w:r>
      <w:r w:rsidR="003D1762" w:rsidRPr="00016916">
        <w:rPr>
          <w:rFonts w:ascii="Arial" w:eastAsia="Arial Nova" w:hAnsi="Arial" w:cs="Arial"/>
          <w:color w:val="000000" w:themeColor="text1"/>
        </w:rPr>
        <w:t>.</w:t>
      </w:r>
      <w:r w:rsidR="00A205CC"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t>
      </w:r>
    </w:p>
    <w:p w14:paraId="2538CBC9" w14:textId="77777777" w:rsidR="0095488C" w:rsidRPr="00016916" w:rsidRDefault="0095488C" w:rsidP="003D1762">
      <w:pPr>
        <w:spacing w:after="0" w:line="240" w:lineRule="auto"/>
        <w:rPr>
          <w:rFonts w:ascii="Arial" w:eastAsia="Arial Nova" w:hAnsi="Arial" w:cs="Arial"/>
          <w:color w:val="000000" w:themeColor="text1"/>
        </w:rPr>
      </w:pPr>
    </w:p>
    <w:p w14:paraId="6585487D" w14:textId="7A5C696B" w:rsidR="003D1762" w:rsidRPr="00016916" w:rsidRDefault="00A205CC"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3D1762" w:rsidRPr="00016916">
        <w:rPr>
          <w:rFonts w:ascii="Arial" w:eastAsia="Arial Nova" w:hAnsi="Arial" w:cs="Arial"/>
          <w:color w:val="000000" w:themeColor="text1"/>
        </w:rPr>
        <w:t>The left ovary appears grossly unremarkable externally; cut surfaces do not reveal any lesions. The left fallopian tube is identified, though the fimbriated ends are not readily seen. Serially sectioning of the left fallopian tube is otherwise unrevealing.</w:t>
      </w:r>
      <w:r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Gross photographs are taken. Representative sections are submitted as follows:</w:t>
      </w:r>
    </w:p>
    <w:p w14:paraId="453AC830" w14:textId="77777777" w:rsidR="003D1762" w:rsidRPr="00016916" w:rsidRDefault="003D1762" w:rsidP="003D1762">
      <w:pPr>
        <w:spacing w:after="0" w:line="240" w:lineRule="auto"/>
        <w:rPr>
          <w:rFonts w:ascii="Arial" w:eastAsia="Arial Nova" w:hAnsi="Arial" w:cs="Arial"/>
          <w:color w:val="000000" w:themeColor="text1"/>
        </w:rPr>
      </w:pPr>
    </w:p>
    <w:p w14:paraId="7B1EBF09" w14:textId="4E83016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Mass</w:t>
      </w:r>
      <w:r w:rsidR="00A205CC" w:rsidRPr="00016916">
        <w:rPr>
          <w:rFonts w:ascii="Arial" w:eastAsia="Arial Nova" w:hAnsi="Arial" w:cs="Arial"/>
          <w:color w:val="000000" w:themeColor="text1"/>
        </w:rPr>
        <w:t xml:space="preserve">, </w:t>
      </w:r>
      <w:r w:rsidR="0075677B" w:rsidRPr="00016916">
        <w:rPr>
          <w:rFonts w:ascii="Arial" w:eastAsia="Arial Nova" w:hAnsi="Arial" w:cs="Arial"/>
          <w:color w:val="000000" w:themeColor="text1"/>
        </w:rPr>
        <w:t>pilot section</w:t>
      </w:r>
    </w:p>
    <w:p w14:paraId="6593C829" w14:textId="3CE04DF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A3</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Mass, composite, greatest depth of invasion</w:t>
      </w:r>
    </w:p>
    <w:p w14:paraId="31D0BBA3" w14:textId="05E0587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A4</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w:t>
      </w:r>
      <w:r w:rsidR="004F0801" w:rsidRPr="00016916">
        <w:rPr>
          <w:rFonts w:ascii="Arial" w:eastAsia="Arial Nova" w:hAnsi="Arial" w:cs="Arial"/>
          <w:color w:val="000000" w:themeColor="text1"/>
        </w:rPr>
        <w:t>8]</w:t>
      </w:r>
      <w:r w:rsidRPr="00016916">
        <w:rPr>
          <w:rFonts w:ascii="Arial" w:eastAsia="Arial Nova" w:hAnsi="Arial" w:cs="Arial"/>
          <w:color w:val="000000" w:themeColor="text1"/>
        </w:rPr>
        <w:t>) Mass, composite</w:t>
      </w:r>
    </w:p>
    <w:p w14:paraId="58839FB8" w14:textId="093B6AC9"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A9</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Proximal margin, </w:t>
      </w:r>
      <w:proofErr w:type="spellStart"/>
      <w:r w:rsidRPr="00016916">
        <w:rPr>
          <w:rFonts w:ascii="Arial" w:eastAsia="Arial Nova" w:hAnsi="Arial" w:cs="Arial"/>
          <w:color w:val="000000" w:themeColor="text1"/>
        </w:rPr>
        <w:t>en</w:t>
      </w:r>
      <w:proofErr w:type="spellEnd"/>
      <w:r w:rsidRPr="00016916">
        <w:rPr>
          <w:rFonts w:ascii="Arial" w:eastAsia="Arial Nova" w:hAnsi="Arial" w:cs="Arial"/>
          <w:color w:val="000000" w:themeColor="text1"/>
        </w:rPr>
        <w:t xml:space="preserve"> face</w:t>
      </w:r>
    </w:p>
    <w:p w14:paraId="4C933407" w14:textId="15060C3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A10</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A11</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Distal margin, </w:t>
      </w:r>
      <w:proofErr w:type="spellStart"/>
      <w:r w:rsidRPr="00016916">
        <w:rPr>
          <w:rFonts w:ascii="Arial" w:eastAsia="Arial Nova" w:hAnsi="Arial" w:cs="Arial"/>
          <w:color w:val="000000" w:themeColor="text1"/>
        </w:rPr>
        <w:t>en</w:t>
      </w:r>
      <w:proofErr w:type="spellEnd"/>
      <w:r w:rsidRPr="00016916">
        <w:rPr>
          <w:rFonts w:ascii="Arial" w:eastAsia="Arial Nova" w:hAnsi="Arial" w:cs="Arial"/>
          <w:color w:val="000000" w:themeColor="text1"/>
        </w:rPr>
        <w:t xml:space="preserve"> face</w:t>
      </w:r>
    </w:p>
    <w:p w14:paraId="463FD6BF" w14:textId="60C58156"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A12</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F0801" w:rsidRPr="00016916">
        <w:rPr>
          <w:rFonts w:ascii="Arial" w:eastAsia="Arial Nova" w:hAnsi="Arial" w:cs="Arial"/>
          <w:color w:val="000000" w:themeColor="text1"/>
        </w:rPr>
        <w:t>R</w:t>
      </w:r>
      <w:r w:rsidRPr="00016916">
        <w:rPr>
          <w:rFonts w:ascii="Arial" w:eastAsia="Arial Nova" w:hAnsi="Arial" w:cs="Arial"/>
          <w:color w:val="000000" w:themeColor="text1"/>
        </w:rPr>
        <w:t>ight ovary</w:t>
      </w:r>
    </w:p>
    <w:p w14:paraId="1A1E2DF0" w14:textId="6CD3C80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A13</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Left ovary</w:t>
      </w:r>
      <w:r w:rsidRPr="00016916">
        <w:rPr>
          <w:rFonts w:ascii="Arial" w:eastAsia="Arial Nova" w:hAnsi="Arial" w:cs="Arial"/>
          <w:color w:val="000000" w:themeColor="text1"/>
        </w:rPr>
        <w:t xml:space="preserve">  </w:t>
      </w:r>
    </w:p>
    <w:p w14:paraId="12D50DC8" w14:textId="385053B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A14</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Posterior </w:t>
      </w:r>
      <w:proofErr w:type="spellStart"/>
      <w:r w:rsidRPr="00016916">
        <w:rPr>
          <w:rFonts w:ascii="Arial" w:eastAsia="Arial Nova" w:hAnsi="Arial" w:cs="Arial"/>
          <w:color w:val="000000" w:themeColor="text1"/>
        </w:rPr>
        <w:t>endomyometrium</w:t>
      </w:r>
      <w:proofErr w:type="spellEnd"/>
      <w:r w:rsidRPr="00016916">
        <w:rPr>
          <w:rFonts w:ascii="Arial" w:eastAsia="Arial Nova" w:hAnsi="Arial" w:cs="Arial"/>
          <w:color w:val="000000" w:themeColor="text1"/>
        </w:rPr>
        <w:t xml:space="preserve"> with serosal adhesions</w:t>
      </w:r>
    </w:p>
    <w:p w14:paraId="127E70F9" w14:textId="7CA7F5B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A15</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Anterior </w:t>
      </w:r>
      <w:proofErr w:type="spellStart"/>
      <w:r w:rsidRPr="00016916">
        <w:rPr>
          <w:rFonts w:ascii="Arial" w:eastAsia="Arial Nova" w:hAnsi="Arial" w:cs="Arial"/>
          <w:color w:val="000000" w:themeColor="text1"/>
        </w:rPr>
        <w:t>endomyometrium</w:t>
      </w:r>
      <w:proofErr w:type="spellEnd"/>
    </w:p>
    <w:p w14:paraId="17C0C698" w14:textId="74A14E7C"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A16</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 xml:space="preserve">Left fallopian tube </w:t>
      </w:r>
    </w:p>
    <w:p w14:paraId="598F694B" w14:textId="49DE6A5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A17</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Right fallopian tube</w:t>
      </w:r>
    </w:p>
    <w:p w14:paraId="6DC7454C" w14:textId="2D85A3F8"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A18-A19</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3:00-12:00 anterior cervix</w:t>
      </w:r>
    </w:p>
    <w:p w14:paraId="10BA79C3" w14:textId="4C7EEE1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lastRenderedPageBreak/>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A20</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A23</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12:00-9:00 anterior cervix</w:t>
      </w:r>
    </w:p>
    <w:p w14:paraId="5CDDD8C6" w14:textId="59F93B5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A24</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A27</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9:00-6:00 posterior cervix</w:t>
      </w:r>
    </w:p>
    <w:p w14:paraId="45D200D7" w14:textId="3392EF9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A28</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A31</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6:00-03:00 posterior cervix</w:t>
      </w:r>
    </w:p>
    <w:p w14:paraId="24771AF0" w14:textId="04A8F32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A3</w:t>
      </w:r>
      <w:r w:rsidR="000B5D20" w:rsidRPr="00016916">
        <w:rPr>
          <w:rFonts w:ascii="Arial" w:eastAsia="Arial Nova" w:hAnsi="Arial" w:cs="Arial"/>
          <w:color w:val="000000" w:themeColor="text1"/>
        </w:rPr>
        <w:t>2-</w:t>
      </w:r>
      <w:r w:rsidR="00250130" w:rsidRPr="00016916">
        <w:rPr>
          <w:rFonts w:ascii="Arial" w:eastAsia="Arial Nova" w:hAnsi="Arial" w:cs="Arial"/>
          <w:color w:val="000000" w:themeColor="text1"/>
        </w:rPr>
        <w:t>A40]</w:t>
      </w:r>
      <w:r w:rsidRPr="00016916">
        <w:rPr>
          <w:rFonts w:ascii="Arial" w:eastAsia="Arial Nova" w:hAnsi="Arial" w:cs="Arial"/>
          <w:color w:val="000000" w:themeColor="text1"/>
        </w:rPr>
        <w:t xml:space="preserve">) Five </w:t>
      </w:r>
      <w:r w:rsidR="00C92C88" w:rsidRPr="00016916">
        <w:rPr>
          <w:rFonts w:ascii="Arial" w:eastAsia="Arial Nova" w:hAnsi="Arial" w:cs="Arial"/>
          <w:color w:val="000000" w:themeColor="text1"/>
        </w:rPr>
        <w:t xml:space="preserve">intact </w:t>
      </w:r>
      <w:r w:rsidRPr="00016916">
        <w:rPr>
          <w:rFonts w:ascii="Arial" w:eastAsia="Arial Nova" w:hAnsi="Arial" w:cs="Arial"/>
          <w:color w:val="000000" w:themeColor="text1"/>
        </w:rPr>
        <w:t>lymph node candidates</w:t>
      </w:r>
    </w:p>
    <w:p w14:paraId="1AD7A0E5" w14:textId="27C32C4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A41</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Appendix, cross sections </w:t>
      </w:r>
    </w:p>
    <w:p w14:paraId="5D44214B" w14:textId="05855D48"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A42</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Appendiceal tip, bisected</w:t>
      </w:r>
    </w:p>
    <w:p w14:paraId="19BE2B9E" w14:textId="6858585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A43</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 xml:space="preserve">Mass to right fallopian tube and uterus, trisected, cut surfaces inked  </w:t>
      </w:r>
    </w:p>
    <w:p w14:paraId="2F9BF90F" w14:textId="2040E801"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A44</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Additional representative sections of possible right ovary with cystic structure </w:t>
      </w:r>
    </w:p>
    <w:p w14:paraId="0E996EC4" w14:textId="75113A4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A49-A50</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Mass to uterus, bisected</w:t>
      </w:r>
    </w:p>
    <w:p w14:paraId="2F3B20F5" w14:textId="30F51C9E"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A51</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Mass to radial margin</w:t>
      </w:r>
    </w:p>
    <w:p w14:paraId="0A6C22FC" w14:textId="4657B20A" w:rsidR="003D1762" w:rsidRPr="00016916" w:rsidRDefault="003D1762" w:rsidP="000B5D20">
      <w:pPr>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A52</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Tumor to right fallopian tube and uterus</w:t>
      </w:r>
    </w:p>
    <w:p w14:paraId="33C5D546" w14:textId="0EF1743D" w:rsidR="005F0DA4" w:rsidRPr="00016916" w:rsidRDefault="005F0DA4" w:rsidP="000B5D20">
      <w:pPr>
        <w:pStyle w:val="Heading2"/>
        <w:spacing w:before="0" w:after="240"/>
        <w:rPr>
          <w:rFonts w:ascii="Arial" w:hAnsi="Arial" w:cs="Arial"/>
        </w:rPr>
      </w:pPr>
      <w:bookmarkStart w:id="25" w:name="_Toc224723594"/>
      <w:r w:rsidRPr="00016916">
        <w:rPr>
          <w:rFonts w:ascii="Arial" w:hAnsi="Arial" w:cs="Arial"/>
        </w:rPr>
        <w:t>IBD (Crohn’s and UC)</w:t>
      </w:r>
      <w:bookmarkEnd w:id="25"/>
    </w:p>
    <w:p w14:paraId="31A4D7B0" w14:textId="1ADA4C1A"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w:t>
      </w:r>
      <w:r w:rsidRPr="00016916">
        <w:rPr>
          <w:rFonts w:ascii="Arial" w:eastAsia="Arial Nova" w:hAnsi="Arial" w:cs="Arial"/>
        </w:rPr>
        <w:t xml:space="preserve"> “Colon, </w:t>
      </w:r>
      <w:r w:rsidR="00606CFC" w:rsidRPr="00016916">
        <w:rPr>
          <w:rFonts w:ascii="Arial" w:eastAsia="Arial Nova" w:hAnsi="Arial" w:cs="Arial"/>
        </w:rPr>
        <w:t>total colectomy</w:t>
      </w:r>
      <w:r w:rsidRPr="00016916">
        <w:rPr>
          <w:rFonts w:ascii="Arial" w:eastAsia="Arial Nova" w:hAnsi="Arial" w:cs="Arial"/>
        </w:rPr>
        <w:t xml:space="preserve">:” </w:t>
      </w:r>
    </w:p>
    <w:p w14:paraId="0B7A2F2F" w14:textId="40E87FAE" w:rsidR="00692770" w:rsidRPr="00016916" w:rsidRDefault="00C066A6" w:rsidP="00250130">
      <w:pPr>
        <w:spacing w:line="240" w:lineRule="auto"/>
        <w:rPr>
          <w:rFonts w:ascii="Arial" w:eastAsia="Arial Nova" w:hAnsi="Arial" w:cs="Arial"/>
        </w:rPr>
      </w:pPr>
      <w:r w:rsidRPr="00016916">
        <w:rPr>
          <w:rFonts w:ascii="Arial" w:eastAsia="Arial Nova" w:hAnsi="Arial" w:cs="Arial"/>
          <w:b/>
          <w:bCs/>
        </w:rPr>
        <w:t xml:space="preserve">Triage Needed: </w:t>
      </w:r>
      <w:r w:rsidR="00692770" w:rsidRPr="00016916">
        <w:rPr>
          <w:rFonts w:ascii="Arial" w:eastAsia="Arial Nova" w:hAnsi="Arial" w:cs="Arial"/>
        </w:rPr>
        <w:t>The specimen needs to be opened anti-</w:t>
      </w:r>
      <w:proofErr w:type="spellStart"/>
      <w:r w:rsidR="00692770" w:rsidRPr="00016916">
        <w:rPr>
          <w:rFonts w:ascii="Arial" w:eastAsia="Arial Nova" w:hAnsi="Arial" w:cs="Arial"/>
        </w:rPr>
        <w:t>mesenterically</w:t>
      </w:r>
      <w:proofErr w:type="spellEnd"/>
      <w:r w:rsidR="00692770" w:rsidRPr="00016916">
        <w:rPr>
          <w:rFonts w:ascii="Arial" w:eastAsia="Arial Nova" w:hAnsi="Arial" w:cs="Arial"/>
        </w:rPr>
        <w:t xml:space="preserve"> (unless there is a</w:t>
      </w:r>
      <w:r w:rsidR="00423AB5" w:rsidRPr="00016916">
        <w:rPr>
          <w:rFonts w:ascii="Arial" w:eastAsia="Arial Nova" w:hAnsi="Arial" w:cs="Arial"/>
        </w:rPr>
        <w:t>n obstruction</w:t>
      </w:r>
      <w:r w:rsidR="00692770" w:rsidRPr="00016916">
        <w:rPr>
          <w:rFonts w:ascii="Arial" w:eastAsia="Arial Nova" w:hAnsi="Arial" w:cs="Arial"/>
        </w:rPr>
        <w:t xml:space="preserve">), cleaned of debris, and fixed in formalin. Measurements and margins (if taken) should be documented on </w:t>
      </w:r>
      <w:r w:rsidR="00423AB5" w:rsidRPr="00016916">
        <w:rPr>
          <w:rFonts w:ascii="Arial" w:eastAsia="Arial Nova" w:hAnsi="Arial" w:cs="Arial"/>
        </w:rPr>
        <w:t>container</w:t>
      </w:r>
      <w:r w:rsidR="00692770" w:rsidRPr="00016916">
        <w:rPr>
          <w:rFonts w:ascii="Arial" w:eastAsia="Arial Nova" w:hAnsi="Arial" w:cs="Arial"/>
        </w:rPr>
        <w:t xml:space="preserve"> or requisition.</w:t>
      </w:r>
    </w:p>
    <w:p w14:paraId="486305D5" w14:textId="77777777" w:rsidR="00C066A6" w:rsidRPr="00016916" w:rsidRDefault="00C066A6" w:rsidP="00250130">
      <w:pPr>
        <w:spacing w:after="0" w:line="240" w:lineRule="auto"/>
        <w:rPr>
          <w:rFonts w:ascii="Arial" w:eastAsia="Arial Nova" w:hAnsi="Arial" w:cs="Arial"/>
          <w:b/>
          <w:bCs/>
        </w:rPr>
      </w:pPr>
      <w:r w:rsidRPr="00016916">
        <w:rPr>
          <w:rFonts w:ascii="Arial" w:eastAsia="Arial Nova" w:hAnsi="Arial" w:cs="Arial"/>
          <w:b/>
          <w:bCs/>
        </w:rPr>
        <w:t>Procedure:</w:t>
      </w:r>
    </w:p>
    <w:p w14:paraId="3B4687E4" w14:textId="621372AB" w:rsidR="00EA6F13"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Measure the length and</w:t>
      </w:r>
      <w:r w:rsidR="00EA6F13" w:rsidRPr="00016916">
        <w:rPr>
          <w:rFonts w:ascii="Arial" w:hAnsi="Arial" w:cs="Arial"/>
        </w:rPr>
        <w:t xml:space="preserve"> diameter range of all the components noting the p</w:t>
      </w:r>
      <w:r w:rsidRPr="00016916">
        <w:rPr>
          <w:rFonts w:ascii="Arial" w:hAnsi="Arial" w:cs="Arial"/>
        </w:rPr>
        <w:t xml:space="preserve">resence or absence of the appendix for right hemicolectomy and total colectomy specimens. </w:t>
      </w:r>
      <w:r w:rsidR="00EA6F13" w:rsidRPr="00016916">
        <w:rPr>
          <w:rFonts w:ascii="Arial" w:hAnsi="Arial" w:cs="Arial"/>
        </w:rPr>
        <w:t>Once opened</w:t>
      </w:r>
      <w:r w:rsidR="007A317F" w:rsidRPr="00016916">
        <w:rPr>
          <w:rFonts w:ascii="Arial" w:hAnsi="Arial" w:cs="Arial"/>
        </w:rPr>
        <w:t xml:space="preserve"> measure the </w:t>
      </w:r>
      <w:r w:rsidR="00EA6F13" w:rsidRPr="00016916">
        <w:rPr>
          <w:rFonts w:ascii="Arial" w:hAnsi="Arial" w:cs="Arial"/>
        </w:rPr>
        <w:t xml:space="preserve">range of bowel wall thicknesses </w:t>
      </w:r>
      <w:r w:rsidR="007A317F" w:rsidRPr="00016916">
        <w:rPr>
          <w:rFonts w:ascii="Arial" w:hAnsi="Arial" w:cs="Arial"/>
        </w:rPr>
        <w:t xml:space="preserve">especially when </w:t>
      </w:r>
      <w:r w:rsidR="006C381F" w:rsidRPr="00016916">
        <w:rPr>
          <w:rFonts w:ascii="Arial" w:hAnsi="Arial" w:cs="Arial"/>
        </w:rPr>
        <w:t>associated with any of the findings below.</w:t>
      </w:r>
    </w:p>
    <w:p w14:paraId="735F942F" w14:textId="77777777" w:rsidR="00EA6F13"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Describe the serosal surface of the bowel, noting color, granularity, indurat</w:t>
      </w:r>
      <w:r w:rsidR="00EA6F13" w:rsidRPr="00016916">
        <w:rPr>
          <w:rFonts w:ascii="Arial" w:hAnsi="Arial" w:cs="Arial"/>
        </w:rPr>
        <w:t>ions</w:t>
      </w:r>
      <w:r w:rsidRPr="00016916">
        <w:rPr>
          <w:rFonts w:ascii="Arial" w:hAnsi="Arial" w:cs="Arial"/>
        </w:rPr>
        <w:t xml:space="preserve">, perforations, stricture, fistula, anastomoses, distribution of fat, </w:t>
      </w:r>
      <w:r w:rsidR="00EA6F13" w:rsidRPr="00016916">
        <w:rPr>
          <w:rFonts w:ascii="Arial" w:hAnsi="Arial" w:cs="Arial"/>
        </w:rPr>
        <w:t xml:space="preserve">and </w:t>
      </w:r>
      <w:r w:rsidRPr="00016916">
        <w:rPr>
          <w:rFonts w:ascii="Arial" w:hAnsi="Arial" w:cs="Arial"/>
        </w:rPr>
        <w:t xml:space="preserve">adhesions. </w:t>
      </w:r>
    </w:p>
    <w:p w14:paraId="5B5690E9" w14:textId="77777777" w:rsidR="006C381F"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 xml:space="preserve">Describe mucosal surface, noting color, ulcers, </w:t>
      </w:r>
      <w:proofErr w:type="spellStart"/>
      <w:r w:rsidRPr="00016916">
        <w:rPr>
          <w:rFonts w:ascii="Arial" w:hAnsi="Arial" w:cs="Arial"/>
        </w:rPr>
        <w:t>pseudopolyps</w:t>
      </w:r>
      <w:proofErr w:type="spellEnd"/>
      <w:r w:rsidRPr="00016916">
        <w:rPr>
          <w:rFonts w:ascii="Arial" w:hAnsi="Arial" w:cs="Arial"/>
        </w:rPr>
        <w:t xml:space="preserve">, velvety or indurated areas, </w:t>
      </w:r>
      <w:proofErr w:type="spellStart"/>
      <w:r w:rsidRPr="00016916">
        <w:rPr>
          <w:rFonts w:ascii="Arial" w:hAnsi="Arial" w:cs="Arial"/>
        </w:rPr>
        <w:t>cobblestoning</w:t>
      </w:r>
      <w:proofErr w:type="spellEnd"/>
      <w:r w:rsidRPr="00016916">
        <w:rPr>
          <w:rFonts w:ascii="Arial" w:hAnsi="Arial" w:cs="Arial"/>
        </w:rPr>
        <w:t xml:space="preserve">. </w:t>
      </w:r>
    </w:p>
    <w:p w14:paraId="25E93BE8" w14:textId="77777777" w:rsidR="006C381F" w:rsidRPr="00016916" w:rsidRDefault="004966C4" w:rsidP="006C381F">
      <w:pPr>
        <w:pStyle w:val="ListParagraph"/>
        <w:numPr>
          <w:ilvl w:val="1"/>
          <w:numId w:val="37"/>
        </w:numPr>
        <w:spacing w:line="240" w:lineRule="auto"/>
        <w:rPr>
          <w:rFonts w:ascii="Arial" w:eastAsia="Arial Nova" w:hAnsi="Arial" w:cs="Arial"/>
        </w:rPr>
      </w:pPr>
      <w:r w:rsidRPr="00016916">
        <w:rPr>
          <w:rFonts w:ascii="Arial" w:hAnsi="Arial" w:cs="Arial"/>
        </w:rPr>
        <w:t xml:space="preserve">Measure the length, diameter or circumference, wall thickness, location (distance from the closest margin or ileocecal valve) and appearance of any stenosis/stricture. </w:t>
      </w:r>
    </w:p>
    <w:p w14:paraId="5A7579AF" w14:textId="2A784B56" w:rsidR="006C381F" w:rsidRPr="00016916" w:rsidRDefault="004966C4" w:rsidP="006C381F">
      <w:pPr>
        <w:pStyle w:val="ListParagraph"/>
        <w:numPr>
          <w:ilvl w:val="1"/>
          <w:numId w:val="37"/>
        </w:numPr>
        <w:spacing w:line="240" w:lineRule="auto"/>
        <w:rPr>
          <w:rFonts w:ascii="Arial" w:eastAsia="Arial Nova" w:hAnsi="Arial" w:cs="Arial"/>
        </w:rPr>
      </w:pPr>
      <w:r w:rsidRPr="00016916">
        <w:rPr>
          <w:rFonts w:ascii="Arial" w:hAnsi="Arial" w:cs="Arial"/>
        </w:rPr>
        <w:t xml:space="preserve">Describe the length, diameter, </w:t>
      </w:r>
      <w:r w:rsidR="000B5D20" w:rsidRPr="00016916">
        <w:rPr>
          <w:rFonts w:ascii="Arial" w:hAnsi="Arial" w:cs="Arial"/>
        </w:rPr>
        <w:t>location,</w:t>
      </w:r>
      <w:r w:rsidRPr="00016916">
        <w:rPr>
          <w:rFonts w:ascii="Arial" w:hAnsi="Arial" w:cs="Arial"/>
        </w:rPr>
        <w:t xml:space="preserve"> and appearance of fistula. </w:t>
      </w:r>
    </w:p>
    <w:p w14:paraId="66C4B22C" w14:textId="2BB083B4" w:rsidR="0034660F" w:rsidRPr="00016916" w:rsidRDefault="004966C4" w:rsidP="006C381F">
      <w:pPr>
        <w:pStyle w:val="ListParagraph"/>
        <w:numPr>
          <w:ilvl w:val="0"/>
          <w:numId w:val="37"/>
        </w:numPr>
        <w:spacing w:line="240" w:lineRule="auto"/>
        <w:rPr>
          <w:rFonts w:ascii="Arial" w:eastAsia="Arial Nova" w:hAnsi="Arial" w:cs="Arial"/>
        </w:rPr>
      </w:pPr>
      <w:r w:rsidRPr="00016916">
        <w:rPr>
          <w:rFonts w:ascii="Arial" w:hAnsi="Arial" w:cs="Arial"/>
        </w:rPr>
        <w:t xml:space="preserve">Indicate extent of disease involvement, and whether it is diffuse, patchy, </w:t>
      </w:r>
      <w:r w:rsidR="000B5D20" w:rsidRPr="00016916">
        <w:rPr>
          <w:rFonts w:ascii="Arial" w:hAnsi="Arial" w:cs="Arial"/>
        </w:rPr>
        <w:t>focal,</w:t>
      </w:r>
      <w:r w:rsidRPr="00016916">
        <w:rPr>
          <w:rFonts w:ascii="Arial" w:hAnsi="Arial" w:cs="Arial"/>
        </w:rPr>
        <w:t xml:space="preserve"> or multifocal. Measure the length or area if focal </w:t>
      </w:r>
      <w:r w:rsidR="006C381F" w:rsidRPr="00016916">
        <w:rPr>
          <w:rFonts w:ascii="Arial" w:hAnsi="Arial" w:cs="Arial"/>
        </w:rPr>
        <w:t>disease and</w:t>
      </w:r>
      <w:r w:rsidRPr="00016916">
        <w:rPr>
          <w:rFonts w:ascii="Arial" w:hAnsi="Arial" w:cs="Arial"/>
        </w:rPr>
        <w:t xml:space="preserve"> document the location (distance to closest margin or ileocecal valve).</w:t>
      </w:r>
    </w:p>
    <w:p w14:paraId="35177356" w14:textId="77777777" w:rsidR="0034660F" w:rsidRPr="00016916" w:rsidRDefault="004966C4" w:rsidP="006C381F">
      <w:pPr>
        <w:pStyle w:val="ListParagraph"/>
        <w:numPr>
          <w:ilvl w:val="0"/>
          <w:numId w:val="37"/>
        </w:numPr>
        <w:spacing w:line="240" w:lineRule="auto"/>
        <w:rPr>
          <w:rFonts w:ascii="Arial" w:eastAsia="Arial Nova" w:hAnsi="Arial" w:cs="Arial"/>
        </w:rPr>
      </w:pPr>
      <w:r w:rsidRPr="00016916">
        <w:rPr>
          <w:rFonts w:ascii="Arial" w:hAnsi="Arial" w:cs="Arial"/>
        </w:rPr>
        <w:t>Describe appearance of the mucosa at the resection margins</w:t>
      </w:r>
    </w:p>
    <w:p w14:paraId="0839D9F2" w14:textId="5C9160ED" w:rsidR="004966C4" w:rsidRPr="00016916" w:rsidRDefault="0034660F" w:rsidP="006C381F">
      <w:pPr>
        <w:pStyle w:val="ListParagraph"/>
        <w:numPr>
          <w:ilvl w:val="0"/>
          <w:numId w:val="37"/>
        </w:numPr>
        <w:spacing w:line="240" w:lineRule="auto"/>
        <w:rPr>
          <w:rFonts w:ascii="Arial" w:eastAsia="Arial Nova" w:hAnsi="Arial" w:cs="Arial"/>
        </w:rPr>
      </w:pPr>
      <w:r w:rsidRPr="00016916">
        <w:rPr>
          <w:rFonts w:ascii="Arial" w:hAnsi="Arial" w:cs="Arial"/>
        </w:rPr>
        <w:t xml:space="preserve">Palpate/dissect </w:t>
      </w:r>
      <w:r w:rsidR="004966C4" w:rsidRPr="00016916">
        <w:rPr>
          <w:rFonts w:ascii="Arial" w:hAnsi="Arial" w:cs="Arial"/>
        </w:rPr>
        <w:t>mesenteric tissue for lymph nodes, noting size and appearance of representative nodes</w:t>
      </w:r>
      <w:r w:rsidRPr="00016916">
        <w:rPr>
          <w:rFonts w:ascii="Arial" w:hAnsi="Arial" w:cs="Arial"/>
        </w:rPr>
        <w:t xml:space="preserve"> (if no cancer identified or suspected a complete dissection is not necessary.</w:t>
      </w:r>
    </w:p>
    <w:p w14:paraId="19E39AA4" w14:textId="39EC70E2" w:rsidR="00C066A6" w:rsidRPr="00016916" w:rsidRDefault="00C066A6" w:rsidP="00250130">
      <w:pPr>
        <w:spacing w:line="240" w:lineRule="auto"/>
        <w:rPr>
          <w:rFonts w:ascii="Arial" w:eastAsia="Arial Nova" w:hAnsi="Arial" w:cs="Arial"/>
        </w:rPr>
      </w:pPr>
      <w:r w:rsidRPr="00016916">
        <w:rPr>
          <w:rFonts w:ascii="Arial" w:eastAsia="Arial Nova" w:hAnsi="Arial" w:cs="Arial"/>
          <w:b/>
          <w:bCs/>
        </w:rPr>
        <w:t xml:space="preserve">Description: </w:t>
      </w:r>
      <w:r w:rsidR="0034660F" w:rsidRPr="00016916">
        <w:rPr>
          <w:rFonts w:ascii="Arial" w:eastAsia="Arial Nova" w:hAnsi="Arial" w:cs="Arial"/>
        </w:rPr>
        <w:t xml:space="preserve">Grossing IBD specimens is important for diagnosing and classifying </w:t>
      </w:r>
      <w:r w:rsidR="00C65942" w:rsidRPr="00016916">
        <w:rPr>
          <w:rFonts w:ascii="Arial" w:eastAsia="Arial Nova" w:hAnsi="Arial" w:cs="Arial"/>
        </w:rPr>
        <w:t xml:space="preserve">the disease and </w:t>
      </w:r>
      <w:r w:rsidR="000B5D20" w:rsidRPr="00016916">
        <w:rPr>
          <w:rFonts w:ascii="Arial" w:eastAsia="Arial Nova" w:hAnsi="Arial" w:cs="Arial"/>
        </w:rPr>
        <w:t>comparing</w:t>
      </w:r>
      <w:r w:rsidR="00C65942" w:rsidRPr="00016916">
        <w:rPr>
          <w:rFonts w:ascii="Arial" w:eastAsia="Arial Nova" w:hAnsi="Arial" w:cs="Arial"/>
        </w:rPr>
        <w:t xml:space="preserve"> any progression that has happened since their prior surgery or biopsy. This also helps relieve symptoms for the patients to remove a segment of IBD colon.</w:t>
      </w:r>
      <w:r w:rsidR="00C65942" w:rsidRPr="00016916">
        <w:rPr>
          <w:rFonts w:ascii="Arial" w:eastAsia="Arial Nova" w:hAnsi="Arial" w:cs="Arial"/>
          <w:b/>
          <w:bCs/>
        </w:rPr>
        <w:t xml:space="preserve"> </w:t>
      </w:r>
    </w:p>
    <w:p w14:paraId="57B966A8" w14:textId="67F9D636" w:rsidR="00C066A6" w:rsidRPr="00016916" w:rsidRDefault="00C066A6" w:rsidP="00250130">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9E4DC98" w14:textId="0D44DDDD"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Margins (proximal, </w:t>
      </w:r>
      <w:r w:rsidR="000B5D20" w:rsidRPr="00016916">
        <w:rPr>
          <w:rFonts w:ascii="Arial" w:eastAsia="Arial Nova" w:hAnsi="Arial" w:cs="Arial"/>
        </w:rPr>
        <w:t>distal,</w:t>
      </w:r>
      <w:r w:rsidRPr="00016916">
        <w:rPr>
          <w:rFonts w:ascii="Arial" w:eastAsia="Arial Nova" w:hAnsi="Arial" w:cs="Arial"/>
        </w:rPr>
        <w:t xml:space="preserve"> and radial) </w:t>
      </w:r>
      <w:proofErr w:type="spellStart"/>
      <w:r w:rsidRPr="00016916">
        <w:rPr>
          <w:rFonts w:ascii="Arial" w:eastAsia="Arial Nova" w:hAnsi="Arial" w:cs="Arial"/>
        </w:rPr>
        <w:t>en</w:t>
      </w:r>
      <w:proofErr w:type="spellEnd"/>
      <w:r w:rsidRPr="00016916">
        <w:rPr>
          <w:rFonts w:ascii="Arial" w:eastAsia="Arial Nova" w:hAnsi="Arial" w:cs="Arial"/>
        </w:rPr>
        <w:t xml:space="preserve"> face </w:t>
      </w:r>
    </w:p>
    <w:p w14:paraId="61840D33" w14:textId="1F188D4F"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Appendix, tip bisected, representative cross section (if attached) </w:t>
      </w:r>
    </w:p>
    <w:p w14:paraId="589F3B91" w14:textId="3932E17E"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Any abnormalities/defects </w:t>
      </w:r>
    </w:p>
    <w:p w14:paraId="02D63836" w14:textId="0F75C652" w:rsidR="005504C3" w:rsidRPr="00016916" w:rsidRDefault="0017444C"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 couple sections per block at 10 cm intervals </w:t>
      </w:r>
    </w:p>
    <w:p w14:paraId="7B002E9F" w14:textId="61C9D3F5" w:rsidR="0017444C" w:rsidRPr="00016916" w:rsidRDefault="0017444C"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lastRenderedPageBreak/>
        <w:t>Sample of lymph nodes (if carcinoma is identified then a complete lymph node search is required)</w:t>
      </w:r>
    </w:p>
    <w:p w14:paraId="7496273C" w14:textId="15FAA793" w:rsidR="00250130" w:rsidRPr="00016916" w:rsidRDefault="00250130" w:rsidP="002501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w:t>
      </w:r>
      <w:r w:rsidR="00677BC1" w:rsidRPr="00016916">
        <w:rPr>
          <w:rFonts w:ascii="Arial" w:eastAsia="Arial Nova" w:hAnsi="Arial" w:cs="Arial"/>
        </w:rPr>
        <w:t>bowel</w:t>
      </w:r>
      <w:r w:rsidRPr="00016916">
        <w:rPr>
          <w:rFonts w:ascii="Arial" w:eastAsia="Arial Nova" w:hAnsi="Arial" w:cs="Arial"/>
        </w:rPr>
        <w:t xml:space="preserve"> IBD”</w:t>
      </w:r>
    </w:p>
    <w:p w14:paraId="7EA41D2F"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62E2C8D7" w14:textId="12765394"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Received fresh labeled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patients name/MRN/site</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is a segment of </w:t>
      </w:r>
      <w:r w:rsidR="00677BC1" w:rsidRPr="00016916">
        <w:rPr>
          <w:rFonts w:ascii="Arial" w:eastAsia="Arial Nova" w:hAnsi="Arial" w:cs="Arial"/>
          <w:color w:val="000000" w:themeColor="text1"/>
        </w:rPr>
        <w:t>[</w:t>
      </w:r>
      <w:r w:rsidRPr="00016916">
        <w:rPr>
          <w:rFonts w:ascii="Arial" w:eastAsia="Arial Nova" w:hAnsi="Arial" w:cs="Arial"/>
          <w:color w:val="000000" w:themeColor="text1"/>
        </w:rPr>
        <w:t>terminal ileum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diameter), colon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250130" w:rsidRPr="00016916">
        <w:rPr>
          <w:rFonts w:ascii="Arial" w:eastAsia="Arial Nova" w:hAnsi="Arial" w:cs="Arial"/>
          <w:color w:val="000000" w:themeColor="text1"/>
        </w:rPr>
        <w:t>[</w:t>
      </w:r>
      <w:r w:rsidR="009B49DF" w:rsidRPr="00016916">
        <w:rPr>
          <w:rFonts w:ascii="Arial" w:eastAsia="Arial Nova" w:hAnsi="Arial" w:cs="Arial"/>
          <w:color w:val="000000" w:themeColor="text1"/>
        </w:rPr>
        <w:t xml:space="preserve">#] </w:t>
      </w:r>
      <w:r w:rsidRPr="00016916">
        <w:rPr>
          <w:rFonts w:ascii="Arial" w:eastAsia="Arial Nova" w:hAnsi="Arial" w:cs="Arial"/>
          <w:color w:val="000000" w:themeColor="text1"/>
        </w:rPr>
        <w:t>cm in diameter), appendix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9B49DF" w:rsidRPr="00016916">
        <w:rPr>
          <w:rFonts w:ascii="Arial" w:eastAsia="Arial Nova" w:hAnsi="Arial" w:cs="Arial"/>
          <w:color w:val="000000" w:themeColor="text1"/>
        </w:rPr>
        <w:t xml:space="preserve"># </w:t>
      </w:r>
      <w:r w:rsidRPr="00016916">
        <w:rPr>
          <w:rFonts w:ascii="Arial" w:eastAsia="Arial Nova" w:hAnsi="Arial" w:cs="Arial"/>
          <w:color w:val="000000" w:themeColor="text1"/>
        </w:rPr>
        <w:t>cm in diameter)</w:t>
      </w:r>
      <w:r w:rsidR="00FE55D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557616" w:rsidRPr="00016916">
        <w:rPr>
          <w:rFonts w:ascii="Arial" w:eastAsia="Arial Nova" w:hAnsi="Arial" w:cs="Arial"/>
          <w:color w:val="000000" w:themeColor="text1"/>
        </w:rPr>
        <w:t>that is [stapled/open] at each end. The</w:t>
      </w:r>
      <w:r w:rsidRPr="00016916">
        <w:rPr>
          <w:rFonts w:ascii="Arial" w:eastAsia="Arial Nova" w:hAnsi="Arial" w:cs="Arial"/>
          <w:color w:val="000000" w:themeColor="text1"/>
        </w:rPr>
        <w:t xml:space="preserve">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attached </w:t>
      </w:r>
      <w:proofErr w:type="spellStart"/>
      <w:r w:rsidRPr="00016916">
        <w:rPr>
          <w:rFonts w:ascii="Arial" w:eastAsia="Arial Nova" w:hAnsi="Arial" w:cs="Arial"/>
          <w:color w:val="000000" w:themeColor="text1"/>
        </w:rPr>
        <w:t>omentum</w:t>
      </w:r>
      <w:proofErr w:type="spellEnd"/>
      <w:r w:rsidRPr="00016916">
        <w:rPr>
          <w:rFonts w:ascii="Arial" w:eastAsia="Arial Nova" w:hAnsi="Arial" w:cs="Arial"/>
          <w:color w:val="000000" w:themeColor="text1"/>
        </w:rPr>
        <w:t xml:space="preserve">/mesentery </w:t>
      </w:r>
      <w:r w:rsidR="009B49DF" w:rsidRPr="00016916">
        <w:rPr>
          <w:rFonts w:ascii="Arial" w:eastAsia="Arial Nova" w:hAnsi="Arial" w:cs="Arial"/>
          <w:color w:val="000000" w:themeColor="text1"/>
        </w:rPr>
        <w:t>is up</w:t>
      </w:r>
      <w:r w:rsidRPr="00016916">
        <w:rPr>
          <w:rFonts w:ascii="Arial" w:eastAsia="Arial Nova" w:hAnsi="Arial" w:cs="Arial"/>
          <w:color w:val="000000" w:themeColor="text1"/>
        </w:rPr>
        <w:t xml:space="preserve"> to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thickness</w:t>
      </w:r>
      <w:r w:rsidR="00557616" w:rsidRPr="00016916">
        <w:rPr>
          <w:rFonts w:ascii="Arial" w:eastAsia="Arial Nova" w:hAnsi="Arial" w:cs="Arial"/>
          <w:color w:val="000000" w:themeColor="text1"/>
        </w:rPr>
        <w:t xml:space="preserve"> and are [</w:t>
      </w:r>
      <w:proofErr w:type="spellStart"/>
      <w:r w:rsidR="00557616" w:rsidRPr="00016916">
        <w:rPr>
          <w:rFonts w:ascii="Arial" w:eastAsia="Arial Nova" w:hAnsi="Arial" w:cs="Arial"/>
          <w:color w:val="000000" w:themeColor="text1"/>
        </w:rPr>
        <w:t>a</w:t>
      </w:r>
      <w:r w:rsidRPr="00016916">
        <w:rPr>
          <w:rFonts w:ascii="Arial" w:eastAsia="Arial Nova" w:hAnsi="Arial" w:cs="Arial"/>
          <w:color w:val="000000" w:themeColor="text1"/>
        </w:rPr>
        <w:t>dhesed</w:t>
      </w:r>
      <w:proofErr w:type="spellEnd"/>
      <w:r w:rsidRPr="00016916">
        <w:rPr>
          <w:rFonts w:ascii="Arial" w:eastAsia="Arial Nova" w:hAnsi="Arial" w:cs="Arial"/>
          <w:color w:val="000000" w:themeColor="text1"/>
        </w:rPr>
        <w:t xml:space="preserve"> to itself to form a U-shaped portion of colon involving the transverse, descending and sigmoid colon</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serosa has </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multiple transmural ovoid defects ranging from 1.0-4.2 cm</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557616" w:rsidRPr="00016916">
        <w:rPr>
          <w:rFonts w:ascii="Arial" w:eastAsia="Arial Nova" w:hAnsi="Arial" w:cs="Arial"/>
          <w:color w:val="000000" w:themeColor="text1"/>
        </w:rPr>
        <w:t>Creeping f</w:t>
      </w:r>
      <w:r w:rsidRPr="00016916">
        <w:rPr>
          <w:rFonts w:ascii="Arial" w:eastAsia="Arial Nova" w:hAnsi="Arial" w:cs="Arial"/>
          <w:color w:val="000000" w:themeColor="text1"/>
        </w:rPr>
        <w:t>at</w:t>
      </w:r>
      <w:r w:rsidR="00557616" w:rsidRPr="00016916">
        <w:rPr>
          <w:rFonts w:ascii="Arial" w:eastAsia="Arial Nova" w:hAnsi="Arial" w:cs="Arial"/>
          <w:color w:val="000000" w:themeColor="text1"/>
        </w:rPr>
        <w:t xml:space="preserve"> [</w:t>
      </w:r>
      <w:r w:rsidRPr="00016916">
        <w:rPr>
          <w:rFonts w:ascii="Arial" w:eastAsia="Arial Nova" w:hAnsi="Arial" w:cs="Arial"/>
          <w:color w:val="000000" w:themeColor="text1"/>
        </w:rPr>
        <w:t>is</w:t>
      </w:r>
      <w:r w:rsidR="00557616" w:rsidRPr="00016916">
        <w:rPr>
          <w:rFonts w:ascii="Arial" w:eastAsia="Arial Nova" w:hAnsi="Arial" w:cs="Arial"/>
          <w:color w:val="000000" w:themeColor="text1"/>
        </w:rPr>
        <w:t>/is not]</w:t>
      </w:r>
      <w:r w:rsidRPr="00016916">
        <w:rPr>
          <w:rFonts w:ascii="Arial" w:eastAsia="Arial Nova" w:hAnsi="Arial" w:cs="Arial"/>
          <w:color w:val="000000" w:themeColor="text1"/>
        </w:rPr>
        <w:t xml:space="preserve"> present. There are </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multiple palpable lymph nodes within the adipose </w:t>
      </w:r>
      <w:proofErr w:type="gramStart"/>
      <w:r w:rsidRPr="00016916">
        <w:rPr>
          <w:rFonts w:ascii="Arial" w:eastAsia="Arial Nova" w:hAnsi="Arial" w:cs="Arial"/>
          <w:color w:val="000000" w:themeColor="text1"/>
        </w:rPr>
        <w:t>tissu</w:t>
      </w:r>
      <w:r w:rsidR="007F42EE" w:rsidRPr="00016916">
        <w:rPr>
          <w:rFonts w:ascii="Arial" w:eastAsia="Arial Nova" w:hAnsi="Arial" w:cs="Arial"/>
          <w:color w:val="000000" w:themeColor="text1"/>
        </w:rPr>
        <w:t xml:space="preserve">e </w:t>
      </w:r>
      <w:r w:rsidRPr="00016916">
        <w:rPr>
          <w:rFonts w:ascii="Arial" w:eastAsia="Arial Nova" w:hAnsi="Arial" w:cs="Arial"/>
          <w:color w:val="000000" w:themeColor="text1"/>
        </w:rPr>
        <w:t xml:space="preserve"> up</w:t>
      </w:r>
      <w:proofErr w:type="gramEnd"/>
      <w:r w:rsidRPr="00016916">
        <w:rPr>
          <w:rFonts w:ascii="Arial" w:eastAsia="Arial Nova" w:hAnsi="Arial" w:cs="Arial"/>
          <w:color w:val="000000" w:themeColor="text1"/>
        </w:rPr>
        <w:t xml:space="preserve"> to 2.0</w:t>
      </w:r>
      <w:r w:rsidR="007F42EE"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w:t>
      </w:r>
      <w:r w:rsidR="007F42EE" w:rsidRPr="00016916">
        <w:rPr>
          <w:rFonts w:ascii="Arial" w:eastAsia="Arial Nova" w:hAnsi="Arial" w:cs="Arial"/>
          <w:color w:val="000000" w:themeColor="text1"/>
        </w:rPr>
        <w:t xml:space="preserve"> in greatest dimension</w:t>
      </w:r>
      <w:r w:rsidRPr="00016916">
        <w:rPr>
          <w:rFonts w:ascii="Arial" w:eastAsia="Arial Nova" w:hAnsi="Arial" w:cs="Arial"/>
          <w:color w:val="000000" w:themeColor="text1"/>
        </w:rPr>
        <w:t xml:space="preserve">. The appendix </w:t>
      </w:r>
      <w:r w:rsidR="007F42EE" w:rsidRPr="00016916">
        <w:rPr>
          <w:rFonts w:ascii="Arial" w:eastAsia="Arial Nova" w:hAnsi="Arial" w:cs="Arial"/>
          <w:color w:val="000000" w:themeColor="text1"/>
        </w:rPr>
        <w:t>ha</w:t>
      </w:r>
      <w:r w:rsidRPr="00016916">
        <w:rPr>
          <w:rFonts w:ascii="Arial" w:eastAsia="Arial Nova" w:hAnsi="Arial" w:cs="Arial"/>
          <w:color w:val="000000" w:themeColor="text1"/>
        </w:rPr>
        <w:t>s</w:t>
      </w:r>
      <w:r w:rsidR="007F42EE" w:rsidRPr="00016916">
        <w:rPr>
          <w:rFonts w:ascii="Arial" w:eastAsia="Arial Nova" w:hAnsi="Arial" w:cs="Arial"/>
          <w:color w:val="000000" w:themeColor="text1"/>
        </w:rPr>
        <w:t xml:space="preserve"> a [</w:t>
      </w:r>
      <w:r w:rsidRPr="00016916">
        <w:rPr>
          <w:rFonts w:ascii="Arial" w:eastAsia="Arial Nova" w:hAnsi="Arial" w:cs="Arial"/>
          <w:color w:val="000000" w:themeColor="text1"/>
        </w:rPr>
        <w:t>tan-pink to red-brown, smooth and glistening</w:t>
      </w:r>
      <w:r w:rsidR="00F81062" w:rsidRPr="00016916">
        <w:rPr>
          <w:rFonts w:ascii="Arial" w:eastAsia="Arial Nova" w:hAnsi="Arial" w:cs="Arial"/>
          <w:color w:val="000000" w:themeColor="text1"/>
        </w:rPr>
        <w:t xml:space="preserve"> serosal surface]</w:t>
      </w:r>
      <w:r w:rsidRPr="00016916">
        <w:rPr>
          <w:rFonts w:ascii="Arial" w:eastAsia="Arial Nova" w:hAnsi="Arial" w:cs="Arial"/>
          <w:color w:val="000000" w:themeColor="text1"/>
        </w:rPr>
        <w:t xml:space="preserve">. The lumen </w:t>
      </w:r>
      <w:r w:rsidR="00F81062" w:rsidRPr="00016916">
        <w:rPr>
          <w:rFonts w:ascii="Arial" w:eastAsia="Arial Nova" w:hAnsi="Arial" w:cs="Arial"/>
          <w:color w:val="000000" w:themeColor="text1"/>
        </w:rPr>
        <w:t>contains [</w:t>
      </w:r>
      <w:r w:rsidRPr="00016916">
        <w:rPr>
          <w:rFonts w:ascii="Arial" w:eastAsia="Arial Nova" w:hAnsi="Arial" w:cs="Arial"/>
          <w:color w:val="000000" w:themeColor="text1"/>
        </w:rPr>
        <w:t>tan-brown, soft fecal material</w:t>
      </w:r>
      <w:r w:rsidR="00F81062" w:rsidRPr="00016916">
        <w:rPr>
          <w:rFonts w:ascii="Arial" w:eastAsia="Arial Nova" w:hAnsi="Arial" w:cs="Arial"/>
          <w:color w:val="000000" w:themeColor="text1"/>
        </w:rPr>
        <w:t>] and there is a wall thickness of [</w:t>
      </w:r>
      <w:r w:rsidRPr="00016916">
        <w:rPr>
          <w:rFonts w:ascii="Arial" w:eastAsia="Arial Nova" w:hAnsi="Arial" w:cs="Arial"/>
          <w:color w:val="000000" w:themeColor="text1"/>
        </w:rPr>
        <w:t>0.2</w:t>
      </w:r>
      <w:r w:rsidR="00F81062"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w:t>
      </w:r>
      <w:r w:rsidR="004F39CC" w:rsidRPr="00016916">
        <w:rPr>
          <w:rFonts w:ascii="Arial" w:eastAsia="Arial Nova" w:hAnsi="Arial" w:cs="Arial"/>
          <w:color w:val="000000" w:themeColor="text1"/>
        </w:rPr>
        <w:t xml:space="preserve"> [with/without] fecaliths. </w:t>
      </w:r>
      <w:r w:rsidRPr="00016916">
        <w:rPr>
          <w:rFonts w:ascii="Arial" w:eastAsia="Arial Nova" w:hAnsi="Arial" w:cs="Arial"/>
          <w:color w:val="000000" w:themeColor="text1"/>
        </w:rPr>
        <w:t xml:space="preserve">The mucosa of the colon is </w:t>
      </w:r>
      <w:r w:rsidR="00402E7A" w:rsidRPr="00016916">
        <w:rPr>
          <w:rFonts w:ascii="Arial" w:eastAsia="Arial Nova" w:hAnsi="Arial" w:cs="Arial"/>
          <w:color w:val="000000" w:themeColor="text1"/>
        </w:rPr>
        <w:t>[</w:t>
      </w:r>
      <w:r w:rsidR="00F95EB3" w:rsidRPr="00016916">
        <w:rPr>
          <w:rFonts w:ascii="Arial" w:eastAsia="Arial Nova" w:hAnsi="Arial" w:cs="Arial"/>
          <w:color w:val="000000" w:themeColor="text1"/>
        </w:rPr>
        <w:t>red brown</w:t>
      </w:r>
      <w:r w:rsidRPr="00016916">
        <w:rPr>
          <w:rFonts w:ascii="Arial" w:eastAsia="Arial Nova" w:hAnsi="Arial" w:cs="Arial"/>
          <w:color w:val="000000" w:themeColor="text1"/>
        </w:rPr>
        <w:t xml:space="preserve"> with diffuse discolored tan-green areas, </w:t>
      </w:r>
      <w:proofErr w:type="spellStart"/>
      <w:r w:rsidRPr="00016916">
        <w:rPr>
          <w:rFonts w:ascii="Arial" w:eastAsia="Arial Nova" w:hAnsi="Arial" w:cs="Arial"/>
          <w:color w:val="000000" w:themeColor="text1"/>
        </w:rPr>
        <w:t>pseudopolyps</w:t>
      </w:r>
      <w:proofErr w:type="spellEnd"/>
      <w:r w:rsidRPr="00016916">
        <w:rPr>
          <w:rFonts w:ascii="Arial" w:eastAsia="Arial Nova" w:hAnsi="Arial" w:cs="Arial"/>
          <w:color w:val="000000" w:themeColor="text1"/>
        </w:rPr>
        <w:t xml:space="preserve"> and ulcerations</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Uninvolved colon mucosa is </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not</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grossly identified. </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The </w:t>
      </w:r>
      <w:r w:rsidR="00402E7A" w:rsidRPr="00016916">
        <w:rPr>
          <w:rFonts w:ascii="Arial" w:eastAsia="Arial Nova" w:hAnsi="Arial" w:cs="Arial"/>
          <w:color w:val="000000" w:themeColor="text1"/>
        </w:rPr>
        <w:t>ileum m</w:t>
      </w:r>
      <w:r w:rsidR="00B2224A" w:rsidRPr="00016916">
        <w:rPr>
          <w:rFonts w:ascii="Arial" w:eastAsia="Arial Nova" w:hAnsi="Arial" w:cs="Arial"/>
          <w:color w:val="000000" w:themeColor="text1"/>
        </w:rPr>
        <w:t>ucosa i</w:t>
      </w:r>
      <w:r w:rsidRPr="00016916">
        <w:rPr>
          <w:rFonts w:ascii="Arial" w:eastAsia="Arial Nova" w:hAnsi="Arial" w:cs="Arial"/>
          <w:color w:val="000000" w:themeColor="text1"/>
        </w:rPr>
        <w:t>s hyperemic and edematous with normal folds.</w:t>
      </w:r>
      <w:r w:rsidR="00B2224A"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Distinct masses are </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absent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313FCCD4" w14:textId="77777777" w:rsidR="005504C3" w:rsidRPr="00016916" w:rsidRDefault="005504C3" w:rsidP="005504C3">
      <w:pPr>
        <w:spacing w:after="0" w:line="240" w:lineRule="auto"/>
        <w:rPr>
          <w:rFonts w:ascii="Arial" w:eastAsia="Arial Nova" w:hAnsi="Arial" w:cs="Arial"/>
          <w:color w:val="000000" w:themeColor="text1"/>
        </w:rPr>
      </w:pPr>
    </w:p>
    <w:p w14:paraId="77A1A9FE" w14:textId="77777777"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Representative sections are submitted as follows:</w:t>
      </w:r>
    </w:p>
    <w:p w14:paraId="10037255" w14:textId="751A2F09"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A1</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xml:space="preserve">) Ileum staple line, </w:t>
      </w:r>
      <w:proofErr w:type="spellStart"/>
      <w:r w:rsidRPr="00016916">
        <w:rPr>
          <w:rFonts w:ascii="Arial" w:eastAsia="Arial Nova" w:hAnsi="Arial" w:cs="Arial"/>
          <w:color w:val="000000" w:themeColor="text1"/>
        </w:rPr>
        <w:t>en</w:t>
      </w:r>
      <w:proofErr w:type="spellEnd"/>
      <w:r w:rsidRPr="00016916">
        <w:rPr>
          <w:rFonts w:ascii="Arial" w:eastAsia="Arial Nova" w:hAnsi="Arial" w:cs="Arial"/>
          <w:color w:val="000000" w:themeColor="text1"/>
        </w:rPr>
        <w:t xml:space="preserve"> face</w:t>
      </w:r>
    </w:p>
    <w:p w14:paraId="6F45E07F" w14:textId="465990F0"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A2</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xml:space="preserve">) Distal colon margin, </w:t>
      </w:r>
      <w:proofErr w:type="spellStart"/>
      <w:r w:rsidRPr="00016916">
        <w:rPr>
          <w:rFonts w:ascii="Arial" w:eastAsia="Arial Nova" w:hAnsi="Arial" w:cs="Arial"/>
          <w:color w:val="000000" w:themeColor="text1"/>
        </w:rPr>
        <w:t>en</w:t>
      </w:r>
      <w:proofErr w:type="spellEnd"/>
      <w:r w:rsidRPr="00016916">
        <w:rPr>
          <w:rFonts w:ascii="Arial" w:eastAsia="Arial Nova" w:hAnsi="Arial" w:cs="Arial"/>
          <w:color w:val="000000" w:themeColor="text1"/>
        </w:rPr>
        <w:t xml:space="preserve"> face</w:t>
      </w:r>
    </w:p>
    <w:p w14:paraId="66C25C20" w14:textId="5AF3643E"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A3</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Appendix-mid appendix and bisected tip</w:t>
      </w:r>
    </w:p>
    <w:p w14:paraId="4955185B" w14:textId="3D3CA785"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A4</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Cysts on external surface</w:t>
      </w:r>
    </w:p>
    <w:p w14:paraId="60944801" w14:textId="4F7E5982"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A5</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Representative defects</w:t>
      </w:r>
    </w:p>
    <w:p w14:paraId="339B2C40" w14:textId="63325BF0"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A6</w:t>
      </w:r>
      <w:r w:rsidR="0017444C" w:rsidRPr="00016916">
        <w:rPr>
          <w:rFonts w:ascii="Arial" w:eastAsia="Arial Nova" w:hAnsi="Arial" w:cs="Arial"/>
          <w:color w:val="000000" w:themeColor="text1"/>
        </w:rPr>
        <w:t>-A16</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17444C" w:rsidRPr="00016916">
        <w:rPr>
          <w:rFonts w:ascii="Arial" w:eastAsia="Arial Nova" w:hAnsi="Arial" w:cs="Arial"/>
          <w:color w:val="000000" w:themeColor="text1"/>
        </w:rPr>
        <w:t>Sections at 10 cm intervals from distal to proximal</w:t>
      </w:r>
    </w:p>
    <w:p w14:paraId="79009253" w14:textId="750F335D" w:rsidR="00C066A6" w:rsidRPr="00016916" w:rsidRDefault="005504C3" w:rsidP="00E33526">
      <w:pPr>
        <w:spacing w:line="240" w:lineRule="auto"/>
        <w:rPr>
          <w:rFonts w:ascii="Arial" w:eastAsia="Arial Nova" w:hAnsi="Arial" w:cs="Arial"/>
          <w:b/>
          <w:bCs/>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A17</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Two representative lymph nodes</w:t>
      </w:r>
    </w:p>
    <w:p w14:paraId="535675A8" w14:textId="22AB17ED" w:rsidR="0040409D" w:rsidRPr="00016916" w:rsidRDefault="0040409D" w:rsidP="00E33526">
      <w:pPr>
        <w:pStyle w:val="Heading2"/>
        <w:spacing w:before="0" w:after="240"/>
        <w:rPr>
          <w:rFonts w:ascii="Arial" w:hAnsi="Arial" w:cs="Arial"/>
        </w:rPr>
      </w:pPr>
      <w:bookmarkStart w:id="26" w:name="_Toc224723595"/>
      <w:r w:rsidRPr="00016916">
        <w:rPr>
          <w:rFonts w:ascii="Arial" w:hAnsi="Arial" w:cs="Arial"/>
        </w:rPr>
        <w:t xml:space="preserve">Segmental </w:t>
      </w:r>
      <w:r w:rsidR="00855E92" w:rsidRPr="00016916">
        <w:rPr>
          <w:rFonts w:ascii="Arial" w:hAnsi="Arial" w:cs="Arial"/>
        </w:rPr>
        <w:t>Bowel</w:t>
      </w:r>
      <w:r w:rsidR="00F63626" w:rsidRPr="00016916">
        <w:rPr>
          <w:rFonts w:ascii="Arial" w:hAnsi="Arial" w:cs="Arial"/>
        </w:rPr>
        <w:t xml:space="preserve"> </w:t>
      </w:r>
      <w:r w:rsidRPr="00016916">
        <w:rPr>
          <w:rFonts w:ascii="Arial" w:hAnsi="Arial" w:cs="Arial"/>
        </w:rPr>
        <w:t>for Diverticular Disease</w:t>
      </w:r>
      <w:r w:rsidR="003F20BD" w:rsidRPr="00016916">
        <w:rPr>
          <w:rFonts w:ascii="Arial" w:hAnsi="Arial" w:cs="Arial"/>
        </w:rPr>
        <w:t>/</w:t>
      </w:r>
      <w:r w:rsidR="00CD4DA6" w:rsidRPr="00016916">
        <w:rPr>
          <w:rFonts w:ascii="Arial" w:hAnsi="Arial" w:cs="Arial"/>
        </w:rPr>
        <w:t xml:space="preserve"> </w:t>
      </w:r>
      <w:r w:rsidR="003F20BD" w:rsidRPr="00016916">
        <w:rPr>
          <w:rFonts w:ascii="Arial" w:hAnsi="Arial" w:cs="Arial"/>
        </w:rPr>
        <w:t>Ischemic Bowel</w:t>
      </w:r>
      <w:bookmarkEnd w:id="26"/>
    </w:p>
    <w:p w14:paraId="36EC8699" w14:textId="77777777" w:rsidR="0040409D" w:rsidRPr="00016916" w:rsidRDefault="0040409D" w:rsidP="00E33526">
      <w:pPr>
        <w:spacing w:line="240" w:lineRule="auto"/>
        <w:rPr>
          <w:rFonts w:ascii="Arial" w:eastAsia="Arial Nova" w:hAnsi="Arial" w:cs="Arial"/>
        </w:rPr>
      </w:pPr>
      <w:r w:rsidRPr="00016916">
        <w:rPr>
          <w:rFonts w:ascii="Arial" w:eastAsia="Arial Nova" w:hAnsi="Arial" w:cs="Arial"/>
          <w:b/>
          <w:bCs/>
        </w:rPr>
        <w:t xml:space="preserve">Example Headers: </w:t>
      </w:r>
      <w:r w:rsidRPr="00016916">
        <w:rPr>
          <w:rFonts w:ascii="Arial" w:eastAsia="Arial Nova" w:hAnsi="Arial" w:cs="Arial"/>
        </w:rPr>
        <w:t xml:space="preserve">Colon, transverse, segmental colectomy: </w:t>
      </w:r>
    </w:p>
    <w:p w14:paraId="2AF469E2" w14:textId="58D6BB9E" w:rsidR="0040409D" w:rsidRPr="00016916" w:rsidRDefault="0040409D" w:rsidP="00E33526">
      <w:pPr>
        <w:spacing w:line="240" w:lineRule="auto"/>
        <w:rPr>
          <w:rFonts w:ascii="Arial" w:eastAsia="Arial Nova" w:hAnsi="Arial" w:cs="Arial"/>
        </w:rPr>
      </w:pPr>
      <w:r w:rsidRPr="00016916">
        <w:rPr>
          <w:rFonts w:ascii="Arial" w:eastAsia="Arial Nova" w:hAnsi="Arial" w:cs="Arial"/>
          <w:b/>
          <w:bCs/>
        </w:rPr>
        <w:t xml:space="preserve">Triage Needed: </w:t>
      </w:r>
      <w:r w:rsidRPr="00016916">
        <w:rPr>
          <w:rFonts w:ascii="Arial" w:eastAsia="Arial Nova" w:hAnsi="Arial" w:cs="Arial"/>
        </w:rPr>
        <w:t>The specimen needs to be cut anti-</w:t>
      </w:r>
      <w:proofErr w:type="spellStart"/>
      <w:r w:rsidRPr="00016916">
        <w:rPr>
          <w:rFonts w:ascii="Arial" w:eastAsia="Arial Nova" w:hAnsi="Arial" w:cs="Arial"/>
        </w:rPr>
        <w:t>mesenterically</w:t>
      </w:r>
      <w:proofErr w:type="spellEnd"/>
      <w:r w:rsidRPr="00016916">
        <w:rPr>
          <w:rFonts w:ascii="Arial" w:eastAsia="Arial Nova" w:hAnsi="Arial" w:cs="Arial"/>
        </w:rPr>
        <w:t xml:space="preserve"> (unless</w:t>
      </w:r>
      <w:r w:rsidR="70E29763" w:rsidRPr="00016916">
        <w:rPr>
          <w:rFonts w:ascii="Arial" w:eastAsia="Arial Nova" w:hAnsi="Arial" w:cs="Arial"/>
        </w:rPr>
        <w:t xml:space="preserve"> the</w:t>
      </w:r>
      <w:r w:rsidRPr="00016916">
        <w:rPr>
          <w:rFonts w:ascii="Arial" w:eastAsia="Arial Nova" w:hAnsi="Arial" w:cs="Arial"/>
        </w:rPr>
        <w:t xml:space="preserve"> mass </w:t>
      </w:r>
      <w:r w:rsidR="434D7B92" w:rsidRPr="00016916">
        <w:rPr>
          <w:rFonts w:ascii="Arial" w:eastAsia="Arial Nova" w:hAnsi="Arial" w:cs="Arial"/>
        </w:rPr>
        <w:t xml:space="preserve">is </w:t>
      </w:r>
      <w:r w:rsidRPr="00016916">
        <w:rPr>
          <w:rFonts w:ascii="Arial" w:eastAsia="Arial Nova" w:hAnsi="Arial" w:cs="Arial"/>
        </w:rPr>
        <w:t>in the way), cleaned of debris, and fixed in formalin. Measurements</w:t>
      </w:r>
      <w:r w:rsidR="0039174B" w:rsidRPr="00016916">
        <w:rPr>
          <w:rFonts w:ascii="Arial" w:eastAsia="Arial Nova" w:hAnsi="Arial" w:cs="Arial"/>
        </w:rPr>
        <w:t xml:space="preserve"> </w:t>
      </w:r>
      <w:r w:rsidR="00B46AEC" w:rsidRPr="00016916">
        <w:rPr>
          <w:rFonts w:ascii="Arial" w:eastAsia="Arial Nova" w:hAnsi="Arial" w:cs="Arial"/>
        </w:rPr>
        <w:t xml:space="preserve">and </w:t>
      </w:r>
      <w:r w:rsidRPr="00016916">
        <w:rPr>
          <w:rFonts w:ascii="Arial" w:eastAsia="Arial Nova" w:hAnsi="Arial" w:cs="Arial"/>
        </w:rPr>
        <w:t xml:space="preserve">margins </w:t>
      </w:r>
      <w:r w:rsidR="00B46AEC" w:rsidRPr="00016916">
        <w:rPr>
          <w:rFonts w:ascii="Arial" w:eastAsia="Arial Nova" w:hAnsi="Arial" w:cs="Arial"/>
        </w:rPr>
        <w:t>(</w:t>
      </w:r>
      <w:r w:rsidRPr="00016916">
        <w:rPr>
          <w:rFonts w:ascii="Arial" w:eastAsia="Arial Nova" w:hAnsi="Arial" w:cs="Arial"/>
        </w:rPr>
        <w:t>if taken</w:t>
      </w:r>
      <w:r w:rsidR="00B46AEC" w:rsidRPr="00016916">
        <w:rPr>
          <w:rFonts w:ascii="Arial" w:eastAsia="Arial Nova" w:hAnsi="Arial" w:cs="Arial"/>
        </w:rPr>
        <w:t>)</w:t>
      </w:r>
      <w:r w:rsidRPr="00016916">
        <w:rPr>
          <w:rFonts w:ascii="Arial" w:eastAsia="Arial Nova" w:hAnsi="Arial" w:cs="Arial"/>
        </w:rPr>
        <w:t xml:space="preserve"> should be documented on </w:t>
      </w:r>
      <w:r w:rsidR="00423AB5" w:rsidRPr="00016916">
        <w:rPr>
          <w:rFonts w:ascii="Arial" w:eastAsia="Arial Nova" w:hAnsi="Arial" w:cs="Arial"/>
        </w:rPr>
        <w:t>container</w:t>
      </w:r>
      <w:r w:rsidRPr="00016916">
        <w:rPr>
          <w:rFonts w:ascii="Arial" w:eastAsia="Arial Nova" w:hAnsi="Arial" w:cs="Arial"/>
        </w:rPr>
        <w:t xml:space="preserve"> or </w:t>
      </w:r>
      <w:r w:rsidR="00EC3B14" w:rsidRPr="00016916">
        <w:rPr>
          <w:rFonts w:ascii="Arial" w:eastAsia="Arial Nova" w:hAnsi="Arial" w:cs="Arial"/>
        </w:rPr>
        <w:t>requisition.</w:t>
      </w:r>
    </w:p>
    <w:p w14:paraId="705DEAA1" w14:textId="4D4E82B1"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Procedure:</w:t>
      </w:r>
      <w:r w:rsidR="3105E103" w:rsidRPr="00016916">
        <w:rPr>
          <w:rFonts w:ascii="Arial" w:eastAsia="Arial Nova" w:hAnsi="Arial" w:cs="Arial"/>
          <w:b/>
          <w:bCs/>
        </w:rPr>
        <w:t xml:space="preserve"> </w:t>
      </w:r>
    </w:p>
    <w:p w14:paraId="4C36B8AA" w14:textId="3AC90331"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Measure the length and diameter range of all the components noting the presence or absence of the appendix for right hemicolectomy and total colectomy specimens. Once opened, measure the range of bowel wall thicknesses especially when associated with any of the findings below.</w:t>
      </w:r>
    </w:p>
    <w:p w14:paraId="6A5736AF" w14:textId="753B0764"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Describe the serosal surface of the bowel, noting color, granularity, indurations, perforations, stricture, fistula, anastomoses, distribution of fat, and adhesions and </w:t>
      </w:r>
      <w:r w:rsidR="004B01DC" w:rsidRPr="00016916">
        <w:rPr>
          <w:rFonts w:ascii="Arial" w:hAnsi="Arial" w:cs="Arial"/>
        </w:rPr>
        <w:t xml:space="preserve">the distance of these to each of the margins. </w:t>
      </w:r>
    </w:p>
    <w:p w14:paraId="2ED9CB1D" w14:textId="7755607A"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Describe mucosal surface, noting color, ulcers, </w:t>
      </w:r>
      <w:proofErr w:type="spellStart"/>
      <w:r w:rsidRPr="00016916">
        <w:rPr>
          <w:rFonts w:ascii="Arial" w:hAnsi="Arial" w:cs="Arial"/>
        </w:rPr>
        <w:t>pseudopolyps</w:t>
      </w:r>
      <w:proofErr w:type="spellEnd"/>
      <w:r w:rsidRPr="00016916">
        <w:rPr>
          <w:rFonts w:ascii="Arial" w:hAnsi="Arial" w:cs="Arial"/>
        </w:rPr>
        <w:t xml:space="preserve">, </w:t>
      </w:r>
      <w:r w:rsidR="004B01DC" w:rsidRPr="00016916">
        <w:rPr>
          <w:rFonts w:ascii="Arial" w:hAnsi="Arial" w:cs="Arial"/>
        </w:rPr>
        <w:t>diverticula,</w:t>
      </w:r>
      <w:r w:rsidRPr="00016916">
        <w:rPr>
          <w:rFonts w:ascii="Arial" w:hAnsi="Arial" w:cs="Arial"/>
        </w:rPr>
        <w:t xml:space="preserve"> or indurated area</w:t>
      </w:r>
      <w:r w:rsidR="004B01DC" w:rsidRPr="00016916">
        <w:rPr>
          <w:rFonts w:ascii="Arial" w:hAnsi="Arial" w:cs="Arial"/>
        </w:rPr>
        <w:t xml:space="preserve">s and if there is associated fibrous induration or perforation with </w:t>
      </w:r>
      <w:r w:rsidR="00C6399B" w:rsidRPr="00016916">
        <w:rPr>
          <w:rFonts w:ascii="Arial" w:hAnsi="Arial" w:cs="Arial"/>
        </w:rPr>
        <w:t>abscess</w:t>
      </w:r>
      <w:r w:rsidR="004B01DC" w:rsidRPr="00016916">
        <w:rPr>
          <w:rFonts w:ascii="Arial" w:hAnsi="Arial" w:cs="Arial"/>
        </w:rPr>
        <w:t xml:space="preserve"> into the </w:t>
      </w:r>
      <w:proofErr w:type="spellStart"/>
      <w:r w:rsidR="004B01DC" w:rsidRPr="00016916">
        <w:rPr>
          <w:rFonts w:ascii="Arial" w:hAnsi="Arial" w:cs="Arial"/>
        </w:rPr>
        <w:t>pericolonic</w:t>
      </w:r>
      <w:proofErr w:type="spellEnd"/>
      <w:r w:rsidR="004B01DC" w:rsidRPr="00016916">
        <w:rPr>
          <w:rFonts w:ascii="Arial" w:hAnsi="Arial" w:cs="Arial"/>
        </w:rPr>
        <w:t xml:space="preserve"> soft tissues. </w:t>
      </w:r>
    </w:p>
    <w:p w14:paraId="7451F4D1" w14:textId="77777777" w:rsidR="00C65942" w:rsidRPr="00016916" w:rsidRDefault="00C65942" w:rsidP="00C65942">
      <w:pPr>
        <w:pStyle w:val="ListParagraph"/>
        <w:numPr>
          <w:ilvl w:val="1"/>
          <w:numId w:val="38"/>
        </w:numPr>
        <w:spacing w:line="240" w:lineRule="auto"/>
        <w:rPr>
          <w:rFonts w:ascii="Arial" w:eastAsia="Arial Nova" w:hAnsi="Arial" w:cs="Arial"/>
        </w:rPr>
      </w:pPr>
      <w:r w:rsidRPr="00016916">
        <w:rPr>
          <w:rFonts w:ascii="Arial" w:hAnsi="Arial" w:cs="Arial"/>
        </w:rPr>
        <w:t xml:space="preserve">Measure the length, diameter or circumference, wall thickness, location (distance from the closest margin or ileocecal valve) and appearance of any stenosis/stricture. </w:t>
      </w:r>
    </w:p>
    <w:p w14:paraId="70A5F837" w14:textId="2F3A8600"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lastRenderedPageBreak/>
        <w:t xml:space="preserve">Indicate extent of disease involvement, and whether it is diffuse, patchy, </w:t>
      </w:r>
      <w:r w:rsidR="00C6399B" w:rsidRPr="00016916">
        <w:rPr>
          <w:rFonts w:ascii="Arial" w:hAnsi="Arial" w:cs="Arial"/>
        </w:rPr>
        <w:t>focal,</w:t>
      </w:r>
      <w:r w:rsidRPr="00016916">
        <w:rPr>
          <w:rFonts w:ascii="Arial" w:hAnsi="Arial" w:cs="Arial"/>
        </w:rPr>
        <w:t xml:space="preserve"> or multifocal. Measure the length or area if focal disease and document the location (distance to closest margin or ileocecal valve).</w:t>
      </w:r>
    </w:p>
    <w:p w14:paraId="1C3EB133" w14:textId="77777777"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Palpate/dissect mesenteric tissue for lymph nodes, noting size and appearance of representative nodes (if no cancer identified or suspected a complete dissection is not necessary.</w:t>
      </w:r>
    </w:p>
    <w:p w14:paraId="34503743" w14:textId="77777777" w:rsidR="00C65942" w:rsidRPr="00016916" w:rsidRDefault="00C65942" w:rsidP="0000188F">
      <w:pPr>
        <w:pStyle w:val="ListParagraph"/>
        <w:spacing w:after="0" w:line="240" w:lineRule="auto"/>
        <w:rPr>
          <w:rFonts w:ascii="Arial" w:eastAsia="Arial Nova" w:hAnsi="Arial" w:cs="Arial"/>
          <w:b/>
          <w:bCs/>
          <w:highlight w:val="yellow"/>
        </w:rPr>
      </w:pPr>
    </w:p>
    <w:p w14:paraId="5DFF2589" w14:textId="21586042" w:rsidR="00920360" w:rsidRPr="00016916" w:rsidRDefault="00920360" w:rsidP="00E33526">
      <w:pPr>
        <w:spacing w:line="240" w:lineRule="auto"/>
        <w:rPr>
          <w:rFonts w:ascii="Arial" w:eastAsia="Arial Nova" w:hAnsi="Arial" w:cs="Arial"/>
        </w:rPr>
      </w:pPr>
      <w:r w:rsidRPr="00016916">
        <w:rPr>
          <w:rFonts w:ascii="Arial" w:eastAsia="Arial Nova" w:hAnsi="Arial" w:cs="Arial"/>
          <w:b/>
          <w:bCs/>
        </w:rPr>
        <w:t xml:space="preserve">Description: </w:t>
      </w:r>
      <w:r w:rsidR="0000188F" w:rsidRPr="00016916">
        <w:rPr>
          <w:rFonts w:ascii="Arial" w:eastAsia="Arial Nova" w:hAnsi="Arial" w:cs="Arial"/>
        </w:rPr>
        <w:t xml:space="preserve">Diverticular disease </w:t>
      </w:r>
      <w:r w:rsidR="00305F0B" w:rsidRPr="00016916">
        <w:rPr>
          <w:rFonts w:ascii="Arial" w:eastAsia="Arial Nova" w:hAnsi="Arial" w:cs="Arial"/>
        </w:rPr>
        <w:t xml:space="preserve">is often caused by a lack of fiber in the diet leading to strain and a weak bowel wall. The diverticulum can become filled with fecaliths and </w:t>
      </w:r>
      <w:r w:rsidR="006C1248" w:rsidRPr="00016916">
        <w:rPr>
          <w:rFonts w:ascii="Arial" w:eastAsia="Arial Nova" w:hAnsi="Arial" w:cs="Arial"/>
        </w:rPr>
        <w:t xml:space="preserve">leak fluids or perforate leading to fecal material going into the pelvic cavity. </w:t>
      </w:r>
      <w:r w:rsidR="00B83C8A" w:rsidRPr="00016916">
        <w:rPr>
          <w:rFonts w:ascii="Arial" w:eastAsia="Arial Nova" w:hAnsi="Arial" w:cs="Arial"/>
        </w:rPr>
        <w:t>An ischemic</w:t>
      </w:r>
      <w:r w:rsidR="00207BD8" w:rsidRPr="00016916">
        <w:rPr>
          <w:rFonts w:ascii="Arial" w:eastAsia="Arial Nova" w:hAnsi="Arial" w:cs="Arial"/>
        </w:rPr>
        <w:t xml:space="preserve"> bowel is a complication due to torsion, obstruction, </w:t>
      </w:r>
      <w:r w:rsidR="00B83C8A" w:rsidRPr="00016916">
        <w:rPr>
          <w:rFonts w:ascii="Arial" w:eastAsia="Arial Nova" w:hAnsi="Arial" w:cs="Arial"/>
        </w:rPr>
        <w:t>ischemia,</w:t>
      </w:r>
      <w:r w:rsidR="00207BD8" w:rsidRPr="00016916">
        <w:rPr>
          <w:rFonts w:ascii="Arial" w:eastAsia="Arial Nova" w:hAnsi="Arial" w:cs="Arial"/>
        </w:rPr>
        <w:t xml:space="preserve"> or trauma. </w:t>
      </w:r>
      <w:r w:rsidR="00E40CEA" w:rsidRPr="00016916">
        <w:rPr>
          <w:rFonts w:ascii="Arial" w:eastAsia="Arial Nova" w:hAnsi="Arial" w:cs="Arial"/>
        </w:rPr>
        <w:t xml:space="preserve">Sometimes the obstruction or stenosis is due to an otherwise </w:t>
      </w:r>
      <w:r w:rsidR="00C41D7A" w:rsidRPr="00016916">
        <w:rPr>
          <w:rFonts w:ascii="Arial" w:eastAsia="Arial Nova" w:hAnsi="Arial" w:cs="Arial"/>
        </w:rPr>
        <w:t xml:space="preserve">unknown tumor and the specimen is now a resection for primary tumor requiring a complete workup including full lymph node dissection. It is important to note the distances of the diverticula to the margins and </w:t>
      </w:r>
      <w:r w:rsidR="00125280" w:rsidRPr="00016916">
        <w:rPr>
          <w:rFonts w:ascii="Arial" w:eastAsia="Arial Nova" w:hAnsi="Arial" w:cs="Arial"/>
        </w:rPr>
        <w:t xml:space="preserve">dusky bowel also to the margins. The margins should be viable and sampled to confirm. </w:t>
      </w:r>
    </w:p>
    <w:p w14:paraId="204FED23"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55A2FD7F" w14:textId="49543F59" w:rsidR="00A7692F" w:rsidRPr="00016916" w:rsidRDefault="00A7692F"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w:t>
      </w:r>
      <w:proofErr w:type="spellStart"/>
      <w:r w:rsidRPr="00016916">
        <w:rPr>
          <w:rFonts w:ascii="Arial" w:eastAsia="Arial Nova" w:hAnsi="Arial" w:cs="Arial"/>
        </w:rPr>
        <w:t>en</w:t>
      </w:r>
      <w:proofErr w:type="spellEnd"/>
      <w:r w:rsidRPr="00016916">
        <w:rPr>
          <w:rFonts w:ascii="Arial" w:eastAsia="Arial Nova" w:hAnsi="Arial" w:cs="Arial"/>
        </w:rPr>
        <w:t xml:space="preserve"> face </w:t>
      </w:r>
    </w:p>
    <w:p w14:paraId="68E3D2C4" w14:textId="4827A844" w:rsidR="00A7692F" w:rsidRPr="00016916" w:rsidRDefault="003F372C"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Diverticula</w:t>
      </w:r>
    </w:p>
    <w:p w14:paraId="07199D0C" w14:textId="77777777" w:rsidR="00A7692F" w:rsidRPr="00016916" w:rsidRDefault="00A7692F"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7CAA81CA" w14:textId="58C1594D" w:rsidR="00A7692F" w:rsidRPr="00016916" w:rsidRDefault="00A7692F"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w:t>
      </w:r>
      <w:r w:rsidR="003F372C" w:rsidRPr="00016916">
        <w:rPr>
          <w:rFonts w:ascii="Arial" w:eastAsia="Arial Nova" w:hAnsi="Arial" w:cs="Arial"/>
        </w:rPr>
        <w:t>- sample- a complete lymph node search is not required for a colon without tumor</w:t>
      </w:r>
    </w:p>
    <w:p w14:paraId="31CAA52A" w14:textId="4C290F68" w:rsidR="00A7692F" w:rsidRPr="00016916" w:rsidRDefault="00E33526" w:rsidP="00E33526">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“Colo Tic”</w:t>
      </w:r>
    </w:p>
    <w:p w14:paraId="35490E90"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EE9182F" w14:textId="0C6D5C4A"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Received in formalin labeled "</w:t>
      </w:r>
      <w:r w:rsidR="00E33526" w:rsidRPr="00016916">
        <w:rPr>
          <w:rFonts w:ascii="Arial" w:eastAsia="Arial Nova" w:hAnsi="Arial" w:cs="Arial"/>
        </w:rPr>
        <w:t>[patient name/ MRN/ Site]</w:t>
      </w:r>
      <w:r w:rsidRPr="00016916">
        <w:rPr>
          <w:rFonts w:ascii="Arial" w:eastAsia="Arial Nova" w:hAnsi="Arial" w:cs="Arial"/>
        </w:rPr>
        <w:t>" is a</w:t>
      </w:r>
      <w:r w:rsidR="00F95EB3" w:rsidRPr="00016916">
        <w:rPr>
          <w:rFonts w:ascii="Arial" w:eastAsia="Arial Nova" w:hAnsi="Arial" w:cs="Arial"/>
        </w:rPr>
        <w:t xml:space="preserve">n </w:t>
      </w:r>
      <w:r w:rsidRPr="00016916">
        <w:rPr>
          <w:rFonts w:ascii="Arial" w:eastAsia="Arial Nova" w:hAnsi="Arial" w:cs="Arial"/>
        </w:rPr>
        <w:t>unoriented segment of colon</w:t>
      </w:r>
      <w:r w:rsidR="00F95EB3" w:rsidRPr="00016916">
        <w:rPr>
          <w:rFonts w:ascii="Arial" w:eastAsia="Arial Nova" w:hAnsi="Arial" w:cs="Arial"/>
        </w:rPr>
        <w:t>, [#] cm in length and a diameter</w:t>
      </w:r>
      <w:r w:rsidRPr="00016916">
        <w:rPr>
          <w:rFonts w:ascii="Arial" w:eastAsia="Arial Nova" w:hAnsi="Arial" w:cs="Arial"/>
        </w:rPr>
        <w:t xml:space="preserve"> </w:t>
      </w:r>
      <w:r w:rsidR="00F95EB3" w:rsidRPr="00016916">
        <w:rPr>
          <w:rFonts w:ascii="Arial" w:eastAsia="Arial Nova" w:hAnsi="Arial" w:cs="Arial"/>
        </w:rPr>
        <w:t>[</w:t>
      </w:r>
      <w:r w:rsidRPr="00016916">
        <w:rPr>
          <w:rFonts w:ascii="Arial" w:eastAsia="Arial Nova" w:hAnsi="Arial" w:cs="Arial"/>
        </w:rPr>
        <w:t>ranging from 1.5-3.5</w:t>
      </w:r>
      <w:r w:rsidR="00F95EB3" w:rsidRPr="00016916">
        <w:rPr>
          <w:rFonts w:ascii="Arial" w:eastAsia="Arial Nova" w:hAnsi="Arial" w:cs="Arial"/>
        </w:rPr>
        <w:t>]</w:t>
      </w:r>
      <w:r w:rsidRPr="00016916">
        <w:rPr>
          <w:rFonts w:ascii="Arial" w:eastAsia="Arial Nova" w:hAnsi="Arial" w:cs="Arial"/>
        </w:rPr>
        <w:t xml:space="preserve"> cm</w:t>
      </w:r>
      <w:r w:rsidR="00F95EB3" w:rsidRPr="00016916">
        <w:rPr>
          <w:rFonts w:ascii="Arial" w:eastAsia="Arial Nova" w:hAnsi="Arial" w:cs="Arial"/>
        </w:rPr>
        <w:t xml:space="preserve">, with [staples at both resection margins and attached </w:t>
      </w:r>
      <w:proofErr w:type="spellStart"/>
      <w:r w:rsidR="00F95EB3" w:rsidRPr="00016916">
        <w:rPr>
          <w:rFonts w:ascii="Arial" w:eastAsia="Arial Nova" w:hAnsi="Arial" w:cs="Arial"/>
        </w:rPr>
        <w:t>pericolonic</w:t>
      </w:r>
      <w:proofErr w:type="spellEnd"/>
      <w:r w:rsidR="00F95EB3" w:rsidRPr="00016916">
        <w:rPr>
          <w:rFonts w:ascii="Arial" w:eastAsia="Arial Nova" w:hAnsi="Arial" w:cs="Arial"/>
        </w:rPr>
        <w:t xml:space="preserve"> adipose. </w:t>
      </w:r>
      <w:r w:rsidRPr="00016916">
        <w:rPr>
          <w:rFonts w:ascii="Arial" w:eastAsia="Arial Nova" w:hAnsi="Arial" w:cs="Arial"/>
        </w:rPr>
        <w:t>The serosa</w:t>
      </w:r>
      <w:r w:rsidR="00F95EB3" w:rsidRPr="00016916">
        <w:rPr>
          <w:rFonts w:ascii="Arial" w:eastAsia="Arial Nova" w:hAnsi="Arial" w:cs="Arial"/>
        </w:rPr>
        <w:t>l surface</w:t>
      </w:r>
      <w:r w:rsidRPr="00016916">
        <w:rPr>
          <w:rFonts w:ascii="Arial" w:eastAsia="Arial Nova" w:hAnsi="Arial" w:cs="Arial"/>
        </w:rPr>
        <w:t xml:space="preserve"> is </w:t>
      </w:r>
      <w:r w:rsidR="00F95EB3" w:rsidRPr="00016916">
        <w:rPr>
          <w:rFonts w:ascii="Arial" w:eastAsia="Arial Nova" w:hAnsi="Arial" w:cs="Arial"/>
        </w:rPr>
        <w:t>[</w:t>
      </w:r>
      <w:r w:rsidRPr="00016916">
        <w:rPr>
          <w:rFonts w:ascii="Arial" w:eastAsia="Arial Nova" w:hAnsi="Arial" w:cs="Arial"/>
        </w:rPr>
        <w:t>pink-purple and focally ragged</w:t>
      </w:r>
      <w:r w:rsidR="00F95EB3" w:rsidRPr="00016916">
        <w:rPr>
          <w:rFonts w:ascii="Arial" w:eastAsia="Arial Nova" w:hAnsi="Arial" w:cs="Arial"/>
        </w:rPr>
        <w:t>]</w:t>
      </w:r>
      <w:r w:rsidRPr="00016916">
        <w:rPr>
          <w:rFonts w:ascii="Arial" w:eastAsia="Arial Nova" w:hAnsi="Arial" w:cs="Arial"/>
        </w:rPr>
        <w:t xml:space="preserve">. </w:t>
      </w:r>
    </w:p>
    <w:p w14:paraId="5F51AA8C" w14:textId="77777777" w:rsidR="00A7692F" w:rsidRPr="00016916" w:rsidRDefault="00A7692F" w:rsidP="00A7692F">
      <w:pPr>
        <w:spacing w:after="0" w:line="240" w:lineRule="auto"/>
        <w:rPr>
          <w:rFonts w:ascii="Arial" w:eastAsia="Arial Nova" w:hAnsi="Arial" w:cs="Arial"/>
        </w:rPr>
      </w:pPr>
    </w:p>
    <w:p w14:paraId="5B08B724" w14:textId="082D74F6" w:rsidR="00A7692F" w:rsidRPr="00016916" w:rsidRDefault="00F95EB3" w:rsidP="00A7692F">
      <w:pPr>
        <w:spacing w:after="0" w:line="240" w:lineRule="auto"/>
        <w:rPr>
          <w:rFonts w:ascii="Arial" w:eastAsia="Arial Nova" w:hAnsi="Arial" w:cs="Arial"/>
        </w:rPr>
      </w:pPr>
      <w:r w:rsidRPr="00016916">
        <w:rPr>
          <w:rFonts w:ascii="Arial" w:eastAsia="Arial Nova" w:hAnsi="Arial" w:cs="Arial"/>
        </w:rPr>
        <w:t xml:space="preserve">Cut surfaces demonstrate </w:t>
      </w:r>
      <w:r w:rsidR="00942604" w:rsidRPr="00016916">
        <w:rPr>
          <w:rFonts w:ascii="Arial" w:eastAsia="Arial Nova" w:hAnsi="Arial" w:cs="Arial"/>
        </w:rPr>
        <w:t>[a ma</w:t>
      </w:r>
      <w:r w:rsidR="00A7692F" w:rsidRPr="00016916">
        <w:rPr>
          <w:rFonts w:ascii="Arial" w:eastAsia="Arial Nova" w:hAnsi="Arial" w:cs="Arial"/>
        </w:rPr>
        <w:t>rkedly irregular, focally congested, tan-pink, soft mucosa</w:t>
      </w:r>
      <w:r w:rsidR="00942604" w:rsidRPr="00016916">
        <w:rPr>
          <w:rFonts w:ascii="Arial" w:eastAsia="Arial Nova" w:hAnsi="Arial" w:cs="Arial"/>
        </w:rPr>
        <w:t xml:space="preserve">] </w:t>
      </w:r>
      <w:r w:rsidR="00A7692F" w:rsidRPr="00016916">
        <w:rPr>
          <w:rFonts w:ascii="Arial" w:eastAsia="Arial Nova" w:hAnsi="Arial" w:cs="Arial"/>
        </w:rPr>
        <w:t xml:space="preserve">with </w:t>
      </w:r>
      <w:r w:rsidR="00942604" w:rsidRPr="00016916">
        <w:rPr>
          <w:rFonts w:ascii="Arial" w:eastAsia="Arial Nova" w:hAnsi="Arial" w:cs="Arial"/>
        </w:rPr>
        <w:t>[regular/i</w:t>
      </w:r>
      <w:r w:rsidR="00A7692F" w:rsidRPr="00016916">
        <w:rPr>
          <w:rFonts w:ascii="Arial" w:eastAsia="Arial Nova" w:hAnsi="Arial" w:cs="Arial"/>
        </w:rPr>
        <w:t>rregular</w:t>
      </w:r>
      <w:r w:rsidR="00942604" w:rsidRPr="00016916">
        <w:rPr>
          <w:rFonts w:ascii="Arial" w:eastAsia="Arial Nova" w:hAnsi="Arial" w:cs="Arial"/>
        </w:rPr>
        <w:t>]</w:t>
      </w:r>
      <w:r w:rsidR="00A7692F" w:rsidRPr="00016916">
        <w:rPr>
          <w:rFonts w:ascii="Arial" w:eastAsia="Arial Nova" w:hAnsi="Arial" w:cs="Arial"/>
        </w:rPr>
        <w:t xml:space="preserve"> mucosal </w:t>
      </w:r>
      <w:r w:rsidR="005336A7" w:rsidRPr="00016916">
        <w:rPr>
          <w:rFonts w:ascii="Arial" w:eastAsia="Arial Nova" w:hAnsi="Arial" w:cs="Arial"/>
        </w:rPr>
        <w:t>folding pattern</w:t>
      </w:r>
      <w:r w:rsidR="00A7692F" w:rsidRPr="00016916">
        <w:rPr>
          <w:rFonts w:ascii="Arial" w:eastAsia="Arial Nova" w:hAnsi="Arial" w:cs="Arial"/>
        </w:rPr>
        <w:t xml:space="preserve">. Sectioning </w:t>
      </w:r>
      <w:r w:rsidR="00942604" w:rsidRPr="00016916">
        <w:rPr>
          <w:rFonts w:ascii="Arial" w:eastAsia="Arial Nova" w:hAnsi="Arial" w:cs="Arial"/>
        </w:rPr>
        <w:t>demonstrates</w:t>
      </w:r>
      <w:r w:rsidR="00A7692F" w:rsidRPr="00016916">
        <w:rPr>
          <w:rFonts w:ascii="Arial" w:eastAsia="Arial Nova" w:hAnsi="Arial" w:cs="Arial"/>
        </w:rPr>
        <w:t xml:space="preserve"> </w:t>
      </w:r>
      <w:r w:rsidR="00607763" w:rsidRPr="00016916">
        <w:rPr>
          <w:rFonts w:ascii="Arial" w:eastAsia="Arial Nova" w:hAnsi="Arial" w:cs="Arial"/>
        </w:rPr>
        <w:t>[</w:t>
      </w:r>
      <w:r w:rsidR="00A7692F" w:rsidRPr="00016916">
        <w:rPr>
          <w:rFonts w:ascii="Arial" w:eastAsia="Arial Nova" w:hAnsi="Arial" w:cs="Arial"/>
        </w:rPr>
        <w:t xml:space="preserve">focally thickened, fibrotic bowel wall with numerous mucosal </w:t>
      </w:r>
      <w:r w:rsidR="00607763" w:rsidRPr="00016916">
        <w:rPr>
          <w:rFonts w:ascii="Arial" w:eastAsia="Arial Nova" w:hAnsi="Arial" w:cs="Arial"/>
        </w:rPr>
        <w:t>diverticula]</w:t>
      </w:r>
      <w:r w:rsidR="00A7692F" w:rsidRPr="00016916">
        <w:rPr>
          <w:rFonts w:ascii="Arial" w:eastAsia="Arial Nova" w:hAnsi="Arial" w:cs="Arial"/>
        </w:rPr>
        <w:t xml:space="preserve">, </w:t>
      </w:r>
      <w:r w:rsidR="00607763" w:rsidRPr="00016916">
        <w:rPr>
          <w:rFonts w:ascii="Arial" w:eastAsia="Arial Nova" w:hAnsi="Arial" w:cs="Arial"/>
        </w:rPr>
        <w:t>[</w:t>
      </w:r>
      <w:r w:rsidR="00A7692F" w:rsidRPr="00016916">
        <w:rPr>
          <w:rFonts w:ascii="Arial" w:eastAsia="Arial Nova" w:hAnsi="Arial" w:cs="Arial"/>
        </w:rPr>
        <w:t xml:space="preserve">with a prominent </w:t>
      </w:r>
      <w:r w:rsidR="00607763" w:rsidRPr="00016916">
        <w:rPr>
          <w:rFonts w:ascii="Arial" w:eastAsia="Arial Nova" w:hAnsi="Arial" w:cs="Arial"/>
        </w:rPr>
        <w:t># x # x #</w:t>
      </w:r>
      <w:r w:rsidR="00A7692F" w:rsidRPr="00016916">
        <w:rPr>
          <w:rFonts w:ascii="Arial" w:eastAsia="Arial Nova" w:hAnsi="Arial" w:cs="Arial"/>
        </w:rPr>
        <w:t xml:space="preserve"> cm abscess cavity containing yellow-green probable fecal material</w:t>
      </w:r>
      <w:r w:rsidR="00607763" w:rsidRPr="00016916">
        <w:rPr>
          <w:rFonts w:ascii="Arial" w:eastAsia="Arial Nova" w:hAnsi="Arial" w:cs="Arial"/>
        </w:rPr>
        <w:t>]</w:t>
      </w:r>
      <w:r w:rsidR="00A7692F" w:rsidRPr="00016916">
        <w:rPr>
          <w:rFonts w:ascii="Arial" w:eastAsia="Arial Nova" w:hAnsi="Arial" w:cs="Arial"/>
        </w:rPr>
        <w:t xml:space="preserve">. The abscess is </w:t>
      </w:r>
      <w:r w:rsidR="00607763" w:rsidRPr="00016916">
        <w:rPr>
          <w:rFonts w:ascii="Arial" w:eastAsia="Arial Nova" w:hAnsi="Arial" w:cs="Arial"/>
        </w:rPr>
        <w:t>[</w:t>
      </w:r>
      <w:r w:rsidR="00A7692F" w:rsidRPr="00016916">
        <w:rPr>
          <w:rFonts w:ascii="Arial" w:eastAsia="Arial Nova" w:hAnsi="Arial" w:cs="Arial"/>
        </w:rPr>
        <w:t xml:space="preserve">present </w:t>
      </w:r>
      <w:r w:rsidR="00607763" w:rsidRPr="00016916">
        <w:rPr>
          <w:rFonts w:ascii="Arial" w:eastAsia="Arial Nova" w:hAnsi="Arial" w:cs="Arial"/>
        </w:rPr>
        <w:t>#</w:t>
      </w:r>
      <w:r w:rsidR="00A7692F" w:rsidRPr="00016916">
        <w:rPr>
          <w:rFonts w:ascii="Arial" w:eastAsia="Arial Nova" w:hAnsi="Arial" w:cs="Arial"/>
        </w:rPr>
        <w:t xml:space="preserve"> cm from the </w:t>
      </w:r>
      <w:r w:rsidR="00607763" w:rsidRPr="00016916">
        <w:rPr>
          <w:rFonts w:ascii="Arial" w:eastAsia="Arial Nova" w:hAnsi="Arial" w:cs="Arial"/>
        </w:rPr>
        <w:t xml:space="preserve">proximal margin </w:t>
      </w:r>
      <w:r w:rsidR="00A7692F" w:rsidRPr="00016916">
        <w:rPr>
          <w:rFonts w:ascii="Arial" w:eastAsia="Arial Nova" w:hAnsi="Arial" w:cs="Arial"/>
        </w:rPr>
        <w:t xml:space="preserve">and </w:t>
      </w:r>
      <w:r w:rsidR="00607763" w:rsidRPr="00016916">
        <w:rPr>
          <w:rFonts w:ascii="Arial" w:eastAsia="Arial Nova" w:hAnsi="Arial" w:cs="Arial"/>
        </w:rPr>
        <w:t xml:space="preserve"># </w:t>
      </w:r>
      <w:r w:rsidR="00A7692F" w:rsidRPr="00016916">
        <w:rPr>
          <w:rFonts w:ascii="Arial" w:eastAsia="Arial Nova" w:hAnsi="Arial" w:cs="Arial"/>
        </w:rPr>
        <w:t xml:space="preserve">cm from the </w:t>
      </w:r>
      <w:r w:rsidR="00607763" w:rsidRPr="00016916">
        <w:rPr>
          <w:rFonts w:ascii="Arial" w:eastAsia="Arial Nova" w:hAnsi="Arial" w:cs="Arial"/>
        </w:rPr>
        <w:t>distal</w:t>
      </w:r>
      <w:r w:rsidR="00A7692F" w:rsidRPr="00016916">
        <w:rPr>
          <w:rFonts w:ascii="Arial" w:eastAsia="Arial Nova" w:hAnsi="Arial" w:cs="Arial"/>
        </w:rPr>
        <w:t xml:space="preserve"> margin. </w:t>
      </w:r>
      <w:r w:rsidR="00511B4F" w:rsidRPr="00016916">
        <w:rPr>
          <w:rFonts w:ascii="Arial" w:eastAsia="Arial Nova" w:hAnsi="Arial" w:cs="Arial"/>
        </w:rPr>
        <w:t xml:space="preserve">The remaining diverticula are intact without fecal impaction or perforation. </w:t>
      </w:r>
      <w:r w:rsidR="00A7692F" w:rsidRPr="00016916">
        <w:rPr>
          <w:rFonts w:ascii="Arial" w:eastAsia="Arial Nova" w:hAnsi="Arial" w:cs="Arial"/>
        </w:rPr>
        <w:t xml:space="preserve">Multiple palpable lymph nodes are identified </w:t>
      </w:r>
      <w:r w:rsidR="00607763" w:rsidRPr="00016916">
        <w:rPr>
          <w:rFonts w:ascii="Arial" w:eastAsia="Arial Nova" w:hAnsi="Arial" w:cs="Arial"/>
        </w:rPr>
        <w:t xml:space="preserve">up to [#] cm in greatest dimension. </w:t>
      </w:r>
      <w:r w:rsidR="00A7692F" w:rsidRPr="00016916">
        <w:rPr>
          <w:rFonts w:ascii="Arial" w:eastAsia="Arial Nova" w:hAnsi="Arial" w:cs="Arial"/>
        </w:rPr>
        <w:t xml:space="preserve"> Representative sections are submitted as follows: </w:t>
      </w:r>
    </w:p>
    <w:p w14:paraId="7866CAB3" w14:textId="77777777" w:rsidR="00A7692F" w:rsidRPr="00016916" w:rsidRDefault="00A7692F" w:rsidP="00A7692F">
      <w:pPr>
        <w:spacing w:after="0" w:line="240" w:lineRule="auto"/>
        <w:rPr>
          <w:rFonts w:ascii="Arial" w:eastAsia="Arial Nova" w:hAnsi="Arial" w:cs="Arial"/>
        </w:rPr>
      </w:pPr>
    </w:p>
    <w:p w14:paraId="1A7B2114" w14:textId="05B7B08A"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A1</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Proximal</w:t>
      </w:r>
      <w:r w:rsidRPr="00016916">
        <w:rPr>
          <w:rFonts w:ascii="Arial" w:eastAsia="Arial Nova" w:hAnsi="Arial" w:cs="Arial"/>
        </w:rPr>
        <w:t xml:space="preserve"> margin, </w:t>
      </w:r>
      <w:proofErr w:type="spellStart"/>
      <w:r w:rsidRPr="00016916">
        <w:rPr>
          <w:rFonts w:ascii="Arial" w:eastAsia="Arial Nova" w:hAnsi="Arial" w:cs="Arial"/>
        </w:rPr>
        <w:t>en</w:t>
      </w:r>
      <w:proofErr w:type="spellEnd"/>
      <w:r w:rsidRPr="00016916">
        <w:rPr>
          <w:rFonts w:ascii="Arial" w:eastAsia="Arial Nova" w:hAnsi="Arial" w:cs="Arial"/>
        </w:rPr>
        <w:t xml:space="preserve"> face</w:t>
      </w:r>
    </w:p>
    <w:p w14:paraId="00B0AD0C" w14:textId="5768C199"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A2</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Distal</w:t>
      </w:r>
      <w:r w:rsidRPr="00016916">
        <w:rPr>
          <w:rFonts w:ascii="Arial" w:eastAsia="Arial Nova" w:hAnsi="Arial" w:cs="Arial"/>
        </w:rPr>
        <w:t xml:space="preserve"> margin, </w:t>
      </w:r>
      <w:proofErr w:type="spellStart"/>
      <w:r w:rsidRPr="00016916">
        <w:rPr>
          <w:rFonts w:ascii="Arial" w:eastAsia="Arial Nova" w:hAnsi="Arial" w:cs="Arial"/>
        </w:rPr>
        <w:t>en</w:t>
      </w:r>
      <w:proofErr w:type="spellEnd"/>
      <w:r w:rsidRPr="00016916">
        <w:rPr>
          <w:rFonts w:ascii="Arial" w:eastAsia="Arial Nova" w:hAnsi="Arial" w:cs="Arial"/>
        </w:rPr>
        <w:t xml:space="preserve"> face</w:t>
      </w:r>
    </w:p>
    <w:p w14:paraId="14EB625B" w14:textId="3F00C249"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A3</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 xml:space="preserve">Representative </w:t>
      </w:r>
      <w:r w:rsidRPr="00016916">
        <w:rPr>
          <w:rFonts w:ascii="Arial" w:eastAsia="Arial Nova" w:hAnsi="Arial" w:cs="Arial"/>
        </w:rPr>
        <w:t>diverticu</w:t>
      </w:r>
      <w:r w:rsidR="00607763" w:rsidRPr="00016916">
        <w:rPr>
          <w:rFonts w:ascii="Arial" w:eastAsia="Arial Nova" w:hAnsi="Arial" w:cs="Arial"/>
        </w:rPr>
        <w:t>lum</w:t>
      </w:r>
    </w:p>
    <w:p w14:paraId="2528EAFE" w14:textId="5FE75F84"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A4</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 xml:space="preserve">Bowel wall to </w:t>
      </w:r>
      <w:r w:rsidRPr="00016916">
        <w:rPr>
          <w:rFonts w:ascii="Arial" w:eastAsia="Arial Nova" w:hAnsi="Arial" w:cs="Arial"/>
        </w:rPr>
        <w:t>abscess</w:t>
      </w:r>
    </w:p>
    <w:p w14:paraId="02EA4FD3" w14:textId="4DF48331" w:rsidR="00A7692F" w:rsidRPr="00016916" w:rsidRDefault="00A7692F" w:rsidP="00E33526">
      <w:pPr>
        <w:spacing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A5</w:t>
      </w:r>
      <w:r w:rsidR="002F0F50" w:rsidRPr="00016916">
        <w:rPr>
          <w:rFonts w:ascii="Arial" w:eastAsia="Arial Nova" w:hAnsi="Arial" w:cs="Arial"/>
        </w:rPr>
        <w:t>])</w:t>
      </w:r>
      <w:r w:rsidRPr="00016916">
        <w:rPr>
          <w:rFonts w:ascii="Arial" w:eastAsia="Arial Nova" w:hAnsi="Arial" w:cs="Arial"/>
        </w:rPr>
        <w:t xml:space="preserve"> </w:t>
      </w:r>
      <w:r w:rsidR="002F0F50" w:rsidRPr="00016916">
        <w:rPr>
          <w:rFonts w:ascii="Arial" w:eastAsia="Arial Nova" w:hAnsi="Arial" w:cs="Arial"/>
        </w:rPr>
        <w:t>L</w:t>
      </w:r>
      <w:r w:rsidRPr="00016916">
        <w:rPr>
          <w:rFonts w:ascii="Arial" w:eastAsia="Arial Nova" w:hAnsi="Arial" w:cs="Arial"/>
        </w:rPr>
        <w:t>ymph node</w:t>
      </w:r>
      <w:r w:rsidR="002F0F50" w:rsidRPr="00016916">
        <w:rPr>
          <w:rFonts w:ascii="Arial" w:eastAsia="Arial Nova" w:hAnsi="Arial" w:cs="Arial"/>
        </w:rPr>
        <w:t xml:space="preserve">, bisected </w:t>
      </w:r>
    </w:p>
    <w:p w14:paraId="428C9AC2" w14:textId="2B2CFE40" w:rsidR="0040409D" w:rsidRPr="00016916" w:rsidRDefault="00F63626" w:rsidP="00E33526">
      <w:pPr>
        <w:pStyle w:val="Heading2"/>
        <w:spacing w:before="0" w:after="240"/>
        <w:rPr>
          <w:rFonts w:ascii="Arial" w:hAnsi="Arial" w:cs="Arial"/>
        </w:rPr>
      </w:pPr>
      <w:bookmarkStart w:id="27" w:name="_Toc224723596"/>
      <w:r w:rsidRPr="00016916">
        <w:rPr>
          <w:rFonts w:ascii="Arial" w:hAnsi="Arial" w:cs="Arial"/>
        </w:rPr>
        <w:t>Colon (Right)</w:t>
      </w:r>
      <w:r w:rsidR="0040409D" w:rsidRPr="00016916">
        <w:rPr>
          <w:rFonts w:ascii="Arial" w:hAnsi="Arial" w:cs="Arial"/>
        </w:rPr>
        <w:t xml:space="preserve"> for Tumor</w:t>
      </w:r>
      <w:bookmarkEnd w:id="27"/>
    </w:p>
    <w:p w14:paraId="4A37C66D" w14:textId="77777777" w:rsidR="0072133B" w:rsidRPr="00016916" w:rsidRDefault="0072133B" w:rsidP="00E3352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2719CC42" w14:textId="049A6101"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right hemicolectomy:</w:t>
      </w:r>
    </w:p>
    <w:p w14:paraId="23BDDA44" w14:textId="47472DED"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lastRenderedPageBreak/>
        <w:t xml:space="preserve">Triage Needed: </w:t>
      </w:r>
      <w:r w:rsidRPr="00016916">
        <w:rPr>
          <w:rFonts w:ascii="Arial" w:eastAsia="Arial Nova" w:hAnsi="Arial" w:cs="Arial"/>
        </w:rPr>
        <w:t xml:space="preserve">The specimen needs to be </w:t>
      </w:r>
      <w:r w:rsidR="00423AB5" w:rsidRPr="00016916">
        <w:rPr>
          <w:rFonts w:ascii="Arial" w:eastAsia="Arial Nova" w:hAnsi="Arial" w:cs="Arial"/>
        </w:rPr>
        <w:t>opened</w:t>
      </w:r>
      <w:r w:rsidRPr="00016916">
        <w:rPr>
          <w:rFonts w:ascii="Arial" w:eastAsia="Arial Nova" w:hAnsi="Arial" w:cs="Arial"/>
        </w:rPr>
        <w:t xml:space="preserve"> anti-</w:t>
      </w:r>
      <w:proofErr w:type="spellStart"/>
      <w:r w:rsidRPr="00016916">
        <w:rPr>
          <w:rFonts w:ascii="Arial" w:eastAsia="Arial Nova" w:hAnsi="Arial" w:cs="Arial"/>
        </w:rPr>
        <w:t>mesenterically</w:t>
      </w:r>
      <w:proofErr w:type="spellEnd"/>
      <w:r w:rsidRPr="00016916">
        <w:rPr>
          <w:rFonts w:ascii="Arial" w:eastAsia="Arial Nova" w:hAnsi="Arial" w:cs="Arial"/>
        </w:rPr>
        <w:t xml:space="preserve"> (unless mass in the way), cleaned of debris, and fixed in formalin. If the mass is puckering or through the wall, ink over that area. Measurements</w:t>
      </w:r>
      <w:r w:rsidR="00B46AEC" w:rsidRPr="00016916">
        <w:rPr>
          <w:rFonts w:ascii="Arial" w:eastAsia="Arial Nova" w:hAnsi="Arial" w:cs="Arial"/>
        </w:rPr>
        <w:t xml:space="preserve">, pilot section </w:t>
      </w:r>
      <w:r w:rsidRPr="00016916">
        <w:rPr>
          <w:rFonts w:ascii="Arial" w:eastAsia="Arial Nova" w:hAnsi="Arial" w:cs="Arial"/>
        </w:rPr>
        <w:t xml:space="preserve">and margins </w:t>
      </w:r>
      <w:r w:rsidR="00B46AEC" w:rsidRPr="00016916">
        <w:rPr>
          <w:rFonts w:ascii="Arial" w:eastAsia="Arial Nova" w:hAnsi="Arial" w:cs="Arial"/>
        </w:rPr>
        <w:t>(</w:t>
      </w:r>
      <w:r w:rsidRPr="00016916">
        <w:rPr>
          <w:rFonts w:ascii="Arial" w:eastAsia="Arial Nova" w:hAnsi="Arial" w:cs="Arial"/>
        </w:rPr>
        <w:t>if taken</w:t>
      </w:r>
      <w:r w:rsidR="00B46AEC" w:rsidRPr="00016916">
        <w:rPr>
          <w:rFonts w:ascii="Arial" w:eastAsia="Arial Nova" w:hAnsi="Arial" w:cs="Arial"/>
        </w:rPr>
        <w:t>)</w:t>
      </w:r>
      <w:r w:rsidRPr="00016916">
        <w:rPr>
          <w:rFonts w:ascii="Arial" w:eastAsia="Arial Nova" w:hAnsi="Arial" w:cs="Arial"/>
        </w:rPr>
        <w:t xml:space="preserve"> should be documented on </w:t>
      </w:r>
      <w:r w:rsidR="009B3BDF" w:rsidRPr="00016916">
        <w:rPr>
          <w:rFonts w:ascii="Arial" w:eastAsia="Arial Nova" w:hAnsi="Arial" w:cs="Arial"/>
        </w:rPr>
        <w:t>container</w:t>
      </w:r>
      <w:r w:rsidRPr="00016916">
        <w:rPr>
          <w:rFonts w:ascii="Arial" w:eastAsia="Arial Nova" w:hAnsi="Arial" w:cs="Arial"/>
        </w:rPr>
        <w:t xml:space="preserve"> or requisition</w:t>
      </w:r>
      <w:r w:rsidR="00A21CD4" w:rsidRPr="00016916">
        <w:rPr>
          <w:rFonts w:ascii="Arial" w:eastAsia="Arial Nova" w:hAnsi="Arial" w:cs="Arial"/>
        </w:rPr>
        <w:t>. A pilot section should be taken and submitted for processing to limit formalin exposure.</w:t>
      </w:r>
    </w:p>
    <w:p w14:paraId="738B6F9B" w14:textId="77777777" w:rsidR="00372AAC" w:rsidRPr="00016916" w:rsidRDefault="00920360" w:rsidP="00372AAC">
      <w:pPr>
        <w:spacing w:before="240"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0882AC61" w14:textId="400ABDAE" w:rsidR="005C58AA" w:rsidRPr="00016916" w:rsidRDefault="00372AAC"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Describe and measure the </w:t>
      </w:r>
      <w:r w:rsidR="001A2F82" w:rsidRPr="00016916">
        <w:rPr>
          <w:rFonts w:ascii="Arial" w:eastAsia="Arial Nova" w:hAnsi="Arial" w:cs="Arial"/>
        </w:rPr>
        <w:t>overall specimen</w:t>
      </w:r>
      <w:r w:rsidR="00044349" w:rsidRPr="00016916">
        <w:rPr>
          <w:rFonts w:ascii="Arial" w:eastAsia="Arial Nova" w:hAnsi="Arial" w:cs="Arial"/>
        </w:rPr>
        <w:t xml:space="preserve"> (separate between terminal ileum, appendix, and cecum with attached ascending colon)</w:t>
      </w:r>
      <w:r w:rsidR="001A2F82" w:rsidRPr="00016916">
        <w:rPr>
          <w:rFonts w:ascii="Arial" w:eastAsia="Arial Nova" w:hAnsi="Arial" w:cs="Arial"/>
        </w:rPr>
        <w:t xml:space="preserve"> and how the margins </w:t>
      </w:r>
      <w:r w:rsidR="00044349" w:rsidRPr="00016916">
        <w:rPr>
          <w:rFonts w:ascii="Arial" w:eastAsia="Arial Nova" w:hAnsi="Arial" w:cs="Arial"/>
        </w:rPr>
        <w:t>appear (</w:t>
      </w:r>
      <w:r w:rsidR="001A2F82" w:rsidRPr="00016916">
        <w:rPr>
          <w:rFonts w:ascii="Arial" w:eastAsia="Arial Nova" w:hAnsi="Arial" w:cs="Arial"/>
        </w:rPr>
        <w:t>viable/</w:t>
      </w:r>
      <w:r w:rsidR="00044349" w:rsidRPr="00016916">
        <w:rPr>
          <w:rFonts w:ascii="Arial" w:eastAsia="Arial Nova" w:hAnsi="Arial" w:cs="Arial"/>
        </w:rPr>
        <w:t xml:space="preserve"> </w:t>
      </w:r>
      <w:r w:rsidR="001A2F82" w:rsidRPr="00016916">
        <w:rPr>
          <w:rFonts w:ascii="Arial" w:eastAsia="Arial Nova" w:hAnsi="Arial" w:cs="Arial"/>
        </w:rPr>
        <w:t xml:space="preserve">stapled/dusky/open/identified with a suture) and how the serosa </w:t>
      </w:r>
      <w:r w:rsidR="005C58AA" w:rsidRPr="00016916">
        <w:rPr>
          <w:rFonts w:ascii="Arial" w:eastAsia="Arial Nova" w:hAnsi="Arial" w:cs="Arial"/>
        </w:rPr>
        <w:t xml:space="preserve">looks. </w:t>
      </w:r>
    </w:p>
    <w:p w14:paraId="4580E32A" w14:textId="43932959" w:rsidR="005C58AA" w:rsidRPr="00016916" w:rsidRDefault="005C58AA"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Since it should be triaged open, </w:t>
      </w:r>
      <w:r w:rsidR="00044349" w:rsidRPr="00016916">
        <w:rPr>
          <w:rFonts w:ascii="Arial" w:eastAsia="Arial Nova" w:hAnsi="Arial" w:cs="Arial"/>
        </w:rPr>
        <w:t>find,</w:t>
      </w:r>
      <w:r w:rsidRPr="00016916">
        <w:rPr>
          <w:rFonts w:ascii="Arial" w:eastAsia="Arial Nova" w:hAnsi="Arial" w:cs="Arial"/>
        </w:rPr>
        <w:t xml:space="preserve"> and describe the </w:t>
      </w:r>
      <w:r w:rsidR="00372AAC" w:rsidRPr="00016916">
        <w:rPr>
          <w:rFonts w:ascii="Arial" w:eastAsia="Arial Nova" w:hAnsi="Arial" w:cs="Arial"/>
        </w:rPr>
        <w:t>lesion</w:t>
      </w:r>
      <w:r w:rsidRPr="00016916">
        <w:rPr>
          <w:rFonts w:ascii="Arial" w:eastAsia="Arial Nova" w:hAnsi="Arial" w:cs="Arial"/>
        </w:rPr>
        <w:t xml:space="preserve">s appearance and size </w:t>
      </w:r>
      <w:r w:rsidR="00372AAC" w:rsidRPr="00016916">
        <w:rPr>
          <w:rFonts w:ascii="Arial" w:eastAsia="Arial Nova" w:hAnsi="Arial" w:cs="Arial"/>
        </w:rPr>
        <w:t xml:space="preserve">in </w:t>
      </w:r>
      <w:r w:rsidRPr="00016916">
        <w:rPr>
          <w:rFonts w:ascii="Arial" w:eastAsia="Arial Nova" w:hAnsi="Arial" w:cs="Arial"/>
        </w:rPr>
        <w:t>two</w:t>
      </w:r>
      <w:r w:rsidR="00372AAC" w:rsidRPr="00016916">
        <w:rPr>
          <w:rFonts w:ascii="Arial" w:eastAsia="Arial Nova" w:hAnsi="Arial" w:cs="Arial"/>
        </w:rPr>
        <w:t xml:space="preserve"> dimensions and note the distance to closest proximal </w:t>
      </w:r>
      <w:r w:rsidRPr="00016916">
        <w:rPr>
          <w:rFonts w:ascii="Arial" w:eastAsia="Arial Nova" w:hAnsi="Arial" w:cs="Arial"/>
        </w:rPr>
        <w:t xml:space="preserve">and </w:t>
      </w:r>
      <w:r w:rsidR="00372AAC" w:rsidRPr="00016916">
        <w:rPr>
          <w:rFonts w:ascii="Arial" w:eastAsia="Arial Nova" w:hAnsi="Arial" w:cs="Arial"/>
        </w:rPr>
        <w:t>distal</w:t>
      </w:r>
      <w:r w:rsidRPr="00016916">
        <w:rPr>
          <w:rFonts w:ascii="Arial" w:eastAsia="Arial Nova" w:hAnsi="Arial" w:cs="Arial"/>
        </w:rPr>
        <w:t xml:space="preserve"> </w:t>
      </w:r>
      <w:r w:rsidR="00372AAC" w:rsidRPr="00016916">
        <w:rPr>
          <w:rFonts w:ascii="Arial" w:eastAsia="Arial Nova" w:hAnsi="Arial" w:cs="Arial"/>
        </w:rPr>
        <w:t xml:space="preserve">margins. </w:t>
      </w:r>
    </w:p>
    <w:p w14:paraId="57E62BB9" w14:textId="69669B3C" w:rsidR="00372AAC" w:rsidRPr="00016916" w:rsidRDefault="00372AAC"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Serially section lesion and measure depth of invasion and distance from</w:t>
      </w:r>
      <w:r w:rsidR="00824A59" w:rsidRPr="00016916">
        <w:rPr>
          <w:rFonts w:ascii="Arial" w:eastAsia="Arial Nova" w:hAnsi="Arial" w:cs="Arial"/>
        </w:rPr>
        <w:t xml:space="preserve"> the </w:t>
      </w:r>
      <w:r w:rsidRPr="00016916">
        <w:rPr>
          <w:rFonts w:ascii="Arial" w:eastAsia="Arial Nova" w:hAnsi="Arial" w:cs="Arial"/>
        </w:rPr>
        <w:t>radial margin (non-</w:t>
      </w:r>
      <w:proofErr w:type="spellStart"/>
      <w:r w:rsidRPr="00016916">
        <w:rPr>
          <w:rFonts w:ascii="Arial" w:eastAsia="Arial Nova" w:hAnsi="Arial" w:cs="Arial"/>
        </w:rPr>
        <w:t>peritonealized</w:t>
      </w:r>
      <w:proofErr w:type="spellEnd"/>
      <w:r w:rsidRPr="00016916">
        <w:rPr>
          <w:rFonts w:ascii="Arial" w:eastAsia="Arial Nova" w:hAnsi="Arial" w:cs="Arial"/>
        </w:rPr>
        <w:t xml:space="preserve"> surface).  </w:t>
      </w:r>
      <w:r w:rsidR="00824A59" w:rsidRPr="00016916">
        <w:rPr>
          <w:rFonts w:ascii="Arial" w:eastAsia="Arial Nova" w:hAnsi="Arial" w:cs="Arial"/>
        </w:rPr>
        <w:t xml:space="preserve">Adjust the proximal and distal margins distances if needed. </w:t>
      </w:r>
    </w:p>
    <w:p w14:paraId="7D342431" w14:textId="64876682" w:rsidR="00824A59" w:rsidRPr="00016916" w:rsidRDefault="00824A59"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Locate and note the presence/absence/appearance of the appendix and any involvement it has to the lesion. </w:t>
      </w:r>
    </w:p>
    <w:p w14:paraId="2223663C" w14:textId="3803BB8C"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Photograph cut surface at deepest point of invasion</w:t>
      </w:r>
      <w:r w:rsidR="00044349" w:rsidRPr="00016916">
        <w:rPr>
          <w:rFonts w:ascii="Arial" w:eastAsia="Arial Nova" w:hAnsi="Arial" w:cs="Arial"/>
        </w:rPr>
        <w:t xml:space="preserve"> and mucosal surface if necessary</w:t>
      </w:r>
      <w:r w:rsidRPr="00016916">
        <w:rPr>
          <w:rFonts w:ascii="Arial" w:eastAsia="Arial Nova" w:hAnsi="Arial" w:cs="Arial"/>
        </w:rPr>
        <w:t>.</w:t>
      </w:r>
    </w:p>
    <w:p w14:paraId="4315D78D" w14:textId="77777777"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Submit 1/cm of lesion and include one of the greatest depth of invasion and/or an additional to the radial margin ink. If only a treated TUMOR BED is present, submit ENTIRELY.</w:t>
      </w:r>
    </w:p>
    <w:p w14:paraId="37FB0833" w14:textId="77777777"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Describe and submit any additional lesions or polyps. </w:t>
      </w:r>
    </w:p>
    <w:p w14:paraId="0004517D" w14:textId="7F36A20C" w:rsidR="005873E6" w:rsidRPr="00016916" w:rsidRDefault="005873E6"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Palpate and dissect </w:t>
      </w:r>
      <w:r w:rsidR="00372AAC" w:rsidRPr="00016916">
        <w:rPr>
          <w:rFonts w:ascii="Arial" w:eastAsia="Arial Nova" w:hAnsi="Arial" w:cs="Arial"/>
        </w:rPr>
        <w:t>as many lymph nodes as you can find</w:t>
      </w:r>
      <w:r w:rsidRPr="00016916">
        <w:rPr>
          <w:rFonts w:ascii="Arial" w:eastAsia="Arial Nova" w:hAnsi="Arial" w:cs="Arial"/>
        </w:rPr>
        <w:t>. They may be difficult to find if the patient received previous treatment</w:t>
      </w:r>
      <w:r w:rsidR="00330564" w:rsidRPr="00016916">
        <w:rPr>
          <w:rFonts w:ascii="Arial" w:eastAsia="Arial Nova" w:hAnsi="Arial" w:cs="Arial"/>
        </w:rPr>
        <w:t xml:space="preserve">. </w:t>
      </w:r>
    </w:p>
    <w:p w14:paraId="3C18127C" w14:textId="138971D6" w:rsidR="00670E2B" w:rsidRPr="00016916" w:rsidRDefault="00372AAC" w:rsidP="00E33526">
      <w:pPr>
        <w:pStyle w:val="ListParagraph"/>
        <w:numPr>
          <w:ilvl w:val="0"/>
          <w:numId w:val="36"/>
        </w:numPr>
        <w:spacing w:line="240" w:lineRule="auto"/>
        <w:rPr>
          <w:rFonts w:ascii="Arial" w:eastAsia="Arial Nova" w:hAnsi="Arial" w:cs="Arial"/>
        </w:rPr>
      </w:pPr>
      <w:r w:rsidRPr="00016916">
        <w:rPr>
          <w:rFonts w:ascii="Arial" w:eastAsia="Arial Nova" w:hAnsi="Arial" w:cs="Arial"/>
        </w:rPr>
        <w:t>Submit ALL the lymph nodes you can find and if adequate lymph nodes are not identified, you may need to go back to the bucket.</w:t>
      </w:r>
      <w:r w:rsidR="005873E6" w:rsidRPr="00016916">
        <w:rPr>
          <w:rFonts w:ascii="Arial" w:eastAsia="Arial Nova" w:hAnsi="Arial" w:cs="Arial"/>
        </w:rPr>
        <w:t xml:space="preserve"> </w:t>
      </w:r>
    </w:p>
    <w:p w14:paraId="4E3AF41E" w14:textId="2E051ABC" w:rsidR="006E0C53" w:rsidRPr="00016916" w:rsidRDefault="00920360" w:rsidP="00E33526">
      <w:pPr>
        <w:spacing w:line="240" w:lineRule="auto"/>
        <w:rPr>
          <w:rFonts w:ascii="Arial" w:eastAsia="Arial Nova" w:hAnsi="Arial" w:cs="Arial"/>
        </w:rPr>
      </w:pPr>
      <w:r w:rsidRPr="00016916">
        <w:rPr>
          <w:rFonts w:ascii="Arial" w:eastAsia="Arial Nova" w:hAnsi="Arial" w:cs="Arial"/>
          <w:b/>
          <w:bCs/>
        </w:rPr>
        <w:t xml:space="preserve">Description: </w:t>
      </w:r>
      <w:r w:rsidR="00330564" w:rsidRPr="00016916">
        <w:rPr>
          <w:rFonts w:ascii="Arial" w:eastAsia="Arial Nova" w:hAnsi="Arial" w:cs="Arial"/>
        </w:rPr>
        <w:t xml:space="preserve">Right hemicolectomies are a type of complex resection because it </w:t>
      </w:r>
      <w:r w:rsidR="00440D83" w:rsidRPr="00016916">
        <w:rPr>
          <w:rFonts w:ascii="Arial" w:eastAsia="Arial Nova" w:hAnsi="Arial" w:cs="Arial"/>
        </w:rPr>
        <w:t xml:space="preserve">contains </w:t>
      </w:r>
      <w:r w:rsidR="009D37D8" w:rsidRPr="00016916">
        <w:rPr>
          <w:rFonts w:ascii="Arial" w:eastAsia="Arial Nova" w:hAnsi="Arial" w:cs="Arial"/>
        </w:rPr>
        <w:t>terminal ileum, appendix (unless surgically absent), cecum and typically ascending colon. Th</w:t>
      </w:r>
      <w:r w:rsidR="00C14A5F" w:rsidRPr="00016916">
        <w:rPr>
          <w:rFonts w:ascii="Arial" w:eastAsia="Arial Nova" w:hAnsi="Arial" w:cs="Arial"/>
        </w:rPr>
        <w:t xml:space="preserve">e depth of invasion is the most important feature related to staging along with capturing all of the lymph nodes </w:t>
      </w:r>
      <w:r w:rsidR="006E0C53" w:rsidRPr="00016916">
        <w:rPr>
          <w:rFonts w:ascii="Arial" w:eastAsia="Arial Nova" w:hAnsi="Arial" w:cs="Arial"/>
        </w:rPr>
        <w:t>both locally and regionally for accurate staging.</w:t>
      </w:r>
    </w:p>
    <w:p w14:paraId="3827B6FB"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4A8AE48C" w14:textId="518D5A66" w:rsidR="002A1666"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Pilot section of tumor (usually 1</w:t>
      </w:r>
      <w:r w:rsidRPr="00016916">
        <w:rPr>
          <w:rFonts w:ascii="Arial" w:eastAsia="Arial Nova" w:hAnsi="Arial" w:cs="Arial"/>
          <w:vertAlign w:val="superscript"/>
        </w:rPr>
        <w:t>st</w:t>
      </w:r>
      <w:r w:rsidRPr="00016916">
        <w:rPr>
          <w:rFonts w:ascii="Arial" w:eastAsia="Arial Nova" w:hAnsi="Arial" w:cs="Arial"/>
        </w:rPr>
        <w:t xml:space="preserve"> block with ‘pilot’ other block number)</w:t>
      </w:r>
    </w:p>
    <w:p w14:paraId="29E9F1FD" w14:textId="055A70AB"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w:t>
      </w:r>
      <w:proofErr w:type="spellStart"/>
      <w:r w:rsidRPr="00016916">
        <w:rPr>
          <w:rFonts w:ascii="Arial" w:eastAsia="Arial Nova" w:hAnsi="Arial" w:cs="Arial"/>
        </w:rPr>
        <w:t>en</w:t>
      </w:r>
      <w:proofErr w:type="spellEnd"/>
      <w:r w:rsidRPr="00016916">
        <w:rPr>
          <w:rFonts w:ascii="Arial" w:eastAsia="Arial Nova" w:hAnsi="Arial" w:cs="Arial"/>
        </w:rPr>
        <w:t xml:space="preserve"> face </w:t>
      </w:r>
    </w:p>
    <w:p w14:paraId="6D97DEBE" w14:textId="43D4ED1C" w:rsidR="00CE0CF1" w:rsidRPr="00016916" w:rsidRDefault="00CE0CF1"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Appendix bisected tip and representative cross section if </w:t>
      </w:r>
      <w:r w:rsidR="004E645B" w:rsidRPr="00016916">
        <w:rPr>
          <w:rFonts w:ascii="Arial" w:eastAsia="Arial Nova" w:hAnsi="Arial" w:cs="Arial"/>
        </w:rPr>
        <w:t>attached</w:t>
      </w:r>
    </w:p>
    <w:p w14:paraId="501EF7C1" w14:textId="7C7BA8FF"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Lesion 1/cm or entirely submitted depending on size and if carcinoma is confirmed on biopsy or suspected.</w:t>
      </w:r>
    </w:p>
    <w:p w14:paraId="759D1EDA" w14:textId="548A4055"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74FC5A8D" w14:textId="0F6B66A6" w:rsidR="00EA0C38" w:rsidRPr="00016916" w:rsidRDefault="00EA0C38"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w:t>
      </w:r>
      <w:r w:rsidR="00473A5F" w:rsidRPr="00016916">
        <w:rPr>
          <w:rFonts w:ascii="Arial" w:eastAsia="Arial Nova" w:hAnsi="Arial" w:cs="Arial"/>
        </w:rPr>
        <w:t xml:space="preserve">- ALL of them. </w:t>
      </w:r>
      <w:r w:rsidR="002F0F50" w:rsidRPr="00016916">
        <w:rPr>
          <w:rFonts w:ascii="Arial" w:eastAsia="Arial Nova" w:hAnsi="Arial" w:cs="Arial"/>
        </w:rPr>
        <w:t>A minimum</w:t>
      </w:r>
      <w:r w:rsidR="00473A5F" w:rsidRPr="00016916">
        <w:rPr>
          <w:rFonts w:ascii="Arial" w:eastAsia="Arial Nova" w:hAnsi="Arial" w:cs="Arial"/>
        </w:rPr>
        <w:t xml:space="preserve"> of 12 </w:t>
      </w:r>
      <w:r w:rsidR="0020338F" w:rsidRPr="00016916">
        <w:rPr>
          <w:rFonts w:ascii="Arial" w:eastAsia="Arial Nova" w:hAnsi="Arial" w:cs="Arial"/>
        </w:rPr>
        <w:t>are required</w:t>
      </w:r>
      <w:r w:rsidR="00473A5F" w:rsidRPr="00016916">
        <w:rPr>
          <w:rFonts w:ascii="Arial" w:eastAsia="Arial Nova" w:hAnsi="Arial" w:cs="Arial"/>
        </w:rPr>
        <w:t xml:space="preserve"> for adequate </w:t>
      </w:r>
      <w:r w:rsidR="002F0F50" w:rsidRPr="00016916">
        <w:rPr>
          <w:rFonts w:ascii="Arial" w:eastAsia="Arial Nova" w:hAnsi="Arial" w:cs="Arial"/>
        </w:rPr>
        <w:t>staging.</w:t>
      </w:r>
    </w:p>
    <w:p w14:paraId="5EED69D7" w14:textId="77777777" w:rsidR="00E33526" w:rsidRPr="00016916" w:rsidRDefault="00E33526" w:rsidP="00E33526">
      <w:pPr>
        <w:tabs>
          <w:tab w:val="left" w:pos="3863"/>
        </w:tabs>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“Colo Right Tumor”</w:t>
      </w:r>
      <w:r w:rsidRPr="00016916">
        <w:rPr>
          <w:rFonts w:ascii="Arial" w:hAnsi="Arial" w:cs="Arial"/>
        </w:rPr>
        <w:tab/>
      </w:r>
    </w:p>
    <w:p w14:paraId="135B458B" w14:textId="31DBF908" w:rsidR="0040409D" w:rsidRPr="00016916" w:rsidRDefault="00920360" w:rsidP="00E33526">
      <w:pPr>
        <w:tabs>
          <w:tab w:val="left" w:pos="3863"/>
        </w:tabs>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DF6AF1A" w14:textId="77777777" w:rsidR="00062720"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fresh for tumor banking and subsequently placed in formalin</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 xml:space="preserve"> in a container labeled "</w:t>
      </w:r>
      <w:r w:rsidR="00460423" w:rsidRPr="00016916">
        <w:rPr>
          <w:rFonts w:ascii="Arial" w:eastAsia="Arial Nova" w:hAnsi="Arial" w:cs="Arial"/>
          <w:color w:val="000000" w:themeColor="text1"/>
        </w:rPr>
        <w:t>[Patient name/ MRN/ Right hemicolectomy]</w:t>
      </w:r>
      <w:r w:rsidRPr="00016916">
        <w:rPr>
          <w:rFonts w:ascii="Arial" w:eastAsia="Arial Nova" w:hAnsi="Arial" w:cs="Arial"/>
          <w:color w:val="000000" w:themeColor="text1"/>
        </w:rPr>
        <w:t xml:space="preserve">" is a </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non-</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 xml:space="preserve">perforated hemicolectomy specimen, </w:t>
      </w:r>
      <w:r w:rsidR="00460423" w:rsidRPr="00016916">
        <w:rPr>
          <w:rFonts w:ascii="Arial" w:eastAsia="Arial Nova" w:hAnsi="Arial" w:cs="Arial"/>
          <w:color w:val="000000" w:themeColor="text1"/>
        </w:rPr>
        <w:t>[# x # x #] cm</w:t>
      </w:r>
      <w:r w:rsidR="005641F2" w:rsidRPr="00016916">
        <w:rPr>
          <w:rFonts w:ascii="Arial" w:eastAsia="Arial Nova" w:hAnsi="Arial" w:cs="Arial"/>
          <w:color w:val="000000" w:themeColor="text1"/>
        </w:rPr>
        <w:t xml:space="preserve">, consisting </w:t>
      </w:r>
      <w:r w:rsidR="002765E5" w:rsidRPr="00016916">
        <w:rPr>
          <w:rFonts w:ascii="Arial" w:eastAsia="Arial Nova" w:hAnsi="Arial" w:cs="Arial"/>
          <w:color w:val="000000" w:themeColor="text1"/>
        </w:rPr>
        <w:t>of</w:t>
      </w:r>
      <w:r w:rsidR="005641F2" w:rsidRPr="00016916">
        <w:rPr>
          <w:rFonts w:ascii="Arial" w:eastAsia="Arial Nova" w:hAnsi="Arial" w:cs="Arial"/>
          <w:color w:val="000000" w:themeColor="text1"/>
        </w:rPr>
        <w:t xml:space="preserve"> t</w:t>
      </w:r>
      <w:r w:rsidRPr="00016916">
        <w:rPr>
          <w:rFonts w:ascii="Arial" w:eastAsia="Arial Nova" w:hAnsi="Arial" w:cs="Arial"/>
          <w:color w:val="000000" w:themeColor="text1"/>
        </w:rPr>
        <w:t>erminal ileum</w:t>
      </w:r>
      <w:r w:rsidR="005641F2" w:rsidRPr="00016916">
        <w:rPr>
          <w:rFonts w:ascii="Arial" w:eastAsia="Arial Nova" w:hAnsi="Arial" w:cs="Arial"/>
          <w:color w:val="000000" w:themeColor="text1"/>
        </w:rPr>
        <w:t xml:space="preserve"> [</w:t>
      </w:r>
      <w:r w:rsidR="006A502A" w:rsidRPr="00016916">
        <w:rPr>
          <w:rFonts w:ascii="Arial" w:eastAsia="Arial Nova" w:hAnsi="Arial" w:cs="Arial"/>
          <w:color w:val="000000" w:themeColor="text1"/>
        </w:rPr>
        <w:t># x #]</w:t>
      </w:r>
      <w:r w:rsidRPr="00016916">
        <w:rPr>
          <w:rFonts w:ascii="Arial" w:eastAsia="Arial Nova" w:hAnsi="Arial" w:cs="Arial"/>
          <w:color w:val="000000" w:themeColor="text1"/>
        </w:rPr>
        <w:t xml:space="preserve">, </w:t>
      </w:r>
      <w:r w:rsidR="006A502A" w:rsidRPr="00016916">
        <w:rPr>
          <w:rFonts w:ascii="Arial" w:eastAsia="Arial Nova" w:hAnsi="Arial" w:cs="Arial"/>
          <w:color w:val="000000" w:themeColor="text1"/>
        </w:rPr>
        <w:t>a</w:t>
      </w:r>
      <w:r w:rsidRPr="00016916">
        <w:rPr>
          <w:rFonts w:ascii="Arial" w:eastAsia="Arial Nova" w:hAnsi="Arial" w:cs="Arial"/>
          <w:color w:val="000000" w:themeColor="text1"/>
        </w:rPr>
        <w:t>ppendix</w:t>
      </w:r>
      <w:r w:rsidR="006A502A" w:rsidRPr="00016916">
        <w:rPr>
          <w:rFonts w:ascii="Arial" w:eastAsia="Arial Nova" w:hAnsi="Arial" w:cs="Arial"/>
          <w:color w:val="000000" w:themeColor="text1"/>
        </w:rPr>
        <w:t xml:space="preserve"> [# x #] cm</w:t>
      </w:r>
      <w:r w:rsidRPr="00016916">
        <w:rPr>
          <w:rFonts w:ascii="Arial" w:eastAsia="Arial Nova" w:hAnsi="Arial" w:cs="Arial"/>
          <w:color w:val="000000" w:themeColor="text1"/>
        </w:rPr>
        <w:t xml:space="preserve">, and </w:t>
      </w:r>
      <w:r w:rsidR="00467B79" w:rsidRPr="00016916">
        <w:rPr>
          <w:rFonts w:ascii="Arial" w:eastAsia="Arial Nova" w:hAnsi="Arial" w:cs="Arial"/>
          <w:color w:val="000000" w:themeColor="text1"/>
        </w:rPr>
        <w:t xml:space="preserve">cecum and ascending </w:t>
      </w:r>
      <w:r w:rsidRPr="00016916">
        <w:rPr>
          <w:rFonts w:ascii="Arial" w:eastAsia="Arial Nova" w:hAnsi="Arial" w:cs="Arial"/>
          <w:color w:val="000000" w:themeColor="text1"/>
        </w:rPr>
        <w:t>colon</w:t>
      </w:r>
      <w:r w:rsidR="00EE1B29" w:rsidRPr="00016916">
        <w:rPr>
          <w:rFonts w:ascii="Arial" w:eastAsia="Arial Nova" w:hAnsi="Arial" w:cs="Arial"/>
          <w:color w:val="000000" w:themeColor="text1"/>
        </w:rPr>
        <w:t xml:space="preserve">, </w:t>
      </w:r>
      <w:r w:rsidR="005B02D0" w:rsidRPr="00016916">
        <w:rPr>
          <w:rFonts w:ascii="Arial" w:eastAsia="Arial Nova" w:hAnsi="Arial" w:cs="Arial"/>
          <w:color w:val="000000" w:themeColor="text1"/>
        </w:rPr>
        <w:t xml:space="preserve">[# x #] </w:t>
      </w:r>
      <w:r w:rsidR="002765E5" w:rsidRPr="00016916">
        <w:rPr>
          <w:rFonts w:ascii="Arial" w:eastAsia="Arial Nova" w:hAnsi="Arial" w:cs="Arial"/>
          <w:color w:val="000000" w:themeColor="text1"/>
        </w:rPr>
        <w:t xml:space="preserve">cm. </w:t>
      </w:r>
      <w:r w:rsidRPr="00016916">
        <w:rPr>
          <w:rFonts w:ascii="Arial" w:eastAsia="Arial Nova" w:hAnsi="Arial" w:cs="Arial"/>
          <w:color w:val="000000" w:themeColor="text1"/>
        </w:rPr>
        <w:t xml:space="preserve"> </w:t>
      </w:r>
    </w:p>
    <w:p w14:paraId="78D5747E" w14:textId="77777777" w:rsidR="00C13D57" w:rsidRPr="00016916" w:rsidRDefault="00062720"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The terminal ileum margin is inked [green], the distal margin is inked [blue], and [</w:t>
      </w:r>
      <w:r w:rsidR="00C13D57" w:rsidRPr="00016916">
        <w:rPr>
          <w:rFonts w:ascii="Arial" w:eastAsia="Arial Nova" w:hAnsi="Arial" w:cs="Arial"/>
          <w:color w:val="000000" w:themeColor="text1"/>
        </w:rPr>
        <w:t xml:space="preserve">the puckering on the serosal surface is inked [black]. </w:t>
      </w:r>
    </w:p>
    <w:p w14:paraId="311BD428" w14:textId="77777777" w:rsidR="00C13D57" w:rsidRPr="00016916" w:rsidRDefault="00C13D57" w:rsidP="00D84465">
      <w:pPr>
        <w:autoSpaceDE w:val="0"/>
        <w:autoSpaceDN w:val="0"/>
        <w:adjustRightInd w:val="0"/>
        <w:spacing w:after="0" w:line="240" w:lineRule="auto"/>
        <w:rPr>
          <w:rFonts w:ascii="Arial" w:eastAsia="Arial Nova" w:hAnsi="Arial" w:cs="Arial"/>
          <w:color w:val="000000" w:themeColor="text1"/>
        </w:rPr>
      </w:pPr>
    </w:p>
    <w:p w14:paraId="03C1F43C" w14:textId="77777777" w:rsidR="007B60D6"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serosa </w:t>
      </w:r>
      <w:r w:rsidR="002765E5" w:rsidRPr="00016916">
        <w:rPr>
          <w:rFonts w:ascii="Arial" w:eastAsia="Arial Nova" w:hAnsi="Arial" w:cs="Arial"/>
          <w:color w:val="000000" w:themeColor="text1"/>
        </w:rPr>
        <w:t>[</w:t>
      </w:r>
      <w:r w:rsidRPr="00016916">
        <w:rPr>
          <w:rFonts w:ascii="Arial" w:eastAsia="Arial Nova" w:hAnsi="Arial" w:cs="Arial"/>
          <w:color w:val="000000" w:themeColor="text1"/>
        </w:rPr>
        <w:t>has dense adhesions on the cecum and colon and is otherwise tan-pink and smooth</w:t>
      </w:r>
      <w:r w:rsidR="002765E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611DA" w:rsidRPr="00016916">
        <w:rPr>
          <w:rFonts w:ascii="Arial" w:eastAsia="Arial Nova" w:hAnsi="Arial" w:cs="Arial"/>
          <w:color w:val="000000" w:themeColor="text1"/>
        </w:rPr>
        <w:t>Cut surfaces demonstrate a [</w:t>
      </w:r>
      <w:r w:rsidR="00011E33" w:rsidRPr="00016916">
        <w:rPr>
          <w:rFonts w:ascii="Arial" w:eastAsia="Arial Nova" w:hAnsi="Arial" w:cs="Arial"/>
          <w:color w:val="000000" w:themeColor="text1"/>
        </w:rPr>
        <w:t xml:space="preserve">100% circumferential, </w:t>
      </w:r>
      <w:r w:rsidR="007B60D6" w:rsidRPr="00016916">
        <w:rPr>
          <w:rFonts w:ascii="Arial" w:eastAsia="Arial Nova" w:hAnsi="Arial" w:cs="Arial"/>
          <w:color w:val="000000" w:themeColor="text1"/>
        </w:rPr>
        <w:t>brown, pink</w:t>
      </w:r>
      <w:r w:rsidRPr="00016916">
        <w:rPr>
          <w:rFonts w:ascii="Arial" w:eastAsia="Arial Nova" w:hAnsi="Arial" w:cs="Arial"/>
          <w:color w:val="000000" w:themeColor="text1"/>
        </w:rPr>
        <w:t xml:space="preserve">, irregular </w:t>
      </w:r>
      <w:r w:rsidR="00011E33" w:rsidRPr="00016916">
        <w:rPr>
          <w:rFonts w:ascii="Arial" w:eastAsia="Arial Nova" w:hAnsi="Arial" w:cs="Arial"/>
          <w:color w:val="000000" w:themeColor="text1"/>
        </w:rPr>
        <w:t>ulceration with a red center</w:t>
      </w:r>
      <w:r w:rsidRPr="00016916">
        <w:rPr>
          <w:rFonts w:ascii="Arial" w:eastAsia="Arial Nova" w:hAnsi="Arial" w:cs="Arial"/>
          <w:color w:val="000000" w:themeColor="text1"/>
        </w:rPr>
        <w:t xml:space="preserve">, </w:t>
      </w:r>
      <w:r w:rsidR="004611DA" w:rsidRPr="00016916">
        <w:rPr>
          <w:rFonts w:ascii="Arial" w:eastAsia="Arial Nova" w:hAnsi="Arial" w:cs="Arial"/>
          <w:color w:val="000000" w:themeColor="text1"/>
        </w:rPr>
        <w:t xml:space="preserve">[# x # x #] cm in </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the ascending colon/cecum</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 xml:space="preserve">. It is </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from the proximal margin</w:t>
      </w:r>
      <w:r w:rsidR="00011E33" w:rsidRPr="00016916">
        <w:rPr>
          <w:rFonts w:ascii="Arial" w:eastAsia="Arial Nova" w:hAnsi="Arial" w:cs="Arial"/>
          <w:color w:val="000000" w:themeColor="text1"/>
        </w:rPr>
        <w:t>, [#] c</w:t>
      </w:r>
      <w:r w:rsidRPr="00016916">
        <w:rPr>
          <w:rFonts w:ascii="Arial" w:eastAsia="Arial Nova" w:hAnsi="Arial" w:cs="Arial"/>
          <w:color w:val="000000" w:themeColor="text1"/>
        </w:rPr>
        <w:t>m from the distal margin</w:t>
      </w:r>
      <w:r w:rsidR="00011E33" w:rsidRPr="00016916">
        <w:rPr>
          <w:rFonts w:ascii="Arial" w:eastAsia="Arial Nova" w:hAnsi="Arial" w:cs="Arial"/>
          <w:color w:val="000000" w:themeColor="text1"/>
        </w:rPr>
        <w:t>, and [#] cm from the ra</w:t>
      </w:r>
      <w:r w:rsidR="00062720" w:rsidRPr="00016916">
        <w:rPr>
          <w:rFonts w:ascii="Arial" w:eastAsia="Arial Nova" w:hAnsi="Arial" w:cs="Arial"/>
          <w:color w:val="000000" w:themeColor="text1"/>
        </w:rPr>
        <w:t>dial margin</w:t>
      </w:r>
      <w:r w:rsidR="00C13D57" w:rsidRPr="00016916">
        <w:rPr>
          <w:rFonts w:ascii="Arial" w:eastAsia="Arial Nova" w:hAnsi="Arial" w:cs="Arial"/>
          <w:color w:val="000000" w:themeColor="text1"/>
        </w:rPr>
        <w:t xml:space="preserve">. The ulceration </w:t>
      </w:r>
      <w:r w:rsidR="007B60D6" w:rsidRPr="00016916">
        <w:rPr>
          <w:rFonts w:ascii="Arial" w:eastAsia="Arial Nova" w:hAnsi="Arial" w:cs="Arial"/>
          <w:color w:val="000000" w:themeColor="text1"/>
        </w:rPr>
        <w:t>extends [</w:t>
      </w:r>
      <w:r w:rsidRPr="00016916">
        <w:rPr>
          <w:rFonts w:ascii="Arial" w:eastAsia="Arial Nova" w:hAnsi="Arial" w:cs="Arial"/>
          <w:color w:val="000000" w:themeColor="text1"/>
        </w:rPr>
        <w:t>into the mesentery</w:t>
      </w:r>
      <w:r w:rsidR="007B60D6" w:rsidRPr="00016916">
        <w:rPr>
          <w:rFonts w:ascii="Arial" w:eastAsia="Arial Nova" w:hAnsi="Arial" w:cs="Arial"/>
          <w:color w:val="000000" w:themeColor="text1"/>
        </w:rPr>
        <w:t>] and is [#]</w:t>
      </w:r>
      <w:r w:rsidRPr="00016916">
        <w:rPr>
          <w:rFonts w:ascii="Arial" w:eastAsia="Arial Nova" w:hAnsi="Arial" w:cs="Arial"/>
          <w:color w:val="000000" w:themeColor="text1"/>
        </w:rPr>
        <w:t xml:space="preserve"> cm from the mesenter</w:t>
      </w:r>
      <w:r w:rsidR="007B60D6" w:rsidRPr="00016916">
        <w:rPr>
          <w:rFonts w:ascii="Arial" w:eastAsia="Arial Nova" w:hAnsi="Arial" w:cs="Arial"/>
          <w:color w:val="000000" w:themeColor="text1"/>
        </w:rPr>
        <w:t xml:space="preserve">ic </w:t>
      </w:r>
      <w:r w:rsidRPr="00016916">
        <w:rPr>
          <w:rFonts w:ascii="Arial" w:eastAsia="Arial Nova" w:hAnsi="Arial" w:cs="Arial"/>
          <w:color w:val="000000" w:themeColor="text1"/>
        </w:rPr>
        <w:t xml:space="preserve">margin. </w:t>
      </w:r>
    </w:p>
    <w:p w14:paraId="5B46691E" w14:textId="77777777" w:rsidR="007B60D6" w:rsidRPr="00016916" w:rsidRDefault="007B60D6" w:rsidP="00D84465">
      <w:pPr>
        <w:autoSpaceDE w:val="0"/>
        <w:autoSpaceDN w:val="0"/>
        <w:adjustRightInd w:val="0"/>
        <w:spacing w:after="0" w:line="240" w:lineRule="auto"/>
        <w:rPr>
          <w:rFonts w:ascii="Arial" w:eastAsia="Arial Nova" w:hAnsi="Arial" w:cs="Arial"/>
          <w:color w:val="000000" w:themeColor="text1"/>
        </w:rPr>
      </w:pPr>
    </w:p>
    <w:p w14:paraId="2768B5E7" w14:textId="30FDA085"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remaining mucosa is </w:t>
      </w:r>
      <w:r w:rsidR="00982906" w:rsidRPr="00016916">
        <w:rPr>
          <w:rFonts w:ascii="Arial" w:eastAsia="Arial Nova" w:hAnsi="Arial" w:cs="Arial"/>
          <w:color w:val="000000" w:themeColor="text1"/>
        </w:rPr>
        <w:t xml:space="preserve">[unremarkable </w:t>
      </w:r>
      <w:r w:rsidRPr="00016916">
        <w:rPr>
          <w:rFonts w:ascii="Arial" w:eastAsia="Arial Nova" w:hAnsi="Arial" w:cs="Arial"/>
          <w:color w:val="000000" w:themeColor="text1"/>
        </w:rPr>
        <w:t xml:space="preserve">tan-pink and </w:t>
      </w:r>
      <w:r w:rsidR="007B60D6" w:rsidRPr="00016916">
        <w:rPr>
          <w:rFonts w:ascii="Arial" w:eastAsia="Arial Nova" w:hAnsi="Arial" w:cs="Arial"/>
          <w:color w:val="000000" w:themeColor="text1"/>
        </w:rPr>
        <w:t>with appropriate mucosal folds</w:t>
      </w:r>
      <w:r w:rsidR="00982906" w:rsidRPr="00016916">
        <w:rPr>
          <w:rFonts w:ascii="Arial" w:eastAsia="Arial Nova" w:hAnsi="Arial" w:cs="Arial"/>
          <w:color w:val="000000" w:themeColor="text1"/>
        </w:rPr>
        <w:t>].</w:t>
      </w:r>
      <w:r w:rsidR="006126D5" w:rsidRPr="00016916">
        <w:rPr>
          <w:rFonts w:ascii="Arial" w:eastAsia="Arial Nova" w:hAnsi="Arial" w:cs="Arial"/>
          <w:color w:val="000000" w:themeColor="text1"/>
        </w:rPr>
        <w:t xml:space="preserve"> Gross photographs are taken.</w:t>
      </w:r>
      <w:r w:rsidRPr="00016916">
        <w:rPr>
          <w:rFonts w:ascii="Arial" w:eastAsia="Arial Nova" w:hAnsi="Arial" w:cs="Arial"/>
          <w:color w:val="000000" w:themeColor="text1"/>
        </w:rPr>
        <w:t xml:space="preserve"> </w:t>
      </w:r>
      <w:r w:rsidR="00982906" w:rsidRPr="00016916">
        <w:rPr>
          <w:rFonts w:ascii="Arial" w:eastAsia="Arial Nova" w:hAnsi="Arial" w:cs="Arial"/>
          <w:color w:val="000000" w:themeColor="text1"/>
        </w:rPr>
        <w:t>Multiple possible lymph nodes were identified within the adipose, up to [#] cm in greatest dimension which are entirely submitte</w:t>
      </w:r>
      <w:r w:rsidR="006126D5" w:rsidRPr="00016916">
        <w:rPr>
          <w:rFonts w:ascii="Arial" w:eastAsia="Arial Nova" w:hAnsi="Arial" w:cs="Arial"/>
          <w:color w:val="000000" w:themeColor="text1"/>
        </w:rPr>
        <w:t>d along with representative sections as</w:t>
      </w:r>
      <w:r w:rsidRPr="00016916">
        <w:rPr>
          <w:rFonts w:ascii="Arial" w:eastAsia="Arial Nova" w:hAnsi="Arial" w:cs="Arial"/>
          <w:color w:val="000000" w:themeColor="text1"/>
        </w:rPr>
        <w:t xml:space="preserve"> follows: </w:t>
      </w:r>
    </w:p>
    <w:p w14:paraId="77172CFD" w14:textId="77777777"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p>
    <w:p w14:paraId="285B7BCE"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 Tumor, pilot, including deepest point of invasion.</w:t>
      </w:r>
    </w:p>
    <w:p w14:paraId="58A9480E"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([A2]) Proximal bowel resection margin</w:t>
      </w:r>
    </w:p>
    <w:p w14:paraId="713E2018"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([A3]) Distal bowel resection margin</w:t>
      </w:r>
    </w:p>
    <w:p w14:paraId="77621ED8"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([A4]) Closest deep resection margin</w:t>
      </w:r>
    </w:p>
    <w:p w14:paraId="0A46347D"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([A5]) Additional lesion, deepest point of invasion</w:t>
      </w:r>
    </w:p>
    <w:p w14:paraId="4258682A"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([A6]-[A12]) Additional lesion, representative</w:t>
      </w:r>
    </w:p>
    <w:p w14:paraId="54A0FB68"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([A13]) Cecal wall thickening to appendiceal orifice</w:t>
      </w:r>
    </w:p>
    <w:p w14:paraId="3ED9B10E"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([A14]) Uninvolved small and large bowel</w:t>
      </w:r>
    </w:p>
    <w:p w14:paraId="406A2B9F"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([A15]) Appendix, bisected tip, and cross section</w:t>
      </w:r>
    </w:p>
    <w:p w14:paraId="44183BD1"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([A16]-[A17]) One lymph node candidate, bisected</w:t>
      </w:r>
    </w:p>
    <w:p w14:paraId="70BB9E95"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([A18]) One lymph node candidate, bisected</w:t>
      </w:r>
    </w:p>
    <w:p w14:paraId="68BFBC47"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([A19]) One lymph node candidate, bisected</w:t>
      </w:r>
    </w:p>
    <w:p w14:paraId="1EA6DD44"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([A20]) Ten intact lymph node candidates</w:t>
      </w:r>
    </w:p>
    <w:p w14:paraId="02833BA5"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Arial Nova" w:hAnsi="Arial" w:cs="Arial"/>
          <w:color w:val="000000" w:themeColor="text1"/>
          <w:sz w:val="24"/>
          <w:szCs w:val="24"/>
        </w:rPr>
        <w:t>([A21]) Five intact lymph node candidates</w:t>
      </w:r>
    </w:p>
    <w:p w14:paraId="7F93D66B" w14:textId="77777777" w:rsidR="003927A9" w:rsidRPr="003927A9" w:rsidRDefault="003927A9" w:rsidP="003927A9">
      <w:pPr>
        <w:spacing w:after="0" w:line="240" w:lineRule="auto"/>
        <w:rPr>
          <w:rFonts w:ascii="Times New Roman" w:eastAsia="Times New Roman" w:hAnsi="Times New Roman" w:cs="Times New Roman"/>
          <w:sz w:val="24"/>
          <w:szCs w:val="24"/>
        </w:rPr>
      </w:pPr>
      <w:r w:rsidRPr="003927A9">
        <w:rPr>
          <w:rFonts w:ascii="Arial" w:eastAsia="Times New Roman" w:hAnsi="Arial" w:cs="Arial"/>
          <w:sz w:val="18"/>
          <w:szCs w:val="18"/>
        </w:rPr>
        <w:t> </w:t>
      </w:r>
    </w:p>
    <w:p w14:paraId="04778CC0" w14:textId="7D332A48" w:rsidR="0040409D" w:rsidRPr="00016916" w:rsidRDefault="0040409D" w:rsidP="00E33526">
      <w:pPr>
        <w:pStyle w:val="Heading2"/>
        <w:spacing w:before="0" w:after="240"/>
        <w:rPr>
          <w:rFonts w:ascii="Arial" w:hAnsi="Arial" w:cs="Arial"/>
        </w:rPr>
      </w:pPr>
      <w:bookmarkStart w:id="28" w:name="_Toc224723597"/>
      <w:r w:rsidRPr="00016916">
        <w:rPr>
          <w:rFonts w:ascii="Arial" w:hAnsi="Arial" w:cs="Arial"/>
        </w:rPr>
        <w:t>Low Anterior Resection</w:t>
      </w:r>
      <w:r w:rsidR="001542DB" w:rsidRPr="00016916">
        <w:rPr>
          <w:rFonts w:ascii="Arial" w:hAnsi="Arial" w:cs="Arial"/>
        </w:rPr>
        <w:t xml:space="preserve">/ Abdominoperineal Resection </w:t>
      </w:r>
      <w:r w:rsidRPr="00016916">
        <w:rPr>
          <w:rFonts w:ascii="Arial" w:hAnsi="Arial" w:cs="Arial"/>
        </w:rPr>
        <w:t>for Tumor</w:t>
      </w:r>
      <w:bookmarkEnd w:id="28"/>
    </w:p>
    <w:p w14:paraId="22B0230D" w14:textId="77777777" w:rsidR="0072133B" w:rsidRPr="00016916" w:rsidRDefault="0072133B" w:rsidP="00E33526">
      <w:pPr>
        <w:spacing w:line="240" w:lineRule="auto"/>
        <w:rPr>
          <w:rFonts w:ascii="Arial" w:eastAsia="Arial Nova" w:hAnsi="Arial" w:cs="Arial"/>
        </w:rPr>
      </w:pPr>
      <w:r w:rsidRPr="00016916">
        <w:rPr>
          <w:rFonts w:ascii="Arial" w:eastAsia="Arial Nova" w:hAnsi="Arial" w:cs="Arial"/>
          <w:b/>
          <w:bCs/>
        </w:rPr>
        <w:t xml:space="preserve">CAP </w:t>
      </w:r>
      <w:proofErr w:type="gramStart"/>
      <w:r w:rsidRPr="00016916">
        <w:rPr>
          <w:rFonts w:ascii="Arial" w:eastAsia="Arial Nova" w:hAnsi="Arial" w:cs="Arial"/>
          <w:b/>
          <w:bCs/>
        </w:rPr>
        <w:t>synoptic</w:t>
      </w:r>
      <w:proofErr w:type="gramEnd"/>
      <w:r w:rsidRPr="00016916">
        <w:rPr>
          <w:rFonts w:ascii="Arial" w:eastAsia="Arial Nova" w:hAnsi="Arial" w:cs="Arial"/>
          <w:b/>
          <w:bCs/>
        </w:rPr>
        <w:t>?</w:t>
      </w:r>
      <w:r w:rsidRPr="00016916">
        <w:rPr>
          <w:rFonts w:ascii="Arial" w:eastAsia="Arial Nova" w:hAnsi="Arial" w:cs="Arial"/>
        </w:rPr>
        <w:t xml:space="preserve"> Yes </w:t>
      </w:r>
    </w:p>
    <w:p w14:paraId="795F4723" w14:textId="3F950D5F"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Low Anterior Resection:</w:t>
      </w:r>
      <w:r w:rsidRPr="00016916">
        <w:rPr>
          <w:rFonts w:ascii="Arial" w:eastAsia="Arial Nova" w:hAnsi="Arial" w:cs="Arial"/>
          <w:b/>
          <w:bCs/>
        </w:rPr>
        <w:t xml:space="preserve"> </w:t>
      </w:r>
    </w:p>
    <w:p w14:paraId="5738FC0E" w14:textId="3D16C49B"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The specimen needs to be </w:t>
      </w:r>
      <w:r w:rsidR="00423AB5" w:rsidRPr="00016916">
        <w:rPr>
          <w:rFonts w:ascii="Arial" w:eastAsia="Arial Nova" w:hAnsi="Arial" w:cs="Arial"/>
        </w:rPr>
        <w:t>opened</w:t>
      </w:r>
      <w:r w:rsidRPr="00016916">
        <w:rPr>
          <w:rFonts w:ascii="Arial" w:eastAsia="Arial Nova" w:hAnsi="Arial" w:cs="Arial"/>
        </w:rPr>
        <w:t xml:space="preserve"> anti-</w:t>
      </w:r>
      <w:proofErr w:type="spellStart"/>
      <w:r w:rsidRPr="00016916">
        <w:rPr>
          <w:rFonts w:ascii="Arial" w:eastAsia="Arial Nova" w:hAnsi="Arial" w:cs="Arial"/>
        </w:rPr>
        <w:t>mesenterically</w:t>
      </w:r>
      <w:proofErr w:type="spellEnd"/>
      <w:r w:rsidRPr="00016916">
        <w:rPr>
          <w:rFonts w:ascii="Arial" w:eastAsia="Arial Nova" w:hAnsi="Arial" w:cs="Arial"/>
        </w:rPr>
        <w:t xml:space="preserve"> (unless mass in the way), cleaned of debris, and fixed in formalin. If the mass is puckering or through the wall, ink over that area. The </w:t>
      </w:r>
      <w:proofErr w:type="spellStart"/>
      <w:r w:rsidRPr="00016916">
        <w:rPr>
          <w:rFonts w:ascii="Arial" w:eastAsia="Arial Nova" w:hAnsi="Arial" w:cs="Arial"/>
        </w:rPr>
        <w:t>mesorectal</w:t>
      </w:r>
      <w:proofErr w:type="spellEnd"/>
      <w:r w:rsidRPr="00016916">
        <w:rPr>
          <w:rFonts w:ascii="Arial" w:eastAsia="Arial Nova" w:hAnsi="Arial" w:cs="Arial"/>
        </w:rPr>
        <w:t xml:space="preserve"> resection plane should be inked a different color. Measurements and margins </w:t>
      </w:r>
      <w:r w:rsidR="00CE0CF1" w:rsidRPr="00016916">
        <w:rPr>
          <w:rFonts w:ascii="Arial" w:eastAsia="Arial Nova" w:hAnsi="Arial" w:cs="Arial"/>
        </w:rPr>
        <w:t>(</w:t>
      </w:r>
      <w:r w:rsidRPr="00016916">
        <w:rPr>
          <w:rFonts w:ascii="Arial" w:eastAsia="Arial Nova" w:hAnsi="Arial" w:cs="Arial"/>
        </w:rPr>
        <w:t>if taken</w:t>
      </w:r>
      <w:r w:rsidR="00CE0CF1" w:rsidRPr="00016916">
        <w:rPr>
          <w:rFonts w:ascii="Arial" w:eastAsia="Arial Nova" w:hAnsi="Arial" w:cs="Arial"/>
        </w:rPr>
        <w:t>)</w:t>
      </w:r>
      <w:r w:rsidRPr="00016916">
        <w:rPr>
          <w:rFonts w:ascii="Arial" w:eastAsia="Arial Nova" w:hAnsi="Arial" w:cs="Arial"/>
        </w:rPr>
        <w:t xml:space="preserve"> should be documented on </w:t>
      </w:r>
      <w:r w:rsidR="00F63EE4" w:rsidRPr="00016916">
        <w:rPr>
          <w:rFonts w:ascii="Arial" w:eastAsia="Arial Nova" w:hAnsi="Arial" w:cs="Arial"/>
        </w:rPr>
        <w:t>container</w:t>
      </w:r>
      <w:r w:rsidRPr="00016916">
        <w:rPr>
          <w:rFonts w:ascii="Arial" w:eastAsia="Arial Nova" w:hAnsi="Arial" w:cs="Arial"/>
        </w:rPr>
        <w:t xml:space="preserve"> or </w:t>
      </w:r>
      <w:r w:rsidR="005401F8" w:rsidRPr="00016916">
        <w:rPr>
          <w:rFonts w:ascii="Arial" w:eastAsia="Arial Nova" w:hAnsi="Arial" w:cs="Arial"/>
        </w:rPr>
        <w:t>requisition.</w:t>
      </w:r>
      <w:r w:rsidR="00A21CD4" w:rsidRPr="00016916">
        <w:rPr>
          <w:rFonts w:ascii="Arial" w:eastAsia="Arial Nova" w:hAnsi="Arial" w:cs="Arial"/>
        </w:rPr>
        <w:t xml:space="preserve"> A pilot section should be taken and submitted for processing to limit formalin exposure.</w:t>
      </w:r>
    </w:p>
    <w:p w14:paraId="391E6CAC" w14:textId="77777777" w:rsidR="00F97EEF" w:rsidRPr="00016916" w:rsidRDefault="00920360" w:rsidP="00F97EEF">
      <w:pPr>
        <w:spacing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59E77D8A" w14:textId="307FFD1F" w:rsidR="00F97EEF" w:rsidRPr="00016916" w:rsidRDefault="00F97EEF"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 xml:space="preserve">Note the integrity of the </w:t>
      </w:r>
      <w:proofErr w:type="spellStart"/>
      <w:r w:rsidRPr="00016916">
        <w:rPr>
          <w:rFonts w:ascii="Arial" w:eastAsia="Arial Nova" w:hAnsi="Arial" w:cs="Arial"/>
        </w:rPr>
        <w:t>mesorectal</w:t>
      </w:r>
      <w:proofErr w:type="spellEnd"/>
      <w:r w:rsidRPr="00016916">
        <w:rPr>
          <w:rFonts w:ascii="Arial" w:eastAsia="Arial Nova" w:hAnsi="Arial" w:cs="Arial"/>
        </w:rPr>
        <w:t xml:space="preserve"> envelope and take a photo if you are unsure if it is complete, near complete or incomplete. </w:t>
      </w:r>
    </w:p>
    <w:p w14:paraId="022DF7A0" w14:textId="2D9E756C" w:rsidR="008863BE" w:rsidRPr="00016916" w:rsidRDefault="00837367"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Describe</w:t>
      </w:r>
      <w:r w:rsidR="001834CD" w:rsidRPr="00016916">
        <w:rPr>
          <w:rFonts w:ascii="Arial" w:eastAsia="Arial Nova" w:hAnsi="Arial" w:cs="Arial"/>
        </w:rPr>
        <w:t xml:space="preserve"> and measure the lesion in two dimensions and note the distance to closest proximal, distal, </w:t>
      </w:r>
      <w:r w:rsidR="00677EFD" w:rsidRPr="00016916">
        <w:rPr>
          <w:rFonts w:ascii="Arial" w:eastAsia="Arial Nova" w:hAnsi="Arial" w:cs="Arial"/>
        </w:rPr>
        <w:t xml:space="preserve">and radial margins. </w:t>
      </w:r>
      <w:r w:rsidR="008863BE" w:rsidRPr="00016916">
        <w:rPr>
          <w:rFonts w:ascii="Arial" w:eastAsia="Arial Nova" w:hAnsi="Arial" w:cs="Arial"/>
        </w:rPr>
        <w:t xml:space="preserve">Serially section </w:t>
      </w:r>
      <w:r w:rsidR="001834CD" w:rsidRPr="00016916">
        <w:rPr>
          <w:rFonts w:ascii="Arial" w:eastAsia="Arial Nova" w:hAnsi="Arial" w:cs="Arial"/>
        </w:rPr>
        <w:t>lesion</w:t>
      </w:r>
      <w:r w:rsidR="008863BE" w:rsidRPr="00016916">
        <w:rPr>
          <w:rFonts w:ascii="Arial" w:eastAsia="Arial Nova" w:hAnsi="Arial" w:cs="Arial"/>
        </w:rPr>
        <w:t xml:space="preserve"> and measure depth of invasion into wall and distance from inked serosa</w:t>
      </w:r>
      <w:r w:rsidRPr="00016916">
        <w:rPr>
          <w:rFonts w:ascii="Arial" w:eastAsia="Arial Nova" w:hAnsi="Arial" w:cs="Arial"/>
        </w:rPr>
        <w:t xml:space="preserve"> and radial margin (non-</w:t>
      </w:r>
      <w:proofErr w:type="spellStart"/>
      <w:r w:rsidRPr="00016916">
        <w:rPr>
          <w:rFonts w:ascii="Arial" w:eastAsia="Arial Nova" w:hAnsi="Arial" w:cs="Arial"/>
        </w:rPr>
        <w:t>peritonealized</w:t>
      </w:r>
      <w:proofErr w:type="spellEnd"/>
      <w:r w:rsidRPr="00016916">
        <w:rPr>
          <w:rFonts w:ascii="Arial" w:eastAsia="Arial Nova" w:hAnsi="Arial" w:cs="Arial"/>
        </w:rPr>
        <w:t xml:space="preserve"> surface)</w:t>
      </w:r>
      <w:r w:rsidR="008863BE" w:rsidRPr="00016916">
        <w:rPr>
          <w:rFonts w:ascii="Arial" w:eastAsia="Arial Nova" w:hAnsi="Arial" w:cs="Arial"/>
        </w:rPr>
        <w:t xml:space="preserve">.  </w:t>
      </w:r>
    </w:p>
    <w:p w14:paraId="38815665" w14:textId="24F28221" w:rsidR="008863BE" w:rsidRPr="00016916" w:rsidRDefault="00837367"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I</w:t>
      </w:r>
      <w:r w:rsidR="008863BE" w:rsidRPr="00016916">
        <w:rPr>
          <w:rFonts w:ascii="Arial" w:eastAsia="Arial Nova" w:hAnsi="Arial" w:cs="Arial"/>
        </w:rPr>
        <w:t>dentify and ink the radial margin (non-</w:t>
      </w:r>
      <w:proofErr w:type="spellStart"/>
      <w:r w:rsidR="008863BE" w:rsidRPr="00016916">
        <w:rPr>
          <w:rFonts w:ascii="Arial" w:eastAsia="Arial Nova" w:hAnsi="Arial" w:cs="Arial"/>
        </w:rPr>
        <w:t>peritonealized</w:t>
      </w:r>
      <w:proofErr w:type="spellEnd"/>
      <w:r w:rsidR="008863BE" w:rsidRPr="00016916">
        <w:rPr>
          <w:rFonts w:ascii="Arial" w:eastAsia="Arial Nova" w:hAnsi="Arial" w:cs="Arial"/>
        </w:rPr>
        <w:t xml:space="preserve"> surface)</w:t>
      </w:r>
      <w:r w:rsidRPr="00016916">
        <w:rPr>
          <w:rFonts w:ascii="Arial" w:eastAsia="Arial Nova" w:hAnsi="Arial" w:cs="Arial"/>
        </w:rPr>
        <w:t xml:space="preserve"> and note if the lesion is located above, at, below, or </w:t>
      </w:r>
      <w:r w:rsidR="003A2DC9" w:rsidRPr="00016916">
        <w:rPr>
          <w:rFonts w:ascii="Arial" w:eastAsia="Arial Nova" w:hAnsi="Arial" w:cs="Arial"/>
        </w:rPr>
        <w:t>straddles the retroperitoneal reflection.</w:t>
      </w:r>
    </w:p>
    <w:p w14:paraId="54DC2D0B" w14:textId="77777777" w:rsidR="008863BE" w:rsidRPr="00016916" w:rsidRDefault="008863BE"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Photograph cut surface at deepest point of invasion.</w:t>
      </w:r>
    </w:p>
    <w:p w14:paraId="5B5CEDA2" w14:textId="077B2C18" w:rsidR="008863BE" w:rsidRPr="00016916" w:rsidRDefault="003A2DC9"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lastRenderedPageBreak/>
        <w:t xml:space="preserve">Submit 1/cm </w:t>
      </w:r>
      <w:r w:rsidR="00B12A5B" w:rsidRPr="00016916">
        <w:rPr>
          <w:rFonts w:ascii="Arial" w:eastAsia="Arial Nova" w:hAnsi="Arial" w:cs="Arial"/>
        </w:rPr>
        <w:t xml:space="preserve">of lesion and include one of the greatest depth of invasion and/or an additional to the radial margin ink. </w:t>
      </w:r>
      <w:r w:rsidR="008863BE" w:rsidRPr="00016916">
        <w:rPr>
          <w:rFonts w:ascii="Arial" w:eastAsia="Arial Nova" w:hAnsi="Arial" w:cs="Arial"/>
        </w:rPr>
        <w:t xml:space="preserve">If only </w:t>
      </w:r>
      <w:r w:rsidR="00372AAC" w:rsidRPr="00016916">
        <w:rPr>
          <w:rFonts w:ascii="Arial" w:eastAsia="Arial Nova" w:hAnsi="Arial" w:cs="Arial"/>
        </w:rPr>
        <w:t>a treated</w:t>
      </w:r>
      <w:r w:rsidR="008863BE" w:rsidRPr="00016916">
        <w:rPr>
          <w:rFonts w:ascii="Arial" w:eastAsia="Arial Nova" w:hAnsi="Arial" w:cs="Arial"/>
        </w:rPr>
        <w:t xml:space="preserve"> TUMOR BED is present, submit ENTIRELY.</w:t>
      </w:r>
    </w:p>
    <w:p w14:paraId="24198F90" w14:textId="7AFFD2DC" w:rsidR="008863BE" w:rsidRPr="00016916" w:rsidRDefault="008863BE"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Describe and submit any additional lesions</w:t>
      </w:r>
      <w:r w:rsidR="00B12A5B" w:rsidRPr="00016916">
        <w:rPr>
          <w:rFonts w:ascii="Arial" w:eastAsia="Arial Nova" w:hAnsi="Arial" w:cs="Arial"/>
        </w:rPr>
        <w:t xml:space="preserve"> or polyps. </w:t>
      </w:r>
    </w:p>
    <w:p w14:paraId="64E2EC65" w14:textId="4D268739" w:rsidR="008863BE" w:rsidRPr="00016916" w:rsidRDefault="008863BE" w:rsidP="00F97EEF">
      <w:pPr>
        <w:pStyle w:val="ListParagraph"/>
        <w:numPr>
          <w:ilvl w:val="0"/>
          <w:numId w:val="43"/>
        </w:numPr>
        <w:spacing w:line="240" w:lineRule="auto"/>
        <w:rPr>
          <w:rFonts w:ascii="Arial" w:eastAsia="Arial Nova" w:hAnsi="Arial" w:cs="Arial"/>
        </w:rPr>
      </w:pPr>
      <w:r w:rsidRPr="00016916">
        <w:rPr>
          <w:rFonts w:ascii="Arial" w:eastAsia="Arial Nova" w:hAnsi="Arial" w:cs="Arial"/>
        </w:rPr>
        <w:t xml:space="preserve">Dissect and submit as many lymph nodes as you can find: </w:t>
      </w:r>
      <w:r w:rsidR="00B12A5B" w:rsidRPr="00016916">
        <w:rPr>
          <w:rFonts w:ascii="Arial" w:eastAsia="Arial Nova" w:hAnsi="Arial" w:cs="Arial"/>
        </w:rPr>
        <w:t>Note: Lymph n</w:t>
      </w:r>
      <w:r w:rsidRPr="00016916">
        <w:rPr>
          <w:rFonts w:ascii="Arial" w:eastAsia="Arial Nova" w:hAnsi="Arial" w:cs="Arial"/>
        </w:rPr>
        <w:t>odes are difficult to find below the peritoneal reflection in APR or LAR specimens</w:t>
      </w:r>
      <w:r w:rsidR="00B12A5B" w:rsidRPr="00016916">
        <w:rPr>
          <w:rFonts w:ascii="Arial" w:eastAsia="Arial Nova" w:hAnsi="Arial" w:cs="Arial"/>
        </w:rPr>
        <w:t xml:space="preserve"> especially with prior treatment</w:t>
      </w:r>
      <w:r w:rsidRPr="00016916">
        <w:rPr>
          <w:rFonts w:ascii="Arial" w:eastAsia="Arial Nova" w:hAnsi="Arial" w:cs="Arial"/>
        </w:rPr>
        <w:t>.  Submit ALL the lymph nodes you can find and if adequate lymph nodes are not identified, you may need to go back to the bucket.</w:t>
      </w:r>
      <w:r w:rsidR="00B12A5B" w:rsidRPr="00016916">
        <w:rPr>
          <w:rFonts w:ascii="Arial" w:eastAsia="Arial Nova" w:hAnsi="Arial" w:cs="Arial"/>
        </w:rPr>
        <w:t xml:space="preserve"> This means both a palpated and sectioned adipose that is </w:t>
      </w:r>
      <w:r w:rsidR="005C39EE" w:rsidRPr="00016916">
        <w:rPr>
          <w:rFonts w:ascii="Arial" w:eastAsia="Arial Nova" w:hAnsi="Arial" w:cs="Arial"/>
        </w:rPr>
        <w:t>separated from the bowel segment.</w:t>
      </w:r>
    </w:p>
    <w:p w14:paraId="2F2F8FB6" w14:textId="7092EA63" w:rsidR="00920360" w:rsidRPr="00016916" w:rsidRDefault="00920360" w:rsidP="00E33526">
      <w:pPr>
        <w:spacing w:line="240" w:lineRule="auto"/>
        <w:rPr>
          <w:rFonts w:ascii="Arial" w:eastAsia="Arial Nova" w:hAnsi="Arial" w:cs="Arial"/>
          <w:b/>
          <w:bCs/>
        </w:rPr>
      </w:pPr>
      <w:r w:rsidRPr="00016916">
        <w:rPr>
          <w:rFonts w:ascii="Arial" w:eastAsia="Arial Nova" w:hAnsi="Arial" w:cs="Arial"/>
          <w:b/>
          <w:bCs/>
        </w:rPr>
        <w:t xml:space="preserve">Description: </w:t>
      </w:r>
      <w:r w:rsidR="00372AAC" w:rsidRPr="00016916">
        <w:rPr>
          <w:rFonts w:ascii="Arial" w:eastAsia="Arial Nova" w:hAnsi="Arial" w:cs="Arial"/>
        </w:rPr>
        <w:t xml:space="preserve">These specimens are </w:t>
      </w:r>
      <w:r w:rsidR="006E0C53" w:rsidRPr="00016916">
        <w:rPr>
          <w:rFonts w:ascii="Arial" w:eastAsia="Arial Nova" w:hAnsi="Arial" w:cs="Arial"/>
        </w:rPr>
        <w:t>like</w:t>
      </w:r>
      <w:r w:rsidR="00372AAC" w:rsidRPr="00016916">
        <w:rPr>
          <w:rFonts w:ascii="Arial" w:eastAsia="Arial Nova" w:hAnsi="Arial" w:cs="Arial"/>
        </w:rPr>
        <w:t xml:space="preserve"> </w:t>
      </w:r>
      <w:r w:rsidR="00E33526" w:rsidRPr="00016916">
        <w:rPr>
          <w:rFonts w:ascii="Arial" w:eastAsia="Arial Nova" w:hAnsi="Arial" w:cs="Arial"/>
        </w:rPr>
        <w:t>hemicolectomy</w:t>
      </w:r>
      <w:r w:rsidR="00372AAC" w:rsidRPr="00016916">
        <w:rPr>
          <w:rFonts w:ascii="Arial" w:eastAsia="Arial Nova" w:hAnsi="Arial" w:cs="Arial"/>
        </w:rPr>
        <w:t xml:space="preserve"> specimens but just with the addition of </w:t>
      </w:r>
      <w:r w:rsidR="00670E2B" w:rsidRPr="00016916">
        <w:rPr>
          <w:rFonts w:ascii="Arial" w:eastAsia="Arial Nova" w:hAnsi="Arial" w:cs="Arial"/>
        </w:rPr>
        <w:t xml:space="preserve">the anal canal and </w:t>
      </w:r>
      <w:r w:rsidR="00D3058B" w:rsidRPr="00016916">
        <w:rPr>
          <w:rFonts w:ascii="Arial" w:eastAsia="Arial Nova" w:hAnsi="Arial" w:cs="Arial"/>
        </w:rPr>
        <w:t>perianal</w:t>
      </w:r>
      <w:r w:rsidR="00670E2B" w:rsidRPr="00016916">
        <w:rPr>
          <w:rFonts w:ascii="Arial" w:eastAsia="Arial Nova" w:hAnsi="Arial" w:cs="Arial"/>
        </w:rPr>
        <w:t xml:space="preserve"> skin</w:t>
      </w:r>
      <w:r w:rsidR="00372AAC" w:rsidRPr="00016916">
        <w:rPr>
          <w:rFonts w:ascii="Arial" w:eastAsia="Arial Nova" w:hAnsi="Arial" w:cs="Arial"/>
        </w:rPr>
        <w:t xml:space="preserve"> details</w:t>
      </w:r>
      <w:r w:rsidR="00670E2B" w:rsidRPr="00016916">
        <w:rPr>
          <w:rFonts w:ascii="Arial" w:eastAsia="Arial Nova" w:hAnsi="Arial" w:cs="Arial"/>
        </w:rPr>
        <w:t xml:space="preserve"> need to be added</w:t>
      </w:r>
      <w:r w:rsidR="00424D26" w:rsidRPr="00016916">
        <w:rPr>
          <w:rFonts w:ascii="Arial" w:eastAsia="Arial Nova" w:hAnsi="Arial" w:cs="Arial"/>
        </w:rPr>
        <w:t xml:space="preserve"> along with the completeness of the </w:t>
      </w:r>
      <w:proofErr w:type="spellStart"/>
      <w:r w:rsidR="00424D26" w:rsidRPr="00016916">
        <w:rPr>
          <w:rFonts w:ascii="Arial" w:eastAsia="Arial Nova" w:hAnsi="Arial" w:cs="Arial"/>
        </w:rPr>
        <w:t>mesorectal</w:t>
      </w:r>
      <w:proofErr w:type="spellEnd"/>
      <w:r w:rsidR="00424D26" w:rsidRPr="00016916">
        <w:rPr>
          <w:rFonts w:ascii="Arial" w:eastAsia="Arial Nova" w:hAnsi="Arial" w:cs="Arial"/>
        </w:rPr>
        <w:t xml:space="preserve"> envelope. </w:t>
      </w:r>
    </w:p>
    <w:p w14:paraId="4EA907A4" w14:textId="4FC76731"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r w:rsidR="45B2B5AF" w:rsidRPr="00016916">
        <w:rPr>
          <w:rFonts w:ascii="Arial" w:eastAsia="Arial Nova" w:hAnsi="Arial" w:cs="Arial"/>
          <w:b/>
          <w:bCs/>
        </w:rPr>
        <w:t xml:space="preserve"> </w:t>
      </w:r>
    </w:p>
    <w:p w14:paraId="299E574B"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Pilot section of tumor (usually 1</w:t>
      </w:r>
      <w:r w:rsidRPr="00016916">
        <w:rPr>
          <w:rFonts w:ascii="Arial" w:eastAsia="Arial Nova" w:hAnsi="Arial" w:cs="Arial"/>
          <w:vertAlign w:val="superscript"/>
        </w:rPr>
        <w:t>st</w:t>
      </w:r>
      <w:r w:rsidRPr="00016916">
        <w:rPr>
          <w:rFonts w:ascii="Arial" w:eastAsia="Arial Nova" w:hAnsi="Arial" w:cs="Arial"/>
        </w:rPr>
        <w:t xml:space="preserve"> block with ‘pilot’ other block number)</w:t>
      </w:r>
    </w:p>
    <w:p w14:paraId="3A879670"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peritoneal) </w:t>
      </w:r>
      <w:proofErr w:type="spellStart"/>
      <w:r w:rsidRPr="00016916">
        <w:rPr>
          <w:rFonts w:ascii="Arial" w:eastAsia="Arial Nova" w:hAnsi="Arial" w:cs="Arial"/>
        </w:rPr>
        <w:t>en</w:t>
      </w:r>
      <w:proofErr w:type="spellEnd"/>
      <w:r w:rsidRPr="00016916">
        <w:rPr>
          <w:rFonts w:ascii="Arial" w:eastAsia="Arial Nova" w:hAnsi="Arial" w:cs="Arial"/>
        </w:rPr>
        <w:t xml:space="preserve"> face </w:t>
      </w:r>
    </w:p>
    <w:p w14:paraId="7EA31762"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Lesion 1/cm or entirely submitted depending on size and if carcinoma is confirmed on biopsy or suspected.</w:t>
      </w:r>
    </w:p>
    <w:p w14:paraId="51C4FC7E"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32E5814E" w14:textId="0E5CF99A" w:rsidR="00BC2456" w:rsidRPr="00016916" w:rsidRDefault="00BC2456"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 ALL of them. Minimum of 12 required for adequate staging</w:t>
      </w:r>
    </w:p>
    <w:p w14:paraId="2C8E99F1" w14:textId="77777777" w:rsidR="00E33526" w:rsidRPr="00016916" w:rsidRDefault="00E33526" w:rsidP="00E33526">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“Colo LAR”</w:t>
      </w:r>
      <w:r w:rsidRPr="00016916">
        <w:rPr>
          <w:rFonts w:ascii="Arial" w:eastAsia="Arial Nova" w:hAnsi="Arial" w:cs="Arial"/>
          <w:b/>
          <w:bCs/>
        </w:rPr>
        <w:t xml:space="preserve"> </w:t>
      </w:r>
    </w:p>
    <w:p w14:paraId="401FF1B2" w14:textId="2D8A65CB" w:rsidR="0040409D" w:rsidRPr="00016916" w:rsidRDefault="00920360" w:rsidP="00A13943">
      <w:pPr>
        <w:spacing w:after="0" w:line="240" w:lineRule="auto"/>
        <w:rPr>
          <w:rFonts w:ascii="Arial" w:eastAsia="Arial Nova" w:hAnsi="Arial" w:cs="Arial"/>
        </w:rPr>
      </w:pPr>
      <w:r w:rsidRPr="00016916">
        <w:rPr>
          <w:rFonts w:ascii="Arial" w:eastAsia="Arial Nova" w:hAnsi="Arial" w:cs="Arial"/>
          <w:b/>
          <w:bCs/>
        </w:rPr>
        <w:t xml:space="preserve">Dictation Example: </w:t>
      </w:r>
    </w:p>
    <w:p w14:paraId="5D09A700" w14:textId="437A42F3" w:rsidR="00CC1734"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[fresh/ in formalin] in a container labeled “[patient’s name/MRN/site]” is a </w:t>
      </w:r>
      <w:r w:rsidR="006126D5" w:rsidRPr="00016916">
        <w:rPr>
          <w:rFonts w:ascii="Arial" w:eastAsia="Arial Nova" w:hAnsi="Arial" w:cs="Arial"/>
        </w:rPr>
        <w:t>[</w:t>
      </w:r>
      <w:r w:rsidRPr="00016916">
        <w:rPr>
          <w:rFonts w:ascii="Arial" w:eastAsia="Arial Nova" w:hAnsi="Arial" w:cs="Arial"/>
        </w:rPr>
        <w:t>non-</w:t>
      </w:r>
      <w:r w:rsidR="006126D5" w:rsidRPr="00016916">
        <w:rPr>
          <w:rFonts w:ascii="Arial" w:eastAsia="Arial Nova" w:hAnsi="Arial" w:cs="Arial"/>
        </w:rPr>
        <w:t>]</w:t>
      </w:r>
      <w:r w:rsidRPr="00016916">
        <w:rPr>
          <w:rFonts w:ascii="Arial" w:eastAsia="Arial Nova" w:hAnsi="Arial" w:cs="Arial"/>
        </w:rPr>
        <w:t>perforated, segment of colon [and rectum/anus]</w:t>
      </w:r>
      <w:r w:rsidR="006126D5" w:rsidRPr="00016916">
        <w:rPr>
          <w:rFonts w:ascii="Arial" w:eastAsia="Arial Nova" w:hAnsi="Arial" w:cs="Arial"/>
        </w:rPr>
        <w:t>, [# x # x # cm]</w:t>
      </w:r>
      <w:r w:rsidRPr="00016916">
        <w:rPr>
          <w:rFonts w:ascii="Arial" w:eastAsia="Arial Nova" w:hAnsi="Arial" w:cs="Arial"/>
        </w:rPr>
        <w:t xml:space="preserve">. The segment of large intestine is entirely </w:t>
      </w:r>
      <w:proofErr w:type="spellStart"/>
      <w:r w:rsidRPr="00016916">
        <w:rPr>
          <w:rFonts w:ascii="Arial" w:eastAsia="Arial Nova" w:hAnsi="Arial" w:cs="Arial"/>
        </w:rPr>
        <w:t>peritonealized</w:t>
      </w:r>
      <w:proofErr w:type="spellEnd"/>
      <w:r w:rsidRPr="00016916">
        <w:rPr>
          <w:rFonts w:ascii="Arial" w:eastAsia="Arial Nova" w:hAnsi="Arial" w:cs="Arial"/>
        </w:rPr>
        <w:t>.  [The non-</w:t>
      </w:r>
      <w:proofErr w:type="spellStart"/>
      <w:r w:rsidRPr="00016916">
        <w:rPr>
          <w:rFonts w:ascii="Arial" w:eastAsia="Arial Nova" w:hAnsi="Arial" w:cs="Arial"/>
        </w:rPr>
        <w:t>peritonealized</w:t>
      </w:r>
      <w:proofErr w:type="spellEnd"/>
      <w:r w:rsidRPr="00016916">
        <w:rPr>
          <w:rFonts w:ascii="Arial" w:eastAsia="Arial Nova" w:hAnsi="Arial" w:cs="Arial"/>
        </w:rPr>
        <w:t xml:space="preserve"> portion of bowel is </w:t>
      </w:r>
      <w:r w:rsidR="00476F72" w:rsidRPr="00016916">
        <w:rPr>
          <w:rFonts w:ascii="Arial" w:eastAsia="Arial Nova" w:hAnsi="Arial" w:cs="Arial"/>
        </w:rPr>
        <w:t>[</w:t>
      </w:r>
      <w:r w:rsidRPr="00016916">
        <w:rPr>
          <w:rFonts w:ascii="Arial" w:eastAsia="Arial Nova" w:hAnsi="Arial" w:cs="Arial"/>
        </w:rPr>
        <w:t>#</w:t>
      </w:r>
      <w:r w:rsidR="00476F72" w:rsidRPr="00016916">
        <w:rPr>
          <w:rFonts w:ascii="Arial" w:eastAsia="Arial Nova" w:hAnsi="Arial" w:cs="Arial"/>
        </w:rPr>
        <w:t>]</w:t>
      </w:r>
      <w:r w:rsidRPr="00016916">
        <w:rPr>
          <w:rFonts w:ascii="Arial" w:eastAsia="Arial Nova" w:hAnsi="Arial" w:cs="Arial"/>
        </w:rPr>
        <w:t xml:space="preserve"> cm and the </w:t>
      </w:r>
      <w:proofErr w:type="spellStart"/>
      <w:r w:rsidRPr="00016916">
        <w:rPr>
          <w:rFonts w:ascii="Arial" w:eastAsia="Arial Nova" w:hAnsi="Arial" w:cs="Arial"/>
        </w:rPr>
        <w:t>mesorectal</w:t>
      </w:r>
      <w:proofErr w:type="spellEnd"/>
      <w:r w:rsidRPr="00016916">
        <w:rPr>
          <w:rFonts w:ascii="Arial" w:eastAsia="Arial Nova" w:hAnsi="Arial" w:cs="Arial"/>
        </w:rPr>
        <w:t xml:space="preserve"> envelope appears </w:t>
      </w:r>
      <w:r w:rsidR="00476F72" w:rsidRPr="00016916">
        <w:rPr>
          <w:rFonts w:ascii="Arial" w:eastAsia="Arial Nova" w:hAnsi="Arial" w:cs="Arial"/>
        </w:rPr>
        <w:t>[</w:t>
      </w:r>
      <w:r w:rsidRPr="00016916">
        <w:rPr>
          <w:rFonts w:ascii="Arial" w:eastAsia="Arial Nova" w:hAnsi="Arial" w:cs="Arial"/>
        </w:rPr>
        <w:t>complete]</w:t>
      </w:r>
      <w:r w:rsidR="00EE6C68" w:rsidRPr="00016916">
        <w:rPr>
          <w:rFonts w:ascii="Arial" w:eastAsia="Arial Nova" w:hAnsi="Arial" w:cs="Arial"/>
        </w:rPr>
        <w:t>.</w:t>
      </w:r>
      <w:r w:rsidRPr="00016916">
        <w:rPr>
          <w:rFonts w:ascii="Arial" w:eastAsia="Arial Nova" w:hAnsi="Arial" w:cs="Arial"/>
        </w:rPr>
        <w:t xml:space="preserve">  The serosa is [</w:t>
      </w:r>
      <w:r w:rsidR="009A7576" w:rsidRPr="00016916">
        <w:rPr>
          <w:rFonts w:ascii="Arial" w:eastAsia="Arial Nova" w:hAnsi="Arial" w:cs="Arial"/>
        </w:rPr>
        <w:t>pink-tan and smooth</w:t>
      </w:r>
      <w:r w:rsidRPr="00016916">
        <w:rPr>
          <w:rFonts w:ascii="Arial" w:eastAsia="Arial Nova" w:hAnsi="Arial" w:cs="Arial"/>
        </w:rPr>
        <w:t xml:space="preserve">].  </w:t>
      </w:r>
      <w:r w:rsidR="00296050" w:rsidRPr="00016916">
        <w:rPr>
          <w:rFonts w:ascii="Arial" w:eastAsia="Arial Nova" w:hAnsi="Arial" w:cs="Arial"/>
        </w:rPr>
        <w:t xml:space="preserve">The </w:t>
      </w:r>
      <w:r w:rsidR="0059509D" w:rsidRPr="00016916">
        <w:rPr>
          <w:rFonts w:ascii="Arial" w:eastAsia="Arial Nova" w:hAnsi="Arial" w:cs="Arial"/>
        </w:rPr>
        <w:t xml:space="preserve">deep </w:t>
      </w:r>
      <w:r w:rsidR="00D63CC9" w:rsidRPr="00016916">
        <w:rPr>
          <w:rFonts w:ascii="Arial" w:eastAsia="Arial Nova" w:hAnsi="Arial" w:cs="Arial"/>
        </w:rPr>
        <w:t>resection margin is inked [black].</w:t>
      </w:r>
    </w:p>
    <w:p w14:paraId="1F73C0AE" w14:textId="77777777" w:rsidR="00CC1734" w:rsidRPr="00016916" w:rsidRDefault="00CC1734" w:rsidP="00A13943">
      <w:pPr>
        <w:autoSpaceDE w:val="0"/>
        <w:autoSpaceDN w:val="0"/>
        <w:adjustRightInd w:val="0"/>
        <w:spacing w:after="0" w:line="240" w:lineRule="auto"/>
        <w:rPr>
          <w:rFonts w:ascii="Arial" w:eastAsia="Arial Nova" w:hAnsi="Arial" w:cs="Arial"/>
        </w:rPr>
      </w:pPr>
    </w:p>
    <w:p w14:paraId="24880C9D" w14:textId="7E583F83" w:rsidR="0040409D" w:rsidRPr="00016916" w:rsidRDefault="009A7576"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Cut surfaces demonstrate</w:t>
      </w:r>
      <w:r w:rsidR="0040409D" w:rsidRPr="00016916">
        <w:rPr>
          <w:rFonts w:ascii="Arial" w:eastAsia="Arial Nova" w:hAnsi="Arial" w:cs="Arial"/>
        </w:rPr>
        <w:t xml:space="preserve"> a [</w:t>
      </w:r>
      <w:r w:rsidRPr="00016916">
        <w:rPr>
          <w:rFonts w:ascii="Arial" w:eastAsia="Arial Nova" w:hAnsi="Arial" w:cs="Arial"/>
        </w:rPr>
        <w:t xml:space="preserve">circumferential, lobulated, </w:t>
      </w:r>
      <w:r w:rsidR="005F031D" w:rsidRPr="00016916">
        <w:rPr>
          <w:rFonts w:ascii="Arial" w:eastAsia="Arial Nova" w:hAnsi="Arial" w:cs="Arial"/>
        </w:rPr>
        <w:t>exophytic</w:t>
      </w:r>
      <w:r w:rsidR="0040409D" w:rsidRPr="00016916">
        <w:rPr>
          <w:rFonts w:ascii="Arial" w:eastAsia="Arial Nova" w:hAnsi="Arial" w:cs="Arial"/>
        </w:rPr>
        <w:t xml:space="preserve"> mass</w:t>
      </w:r>
      <w:r w:rsidRPr="00016916">
        <w:rPr>
          <w:rFonts w:ascii="Arial" w:eastAsia="Arial Nova" w:hAnsi="Arial" w:cs="Arial"/>
        </w:rPr>
        <w:t>], [# x # x #] cm, and is [%] circumferential</w:t>
      </w:r>
      <w:r w:rsidR="0040409D" w:rsidRPr="00016916">
        <w:rPr>
          <w:rFonts w:ascii="Arial" w:eastAsia="Arial Nova" w:hAnsi="Arial" w:cs="Arial"/>
        </w:rPr>
        <w:t xml:space="preserve">.  It is on the </w:t>
      </w:r>
      <w:r w:rsidRPr="00016916">
        <w:rPr>
          <w:rFonts w:ascii="Arial" w:eastAsia="Arial Nova" w:hAnsi="Arial" w:cs="Arial"/>
        </w:rPr>
        <w:t>[anterior/lateral/</w:t>
      </w:r>
      <w:proofErr w:type="spellStart"/>
      <w:r w:rsidRPr="00016916">
        <w:rPr>
          <w:rFonts w:ascii="Arial" w:eastAsia="Arial Nova" w:hAnsi="Arial" w:cs="Arial"/>
        </w:rPr>
        <w:t>etc</w:t>
      </w:r>
      <w:proofErr w:type="spellEnd"/>
      <w:r w:rsidR="0040409D" w:rsidRPr="00016916">
        <w:rPr>
          <w:rFonts w:ascii="Arial" w:eastAsia="Arial Nova" w:hAnsi="Arial" w:cs="Arial"/>
        </w:rPr>
        <w:t>] side of the wall,</w:t>
      </w:r>
      <w:r w:rsidR="00296050" w:rsidRPr="00016916">
        <w:rPr>
          <w:rFonts w:ascii="Arial" w:eastAsia="Arial Nova" w:hAnsi="Arial" w:cs="Arial"/>
        </w:rPr>
        <w:t xml:space="preserve"> that is</w:t>
      </w:r>
      <w:r w:rsidR="0040409D" w:rsidRPr="00016916">
        <w:rPr>
          <w:rFonts w:ascii="Arial" w:eastAsia="Arial Nova" w:hAnsi="Arial" w:cs="Arial"/>
        </w:rPr>
        <w:t xml:space="preserve"> [above/at/below] the peritoneal reflection</w:t>
      </w:r>
      <w:proofErr w:type="gramStart"/>
      <w:r w:rsidR="0059509D" w:rsidRPr="00016916">
        <w:rPr>
          <w:rFonts w:ascii="Arial" w:eastAsia="Arial Nova" w:hAnsi="Arial" w:cs="Arial"/>
        </w:rPr>
        <w:t>, [#</w:t>
      </w:r>
      <w:proofErr w:type="gramEnd"/>
      <w:r w:rsidR="0059509D" w:rsidRPr="00016916">
        <w:rPr>
          <w:rFonts w:ascii="Arial" w:eastAsia="Arial Nova" w:hAnsi="Arial" w:cs="Arial"/>
        </w:rPr>
        <w:t>] cm to the inked deep margin</w:t>
      </w:r>
      <w:proofErr w:type="gramStart"/>
      <w:r w:rsidR="0040409D" w:rsidRPr="00016916">
        <w:rPr>
          <w:rFonts w:ascii="Arial" w:eastAsia="Arial Nova" w:hAnsi="Arial" w:cs="Arial"/>
        </w:rPr>
        <w:t>, [#</w:t>
      </w:r>
      <w:proofErr w:type="gramEnd"/>
      <w:r w:rsidR="0040409D" w:rsidRPr="00016916">
        <w:rPr>
          <w:rFonts w:ascii="Arial" w:eastAsia="Arial Nova" w:hAnsi="Arial" w:cs="Arial"/>
        </w:rPr>
        <w:t xml:space="preserve">] cm from the proximal margin, </w:t>
      </w:r>
      <w:proofErr w:type="gramStart"/>
      <w:r w:rsidR="0040409D" w:rsidRPr="00016916">
        <w:rPr>
          <w:rFonts w:ascii="Arial" w:eastAsia="Arial Nova" w:hAnsi="Arial" w:cs="Arial"/>
        </w:rPr>
        <w:t>and [#</w:t>
      </w:r>
      <w:proofErr w:type="gramEnd"/>
      <w:r w:rsidR="0040409D" w:rsidRPr="00016916">
        <w:rPr>
          <w:rFonts w:ascii="Arial" w:eastAsia="Arial Nova" w:hAnsi="Arial" w:cs="Arial"/>
        </w:rPr>
        <w:t>] cm from the distal margin.</w:t>
      </w:r>
      <w:r w:rsidR="0059509D" w:rsidRPr="00016916">
        <w:rPr>
          <w:rFonts w:ascii="Arial" w:eastAsia="Arial Nova" w:hAnsi="Arial" w:cs="Arial"/>
        </w:rPr>
        <w:t xml:space="preserve"> </w:t>
      </w:r>
      <w:r w:rsidR="0040409D" w:rsidRPr="00016916">
        <w:rPr>
          <w:rFonts w:ascii="Arial" w:eastAsia="Arial Nova" w:hAnsi="Arial" w:cs="Arial"/>
        </w:rPr>
        <w:t>The remaining mucosa is [</w:t>
      </w:r>
      <w:r w:rsidR="0059509D" w:rsidRPr="00016916">
        <w:rPr>
          <w:rFonts w:ascii="Arial" w:eastAsia="Arial Nova" w:hAnsi="Arial" w:cs="Arial"/>
        </w:rPr>
        <w:t>unremarkable without additional polyp or lesion</w:t>
      </w:r>
      <w:r w:rsidR="0040409D" w:rsidRPr="00016916">
        <w:rPr>
          <w:rFonts w:ascii="Arial" w:eastAsia="Arial Nova" w:hAnsi="Arial" w:cs="Arial"/>
        </w:rPr>
        <w:t xml:space="preserve">].  </w:t>
      </w:r>
      <w:r w:rsidR="0059509D" w:rsidRPr="00016916">
        <w:rPr>
          <w:rFonts w:ascii="Arial" w:eastAsia="Arial Nova" w:hAnsi="Arial" w:cs="Arial"/>
        </w:rPr>
        <w:t xml:space="preserve">Gross photographs are taken. </w:t>
      </w:r>
      <w:r w:rsidR="0040409D" w:rsidRPr="00016916">
        <w:rPr>
          <w:rFonts w:ascii="Arial" w:eastAsia="Arial Nova" w:hAnsi="Arial" w:cs="Arial"/>
        </w:rPr>
        <w:t xml:space="preserve">Multiple </w:t>
      </w:r>
      <w:r w:rsidR="0059509D" w:rsidRPr="00016916">
        <w:rPr>
          <w:rFonts w:ascii="Arial" w:eastAsia="Arial Nova" w:hAnsi="Arial" w:cs="Arial"/>
        </w:rPr>
        <w:t>possible lym</w:t>
      </w:r>
      <w:r w:rsidR="0040409D" w:rsidRPr="00016916">
        <w:rPr>
          <w:rFonts w:ascii="Arial" w:eastAsia="Arial Nova" w:hAnsi="Arial" w:cs="Arial"/>
        </w:rPr>
        <w:t>ph nodes are identified ranging from [#] to [#] cm in greatest dimension</w:t>
      </w:r>
      <w:r w:rsidR="0059509D" w:rsidRPr="00016916">
        <w:rPr>
          <w:rFonts w:ascii="Arial" w:eastAsia="Arial Nova" w:hAnsi="Arial" w:cs="Arial"/>
        </w:rPr>
        <w:t xml:space="preserve"> which are entirely submitted along with r</w:t>
      </w:r>
      <w:r w:rsidR="0040409D" w:rsidRPr="00016916">
        <w:rPr>
          <w:rFonts w:ascii="Arial" w:eastAsia="Arial Nova" w:hAnsi="Arial" w:cs="Arial"/>
        </w:rPr>
        <w:t xml:space="preserve">epresentative sections as follows: </w:t>
      </w:r>
    </w:p>
    <w:p w14:paraId="12589970" w14:textId="77777777" w:rsidR="0040409D" w:rsidRPr="00016916" w:rsidRDefault="0040409D" w:rsidP="00A13943">
      <w:pPr>
        <w:autoSpaceDE w:val="0"/>
        <w:autoSpaceDN w:val="0"/>
        <w:adjustRightInd w:val="0"/>
        <w:spacing w:after="0" w:line="240" w:lineRule="auto"/>
        <w:rPr>
          <w:rFonts w:ascii="Arial" w:eastAsia="Arial Nova" w:hAnsi="Arial" w:cs="Arial"/>
        </w:rPr>
      </w:pPr>
    </w:p>
    <w:p w14:paraId="6C030C37" w14:textId="5C709BB6"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CC1734" w:rsidRPr="00016916">
        <w:rPr>
          <w:rFonts w:ascii="Arial" w:eastAsia="Arial Nova" w:hAnsi="Arial" w:cs="Arial"/>
        </w:rPr>
        <w:t>1</w:t>
      </w:r>
      <w:r w:rsidR="00EE06A9" w:rsidRPr="00016916">
        <w:rPr>
          <w:rFonts w:ascii="Arial" w:eastAsia="Arial Nova" w:hAnsi="Arial" w:cs="Arial"/>
        </w:rPr>
        <w:t>]</w:t>
      </w:r>
      <w:r w:rsidR="00CC1734" w:rsidRPr="00016916">
        <w:rPr>
          <w:rFonts w:ascii="Arial" w:eastAsia="Arial Nova" w:hAnsi="Arial" w:cs="Arial"/>
        </w:rPr>
        <w:t>)</w:t>
      </w:r>
      <w:r w:rsidRPr="00016916">
        <w:rPr>
          <w:rFonts w:ascii="Arial" w:eastAsia="Arial Nova" w:hAnsi="Arial" w:cs="Arial"/>
        </w:rPr>
        <w:t xml:space="preserve"> Tumor,</w:t>
      </w:r>
      <w:r w:rsidR="00CC1734" w:rsidRPr="00016916">
        <w:rPr>
          <w:rFonts w:ascii="Arial" w:eastAsia="Arial Nova" w:hAnsi="Arial" w:cs="Arial"/>
        </w:rPr>
        <w:t xml:space="preserve"> pilot section,</w:t>
      </w:r>
      <w:r w:rsidRPr="00016916">
        <w:rPr>
          <w:rFonts w:ascii="Arial" w:eastAsia="Arial Nova" w:hAnsi="Arial" w:cs="Arial"/>
        </w:rPr>
        <w:t xml:space="preserve"> including </w:t>
      </w:r>
      <w:r w:rsidR="005C5DC8" w:rsidRPr="00016916">
        <w:rPr>
          <w:rFonts w:ascii="Arial" w:eastAsia="Arial Nova" w:hAnsi="Arial" w:cs="Arial"/>
        </w:rPr>
        <w:t>greatest depth</w:t>
      </w:r>
      <w:r w:rsidRPr="00016916">
        <w:rPr>
          <w:rFonts w:ascii="Arial" w:eastAsia="Arial Nova" w:hAnsi="Arial" w:cs="Arial"/>
        </w:rPr>
        <w:t xml:space="preserve"> of invasion</w:t>
      </w:r>
    </w:p>
    <w:p w14:paraId="4BF89277" w14:textId="520672D8"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Proximal margin</w:t>
      </w:r>
      <w:r w:rsidR="00CC1734" w:rsidRPr="00016916">
        <w:rPr>
          <w:rFonts w:ascii="Arial" w:eastAsia="Arial Nova" w:hAnsi="Arial" w:cs="Arial"/>
        </w:rPr>
        <w:t xml:space="preserve">, </w:t>
      </w:r>
      <w:proofErr w:type="spellStart"/>
      <w:r w:rsidR="00CC1734" w:rsidRPr="00016916">
        <w:rPr>
          <w:rFonts w:ascii="Arial" w:eastAsia="Arial Nova" w:hAnsi="Arial" w:cs="Arial"/>
        </w:rPr>
        <w:t>en</w:t>
      </w:r>
      <w:proofErr w:type="spellEnd"/>
      <w:r w:rsidR="00CC1734" w:rsidRPr="00016916">
        <w:rPr>
          <w:rFonts w:ascii="Arial" w:eastAsia="Arial Nova" w:hAnsi="Arial" w:cs="Arial"/>
        </w:rPr>
        <w:t xml:space="preserve"> face</w:t>
      </w:r>
    </w:p>
    <w:p w14:paraId="130393AF" w14:textId="7EF32CB1" w:rsidR="00EE06A9"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Distal margin</w:t>
      </w:r>
      <w:r w:rsidR="00CC1734" w:rsidRPr="00016916">
        <w:rPr>
          <w:rFonts w:ascii="Arial" w:eastAsia="Arial Nova" w:hAnsi="Arial" w:cs="Arial"/>
        </w:rPr>
        <w:t xml:space="preserve">, </w:t>
      </w:r>
      <w:proofErr w:type="spellStart"/>
      <w:r w:rsidR="00CC1734" w:rsidRPr="00016916">
        <w:rPr>
          <w:rFonts w:ascii="Arial" w:eastAsia="Arial Nova" w:hAnsi="Arial" w:cs="Arial"/>
        </w:rPr>
        <w:t>en</w:t>
      </w:r>
      <w:proofErr w:type="spellEnd"/>
      <w:r w:rsidR="00CC1734" w:rsidRPr="00016916">
        <w:rPr>
          <w:rFonts w:ascii="Arial" w:eastAsia="Arial Nova" w:hAnsi="Arial" w:cs="Arial"/>
        </w:rPr>
        <w:t xml:space="preserve"> face</w:t>
      </w:r>
    </w:p>
    <w:p w14:paraId="1B96B40A" w14:textId="080D3D3E"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Closest deep margin</w:t>
      </w:r>
    </w:p>
    <w:p w14:paraId="7F85B1A1" w14:textId="7F234B50"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Additional lesions</w:t>
      </w:r>
    </w:p>
    <w:p w14:paraId="5D8A4B27" w14:textId="35A7BDA6"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xml:space="preserve">) </w:t>
      </w:r>
      <w:r w:rsidRPr="00016916">
        <w:rPr>
          <w:rFonts w:ascii="Arial" w:eastAsia="Arial Nova" w:hAnsi="Arial" w:cs="Arial"/>
          <w:color w:val="000000" w:themeColor="text1"/>
        </w:rPr>
        <w:t>[All lymph nodes surrounding the mass designating numbers of candidate lymph nodes per cassette]</w:t>
      </w:r>
    </w:p>
    <w:p w14:paraId="1D71F6EE" w14:textId="4DD4E986" w:rsidR="0040409D" w:rsidRPr="00016916" w:rsidRDefault="00EE06A9" w:rsidP="00A13943">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0409D" w:rsidRPr="00016916">
        <w:rPr>
          <w:rFonts w:ascii="Arial" w:eastAsia="Arial Nova" w:hAnsi="Arial" w:cs="Arial"/>
          <w:color w:val="000000" w:themeColor="text1"/>
        </w:rPr>
        <w:t>[A#]</w:t>
      </w:r>
      <w:r w:rsidRPr="00016916">
        <w:rPr>
          <w:rFonts w:ascii="Arial" w:eastAsia="Arial Nova" w:hAnsi="Arial" w:cs="Arial"/>
          <w:color w:val="000000" w:themeColor="text1"/>
        </w:rPr>
        <w:t>)</w:t>
      </w:r>
      <w:r w:rsidR="0040409D" w:rsidRPr="00016916">
        <w:rPr>
          <w:rFonts w:ascii="Arial" w:eastAsia="Arial Nova" w:hAnsi="Arial" w:cs="Arial"/>
          <w:color w:val="000000" w:themeColor="text1"/>
        </w:rPr>
        <w:t xml:space="preserve"> [All remaining candidate lymph nodes in the specimen including numbers per cassette]</w:t>
      </w:r>
    </w:p>
    <w:p w14:paraId="75FEE02F" w14:textId="77777777" w:rsidR="0072133B" w:rsidRPr="00016916" w:rsidRDefault="0072133B" w:rsidP="00A13943">
      <w:pPr>
        <w:autoSpaceDE w:val="0"/>
        <w:autoSpaceDN w:val="0"/>
        <w:adjustRightInd w:val="0"/>
        <w:spacing w:after="0" w:line="240" w:lineRule="auto"/>
        <w:rPr>
          <w:rFonts w:ascii="Arial" w:eastAsia="Arial Nova" w:hAnsi="Arial" w:cs="Arial"/>
          <w:color w:val="000000" w:themeColor="text1"/>
        </w:rPr>
      </w:pPr>
    </w:p>
    <w:p w14:paraId="4F445C8E" w14:textId="08D005AA" w:rsidR="000B0D5D" w:rsidRDefault="000B0D5D">
      <w:pPr>
        <w:rPr>
          <w:rFonts w:ascii="Arial" w:hAnsi="Arial" w:cs="Arial"/>
        </w:rPr>
      </w:pPr>
      <w:r>
        <w:rPr>
          <w:rFonts w:ascii="Arial" w:hAnsi="Arial" w:cs="Arial"/>
        </w:rPr>
        <w:br w:type="page"/>
      </w:r>
    </w:p>
    <w:p w14:paraId="5A962D43" w14:textId="77777777" w:rsidR="000B0D5D" w:rsidRPr="00016916" w:rsidRDefault="000B0D5D" w:rsidP="000B0D5D">
      <w:pPr>
        <w:pStyle w:val="Heading1"/>
        <w:spacing w:line="240" w:lineRule="auto"/>
        <w:rPr>
          <w:rFonts w:ascii="Arial" w:hAnsi="Arial" w:cs="Arial"/>
        </w:rPr>
      </w:pPr>
      <w:bookmarkStart w:id="29" w:name="_Toc224722275"/>
      <w:bookmarkStart w:id="30" w:name="_Toc224723598"/>
      <w:r>
        <w:rPr>
          <w:rFonts w:ascii="Arial" w:hAnsi="Arial" w:cs="Arial"/>
        </w:rPr>
        <w:lastRenderedPageBreak/>
        <w:t>Others</w:t>
      </w:r>
      <w:bookmarkEnd w:id="29"/>
      <w:bookmarkEnd w:id="30"/>
    </w:p>
    <w:p w14:paraId="4E535A1A" w14:textId="77777777" w:rsidR="000B0D5D" w:rsidRPr="00016916" w:rsidRDefault="000B0D5D" w:rsidP="000B0D5D">
      <w:pPr>
        <w:autoSpaceDE w:val="0"/>
        <w:autoSpaceDN w:val="0"/>
        <w:adjustRightInd w:val="0"/>
        <w:spacing w:after="0" w:line="240" w:lineRule="auto"/>
        <w:rPr>
          <w:rFonts w:ascii="Arial" w:eastAsia="Arial Nova" w:hAnsi="Arial" w:cs="Arial"/>
          <w:color w:val="000000" w:themeColor="text1"/>
        </w:rPr>
      </w:pPr>
    </w:p>
    <w:p w14:paraId="6EB46D76" w14:textId="77777777" w:rsidR="000B0D5D" w:rsidRDefault="000B0D5D" w:rsidP="000B0D5D">
      <w:pPr>
        <w:pStyle w:val="Heading2"/>
        <w:spacing w:before="0" w:after="240"/>
        <w:rPr>
          <w:rFonts w:ascii="Arial" w:hAnsi="Arial" w:cs="Arial"/>
        </w:rPr>
      </w:pPr>
      <w:bookmarkStart w:id="31" w:name="_Toc224722276"/>
      <w:bookmarkStart w:id="32" w:name="_Toc224723599"/>
      <w:r>
        <w:rPr>
          <w:rFonts w:ascii="Arial" w:hAnsi="Arial" w:cs="Arial"/>
        </w:rPr>
        <w:t>Hemorrhoids</w:t>
      </w:r>
      <w:bookmarkEnd w:id="31"/>
      <w:bookmarkEnd w:id="32"/>
    </w:p>
    <w:p w14:paraId="1AD835CA" w14:textId="77777777" w:rsidR="000B0D5D" w:rsidRPr="00016916" w:rsidRDefault="000B0D5D" w:rsidP="000B0D5D">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Pr>
          <w:rFonts w:ascii="Arial" w:eastAsia="Arial Nova" w:hAnsi="Arial" w:cs="Arial"/>
        </w:rPr>
        <w:t>Hemorrhoid(s), Hemorrhoidectomy”</w:t>
      </w:r>
    </w:p>
    <w:p w14:paraId="73944BD7" w14:textId="77777777" w:rsidR="000B0D5D" w:rsidRDefault="000B0D5D" w:rsidP="000B0D5D">
      <w:pPr>
        <w:spacing w:after="0" w:line="240" w:lineRule="auto"/>
        <w:rPr>
          <w:rFonts w:ascii="Arial" w:eastAsia="Arial Nova" w:hAnsi="Arial" w:cs="Arial"/>
          <w:b/>
          <w:bCs/>
        </w:rPr>
      </w:pPr>
      <w:r w:rsidRPr="00016916">
        <w:rPr>
          <w:rFonts w:ascii="Arial" w:eastAsia="Arial Nova" w:hAnsi="Arial" w:cs="Arial"/>
          <w:b/>
          <w:bCs/>
        </w:rPr>
        <w:t>Dictation Example</w:t>
      </w:r>
      <w:r>
        <w:rPr>
          <w:rFonts w:ascii="Arial" w:eastAsia="Arial Nova" w:hAnsi="Arial" w:cs="Arial"/>
          <w:b/>
          <w:bCs/>
        </w:rPr>
        <w:t>s</w:t>
      </w:r>
      <w:r w:rsidRPr="00016916">
        <w:rPr>
          <w:rFonts w:ascii="Arial" w:eastAsia="Arial Nova" w:hAnsi="Arial" w:cs="Arial"/>
          <w:b/>
          <w:bCs/>
        </w:rPr>
        <w:t xml:space="preserve">: </w:t>
      </w:r>
    </w:p>
    <w:p w14:paraId="1B2E5F8F" w14:textId="77777777" w:rsidR="000B0D5D" w:rsidRDefault="000B0D5D" w:rsidP="000B0D5D">
      <w:pPr>
        <w:spacing w:after="0" w:line="240" w:lineRule="auto"/>
        <w:rPr>
          <w:rFonts w:ascii="Arial" w:eastAsia="Arial Nova" w:hAnsi="Arial" w:cs="Arial"/>
          <w:b/>
          <w:bCs/>
        </w:rPr>
      </w:pPr>
    </w:p>
    <w:p w14:paraId="5D14AC84" w14:textId="77777777" w:rsidR="000B0D5D" w:rsidRPr="004D3981" w:rsidRDefault="000B0D5D" w:rsidP="000B0D5D">
      <w:pPr>
        <w:spacing w:after="0" w:line="240" w:lineRule="auto"/>
        <w:rPr>
          <w:rFonts w:ascii="Arial" w:eastAsia="Arial Nova" w:hAnsi="Arial" w:cs="Arial"/>
          <w:b/>
          <w:bCs/>
        </w:rPr>
      </w:pPr>
      <w:r w:rsidRPr="00BB01E6">
        <w:rPr>
          <w:rFonts w:ascii="Arial" w:hAnsi="Arial" w:cs="Arial"/>
        </w:rPr>
        <w:t>Received in formalin labeled "</w:t>
      </w:r>
      <w:r>
        <w:rPr>
          <w:rFonts w:ascii="Arial" w:hAnsi="Arial" w:cs="Arial"/>
        </w:rPr>
        <w:t>Name/MRN</w:t>
      </w:r>
      <w:r w:rsidRPr="00BB01E6">
        <w:rPr>
          <w:rFonts w:ascii="Arial" w:hAnsi="Arial" w:cs="Arial"/>
        </w:rPr>
        <w:t xml:space="preserve">/hemorrhoidectomy" are multiple fragments of skin/mucosa with underlying soft tissue that are 5.2 x 5.0 x 1.3 cm overall. Portions of skin and mucosa are notable for tan-white, wrinkled areas that do not appear hair-bearing, with focal areas of red hemorrhage. The opposing areas of fibroadipose tissue are </w:t>
      </w:r>
      <w:proofErr w:type="gramStart"/>
      <w:r w:rsidRPr="00BB01E6">
        <w:rPr>
          <w:rFonts w:ascii="Arial" w:hAnsi="Arial" w:cs="Arial"/>
        </w:rPr>
        <w:t>red-yellow</w:t>
      </w:r>
      <w:proofErr w:type="gramEnd"/>
      <w:r w:rsidRPr="00BB01E6">
        <w:rPr>
          <w:rFonts w:ascii="Arial" w:hAnsi="Arial" w:cs="Arial"/>
        </w:rPr>
        <w:t xml:space="preserve"> with focal areas of black cautery. The underlying fibroadipose tissue is inked black. Sections reveal engorged vasculature without any notable masses or lesions. Representative sections are submitted in cassette (A1). </w:t>
      </w:r>
    </w:p>
    <w:p w14:paraId="7D2B2D4D" w14:textId="77777777" w:rsidR="000B0D5D" w:rsidRDefault="000B0D5D" w:rsidP="000B0D5D">
      <w:pPr>
        <w:pStyle w:val="NoSpacing"/>
        <w:rPr>
          <w:rFonts w:ascii="Arial" w:hAnsi="Arial" w:cs="Arial"/>
        </w:rPr>
      </w:pPr>
    </w:p>
    <w:p w14:paraId="7C75CBA5" w14:textId="77777777" w:rsidR="000B0D5D" w:rsidRPr="00BB01E6" w:rsidRDefault="000B0D5D" w:rsidP="000B0D5D">
      <w:pPr>
        <w:pStyle w:val="NoSpacing"/>
        <w:rPr>
          <w:rFonts w:ascii="Arial" w:hAnsi="Arial" w:cs="Arial"/>
        </w:rPr>
      </w:pPr>
      <w:r w:rsidRPr="00BB01E6">
        <w:rPr>
          <w:rFonts w:ascii="Arial" w:hAnsi="Arial" w:cs="Arial"/>
        </w:rPr>
        <w:t>Received in formalin labeled "</w:t>
      </w:r>
      <w:r>
        <w:rPr>
          <w:rFonts w:ascii="Arial" w:hAnsi="Arial" w:cs="Arial"/>
        </w:rPr>
        <w:t>Nam/MRN</w:t>
      </w:r>
      <w:r w:rsidRPr="00BB01E6">
        <w:rPr>
          <w:rFonts w:ascii="Arial" w:hAnsi="Arial" w:cs="Arial"/>
        </w:rPr>
        <w:t xml:space="preserve">/hemorrhoids" are multiple fragments of white-tan skin with underlying exposed soft tissue that are 4.2 x 2.6 x 1.2 cm overall. The portions of skin are notable for wrinkled, non-hair-bearing skin with focal areas of blue surgical markings around the edges, and the underlying areas of fibroadipose are </w:t>
      </w:r>
      <w:proofErr w:type="gramStart"/>
      <w:r w:rsidRPr="00BB01E6">
        <w:rPr>
          <w:rFonts w:ascii="Arial" w:hAnsi="Arial" w:cs="Arial"/>
        </w:rPr>
        <w:t>red-yellow</w:t>
      </w:r>
      <w:proofErr w:type="gramEnd"/>
      <w:r w:rsidRPr="00BB01E6">
        <w:rPr>
          <w:rFonts w:ascii="Arial" w:hAnsi="Arial" w:cs="Arial"/>
        </w:rPr>
        <w:t xml:space="preserve"> with focal areas of black cautery, which are inked black. Cut surfaces are notable for engorged vasculature. Representative sections are submitted in (A1). </w:t>
      </w:r>
    </w:p>
    <w:p w14:paraId="2F75F073" w14:textId="77777777" w:rsidR="009338E5" w:rsidRPr="00016916" w:rsidRDefault="009338E5" w:rsidP="009338E5">
      <w:pPr>
        <w:rPr>
          <w:rFonts w:ascii="Arial" w:hAnsi="Arial" w:cs="Arial"/>
        </w:rPr>
      </w:pPr>
    </w:p>
    <w:sectPr w:rsidR="009338E5" w:rsidRPr="00016916" w:rsidSect="00ED5F0F">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DDB74" w14:textId="77777777" w:rsidR="00460444" w:rsidRDefault="00460444" w:rsidP="004C0712">
      <w:pPr>
        <w:spacing w:after="0" w:line="240" w:lineRule="auto"/>
      </w:pPr>
      <w:r>
        <w:separator/>
      </w:r>
    </w:p>
  </w:endnote>
  <w:endnote w:type="continuationSeparator" w:id="0">
    <w:p w14:paraId="79BBA134" w14:textId="77777777" w:rsidR="00460444" w:rsidRDefault="00460444" w:rsidP="004C0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EEFAB" w14:textId="77777777" w:rsidR="004B087D" w:rsidRDefault="004B08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9F2E9" w14:textId="153893E3" w:rsidR="004B087D" w:rsidRDefault="002D43DB">
    <w:pPr>
      <w:pStyle w:val="Footer"/>
    </w:pPr>
    <w:r>
      <w:t xml:space="preserve">Updated </w:t>
    </w:r>
    <w:r w:rsidR="004B087D">
      <w:t>10/28/25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39776" w14:textId="77777777" w:rsidR="004B087D" w:rsidRDefault="004B08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AFD77" w14:textId="77777777" w:rsidR="00460444" w:rsidRDefault="00460444" w:rsidP="004C0712">
      <w:pPr>
        <w:spacing w:after="0" w:line="240" w:lineRule="auto"/>
      </w:pPr>
      <w:r>
        <w:separator/>
      </w:r>
    </w:p>
  </w:footnote>
  <w:footnote w:type="continuationSeparator" w:id="0">
    <w:p w14:paraId="11C3176E" w14:textId="77777777" w:rsidR="00460444" w:rsidRDefault="00460444" w:rsidP="004C07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F8D98" w14:textId="77777777" w:rsidR="004B087D" w:rsidRDefault="004B08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F9A15" w14:textId="77777777" w:rsidR="004B087D" w:rsidRDefault="004B08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7FC0" w14:textId="77777777" w:rsidR="004B087D" w:rsidRDefault="004B08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A25"/>
    <w:multiLevelType w:val="hybridMultilevel"/>
    <w:tmpl w:val="C57236C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805E1"/>
    <w:multiLevelType w:val="hybridMultilevel"/>
    <w:tmpl w:val="362E11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038CB9"/>
    <w:multiLevelType w:val="hybridMultilevel"/>
    <w:tmpl w:val="63FE8360"/>
    <w:lvl w:ilvl="0" w:tplc="89E0E66A">
      <w:start w:val="1"/>
      <w:numFmt w:val="bullet"/>
      <w:lvlText w:val=""/>
      <w:lvlJc w:val="left"/>
      <w:pPr>
        <w:ind w:left="720" w:hanging="360"/>
      </w:pPr>
      <w:rPr>
        <w:rFonts w:ascii="Symbol" w:hAnsi="Symbol" w:hint="default"/>
      </w:rPr>
    </w:lvl>
    <w:lvl w:ilvl="1" w:tplc="27FE87F2">
      <w:start w:val="1"/>
      <w:numFmt w:val="bullet"/>
      <w:lvlText w:val="o"/>
      <w:lvlJc w:val="left"/>
      <w:pPr>
        <w:ind w:left="1440" w:hanging="360"/>
      </w:pPr>
      <w:rPr>
        <w:rFonts w:ascii="Courier New" w:hAnsi="Courier New" w:hint="default"/>
      </w:rPr>
    </w:lvl>
    <w:lvl w:ilvl="2" w:tplc="C0365148">
      <w:start w:val="1"/>
      <w:numFmt w:val="bullet"/>
      <w:lvlText w:val=""/>
      <w:lvlJc w:val="left"/>
      <w:pPr>
        <w:ind w:left="2160" w:hanging="360"/>
      </w:pPr>
      <w:rPr>
        <w:rFonts w:ascii="Wingdings" w:hAnsi="Wingdings" w:hint="default"/>
      </w:rPr>
    </w:lvl>
    <w:lvl w:ilvl="3" w:tplc="AE92BF24">
      <w:start w:val="1"/>
      <w:numFmt w:val="bullet"/>
      <w:lvlText w:val=""/>
      <w:lvlJc w:val="left"/>
      <w:pPr>
        <w:ind w:left="2880" w:hanging="360"/>
      </w:pPr>
      <w:rPr>
        <w:rFonts w:ascii="Symbol" w:hAnsi="Symbol" w:hint="default"/>
      </w:rPr>
    </w:lvl>
    <w:lvl w:ilvl="4" w:tplc="52C237E8">
      <w:start w:val="1"/>
      <w:numFmt w:val="bullet"/>
      <w:lvlText w:val="o"/>
      <w:lvlJc w:val="left"/>
      <w:pPr>
        <w:ind w:left="3600" w:hanging="360"/>
      </w:pPr>
      <w:rPr>
        <w:rFonts w:ascii="Courier New" w:hAnsi="Courier New" w:hint="default"/>
      </w:rPr>
    </w:lvl>
    <w:lvl w:ilvl="5" w:tplc="0A500226">
      <w:start w:val="1"/>
      <w:numFmt w:val="bullet"/>
      <w:lvlText w:val=""/>
      <w:lvlJc w:val="left"/>
      <w:pPr>
        <w:ind w:left="4320" w:hanging="360"/>
      </w:pPr>
      <w:rPr>
        <w:rFonts w:ascii="Wingdings" w:hAnsi="Wingdings" w:hint="default"/>
      </w:rPr>
    </w:lvl>
    <w:lvl w:ilvl="6" w:tplc="CAE67BCC">
      <w:start w:val="1"/>
      <w:numFmt w:val="bullet"/>
      <w:lvlText w:val=""/>
      <w:lvlJc w:val="left"/>
      <w:pPr>
        <w:ind w:left="5040" w:hanging="360"/>
      </w:pPr>
      <w:rPr>
        <w:rFonts w:ascii="Symbol" w:hAnsi="Symbol" w:hint="default"/>
      </w:rPr>
    </w:lvl>
    <w:lvl w:ilvl="7" w:tplc="9E28FEB0">
      <w:start w:val="1"/>
      <w:numFmt w:val="bullet"/>
      <w:lvlText w:val="o"/>
      <w:lvlJc w:val="left"/>
      <w:pPr>
        <w:ind w:left="5760" w:hanging="360"/>
      </w:pPr>
      <w:rPr>
        <w:rFonts w:ascii="Courier New" w:hAnsi="Courier New" w:hint="default"/>
      </w:rPr>
    </w:lvl>
    <w:lvl w:ilvl="8" w:tplc="510E0B78">
      <w:start w:val="1"/>
      <w:numFmt w:val="bullet"/>
      <w:lvlText w:val=""/>
      <w:lvlJc w:val="left"/>
      <w:pPr>
        <w:ind w:left="6480" w:hanging="360"/>
      </w:pPr>
      <w:rPr>
        <w:rFonts w:ascii="Wingdings" w:hAnsi="Wingdings" w:hint="default"/>
      </w:rPr>
    </w:lvl>
  </w:abstractNum>
  <w:abstractNum w:abstractNumId="3" w15:restartNumberingAfterBreak="0">
    <w:nsid w:val="0E6575CD"/>
    <w:multiLevelType w:val="hybridMultilevel"/>
    <w:tmpl w:val="D94CB84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962771"/>
    <w:multiLevelType w:val="hybridMultilevel"/>
    <w:tmpl w:val="CD72246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307D0C"/>
    <w:multiLevelType w:val="hybridMultilevel"/>
    <w:tmpl w:val="077EE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51102"/>
    <w:multiLevelType w:val="hybridMultilevel"/>
    <w:tmpl w:val="2B6E66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011DF"/>
    <w:multiLevelType w:val="hybridMultilevel"/>
    <w:tmpl w:val="AD006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B26CB"/>
    <w:multiLevelType w:val="hybridMultilevel"/>
    <w:tmpl w:val="D5522AE6"/>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8B5DF7"/>
    <w:multiLevelType w:val="hybridMultilevel"/>
    <w:tmpl w:val="02A4C1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D67683"/>
    <w:multiLevelType w:val="hybridMultilevel"/>
    <w:tmpl w:val="C30C3D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FF6DAF"/>
    <w:multiLevelType w:val="hybridMultilevel"/>
    <w:tmpl w:val="DF88ED86"/>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2" w15:restartNumberingAfterBreak="0">
    <w:nsid w:val="21224B52"/>
    <w:multiLevelType w:val="hybridMultilevel"/>
    <w:tmpl w:val="7E9813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2AC5318"/>
    <w:multiLevelType w:val="hybridMultilevel"/>
    <w:tmpl w:val="021A06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92C47CD"/>
    <w:multiLevelType w:val="hybridMultilevel"/>
    <w:tmpl w:val="7E0039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B74599"/>
    <w:multiLevelType w:val="hybridMultilevel"/>
    <w:tmpl w:val="B9DCBF70"/>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BCF17F"/>
    <w:multiLevelType w:val="hybridMultilevel"/>
    <w:tmpl w:val="EE4C8E42"/>
    <w:lvl w:ilvl="0" w:tplc="0409000F">
      <w:start w:val="1"/>
      <w:numFmt w:val="decimal"/>
      <w:lvlText w:val="%1."/>
      <w:lvlJc w:val="left"/>
      <w:pPr>
        <w:ind w:left="720" w:hanging="360"/>
      </w:pPr>
      <w:rPr>
        <w:rFonts w:hint="default"/>
      </w:rPr>
    </w:lvl>
    <w:lvl w:ilvl="1" w:tplc="25C8B548">
      <w:start w:val="1"/>
      <w:numFmt w:val="bullet"/>
      <w:lvlText w:val="o"/>
      <w:lvlJc w:val="left"/>
      <w:pPr>
        <w:ind w:left="1440" w:hanging="360"/>
      </w:pPr>
      <w:rPr>
        <w:rFonts w:ascii="Courier New" w:hAnsi="Courier New" w:hint="default"/>
      </w:rPr>
    </w:lvl>
    <w:lvl w:ilvl="2" w:tplc="21C4C7FA">
      <w:start w:val="1"/>
      <w:numFmt w:val="bullet"/>
      <w:lvlText w:val=""/>
      <w:lvlJc w:val="left"/>
      <w:pPr>
        <w:ind w:left="2160" w:hanging="360"/>
      </w:pPr>
      <w:rPr>
        <w:rFonts w:ascii="Wingdings" w:hAnsi="Wingdings" w:hint="default"/>
      </w:rPr>
    </w:lvl>
    <w:lvl w:ilvl="3" w:tplc="79345540">
      <w:start w:val="1"/>
      <w:numFmt w:val="bullet"/>
      <w:lvlText w:val=""/>
      <w:lvlJc w:val="left"/>
      <w:pPr>
        <w:ind w:left="2880" w:hanging="360"/>
      </w:pPr>
      <w:rPr>
        <w:rFonts w:ascii="Symbol" w:hAnsi="Symbol" w:hint="default"/>
      </w:rPr>
    </w:lvl>
    <w:lvl w:ilvl="4" w:tplc="F72E5F06">
      <w:start w:val="1"/>
      <w:numFmt w:val="bullet"/>
      <w:lvlText w:val="o"/>
      <w:lvlJc w:val="left"/>
      <w:pPr>
        <w:ind w:left="3600" w:hanging="360"/>
      </w:pPr>
      <w:rPr>
        <w:rFonts w:ascii="Courier New" w:hAnsi="Courier New" w:hint="default"/>
      </w:rPr>
    </w:lvl>
    <w:lvl w:ilvl="5" w:tplc="DC7C13A8">
      <w:start w:val="1"/>
      <w:numFmt w:val="bullet"/>
      <w:lvlText w:val=""/>
      <w:lvlJc w:val="left"/>
      <w:pPr>
        <w:ind w:left="4320" w:hanging="360"/>
      </w:pPr>
      <w:rPr>
        <w:rFonts w:ascii="Wingdings" w:hAnsi="Wingdings" w:hint="default"/>
      </w:rPr>
    </w:lvl>
    <w:lvl w:ilvl="6" w:tplc="76F89BBA">
      <w:start w:val="1"/>
      <w:numFmt w:val="bullet"/>
      <w:lvlText w:val=""/>
      <w:lvlJc w:val="left"/>
      <w:pPr>
        <w:ind w:left="5040" w:hanging="360"/>
      </w:pPr>
      <w:rPr>
        <w:rFonts w:ascii="Symbol" w:hAnsi="Symbol" w:hint="default"/>
      </w:rPr>
    </w:lvl>
    <w:lvl w:ilvl="7" w:tplc="B30C4B58">
      <w:start w:val="1"/>
      <w:numFmt w:val="bullet"/>
      <w:lvlText w:val="o"/>
      <w:lvlJc w:val="left"/>
      <w:pPr>
        <w:ind w:left="5760" w:hanging="360"/>
      </w:pPr>
      <w:rPr>
        <w:rFonts w:ascii="Courier New" w:hAnsi="Courier New" w:hint="default"/>
      </w:rPr>
    </w:lvl>
    <w:lvl w:ilvl="8" w:tplc="DA70A176">
      <w:start w:val="1"/>
      <w:numFmt w:val="bullet"/>
      <w:lvlText w:val=""/>
      <w:lvlJc w:val="left"/>
      <w:pPr>
        <w:ind w:left="6480" w:hanging="360"/>
      </w:pPr>
      <w:rPr>
        <w:rFonts w:ascii="Wingdings" w:hAnsi="Wingdings" w:hint="default"/>
      </w:rPr>
    </w:lvl>
  </w:abstractNum>
  <w:abstractNum w:abstractNumId="17" w15:restartNumberingAfterBreak="0">
    <w:nsid w:val="3401A45A"/>
    <w:multiLevelType w:val="hybridMultilevel"/>
    <w:tmpl w:val="B1FEE624"/>
    <w:lvl w:ilvl="0" w:tplc="927652B4">
      <w:start w:val="1"/>
      <w:numFmt w:val="bullet"/>
      <w:lvlText w:val=""/>
      <w:lvlJc w:val="left"/>
      <w:pPr>
        <w:ind w:left="720" w:hanging="360"/>
      </w:pPr>
      <w:rPr>
        <w:rFonts w:ascii="Symbol" w:hAnsi="Symbol" w:hint="default"/>
      </w:rPr>
    </w:lvl>
    <w:lvl w:ilvl="1" w:tplc="319A2DA2">
      <w:start w:val="1"/>
      <w:numFmt w:val="bullet"/>
      <w:lvlText w:val="o"/>
      <w:lvlJc w:val="left"/>
      <w:pPr>
        <w:ind w:left="1440" w:hanging="360"/>
      </w:pPr>
      <w:rPr>
        <w:rFonts w:ascii="Courier New" w:hAnsi="Courier New" w:hint="default"/>
      </w:rPr>
    </w:lvl>
    <w:lvl w:ilvl="2" w:tplc="066480B4">
      <w:start w:val="1"/>
      <w:numFmt w:val="bullet"/>
      <w:lvlText w:val=""/>
      <w:lvlJc w:val="left"/>
      <w:pPr>
        <w:ind w:left="2160" w:hanging="360"/>
      </w:pPr>
      <w:rPr>
        <w:rFonts w:ascii="Wingdings" w:hAnsi="Wingdings" w:hint="default"/>
      </w:rPr>
    </w:lvl>
    <w:lvl w:ilvl="3" w:tplc="032E3CD4">
      <w:start w:val="1"/>
      <w:numFmt w:val="bullet"/>
      <w:lvlText w:val=""/>
      <w:lvlJc w:val="left"/>
      <w:pPr>
        <w:ind w:left="2880" w:hanging="360"/>
      </w:pPr>
      <w:rPr>
        <w:rFonts w:ascii="Symbol" w:hAnsi="Symbol" w:hint="default"/>
      </w:rPr>
    </w:lvl>
    <w:lvl w:ilvl="4" w:tplc="FE3274A8">
      <w:start w:val="1"/>
      <w:numFmt w:val="bullet"/>
      <w:lvlText w:val="o"/>
      <w:lvlJc w:val="left"/>
      <w:pPr>
        <w:ind w:left="3600" w:hanging="360"/>
      </w:pPr>
      <w:rPr>
        <w:rFonts w:ascii="Courier New" w:hAnsi="Courier New" w:hint="default"/>
      </w:rPr>
    </w:lvl>
    <w:lvl w:ilvl="5" w:tplc="B80ADB08">
      <w:start w:val="1"/>
      <w:numFmt w:val="bullet"/>
      <w:lvlText w:val=""/>
      <w:lvlJc w:val="left"/>
      <w:pPr>
        <w:ind w:left="4320" w:hanging="360"/>
      </w:pPr>
      <w:rPr>
        <w:rFonts w:ascii="Wingdings" w:hAnsi="Wingdings" w:hint="default"/>
      </w:rPr>
    </w:lvl>
    <w:lvl w:ilvl="6" w:tplc="62E44E3A">
      <w:start w:val="1"/>
      <w:numFmt w:val="bullet"/>
      <w:lvlText w:val=""/>
      <w:lvlJc w:val="left"/>
      <w:pPr>
        <w:ind w:left="5040" w:hanging="360"/>
      </w:pPr>
      <w:rPr>
        <w:rFonts w:ascii="Symbol" w:hAnsi="Symbol" w:hint="default"/>
      </w:rPr>
    </w:lvl>
    <w:lvl w:ilvl="7" w:tplc="5BA8B47C">
      <w:start w:val="1"/>
      <w:numFmt w:val="bullet"/>
      <w:lvlText w:val="o"/>
      <w:lvlJc w:val="left"/>
      <w:pPr>
        <w:ind w:left="5760" w:hanging="360"/>
      </w:pPr>
      <w:rPr>
        <w:rFonts w:ascii="Courier New" w:hAnsi="Courier New" w:hint="default"/>
      </w:rPr>
    </w:lvl>
    <w:lvl w:ilvl="8" w:tplc="9B6C2B2A">
      <w:start w:val="1"/>
      <w:numFmt w:val="bullet"/>
      <w:lvlText w:val=""/>
      <w:lvlJc w:val="left"/>
      <w:pPr>
        <w:ind w:left="6480" w:hanging="360"/>
      </w:pPr>
      <w:rPr>
        <w:rFonts w:ascii="Wingdings" w:hAnsi="Wingdings" w:hint="default"/>
      </w:rPr>
    </w:lvl>
  </w:abstractNum>
  <w:abstractNum w:abstractNumId="18" w15:restartNumberingAfterBreak="0">
    <w:nsid w:val="359844FD"/>
    <w:multiLevelType w:val="hybridMultilevel"/>
    <w:tmpl w:val="5AA00026"/>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251DDF"/>
    <w:multiLevelType w:val="hybridMultilevel"/>
    <w:tmpl w:val="D820E64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781362"/>
    <w:multiLevelType w:val="hybridMultilevel"/>
    <w:tmpl w:val="6FEC26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CAAD556"/>
    <w:multiLevelType w:val="hybridMultilevel"/>
    <w:tmpl w:val="FFFFFFFF"/>
    <w:lvl w:ilvl="0" w:tplc="C7246678">
      <w:start w:val="1"/>
      <w:numFmt w:val="decimal"/>
      <w:lvlText w:val="%1."/>
      <w:lvlJc w:val="left"/>
      <w:pPr>
        <w:ind w:left="720" w:hanging="360"/>
      </w:pPr>
    </w:lvl>
    <w:lvl w:ilvl="1" w:tplc="852EA3DC">
      <w:start w:val="1"/>
      <w:numFmt w:val="lowerLetter"/>
      <w:lvlText w:val="%2."/>
      <w:lvlJc w:val="left"/>
      <w:pPr>
        <w:ind w:left="1440" w:hanging="360"/>
      </w:pPr>
    </w:lvl>
    <w:lvl w:ilvl="2" w:tplc="C2F836F2">
      <w:start w:val="1"/>
      <w:numFmt w:val="lowerRoman"/>
      <w:lvlText w:val="%3."/>
      <w:lvlJc w:val="right"/>
      <w:pPr>
        <w:ind w:left="2160" w:hanging="180"/>
      </w:pPr>
    </w:lvl>
    <w:lvl w:ilvl="3" w:tplc="6928819C">
      <w:start w:val="1"/>
      <w:numFmt w:val="decimal"/>
      <w:lvlText w:val="%4."/>
      <w:lvlJc w:val="left"/>
      <w:pPr>
        <w:ind w:left="2880" w:hanging="360"/>
      </w:pPr>
    </w:lvl>
    <w:lvl w:ilvl="4" w:tplc="B8E60374">
      <w:start w:val="1"/>
      <w:numFmt w:val="lowerLetter"/>
      <w:lvlText w:val="%5."/>
      <w:lvlJc w:val="left"/>
      <w:pPr>
        <w:ind w:left="3600" w:hanging="360"/>
      </w:pPr>
    </w:lvl>
    <w:lvl w:ilvl="5" w:tplc="C65C5654">
      <w:start w:val="1"/>
      <w:numFmt w:val="lowerRoman"/>
      <w:lvlText w:val="%6."/>
      <w:lvlJc w:val="right"/>
      <w:pPr>
        <w:ind w:left="4320" w:hanging="180"/>
      </w:pPr>
    </w:lvl>
    <w:lvl w:ilvl="6" w:tplc="506E077E">
      <w:start w:val="1"/>
      <w:numFmt w:val="decimal"/>
      <w:lvlText w:val="%7."/>
      <w:lvlJc w:val="left"/>
      <w:pPr>
        <w:ind w:left="5040" w:hanging="360"/>
      </w:pPr>
    </w:lvl>
    <w:lvl w:ilvl="7" w:tplc="E0C44F74">
      <w:start w:val="1"/>
      <w:numFmt w:val="lowerLetter"/>
      <w:lvlText w:val="%8."/>
      <w:lvlJc w:val="left"/>
      <w:pPr>
        <w:ind w:left="5760" w:hanging="360"/>
      </w:pPr>
    </w:lvl>
    <w:lvl w:ilvl="8" w:tplc="AB22AC76">
      <w:start w:val="1"/>
      <w:numFmt w:val="lowerRoman"/>
      <w:lvlText w:val="%9."/>
      <w:lvlJc w:val="right"/>
      <w:pPr>
        <w:ind w:left="6480" w:hanging="180"/>
      </w:pPr>
    </w:lvl>
  </w:abstractNum>
  <w:abstractNum w:abstractNumId="22" w15:restartNumberingAfterBreak="0">
    <w:nsid w:val="3F04444F"/>
    <w:multiLevelType w:val="hybridMultilevel"/>
    <w:tmpl w:val="4CFA92D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9242D8C"/>
    <w:multiLevelType w:val="hybridMultilevel"/>
    <w:tmpl w:val="64E41B24"/>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235B51"/>
    <w:multiLevelType w:val="hybridMultilevel"/>
    <w:tmpl w:val="FCF01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E0342B"/>
    <w:multiLevelType w:val="hybridMultilevel"/>
    <w:tmpl w:val="096E0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0773FA"/>
    <w:multiLevelType w:val="hybridMultilevel"/>
    <w:tmpl w:val="07129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0B0F65"/>
    <w:multiLevelType w:val="hybridMultilevel"/>
    <w:tmpl w:val="E78C8BBE"/>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703E1F"/>
    <w:multiLevelType w:val="hybridMultilevel"/>
    <w:tmpl w:val="4CFA92DC"/>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341AFF"/>
    <w:multiLevelType w:val="hybridMultilevel"/>
    <w:tmpl w:val="6DAE404A"/>
    <w:lvl w:ilvl="0" w:tplc="A17C7A52">
      <w:start w:val="1"/>
      <w:numFmt w:val="bullet"/>
      <w:lvlText w:val=""/>
      <w:lvlJc w:val="left"/>
      <w:pPr>
        <w:ind w:left="1080" w:hanging="360"/>
      </w:pPr>
      <w:rPr>
        <w:rFonts w:ascii="Symbol" w:hAnsi="Symbol" w:hint="default"/>
      </w:rPr>
    </w:lvl>
    <w:lvl w:ilvl="1" w:tplc="FFB8DE3E">
      <w:start w:val="1"/>
      <w:numFmt w:val="bullet"/>
      <w:lvlText w:val="o"/>
      <w:lvlJc w:val="left"/>
      <w:pPr>
        <w:ind w:left="1800" w:hanging="360"/>
      </w:pPr>
      <w:rPr>
        <w:rFonts w:ascii="Courier New" w:hAnsi="Courier New" w:hint="default"/>
      </w:rPr>
    </w:lvl>
    <w:lvl w:ilvl="2" w:tplc="84D6968A">
      <w:start w:val="1"/>
      <w:numFmt w:val="bullet"/>
      <w:lvlText w:val=""/>
      <w:lvlJc w:val="left"/>
      <w:pPr>
        <w:ind w:left="2520" w:hanging="360"/>
      </w:pPr>
      <w:rPr>
        <w:rFonts w:ascii="Wingdings" w:hAnsi="Wingdings" w:hint="default"/>
      </w:rPr>
    </w:lvl>
    <w:lvl w:ilvl="3" w:tplc="C59A3E9C">
      <w:start w:val="1"/>
      <w:numFmt w:val="bullet"/>
      <w:lvlText w:val=""/>
      <w:lvlJc w:val="left"/>
      <w:pPr>
        <w:ind w:left="3240" w:hanging="360"/>
      </w:pPr>
      <w:rPr>
        <w:rFonts w:ascii="Symbol" w:hAnsi="Symbol" w:hint="default"/>
      </w:rPr>
    </w:lvl>
    <w:lvl w:ilvl="4" w:tplc="6E60B0F2">
      <w:start w:val="1"/>
      <w:numFmt w:val="bullet"/>
      <w:lvlText w:val="o"/>
      <w:lvlJc w:val="left"/>
      <w:pPr>
        <w:ind w:left="3960" w:hanging="360"/>
      </w:pPr>
      <w:rPr>
        <w:rFonts w:ascii="Courier New" w:hAnsi="Courier New" w:hint="default"/>
      </w:rPr>
    </w:lvl>
    <w:lvl w:ilvl="5" w:tplc="C644C0F6">
      <w:start w:val="1"/>
      <w:numFmt w:val="bullet"/>
      <w:lvlText w:val=""/>
      <w:lvlJc w:val="left"/>
      <w:pPr>
        <w:ind w:left="4680" w:hanging="360"/>
      </w:pPr>
      <w:rPr>
        <w:rFonts w:ascii="Wingdings" w:hAnsi="Wingdings" w:hint="default"/>
      </w:rPr>
    </w:lvl>
    <w:lvl w:ilvl="6" w:tplc="59E0757A">
      <w:start w:val="1"/>
      <w:numFmt w:val="bullet"/>
      <w:lvlText w:val=""/>
      <w:lvlJc w:val="left"/>
      <w:pPr>
        <w:ind w:left="5400" w:hanging="360"/>
      </w:pPr>
      <w:rPr>
        <w:rFonts w:ascii="Symbol" w:hAnsi="Symbol" w:hint="default"/>
      </w:rPr>
    </w:lvl>
    <w:lvl w:ilvl="7" w:tplc="22E4D01E">
      <w:start w:val="1"/>
      <w:numFmt w:val="bullet"/>
      <w:lvlText w:val="o"/>
      <w:lvlJc w:val="left"/>
      <w:pPr>
        <w:ind w:left="6120" w:hanging="360"/>
      </w:pPr>
      <w:rPr>
        <w:rFonts w:ascii="Courier New" w:hAnsi="Courier New" w:hint="default"/>
      </w:rPr>
    </w:lvl>
    <w:lvl w:ilvl="8" w:tplc="CAAA819A">
      <w:start w:val="1"/>
      <w:numFmt w:val="bullet"/>
      <w:lvlText w:val=""/>
      <w:lvlJc w:val="left"/>
      <w:pPr>
        <w:ind w:left="6840" w:hanging="360"/>
      </w:pPr>
      <w:rPr>
        <w:rFonts w:ascii="Wingdings" w:hAnsi="Wingdings" w:hint="default"/>
      </w:rPr>
    </w:lvl>
  </w:abstractNum>
  <w:abstractNum w:abstractNumId="30" w15:restartNumberingAfterBreak="0">
    <w:nsid w:val="59F00C1F"/>
    <w:multiLevelType w:val="hybridMultilevel"/>
    <w:tmpl w:val="1938FF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C5864C7"/>
    <w:multiLevelType w:val="hybridMultilevel"/>
    <w:tmpl w:val="C57236C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CA55DC4"/>
    <w:multiLevelType w:val="hybridMultilevel"/>
    <w:tmpl w:val="3C2CE848"/>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69C32252"/>
    <w:multiLevelType w:val="hybridMultilevel"/>
    <w:tmpl w:val="11CC43C0"/>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C4997C"/>
    <w:multiLevelType w:val="hybridMultilevel"/>
    <w:tmpl w:val="7DE2C070"/>
    <w:lvl w:ilvl="0" w:tplc="2828D5B4">
      <w:start w:val="1"/>
      <w:numFmt w:val="bullet"/>
      <w:lvlText w:val=""/>
      <w:lvlJc w:val="left"/>
      <w:pPr>
        <w:ind w:left="720" w:hanging="360"/>
      </w:pPr>
      <w:rPr>
        <w:rFonts w:ascii="Symbol" w:hAnsi="Symbol" w:hint="default"/>
      </w:rPr>
    </w:lvl>
    <w:lvl w:ilvl="1" w:tplc="EAA0AE36">
      <w:start w:val="1"/>
      <w:numFmt w:val="bullet"/>
      <w:lvlText w:val="o"/>
      <w:lvlJc w:val="left"/>
      <w:pPr>
        <w:ind w:left="1440" w:hanging="360"/>
      </w:pPr>
      <w:rPr>
        <w:rFonts w:ascii="Courier New" w:hAnsi="Courier New" w:hint="default"/>
      </w:rPr>
    </w:lvl>
    <w:lvl w:ilvl="2" w:tplc="EE689B70">
      <w:start w:val="1"/>
      <w:numFmt w:val="bullet"/>
      <w:lvlText w:val=""/>
      <w:lvlJc w:val="left"/>
      <w:pPr>
        <w:ind w:left="2160" w:hanging="360"/>
      </w:pPr>
      <w:rPr>
        <w:rFonts w:ascii="Wingdings" w:hAnsi="Wingdings" w:hint="default"/>
      </w:rPr>
    </w:lvl>
    <w:lvl w:ilvl="3" w:tplc="B9AA1CAA">
      <w:start w:val="1"/>
      <w:numFmt w:val="bullet"/>
      <w:lvlText w:val=""/>
      <w:lvlJc w:val="left"/>
      <w:pPr>
        <w:ind w:left="2880" w:hanging="360"/>
      </w:pPr>
      <w:rPr>
        <w:rFonts w:ascii="Symbol" w:hAnsi="Symbol" w:hint="default"/>
      </w:rPr>
    </w:lvl>
    <w:lvl w:ilvl="4" w:tplc="F3F47A00">
      <w:start w:val="1"/>
      <w:numFmt w:val="bullet"/>
      <w:lvlText w:val="o"/>
      <w:lvlJc w:val="left"/>
      <w:pPr>
        <w:ind w:left="3600" w:hanging="360"/>
      </w:pPr>
      <w:rPr>
        <w:rFonts w:ascii="Courier New" w:hAnsi="Courier New" w:hint="default"/>
      </w:rPr>
    </w:lvl>
    <w:lvl w:ilvl="5" w:tplc="F7F07696">
      <w:start w:val="1"/>
      <w:numFmt w:val="bullet"/>
      <w:lvlText w:val=""/>
      <w:lvlJc w:val="left"/>
      <w:pPr>
        <w:ind w:left="4320" w:hanging="360"/>
      </w:pPr>
      <w:rPr>
        <w:rFonts w:ascii="Wingdings" w:hAnsi="Wingdings" w:hint="default"/>
      </w:rPr>
    </w:lvl>
    <w:lvl w:ilvl="6" w:tplc="CB1A552E">
      <w:start w:val="1"/>
      <w:numFmt w:val="bullet"/>
      <w:lvlText w:val=""/>
      <w:lvlJc w:val="left"/>
      <w:pPr>
        <w:ind w:left="5040" w:hanging="360"/>
      </w:pPr>
      <w:rPr>
        <w:rFonts w:ascii="Symbol" w:hAnsi="Symbol" w:hint="default"/>
      </w:rPr>
    </w:lvl>
    <w:lvl w:ilvl="7" w:tplc="23BC5DC6">
      <w:start w:val="1"/>
      <w:numFmt w:val="bullet"/>
      <w:lvlText w:val="o"/>
      <w:lvlJc w:val="left"/>
      <w:pPr>
        <w:ind w:left="5760" w:hanging="360"/>
      </w:pPr>
      <w:rPr>
        <w:rFonts w:ascii="Courier New" w:hAnsi="Courier New" w:hint="default"/>
      </w:rPr>
    </w:lvl>
    <w:lvl w:ilvl="8" w:tplc="D082C654">
      <w:start w:val="1"/>
      <w:numFmt w:val="bullet"/>
      <w:lvlText w:val=""/>
      <w:lvlJc w:val="left"/>
      <w:pPr>
        <w:ind w:left="6480" w:hanging="360"/>
      </w:pPr>
      <w:rPr>
        <w:rFonts w:ascii="Wingdings" w:hAnsi="Wingdings" w:hint="default"/>
      </w:rPr>
    </w:lvl>
  </w:abstractNum>
  <w:abstractNum w:abstractNumId="35" w15:restartNumberingAfterBreak="0">
    <w:nsid w:val="6D257303"/>
    <w:multiLevelType w:val="hybridMultilevel"/>
    <w:tmpl w:val="20D2782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4C15C7"/>
    <w:multiLevelType w:val="hybridMultilevel"/>
    <w:tmpl w:val="24FADF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7" w15:restartNumberingAfterBreak="0">
    <w:nsid w:val="70326D45"/>
    <w:multiLevelType w:val="hybridMultilevel"/>
    <w:tmpl w:val="CC22ED04"/>
    <w:lvl w:ilvl="0" w:tplc="365AA952">
      <w:start w:val="1"/>
      <w:numFmt w:val="bullet"/>
      <w:lvlText w:val=""/>
      <w:lvlJc w:val="left"/>
      <w:pPr>
        <w:ind w:left="720" w:hanging="360"/>
      </w:pPr>
      <w:rPr>
        <w:rFonts w:ascii="Symbol" w:hAnsi="Symbol" w:hint="default"/>
      </w:rPr>
    </w:lvl>
    <w:lvl w:ilvl="1" w:tplc="511622F4">
      <w:start w:val="1"/>
      <w:numFmt w:val="bullet"/>
      <w:lvlText w:val="o"/>
      <w:lvlJc w:val="left"/>
      <w:pPr>
        <w:ind w:left="1440" w:hanging="360"/>
      </w:pPr>
      <w:rPr>
        <w:rFonts w:ascii="Courier New" w:hAnsi="Courier New" w:hint="default"/>
      </w:rPr>
    </w:lvl>
    <w:lvl w:ilvl="2" w:tplc="48069688">
      <w:start w:val="1"/>
      <w:numFmt w:val="bullet"/>
      <w:lvlText w:val=""/>
      <w:lvlJc w:val="left"/>
      <w:pPr>
        <w:ind w:left="2160" w:hanging="360"/>
      </w:pPr>
      <w:rPr>
        <w:rFonts w:ascii="Wingdings" w:hAnsi="Wingdings" w:hint="default"/>
      </w:rPr>
    </w:lvl>
    <w:lvl w:ilvl="3" w:tplc="8EF49E1C">
      <w:start w:val="1"/>
      <w:numFmt w:val="bullet"/>
      <w:lvlText w:val=""/>
      <w:lvlJc w:val="left"/>
      <w:pPr>
        <w:ind w:left="2880" w:hanging="360"/>
      </w:pPr>
      <w:rPr>
        <w:rFonts w:ascii="Symbol" w:hAnsi="Symbol" w:hint="default"/>
      </w:rPr>
    </w:lvl>
    <w:lvl w:ilvl="4" w:tplc="3B3843B0">
      <w:start w:val="1"/>
      <w:numFmt w:val="bullet"/>
      <w:lvlText w:val="o"/>
      <w:lvlJc w:val="left"/>
      <w:pPr>
        <w:ind w:left="3600" w:hanging="360"/>
      </w:pPr>
      <w:rPr>
        <w:rFonts w:ascii="Courier New" w:hAnsi="Courier New" w:hint="default"/>
      </w:rPr>
    </w:lvl>
    <w:lvl w:ilvl="5" w:tplc="33D84002">
      <w:start w:val="1"/>
      <w:numFmt w:val="bullet"/>
      <w:lvlText w:val=""/>
      <w:lvlJc w:val="left"/>
      <w:pPr>
        <w:ind w:left="4320" w:hanging="360"/>
      </w:pPr>
      <w:rPr>
        <w:rFonts w:ascii="Wingdings" w:hAnsi="Wingdings" w:hint="default"/>
      </w:rPr>
    </w:lvl>
    <w:lvl w:ilvl="6" w:tplc="E71480A8">
      <w:start w:val="1"/>
      <w:numFmt w:val="bullet"/>
      <w:lvlText w:val=""/>
      <w:lvlJc w:val="left"/>
      <w:pPr>
        <w:ind w:left="5040" w:hanging="360"/>
      </w:pPr>
      <w:rPr>
        <w:rFonts w:ascii="Symbol" w:hAnsi="Symbol" w:hint="default"/>
      </w:rPr>
    </w:lvl>
    <w:lvl w:ilvl="7" w:tplc="2C481538">
      <w:start w:val="1"/>
      <w:numFmt w:val="bullet"/>
      <w:lvlText w:val="o"/>
      <w:lvlJc w:val="left"/>
      <w:pPr>
        <w:ind w:left="5760" w:hanging="360"/>
      </w:pPr>
      <w:rPr>
        <w:rFonts w:ascii="Courier New" w:hAnsi="Courier New" w:hint="default"/>
      </w:rPr>
    </w:lvl>
    <w:lvl w:ilvl="8" w:tplc="5302EF14">
      <w:start w:val="1"/>
      <w:numFmt w:val="bullet"/>
      <w:lvlText w:val=""/>
      <w:lvlJc w:val="left"/>
      <w:pPr>
        <w:ind w:left="6480" w:hanging="360"/>
      </w:pPr>
      <w:rPr>
        <w:rFonts w:ascii="Wingdings" w:hAnsi="Wingdings" w:hint="default"/>
      </w:rPr>
    </w:lvl>
  </w:abstractNum>
  <w:abstractNum w:abstractNumId="38" w15:restartNumberingAfterBreak="0">
    <w:nsid w:val="73822175"/>
    <w:multiLevelType w:val="hybridMultilevel"/>
    <w:tmpl w:val="A1CEE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9E55AB"/>
    <w:multiLevelType w:val="hybridMultilevel"/>
    <w:tmpl w:val="9F6C7B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AA96FD6"/>
    <w:multiLevelType w:val="hybridMultilevel"/>
    <w:tmpl w:val="5B2AD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D71C15"/>
    <w:multiLevelType w:val="hybridMultilevel"/>
    <w:tmpl w:val="07D25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E7B0D1A"/>
    <w:multiLevelType w:val="hybridMultilevel"/>
    <w:tmpl w:val="A7C47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2394699">
    <w:abstractNumId w:val="16"/>
  </w:num>
  <w:num w:numId="2" w16cid:durableId="1784568994">
    <w:abstractNumId w:val="21"/>
  </w:num>
  <w:num w:numId="3" w16cid:durableId="718481022">
    <w:abstractNumId w:val="37"/>
  </w:num>
  <w:num w:numId="4" w16cid:durableId="242759383">
    <w:abstractNumId w:val="29"/>
  </w:num>
  <w:num w:numId="5" w16cid:durableId="1475173581">
    <w:abstractNumId w:val="17"/>
  </w:num>
  <w:num w:numId="6" w16cid:durableId="1944991069">
    <w:abstractNumId w:val="2"/>
  </w:num>
  <w:num w:numId="7" w16cid:durableId="949967767">
    <w:abstractNumId w:val="34"/>
  </w:num>
  <w:num w:numId="8" w16cid:durableId="944462755">
    <w:abstractNumId w:val="6"/>
  </w:num>
  <w:num w:numId="9" w16cid:durableId="1899584473">
    <w:abstractNumId w:val="9"/>
  </w:num>
  <w:num w:numId="10" w16cid:durableId="595947487">
    <w:abstractNumId w:val="23"/>
  </w:num>
  <w:num w:numId="11" w16cid:durableId="1715689951">
    <w:abstractNumId w:val="36"/>
  </w:num>
  <w:num w:numId="12" w16cid:durableId="1848590632">
    <w:abstractNumId w:val="5"/>
  </w:num>
  <w:num w:numId="13" w16cid:durableId="1143230040">
    <w:abstractNumId w:val="10"/>
  </w:num>
  <w:num w:numId="14" w16cid:durableId="1859348339">
    <w:abstractNumId w:val="8"/>
  </w:num>
  <w:num w:numId="15" w16cid:durableId="2026469173">
    <w:abstractNumId w:val="20"/>
  </w:num>
  <w:num w:numId="16" w16cid:durableId="1327591906">
    <w:abstractNumId w:val="32"/>
  </w:num>
  <w:num w:numId="17" w16cid:durableId="1365524834">
    <w:abstractNumId w:val="12"/>
  </w:num>
  <w:num w:numId="18" w16cid:durableId="316691222">
    <w:abstractNumId w:val="1"/>
  </w:num>
  <w:num w:numId="19" w16cid:durableId="74401906">
    <w:abstractNumId w:val="40"/>
  </w:num>
  <w:num w:numId="20" w16cid:durableId="472455228">
    <w:abstractNumId w:val="3"/>
  </w:num>
  <w:num w:numId="21" w16cid:durableId="1437141257">
    <w:abstractNumId w:val="13"/>
  </w:num>
  <w:num w:numId="22" w16cid:durableId="1440180692">
    <w:abstractNumId w:val="30"/>
  </w:num>
  <w:num w:numId="23" w16cid:durableId="324943927">
    <w:abstractNumId w:val="35"/>
  </w:num>
  <w:num w:numId="24" w16cid:durableId="32925541">
    <w:abstractNumId w:val="41"/>
  </w:num>
  <w:num w:numId="25" w16cid:durableId="87433750">
    <w:abstractNumId w:val="24"/>
  </w:num>
  <w:num w:numId="26" w16cid:durableId="1225869404">
    <w:abstractNumId w:val="4"/>
  </w:num>
  <w:num w:numId="27" w16cid:durableId="1156259170">
    <w:abstractNumId w:val="19"/>
  </w:num>
  <w:num w:numId="28" w16cid:durableId="668337718">
    <w:abstractNumId w:val="0"/>
  </w:num>
  <w:num w:numId="29" w16cid:durableId="1359815164">
    <w:abstractNumId w:val="14"/>
  </w:num>
  <w:num w:numId="30" w16cid:durableId="1317950577">
    <w:abstractNumId w:val="15"/>
  </w:num>
  <w:num w:numId="31" w16cid:durableId="1284383696">
    <w:abstractNumId w:val="39"/>
  </w:num>
  <w:num w:numId="32" w16cid:durableId="321541556">
    <w:abstractNumId w:val="42"/>
  </w:num>
  <w:num w:numId="33" w16cid:durableId="1003970066">
    <w:abstractNumId w:val="38"/>
  </w:num>
  <w:num w:numId="34" w16cid:durableId="240217355">
    <w:abstractNumId w:val="7"/>
  </w:num>
  <w:num w:numId="35" w16cid:durableId="347685431">
    <w:abstractNumId w:val="33"/>
  </w:num>
  <w:num w:numId="36" w16cid:durableId="1496920745">
    <w:abstractNumId w:val="28"/>
  </w:num>
  <w:num w:numId="37" w16cid:durableId="1416780954">
    <w:abstractNumId w:val="27"/>
  </w:num>
  <w:num w:numId="38" w16cid:durableId="1305742202">
    <w:abstractNumId w:val="18"/>
  </w:num>
  <w:num w:numId="39" w16cid:durableId="1709602035">
    <w:abstractNumId w:val="25"/>
  </w:num>
  <w:num w:numId="40" w16cid:durableId="1755013582">
    <w:abstractNumId w:val="31"/>
  </w:num>
  <w:num w:numId="41" w16cid:durableId="593787419">
    <w:abstractNumId w:val="22"/>
  </w:num>
  <w:num w:numId="42" w16cid:durableId="2088847134">
    <w:abstractNumId w:val="26"/>
  </w:num>
  <w:num w:numId="43" w16cid:durableId="288097135">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206C23D-0835-4A9D-9D0D-216C20D33506}"/>
    <w:docVar w:name="dgnword-eventsink" w:val="2080795913904"/>
  </w:docVars>
  <w:rsids>
    <w:rsidRoot w:val="00016947"/>
    <w:rsid w:val="0000188F"/>
    <w:rsid w:val="00003AB2"/>
    <w:rsid w:val="00003C1F"/>
    <w:rsid w:val="00004F15"/>
    <w:rsid w:val="000069C9"/>
    <w:rsid w:val="00007CA6"/>
    <w:rsid w:val="00007FC0"/>
    <w:rsid w:val="00011E33"/>
    <w:rsid w:val="000144D3"/>
    <w:rsid w:val="00016916"/>
    <w:rsid w:val="00016947"/>
    <w:rsid w:val="000224F8"/>
    <w:rsid w:val="0002412A"/>
    <w:rsid w:val="00025F88"/>
    <w:rsid w:val="00031574"/>
    <w:rsid w:val="00040A7A"/>
    <w:rsid w:val="000413B3"/>
    <w:rsid w:val="00043C78"/>
    <w:rsid w:val="00044349"/>
    <w:rsid w:val="00045801"/>
    <w:rsid w:val="000466FA"/>
    <w:rsid w:val="0005309C"/>
    <w:rsid w:val="00053CD9"/>
    <w:rsid w:val="00053DC2"/>
    <w:rsid w:val="00057542"/>
    <w:rsid w:val="00057B9D"/>
    <w:rsid w:val="00057C89"/>
    <w:rsid w:val="00062720"/>
    <w:rsid w:val="000656F1"/>
    <w:rsid w:val="00065FDC"/>
    <w:rsid w:val="000702D3"/>
    <w:rsid w:val="0007070E"/>
    <w:rsid w:val="00080EBC"/>
    <w:rsid w:val="000815D4"/>
    <w:rsid w:val="00083B61"/>
    <w:rsid w:val="00087E7A"/>
    <w:rsid w:val="00090C20"/>
    <w:rsid w:val="0009187B"/>
    <w:rsid w:val="00094B8E"/>
    <w:rsid w:val="00095BF3"/>
    <w:rsid w:val="00097985"/>
    <w:rsid w:val="000A5BF6"/>
    <w:rsid w:val="000B0D5D"/>
    <w:rsid w:val="000B22FB"/>
    <w:rsid w:val="000B5D20"/>
    <w:rsid w:val="000C4E86"/>
    <w:rsid w:val="000C7FFB"/>
    <w:rsid w:val="000D5F0A"/>
    <w:rsid w:val="000E311C"/>
    <w:rsid w:val="000F0189"/>
    <w:rsid w:val="000F0E91"/>
    <w:rsid w:val="000F6585"/>
    <w:rsid w:val="00103BA7"/>
    <w:rsid w:val="00110423"/>
    <w:rsid w:val="0011066F"/>
    <w:rsid w:val="00111DD2"/>
    <w:rsid w:val="00117FC0"/>
    <w:rsid w:val="00120E59"/>
    <w:rsid w:val="00120F74"/>
    <w:rsid w:val="00125280"/>
    <w:rsid w:val="00125C09"/>
    <w:rsid w:val="00135FEB"/>
    <w:rsid w:val="00142A04"/>
    <w:rsid w:val="0015152A"/>
    <w:rsid w:val="00152AFC"/>
    <w:rsid w:val="00153A2A"/>
    <w:rsid w:val="001542DB"/>
    <w:rsid w:val="00155323"/>
    <w:rsid w:val="00174168"/>
    <w:rsid w:val="0017444C"/>
    <w:rsid w:val="00174D99"/>
    <w:rsid w:val="00181B3A"/>
    <w:rsid w:val="001834CD"/>
    <w:rsid w:val="00183803"/>
    <w:rsid w:val="00193B5A"/>
    <w:rsid w:val="00196ABE"/>
    <w:rsid w:val="00196B51"/>
    <w:rsid w:val="001A282C"/>
    <w:rsid w:val="001A2F82"/>
    <w:rsid w:val="001B6EE7"/>
    <w:rsid w:val="001B76CD"/>
    <w:rsid w:val="001B7F61"/>
    <w:rsid w:val="001C2229"/>
    <w:rsid w:val="001C2CCE"/>
    <w:rsid w:val="001C4BE1"/>
    <w:rsid w:val="001C5CA2"/>
    <w:rsid w:val="001D0A0E"/>
    <w:rsid w:val="001D5BB0"/>
    <w:rsid w:val="001D65B3"/>
    <w:rsid w:val="001E2200"/>
    <w:rsid w:val="001E23D3"/>
    <w:rsid w:val="001F0C39"/>
    <w:rsid w:val="001F11E6"/>
    <w:rsid w:val="001F7891"/>
    <w:rsid w:val="001F7A00"/>
    <w:rsid w:val="00202A8A"/>
    <w:rsid w:val="0020338F"/>
    <w:rsid w:val="00203C8E"/>
    <w:rsid w:val="00206F1A"/>
    <w:rsid w:val="00207BD8"/>
    <w:rsid w:val="002144FF"/>
    <w:rsid w:val="00221D55"/>
    <w:rsid w:val="00223688"/>
    <w:rsid w:val="002250DF"/>
    <w:rsid w:val="0022569A"/>
    <w:rsid w:val="00234B78"/>
    <w:rsid w:val="00250130"/>
    <w:rsid w:val="00253BB2"/>
    <w:rsid w:val="00253BEA"/>
    <w:rsid w:val="00257210"/>
    <w:rsid w:val="002623F0"/>
    <w:rsid w:val="00265C84"/>
    <w:rsid w:val="00266C7A"/>
    <w:rsid w:val="00267024"/>
    <w:rsid w:val="00267E7F"/>
    <w:rsid w:val="0027035F"/>
    <w:rsid w:val="002765E5"/>
    <w:rsid w:val="00280719"/>
    <w:rsid w:val="00280F59"/>
    <w:rsid w:val="00283C5E"/>
    <w:rsid w:val="00287DB9"/>
    <w:rsid w:val="00290634"/>
    <w:rsid w:val="00296050"/>
    <w:rsid w:val="002A1666"/>
    <w:rsid w:val="002A5406"/>
    <w:rsid w:val="002B3AB7"/>
    <w:rsid w:val="002B3E3B"/>
    <w:rsid w:val="002C3687"/>
    <w:rsid w:val="002C59E1"/>
    <w:rsid w:val="002C6C5B"/>
    <w:rsid w:val="002D2D1E"/>
    <w:rsid w:val="002D43DB"/>
    <w:rsid w:val="002D514D"/>
    <w:rsid w:val="002D6343"/>
    <w:rsid w:val="002E0861"/>
    <w:rsid w:val="002E2E12"/>
    <w:rsid w:val="002F052F"/>
    <w:rsid w:val="002F0F50"/>
    <w:rsid w:val="002F13AA"/>
    <w:rsid w:val="002F2C09"/>
    <w:rsid w:val="002F3D87"/>
    <w:rsid w:val="003038E4"/>
    <w:rsid w:val="00305F0B"/>
    <w:rsid w:val="00313EBB"/>
    <w:rsid w:val="00314A51"/>
    <w:rsid w:val="003156CA"/>
    <w:rsid w:val="003164F6"/>
    <w:rsid w:val="00317C34"/>
    <w:rsid w:val="00322B3B"/>
    <w:rsid w:val="003264F9"/>
    <w:rsid w:val="00330564"/>
    <w:rsid w:val="00335432"/>
    <w:rsid w:val="00341D78"/>
    <w:rsid w:val="0034660F"/>
    <w:rsid w:val="00346BFE"/>
    <w:rsid w:val="00346E22"/>
    <w:rsid w:val="00351DFA"/>
    <w:rsid w:val="00352C1B"/>
    <w:rsid w:val="00352CFA"/>
    <w:rsid w:val="00352F37"/>
    <w:rsid w:val="00360E3B"/>
    <w:rsid w:val="0036315A"/>
    <w:rsid w:val="0036782A"/>
    <w:rsid w:val="00372304"/>
    <w:rsid w:val="00372AAC"/>
    <w:rsid w:val="00372ECC"/>
    <w:rsid w:val="003743F3"/>
    <w:rsid w:val="003757DE"/>
    <w:rsid w:val="003769F1"/>
    <w:rsid w:val="0038109E"/>
    <w:rsid w:val="00385B41"/>
    <w:rsid w:val="0038A5FD"/>
    <w:rsid w:val="0039174B"/>
    <w:rsid w:val="003927A9"/>
    <w:rsid w:val="0039443E"/>
    <w:rsid w:val="00394561"/>
    <w:rsid w:val="00396BFB"/>
    <w:rsid w:val="003A2DC9"/>
    <w:rsid w:val="003A775B"/>
    <w:rsid w:val="003B13E8"/>
    <w:rsid w:val="003B2D41"/>
    <w:rsid w:val="003B71A2"/>
    <w:rsid w:val="003D1762"/>
    <w:rsid w:val="003D1765"/>
    <w:rsid w:val="003D768D"/>
    <w:rsid w:val="003E0B7C"/>
    <w:rsid w:val="003E1C17"/>
    <w:rsid w:val="003E3651"/>
    <w:rsid w:val="003F0DAC"/>
    <w:rsid w:val="003F20BD"/>
    <w:rsid w:val="003F372C"/>
    <w:rsid w:val="00401FAE"/>
    <w:rsid w:val="00402253"/>
    <w:rsid w:val="00402C8C"/>
    <w:rsid w:val="00402E7A"/>
    <w:rsid w:val="004032FF"/>
    <w:rsid w:val="0040356F"/>
    <w:rsid w:val="0040409D"/>
    <w:rsid w:val="004069B3"/>
    <w:rsid w:val="00423AB5"/>
    <w:rsid w:val="00424D26"/>
    <w:rsid w:val="004316E5"/>
    <w:rsid w:val="0043240B"/>
    <w:rsid w:val="00433531"/>
    <w:rsid w:val="00435D6E"/>
    <w:rsid w:val="00440D83"/>
    <w:rsid w:val="00443494"/>
    <w:rsid w:val="00445255"/>
    <w:rsid w:val="00447264"/>
    <w:rsid w:val="00447F3D"/>
    <w:rsid w:val="00453A02"/>
    <w:rsid w:val="00460423"/>
    <w:rsid w:val="00460444"/>
    <w:rsid w:val="00460797"/>
    <w:rsid w:val="004611DA"/>
    <w:rsid w:val="00465611"/>
    <w:rsid w:val="00467B79"/>
    <w:rsid w:val="00471090"/>
    <w:rsid w:val="00471D47"/>
    <w:rsid w:val="00472495"/>
    <w:rsid w:val="00473A5F"/>
    <w:rsid w:val="00476F72"/>
    <w:rsid w:val="00476FA7"/>
    <w:rsid w:val="00477C4A"/>
    <w:rsid w:val="00482B02"/>
    <w:rsid w:val="00483E73"/>
    <w:rsid w:val="00484479"/>
    <w:rsid w:val="00493EA1"/>
    <w:rsid w:val="00494562"/>
    <w:rsid w:val="004966C4"/>
    <w:rsid w:val="004A3E66"/>
    <w:rsid w:val="004A6723"/>
    <w:rsid w:val="004B01DC"/>
    <w:rsid w:val="004B087D"/>
    <w:rsid w:val="004C0712"/>
    <w:rsid w:val="004C1227"/>
    <w:rsid w:val="004C42DB"/>
    <w:rsid w:val="004C51F9"/>
    <w:rsid w:val="004D5C8C"/>
    <w:rsid w:val="004E00EE"/>
    <w:rsid w:val="004E104D"/>
    <w:rsid w:val="004E1EF1"/>
    <w:rsid w:val="004E600F"/>
    <w:rsid w:val="004E645B"/>
    <w:rsid w:val="004E7E53"/>
    <w:rsid w:val="004F0801"/>
    <w:rsid w:val="004F39CC"/>
    <w:rsid w:val="004F4319"/>
    <w:rsid w:val="004F6066"/>
    <w:rsid w:val="00501513"/>
    <w:rsid w:val="00501CD1"/>
    <w:rsid w:val="00503BB5"/>
    <w:rsid w:val="00505B00"/>
    <w:rsid w:val="00506518"/>
    <w:rsid w:val="00511B4F"/>
    <w:rsid w:val="00513BF2"/>
    <w:rsid w:val="00514407"/>
    <w:rsid w:val="00520293"/>
    <w:rsid w:val="00524D2D"/>
    <w:rsid w:val="00525A76"/>
    <w:rsid w:val="00526883"/>
    <w:rsid w:val="00530A4E"/>
    <w:rsid w:val="005336A7"/>
    <w:rsid w:val="0053570A"/>
    <w:rsid w:val="00537801"/>
    <w:rsid w:val="005401F8"/>
    <w:rsid w:val="005422E7"/>
    <w:rsid w:val="0054230B"/>
    <w:rsid w:val="00542362"/>
    <w:rsid w:val="00542FD9"/>
    <w:rsid w:val="0054761A"/>
    <w:rsid w:val="0054A807"/>
    <w:rsid w:val="005504C3"/>
    <w:rsid w:val="00550602"/>
    <w:rsid w:val="00550E0F"/>
    <w:rsid w:val="00553F92"/>
    <w:rsid w:val="00557616"/>
    <w:rsid w:val="005641F2"/>
    <w:rsid w:val="00566AB7"/>
    <w:rsid w:val="00572C91"/>
    <w:rsid w:val="005873E6"/>
    <w:rsid w:val="00587C67"/>
    <w:rsid w:val="0059509D"/>
    <w:rsid w:val="0059578E"/>
    <w:rsid w:val="005A6F4E"/>
    <w:rsid w:val="005B02D0"/>
    <w:rsid w:val="005B051F"/>
    <w:rsid w:val="005B088E"/>
    <w:rsid w:val="005B1E34"/>
    <w:rsid w:val="005B28BB"/>
    <w:rsid w:val="005B2F18"/>
    <w:rsid w:val="005C0F72"/>
    <w:rsid w:val="005C24BF"/>
    <w:rsid w:val="005C39EE"/>
    <w:rsid w:val="005C521B"/>
    <w:rsid w:val="005C5311"/>
    <w:rsid w:val="005C58AA"/>
    <w:rsid w:val="005C5BBE"/>
    <w:rsid w:val="005C5DC8"/>
    <w:rsid w:val="005C7447"/>
    <w:rsid w:val="005D69BE"/>
    <w:rsid w:val="005E351E"/>
    <w:rsid w:val="005E487C"/>
    <w:rsid w:val="005E587B"/>
    <w:rsid w:val="005E6FBD"/>
    <w:rsid w:val="005E728C"/>
    <w:rsid w:val="005F031D"/>
    <w:rsid w:val="005F0981"/>
    <w:rsid w:val="005F0DA4"/>
    <w:rsid w:val="005F3FF9"/>
    <w:rsid w:val="005F5A36"/>
    <w:rsid w:val="00603EC2"/>
    <w:rsid w:val="00606CFC"/>
    <w:rsid w:val="00606EBE"/>
    <w:rsid w:val="00607763"/>
    <w:rsid w:val="006119E4"/>
    <w:rsid w:val="006126D5"/>
    <w:rsid w:val="00615874"/>
    <w:rsid w:val="00616267"/>
    <w:rsid w:val="00624DB4"/>
    <w:rsid w:val="00626422"/>
    <w:rsid w:val="00626FA5"/>
    <w:rsid w:val="00635707"/>
    <w:rsid w:val="00635ED2"/>
    <w:rsid w:val="006364F3"/>
    <w:rsid w:val="0064394F"/>
    <w:rsid w:val="00647607"/>
    <w:rsid w:val="00647F20"/>
    <w:rsid w:val="006565B9"/>
    <w:rsid w:val="00664A4E"/>
    <w:rsid w:val="00664AC2"/>
    <w:rsid w:val="00670E2B"/>
    <w:rsid w:val="006719E7"/>
    <w:rsid w:val="0067626C"/>
    <w:rsid w:val="006777C7"/>
    <w:rsid w:val="00677BC1"/>
    <w:rsid w:val="00677EFD"/>
    <w:rsid w:val="00681F6A"/>
    <w:rsid w:val="00683685"/>
    <w:rsid w:val="0068661F"/>
    <w:rsid w:val="006900E3"/>
    <w:rsid w:val="00692770"/>
    <w:rsid w:val="006932D4"/>
    <w:rsid w:val="00694D69"/>
    <w:rsid w:val="006959AD"/>
    <w:rsid w:val="006962AF"/>
    <w:rsid w:val="00697E1C"/>
    <w:rsid w:val="006A279F"/>
    <w:rsid w:val="006A47FC"/>
    <w:rsid w:val="006A502A"/>
    <w:rsid w:val="006A63B6"/>
    <w:rsid w:val="006B3282"/>
    <w:rsid w:val="006B4070"/>
    <w:rsid w:val="006B4695"/>
    <w:rsid w:val="006B5605"/>
    <w:rsid w:val="006C1248"/>
    <w:rsid w:val="006C1E7C"/>
    <w:rsid w:val="006C22C6"/>
    <w:rsid w:val="006C33E1"/>
    <w:rsid w:val="006C381F"/>
    <w:rsid w:val="006C4819"/>
    <w:rsid w:val="006C722F"/>
    <w:rsid w:val="006D1558"/>
    <w:rsid w:val="006D197F"/>
    <w:rsid w:val="006D2407"/>
    <w:rsid w:val="006D3280"/>
    <w:rsid w:val="006D5E9C"/>
    <w:rsid w:val="006E033F"/>
    <w:rsid w:val="006E0C53"/>
    <w:rsid w:val="006E165D"/>
    <w:rsid w:val="006E2566"/>
    <w:rsid w:val="006E4888"/>
    <w:rsid w:val="006E7F7C"/>
    <w:rsid w:val="006F27A2"/>
    <w:rsid w:val="006F2A18"/>
    <w:rsid w:val="006F4C4E"/>
    <w:rsid w:val="006F6F6A"/>
    <w:rsid w:val="006F72AE"/>
    <w:rsid w:val="0070315E"/>
    <w:rsid w:val="007032B1"/>
    <w:rsid w:val="00703A42"/>
    <w:rsid w:val="00704C7D"/>
    <w:rsid w:val="007059B5"/>
    <w:rsid w:val="00707830"/>
    <w:rsid w:val="00710CC4"/>
    <w:rsid w:val="007118CC"/>
    <w:rsid w:val="007124C5"/>
    <w:rsid w:val="00713FAA"/>
    <w:rsid w:val="0072133B"/>
    <w:rsid w:val="00721DEC"/>
    <w:rsid w:val="00725FE7"/>
    <w:rsid w:val="00726C01"/>
    <w:rsid w:val="0073075C"/>
    <w:rsid w:val="007309FB"/>
    <w:rsid w:val="00732EBC"/>
    <w:rsid w:val="00736749"/>
    <w:rsid w:val="00742C05"/>
    <w:rsid w:val="007524EB"/>
    <w:rsid w:val="007533EB"/>
    <w:rsid w:val="0075677B"/>
    <w:rsid w:val="00756CD1"/>
    <w:rsid w:val="00756F6F"/>
    <w:rsid w:val="00760808"/>
    <w:rsid w:val="007663DB"/>
    <w:rsid w:val="007740C0"/>
    <w:rsid w:val="0077589F"/>
    <w:rsid w:val="0078002D"/>
    <w:rsid w:val="00782AAC"/>
    <w:rsid w:val="00787176"/>
    <w:rsid w:val="00795AB6"/>
    <w:rsid w:val="007A25C9"/>
    <w:rsid w:val="007A317F"/>
    <w:rsid w:val="007A7162"/>
    <w:rsid w:val="007B55C1"/>
    <w:rsid w:val="007B60D6"/>
    <w:rsid w:val="007C118C"/>
    <w:rsid w:val="007C3BCD"/>
    <w:rsid w:val="007C524C"/>
    <w:rsid w:val="007C640F"/>
    <w:rsid w:val="007D3410"/>
    <w:rsid w:val="007D5837"/>
    <w:rsid w:val="007E1EC6"/>
    <w:rsid w:val="007E35C6"/>
    <w:rsid w:val="007E3711"/>
    <w:rsid w:val="007E46E8"/>
    <w:rsid w:val="007E5FB3"/>
    <w:rsid w:val="007F23E5"/>
    <w:rsid w:val="007F42EE"/>
    <w:rsid w:val="007F6D1E"/>
    <w:rsid w:val="008105D9"/>
    <w:rsid w:val="00824A59"/>
    <w:rsid w:val="00830EB3"/>
    <w:rsid w:val="008321F7"/>
    <w:rsid w:val="0083263E"/>
    <w:rsid w:val="00834344"/>
    <w:rsid w:val="008348EC"/>
    <w:rsid w:val="00837367"/>
    <w:rsid w:val="008421BC"/>
    <w:rsid w:val="008428F8"/>
    <w:rsid w:val="0085006A"/>
    <w:rsid w:val="00854612"/>
    <w:rsid w:val="00855E92"/>
    <w:rsid w:val="00861635"/>
    <w:rsid w:val="00865B4A"/>
    <w:rsid w:val="008716BC"/>
    <w:rsid w:val="00877151"/>
    <w:rsid w:val="00882500"/>
    <w:rsid w:val="00885F66"/>
    <w:rsid w:val="008863BE"/>
    <w:rsid w:val="00887EC0"/>
    <w:rsid w:val="00892EDF"/>
    <w:rsid w:val="00895D4C"/>
    <w:rsid w:val="008A26BE"/>
    <w:rsid w:val="008B1CC3"/>
    <w:rsid w:val="008B2608"/>
    <w:rsid w:val="008B5363"/>
    <w:rsid w:val="008B6859"/>
    <w:rsid w:val="008C53BE"/>
    <w:rsid w:val="008C6F3D"/>
    <w:rsid w:val="008C7470"/>
    <w:rsid w:val="008C7774"/>
    <w:rsid w:val="008C7DE0"/>
    <w:rsid w:val="008D1D36"/>
    <w:rsid w:val="008E1D71"/>
    <w:rsid w:val="008F4D8B"/>
    <w:rsid w:val="008F5D20"/>
    <w:rsid w:val="008F64CA"/>
    <w:rsid w:val="008F6B96"/>
    <w:rsid w:val="00907AB3"/>
    <w:rsid w:val="0091100D"/>
    <w:rsid w:val="00916178"/>
    <w:rsid w:val="00917ED5"/>
    <w:rsid w:val="00920360"/>
    <w:rsid w:val="0092041F"/>
    <w:rsid w:val="009338E5"/>
    <w:rsid w:val="00942604"/>
    <w:rsid w:val="00943B4C"/>
    <w:rsid w:val="00945AFB"/>
    <w:rsid w:val="00946B38"/>
    <w:rsid w:val="0095488C"/>
    <w:rsid w:val="0095542B"/>
    <w:rsid w:val="00960BBE"/>
    <w:rsid w:val="00960EE5"/>
    <w:rsid w:val="009621C4"/>
    <w:rsid w:val="00962E0B"/>
    <w:rsid w:val="00964F65"/>
    <w:rsid w:val="00972055"/>
    <w:rsid w:val="00973B52"/>
    <w:rsid w:val="00980B38"/>
    <w:rsid w:val="00981C74"/>
    <w:rsid w:val="00982906"/>
    <w:rsid w:val="0098691B"/>
    <w:rsid w:val="00990642"/>
    <w:rsid w:val="0099563E"/>
    <w:rsid w:val="00995971"/>
    <w:rsid w:val="00996D5C"/>
    <w:rsid w:val="009A01F7"/>
    <w:rsid w:val="009A2957"/>
    <w:rsid w:val="009A396C"/>
    <w:rsid w:val="009A5C30"/>
    <w:rsid w:val="009A629E"/>
    <w:rsid w:val="009A7576"/>
    <w:rsid w:val="009B3BDF"/>
    <w:rsid w:val="009B41F0"/>
    <w:rsid w:val="009B42B4"/>
    <w:rsid w:val="009B49DF"/>
    <w:rsid w:val="009C0248"/>
    <w:rsid w:val="009C10D2"/>
    <w:rsid w:val="009C1E86"/>
    <w:rsid w:val="009C39AB"/>
    <w:rsid w:val="009C4706"/>
    <w:rsid w:val="009C7775"/>
    <w:rsid w:val="009D1662"/>
    <w:rsid w:val="009D2DD0"/>
    <w:rsid w:val="009D37D8"/>
    <w:rsid w:val="009D382C"/>
    <w:rsid w:val="009E05AC"/>
    <w:rsid w:val="009E0F15"/>
    <w:rsid w:val="009E3879"/>
    <w:rsid w:val="009E3F8C"/>
    <w:rsid w:val="009E5D06"/>
    <w:rsid w:val="009E5FFE"/>
    <w:rsid w:val="009F60E5"/>
    <w:rsid w:val="009F7423"/>
    <w:rsid w:val="00A029DB"/>
    <w:rsid w:val="00A062DB"/>
    <w:rsid w:val="00A072FE"/>
    <w:rsid w:val="00A0742E"/>
    <w:rsid w:val="00A0789E"/>
    <w:rsid w:val="00A103A5"/>
    <w:rsid w:val="00A11A58"/>
    <w:rsid w:val="00A13943"/>
    <w:rsid w:val="00A205CC"/>
    <w:rsid w:val="00A21CD4"/>
    <w:rsid w:val="00A23957"/>
    <w:rsid w:val="00A26664"/>
    <w:rsid w:val="00A308F1"/>
    <w:rsid w:val="00A30A91"/>
    <w:rsid w:val="00A31CDD"/>
    <w:rsid w:val="00A31EB1"/>
    <w:rsid w:val="00A33A14"/>
    <w:rsid w:val="00A341D6"/>
    <w:rsid w:val="00A347F4"/>
    <w:rsid w:val="00A34D24"/>
    <w:rsid w:val="00A41C58"/>
    <w:rsid w:val="00A42596"/>
    <w:rsid w:val="00A45062"/>
    <w:rsid w:val="00A46211"/>
    <w:rsid w:val="00A5133D"/>
    <w:rsid w:val="00A53F72"/>
    <w:rsid w:val="00A555C0"/>
    <w:rsid w:val="00A74324"/>
    <w:rsid w:val="00A7692F"/>
    <w:rsid w:val="00A85305"/>
    <w:rsid w:val="00A85469"/>
    <w:rsid w:val="00A90589"/>
    <w:rsid w:val="00A90E3C"/>
    <w:rsid w:val="00A9192F"/>
    <w:rsid w:val="00A91C16"/>
    <w:rsid w:val="00A92308"/>
    <w:rsid w:val="00A93E4C"/>
    <w:rsid w:val="00A94944"/>
    <w:rsid w:val="00A955B0"/>
    <w:rsid w:val="00AA0BD1"/>
    <w:rsid w:val="00AA3F15"/>
    <w:rsid w:val="00AB070C"/>
    <w:rsid w:val="00AB2559"/>
    <w:rsid w:val="00AB3455"/>
    <w:rsid w:val="00AB39BB"/>
    <w:rsid w:val="00AD29FF"/>
    <w:rsid w:val="00AE4FB2"/>
    <w:rsid w:val="00AE58A4"/>
    <w:rsid w:val="00AF6C70"/>
    <w:rsid w:val="00B0146F"/>
    <w:rsid w:val="00B06F13"/>
    <w:rsid w:val="00B1116C"/>
    <w:rsid w:val="00B11820"/>
    <w:rsid w:val="00B12A5B"/>
    <w:rsid w:val="00B1520C"/>
    <w:rsid w:val="00B16628"/>
    <w:rsid w:val="00B16B57"/>
    <w:rsid w:val="00B17850"/>
    <w:rsid w:val="00B20F07"/>
    <w:rsid w:val="00B21190"/>
    <w:rsid w:val="00B2224A"/>
    <w:rsid w:val="00B2572B"/>
    <w:rsid w:val="00B27F40"/>
    <w:rsid w:val="00B3178E"/>
    <w:rsid w:val="00B32D33"/>
    <w:rsid w:val="00B34CAA"/>
    <w:rsid w:val="00B45FEF"/>
    <w:rsid w:val="00B46AEC"/>
    <w:rsid w:val="00B4765A"/>
    <w:rsid w:val="00B47AFD"/>
    <w:rsid w:val="00B55279"/>
    <w:rsid w:val="00B56AF6"/>
    <w:rsid w:val="00B64573"/>
    <w:rsid w:val="00B6712B"/>
    <w:rsid w:val="00B74ABA"/>
    <w:rsid w:val="00B8352F"/>
    <w:rsid w:val="00B83B2C"/>
    <w:rsid w:val="00B83C8A"/>
    <w:rsid w:val="00B971ED"/>
    <w:rsid w:val="00B97320"/>
    <w:rsid w:val="00BA3CD6"/>
    <w:rsid w:val="00BA6473"/>
    <w:rsid w:val="00BB6792"/>
    <w:rsid w:val="00BC0D67"/>
    <w:rsid w:val="00BC2269"/>
    <w:rsid w:val="00BC2456"/>
    <w:rsid w:val="00BC607B"/>
    <w:rsid w:val="00BC68DC"/>
    <w:rsid w:val="00BC6B94"/>
    <w:rsid w:val="00BC6C21"/>
    <w:rsid w:val="00BC6F83"/>
    <w:rsid w:val="00BC7F32"/>
    <w:rsid w:val="00BD3D5D"/>
    <w:rsid w:val="00BE3C72"/>
    <w:rsid w:val="00BE53AF"/>
    <w:rsid w:val="00BE5475"/>
    <w:rsid w:val="00BE7FE4"/>
    <w:rsid w:val="00BF11A0"/>
    <w:rsid w:val="00BF1DA0"/>
    <w:rsid w:val="00BF49E4"/>
    <w:rsid w:val="00BF7959"/>
    <w:rsid w:val="00BF79AA"/>
    <w:rsid w:val="00BF92D5"/>
    <w:rsid w:val="00C01D42"/>
    <w:rsid w:val="00C04072"/>
    <w:rsid w:val="00C066A6"/>
    <w:rsid w:val="00C06747"/>
    <w:rsid w:val="00C12EDA"/>
    <w:rsid w:val="00C13923"/>
    <w:rsid w:val="00C13D57"/>
    <w:rsid w:val="00C14A5F"/>
    <w:rsid w:val="00C15FCE"/>
    <w:rsid w:val="00C31005"/>
    <w:rsid w:val="00C37254"/>
    <w:rsid w:val="00C41D7A"/>
    <w:rsid w:val="00C44813"/>
    <w:rsid w:val="00C4791E"/>
    <w:rsid w:val="00C5174E"/>
    <w:rsid w:val="00C53A44"/>
    <w:rsid w:val="00C5677F"/>
    <w:rsid w:val="00C6399B"/>
    <w:rsid w:val="00C65942"/>
    <w:rsid w:val="00C704D8"/>
    <w:rsid w:val="00C71AB2"/>
    <w:rsid w:val="00C72351"/>
    <w:rsid w:val="00C735A8"/>
    <w:rsid w:val="00C75CCD"/>
    <w:rsid w:val="00C766A4"/>
    <w:rsid w:val="00C828A9"/>
    <w:rsid w:val="00C868E4"/>
    <w:rsid w:val="00C87A3F"/>
    <w:rsid w:val="00C910AC"/>
    <w:rsid w:val="00C92C88"/>
    <w:rsid w:val="00C93227"/>
    <w:rsid w:val="00CA6791"/>
    <w:rsid w:val="00CA6A9D"/>
    <w:rsid w:val="00CB2025"/>
    <w:rsid w:val="00CB56BA"/>
    <w:rsid w:val="00CB7297"/>
    <w:rsid w:val="00CC00BA"/>
    <w:rsid w:val="00CC1734"/>
    <w:rsid w:val="00CC5135"/>
    <w:rsid w:val="00CC5218"/>
    <w:rsid w:val="00CC5F97"/>
    <w:rsid w:val="00CD4DA6"/>
    <w:rsid w:val="00CD6323"/>
    <w:rsid w:val="00CE0CF1"/>
    <w:rsid w:val="00CE209B"/>
    <w:rsid w:val="00CE3F05"/>
    <w:rsid w:val="00CE448F"/>
    <w:rsid w:val="00CE6580"/>
    <w:rsid w:val="00CF3563"/>
    <w:rsid w:val="00CF7A69"/>
    <w:rsid w:val="00D007AB"/>
    <w:rsid w:val="00D04478"/>
    <w:rsid w:val="00D05746"/>
    <w:rsid w:val="00D069CF"/>
    <w:rsid w:val="00D0742B"/>
    <w:rsid w:val="00D17218"/>
    <w:rsid w:val="00D2128C"/>
    <w:rsid w:val="00D21565"/>
    <w:rsid w:val="00D23E6C"/>
    <w:rsid w:val="00D3058B"/>
    <w:rsid w:val="00D36630"/>
    <w:rsid w:val="00D36A81"/>
    <w:rsid w:val="00D43FD1"/>
    <w:rsid w:val="00D441A5"/>
    <w:rsid w:val="00D45640"/>
    <w:rsid w:val="00D50439"/>
    <w:rsid w:val="00D50F85"/>
    <w:rsid w:val="00D63CC9"/>
    <w:rsid w:val="00D716F3"/>
    <w:rsid w:val="00D7566A"/>
    <w:rsid w:val="00D7666B"/>
    <w:rsid w:val="00D7710B"/>
    <w:rsid w:val="00D81921"/>
    <w:rsid w:val="00D828A3"/>
    <w:rsid w:val="00D83DCB"/>
    <w:rsid w:val="00D84465"/>
    <w:rsid w:val="00D914BA"/>
    <w:rsid w:val="00D91901"/>
    <w:rsid w:val="00D92588"/>
    <w:rsid w:val="00DA213D"/>
    <w:rsid w:val="00DA5087"/>
    <w:rsid w:val="00DC270C"/>
    <w:rsid w:val="00DD2703"/>
    <w:rsid w:val="00DD3561"/>
    <w:rsid w:val="00DD3805"/>
    <w:rsid w:val="00DD6F45"/>
    <w:rsid w:val="00DE00FC"/>
    <w:rsid w:val="00DE4071"/>
    <w:rsid w:val="00DE7C68"/>
    <w:rsid w:val="00DF3743"/>
    <w:rsid w:val="00E0520A"/>
    <w:rsid w:val="00E05AF6"/>
    <w:rsid w:val="00E0A5E6"/>
    <w:rsid w:val="00E13039"/>
    <w:rsid w:val="00E17E25"/>
    <w:rsid w:val="00E208BE"/>
    <w:rsid w:val="00E25652"/>
    <w:rsid w:val="00E25E90"/>
    <w:rsid w:val="00E276AD"/>
    <w:rsid w:val="00E319F5"/>
    <w:rsid w:val="00E33526"/>
    <w:rsid w:val="00E34569"/>
    <w:rsid w:val="00E407DD"/>
    <w:rsid w:val="00E40CEA"/>
    <w:rsid w:val="00E54D66"/>
    <w:rsid w:val="00E61256"/>
    <w:rsid w:val="00E63CFA"/>
    <w:rsid w:val="00E671FF"/>
    <w:rsid w:val="00E7534D"/>
    <w:rsid w:val="00E77337"/>
    <w:rsid w:val="00E831D4"/>
    <w:rsid w:val="00E86818"/>
    <w:rsid w:val="00E93512"/>
    <w:rsid w:val="00E947AA"/>
    <w:rsid w:val="00E963E1"/>
    <w:rsid w:val="00EA0C38"/>
    <w:rsid w:val="00EA6F13"/>
    <w:rsid w:val="00EB0DA0"/>
    <w:rsid w:val="00EB1EBA"/>
    <w:rsid w:val="00EC3257"/>
    <w:rsid w:val="00EC3339"/>
    <w:rsid w:val="00EC3B14"/>
    <w:rsid w:val="00EC64BE"/>
    <w:rsid w:val="00EC72ED"/>
    <w:rsid w:val="00EC7CCF"/>
    <w:rsid w:val="00ED255A"/>
    <w:rsid w:val="00ED38E6"/>
    <w:rsid w:val="00ED5852"/>
    <w:rsid w:val="00ED5F0F"/>
    <w:rsid w:val="00EE06A9"/>
    <w:rsid w:val="00EE1979"/>
    <w:rsid w:val="00EE1B29"/>
    <w:rsid w:val="00EE6C68"/>
    <w:rsid w:val="00EF12B1"/>
    <w:rsid w:val="00EF79BA"/>
    <w:rsid w:val="00F12E39"/>
    <w:rsid w:val="00F2321A"/>
    <w:rsid w:val="00F25820"/>
    <w:rsid w:val="00F2666D"/>
    <w:rsid w:val="00F3649D"/>
    <w:rsid w:val="00F37D49"/>
    <w:rsid w:val="00F41AE1"/>
    <w:rsid w:val="00F422E6"/>
    <w:rsid w:val="00F43514"/>
    <w:rsid w:val="00F51C4C"/>
    <w:rsid w:val="00F52D3B"/>
    <w:rsid w:val="00F53203"/>
    <w:rsid w:val="00F61110"/>
    <w:rsid w:val="00F61930"/>
    <w:rsid w:val="00F6251F"/>
    <w:rsid w:val="00F63626"/>
    <w:rsid w:val="00F63EE4"/>
    <w:rsid w:val="00F65081"/>
    <w:rsid w:val="00F6537A"/>
    <w:rsid w:val="00F67D26"/>
    <w:rsid w:val="00F73772"/>
    <w:rsid w:val="00F762DF"/>
    <w:rsid w:val="00F77BE4"/>
    <w:rsid w:val="00F81062"/>
    <w:rsid w:val="00F85AFD"/>
    <w:rsid w:val="00F90449"/>
    <w:rsid w:val="00F947DC"/>
    <w:rsid w:val="00F95EB3"/>
    <w:rsid w:val="00F9720F"/>
    <w:rsid w:val="00F97EEF"/>
    <w:rsid w:val="00FA35EE"/>
    <w:rsid w:val="00FA5EA9"/>
    <w:rsid w:val="00FC068A"/>
    <w:rsid w:val="00FC47C2"/>
    <w:rsid w:val="00FC5CDB"/>
    <w:rsid w:val="00FC7B9B"/>
    <w:rsid w:val="00FD067C"/>
    <w:rsid w:val="00FD1901"/>
    <w:rsid w:val="00FE253D"/>
    <w:rsid w:val="00FE55DA"/>
    <w:rsid w:val="00FE7C69"/>
    <w:rsid w:val="00FF0E4B"/>
    <w:rsid w:val="00FF21CF"/>
    <w:rsid w:val="00FF2D14"/>
    <w:rsid w:val="00FF5B51"/>
    <w:rsid w:val="00FF6023"/>
    <w:rsid w:val="00FF7706"/>
    <w:rsid w:val="0183C45D"/>
    <w:rsid w:val="01DDF44E"/>
    <w:rsid w:val="01EA0B29"/>
    <w:rsid w:val="0244317A"/>
    <w:rsid w:val="02F9891B"/>
    <w:rsid w:val="04059A8D"/>
    <w:rsid w:val="049B8B48"/>
    <w:rsid w:val="053D19E2"/>
    <w:rsid w:val="053D882E"/>
    <w:rsid w:val="0558299B"/>
    <w:rsid w:val="0564DD68"/>
    <w:rsid w:val="05677C01"/>
    <w:rsid w:val="0597BB59"/>
    <w:rsid w:val="05C59575"/>
    <w:rsid w:val="05D2DE10"/>
    <w:rsid w:val="065D0CB0"/>
    <w:rsid w:val="06861BE8"/>
    <w:rsid w:val="0775411D"/>
    <w:rsid w:val="078C3344"/>
    <w:rsid w:val="0791501D"/>
    <w:rsid w:val="097F94C6"/>
    <w:rsid w:val="09B13691"/>
    <w:rsid w:val="0A1207A6"/>
    <w:rsid w:val="0A6FA9A5"/>
    <w:rsid w:val="0A83F041"/>
    <w:rsid w:val="0AACE1DF"/>
    <w:rsid w:val="0AF82866"/>
    <w:rsid w:val="0AFA6924"/>
    <w:rsid w:val="0B88D66E"/>
    <w:rsid w:val="0BB501BF"/>
    <w:rsid w:val="0BDB12F2"/>
    <w:rsid w:val="0BDCDEC6"/>
    <w:rsid w:val="0BE0324A"/>
    <w:rsid w:val="0BEA99C4"/>
    <w:rsid w:val="0CDE9A7B"/>
    <w:rsid w:val="0D76E353"/>
    <w:rsid w:val="0DAED3AD"/>
    <w:rsid w:val="0E9CDAEC"/>
    <w:rsid w:val="10ED8B35"/>
    <w:rsid w:val="1207FE34"/>
    <w:rsid w:val="12249499"/>
    <w:rsid w:val="12292BBC"/>
    <w:rsid w:val="124A5476"/>
    <w:rsid w:val="127EF90B"/>
    <w:rsid w:val="1386D575"/>
    <w:rsid w:val="13C37BC7"/>
    <w:rsid w:val="14694DA4"/>
    <w:rsid w:val="15157A86"/>
    <w:rsid w:val="15497062"/>
    <w:rsid w:val="155946CD"/>
    <w:rsid w:val="1574312B"/>
    <w:rsid w:val="1588CE9F"/>
    <w:rsid w:val="15A2987A"/>
    <w:rsid w:val="1661D484"/>
    <w:rsid w:val="16CB9FAE"/>
    <w:rsid w:val="16D6FD23"/>
    <w:rsid w:val="16DADA13"/>
    <w:rsid w:val="17845085"/>
    <w:rsid w:val="17A909AA"/>
    <w:rsid w:val="18396732"/>
    <w:rsid w:val="186991E5"/>
    <w:rsid w:val="186F75E5"/>
    <w:rsid w:val="187E4BB1"/>
    <w:rsid w:val="18AF0F21"/>
    <w:rsid w:val="18D931B9"/>
    <w:rsid w:val="18DF4CB5"/>
    <w:rsid w:val="19E17781"/>
    <w:rsid w:val="1A404521"/>
    <w:rsid w:val="1B8EA232"/>
    <w:rsid w:val="1C1148E7"/>
    <w:rsid w:val="1C4C7891"/>
    <w:rsid w:val="1C754129"/>
    <w:rsid w:val="1C8C7484"/>
    <w:rsid w:val="1D358425"/>
    <w:rsid w:val="1DBDDAA5"/>
    <w:rsid w:val="1E08C57D"/>
    <w:rsid w:val="1F4D196C"/>
    <w:rsid w:val="1F97D4F8"/>
    <w:rsid w:val="1FE86BAF"/>
    <w:rsid w:val="201BDBBB"/>
    <w:rsid w:val="21275735"/>
    <w:rsid w:val="21B92644"/>
    <w:rsid w:val="21D15957"/>
    <w:rsid w:val="2261E266"/>
    <w:rsid w:val="22639CE4"/>
    <w:rsid w:val="22849BA4"/>
    <w:rsid w:val="228B401B"/>
    <w:rsid w:val="22E05DB2"/>
    <w:rsid w:val="23B35DD7"/>
    <w:rsid w:val="2427107C"/>
    <w:rsid w:val="24337DF3"/>
    <w:rsid w:val="2449852C"/>
    <w:rsid w:val="244B15E5"/>
    <w:rsid w:val="246F5BE1"/>
    <w:rsid w:val="24BA6593"/>
    <w:rsid w:val="24F9941D"/>
    <w:rsid w:val="257469CC"/>
    <w:rsid w:val="2595C780"/>
    <w:rsid w:val="2691C248"/>
    <w:rsid w:val="26EE6EFD"/>
    <w:rsid w:val="278AE160"/>
    <w:rsid w:val="27995C74"/>
    <w:rsid w:val="27F12E80"/>
    <w:rsid w:val="28407964"/>
    <w:rsid w:val="28748133"/>
    <w:rsid w:val="287E76AE"/>
    <w:rsid w:val="28D21E19"/>
    <w:rsid w:val="29A4DB5A"/>
    <w:rsid w:val="29B9D050"/>
    <w:rsid w:val="29FECB4B"/>
    <w:rsid w:val="2A3C3314"/>
    <w:rsid w:val="2AD5F245"/>
    <w:rsid w:val="2B0CD2F1"/>
    <w:rsid w:val="2B3A7B87"/>
    <w:rsid w:val="2D6F6489"/>
    <w:rsid w:val="2D8A4FE7"/>
    <w:rsid w:val="2E4589B3"/>
    <w:rsid w:val="2E6FD70A"/>
    <w:rsid w:val="2ECCDCF4"/>
    <w:rsid w:val="2F00B333"/>
    <w:rsid w:val="2F93CBC7"/>
    <w:rsid w:val="305280A9"/>
    <w:rsid w:val="305F88AC"/>
    <w:rsid w:val="3085C4E8"/>
    <w:rsid w:val="30AF9446"/>
    <w:rsid w:val="3105E103"/>
    <w:rsid w:val="3136A2F8"/>
    <w:rsid w:val="31546CD2"/>
    <w:rsid w:val="315BD127"/>
    <w:rsid w:val="31E6C42A"/>
    <w:rsid w:val="3204DF5C"/>
    <w:rsid w:val="32743DDF"/>
    <w:rsid w:val="328B842C"/>
    <w:rsid w:val="32F2390F"/>
    <w:rsid w:val="33063F74"/>
    <w:rsid w:val="330F79F3"/>
    <w:rsid w:val="33475E58"/>
    <w:rsid w:val="33AFBD5B"/>
    <w:rsid w:val="33C34853"/>
    <w:rsid w:val="34035BF8"/>
    <w:rsid w:val="34B6731D"/>
    <w:rsid w:val="34E01B41"/>
    <w:rsid w:val="35044D1B"/>
    <w:rsid w:val="35513F87"/>
    <w:rsid w:val="356D3754"/>
    <w:rsid w:val="371F6CB9"/>
    <w:rsid w:val="37A562EB"/>
    <w:rsid w:val="37FB0440"/>
    <w:rsid w:val="3821C195"/>
    <w:rsid w:val="386A8C2C"/>
    <w:rsid w:val="393FA842"/>
    <w:rsid w:val="3A38F274"/>
    <w:rsid w:val="3AB46350"/>
    <w:rsid w:val="3B3E24D8"/>
    <w:rsid w:val="3B61767E"/>
    <w:rsid w:val="3C001D47"/>
    <w:rsid w:val="3C8BE07C"/>
    <w:rsid w:val="3D22CE90"/>
    <w:rsid w:val="3D5B9157"/>
    <w:rsid w:val="3E9BD6CD"/>
    <w:rsid w:val="3F26C895"/>
    <w:rsid w:val="3F61DEDA"/>
    <w:rsid w:val="3F86D60B"/>
    <w:rsid w:val="4078249C"/>
    <w:rsid w:val="410F58CA"/>
    <w:rsid w:val="4112BBC8"/>
    <w:rsid w:val="414DB891"/>
    <w:rsid w:val="4189FC2F"/>
    <w:rsid w:val="41B2BB05"/>
    <w:rsid w:val="41CB5105"/>
    <w:rsid w:val="42CEEB0E"/>
    <w:rsid w:val="42EFEADD"/>
    <w:rsid w:val="42F6B538"/>
    <w:rsid w:val="430D26ED"/>
    <w:rsid w:val="434D7B92"/>
    <w:rsid w:val="434FC6AF"/>
    <w:rsid w:val="4371FCDE"/>
    <w:rsid w:val="43D3F8D1"/>
    <w:rsid w:val="44033AF0"/>
    <w:rsid w:val="441286F0"/>
    <w:rsid w:val="444F31D2"/>
    <w:rsid w:val="447242B0"/>
    <w:rsid w:val="44C3C3CD"/>
    <w:rsid w:val="45015D5E"/>
    <w:rsid w:val="450B1851"/>
    <w:rsid w:val="45168C83"/>
    <w:rsid w:val="4520DC27"/>
    <w:rsid w:val="4548D404"/>
    <w:rsid w:val="458B2847"/>
    <w:rsid w:val="45B2B5AF"/>
    <w:rsid w:val="45C60694"/>
    <w:rsid w:val="45E6BF75"/>
    <w:rsid w:val="45F824E8"/>
    <w:rsid w:val="462421BF"/>
    <w:rsid w:val="46CBD956"/>
    <w:rsid w:val="46D4366D"/>
    <w:rsid w:val="4703AB34"/>
    <w:rsid w:val="47821B66"/>
    <w:rsid w:val="4807190E"/>
    <w:rsid w:val="485D8596"/>
    <w:rsid w:val="487F2B3F"/>
    <w:rsid w:val="488899B0"/>
    <w:rsid w:val="48E93E2D"/>
    <w:rsid w:val="49621641"/>
    <w:rsid w:val="4A24757B"/>
    <w:rsid w:val="4A34EA74"/>
    <w:rsid w:val="4AC69DE3"/>
    <w:rsid w:val="4AC7FB0B"/>
    <w:rsid w:val="4B26C358"/>
    <w:rsid w:val="4B39AC0F"/>
    <w:rsid w:val="4B990645"/>
    <w:rsid w:val="4BD724FF"/>
    <w:rsid w:val="4BF95C54"/>
    <w:rsid w:val="4C6D5E12"/>
    <w:rsid w:val="4D9A886E"/>
    <w:rsid w:val="4E11B276"/>
    <w:rsid w:val="4E4F5A92"/>
    <w:rsid w:val="4EC27F21"/>
    <w:rsid w:val="4F0304FC"/>
    <w:rsid w:val="4FAD82D7"/>
    <w:rsid w:val="4FD3BD7A"/>
    <w:rsid w:val="502BB678"/>
    <w:rsid w:val="50E7590F"/>
    <w:rsid w:val="51228B59"/>
    <w:rsid w:val="5150F153"/>
    <w:rsid w:val="51B9416C"/>
    <w:rsid w:val="52F9F742"/>
    <w:rsid w:val="5321B5AC"/>
    <w:rsid w:val="53EC0F09"/>
    <w:rsid w:val="54CC2DAD"/>
    <w:rsid w:val="55CE8052"/>
    <w:rsid w:val="55FBFEEA"/>
    <w:rsid w:val="56171790"/>
    <w:rsid w:val="5627A034"/>
    <w:rsid w:val="5638D2CB"/>
    <w:rsid w:val="5656CB52"/>
    <w:rsid w:val="56AFDCC9"/>
    <w:rsid w:val="578E7D8A"/>
    <w:rsid w:val="57E165B4"/>
    <w:rsid w:val="57E1A15A"/>
    <w:rsid w:val="582B40DC"/>
    <w:rsid w:val="58352DA7"/>
    <w:rsid w:val="58776CA7"/>
    <w:rsid w:val="58F01460"/>
    <w:rsid w:val="59488279"/>
    <w:rsid w:val="59ECAD30"/>
    <w:rsid w:val="5A455198"/>
    <w:rsid w:val="5A8ED571"/>
    <w:rsid w:val="5AF029B5"/>
    <w:rsid w:val="5B23BEC5"/>
    <w:rsid w:val="5B2DC4C0"/>
    <w:rsid w:val="5B52E921"/>
    <w:rsid w:val="5B62685D"/>
    <w:rsid w:val="5C0F03E5"/>
    <w:rsid w:val="5C616D34"/>
    <w:rsid w:val="5C6B1835"/>
    <w:rsid w:val="5C6BABCF"/>
    <w:rsid w:val="5C98119A"/>
    <w:rsid w:val="5D4908B6"/>
    <w:rsid w:val="5DB731FD"/>
    <w:rsid w:val="5DE0D763"/>
    <w:rsid w:val="5E909EF3"/>
    <w:rsid w:val="5E92BD6D"/>
    <w:rsid w:val="5EBFCE04"/>
    <w:rsid w:val="5EC7C670"/>
    <w:rsid w:val="5FE66A70"/>
    <w:rsid w:val="5FE8E178"/>
    <w:rsid w:val="611F8BF5"/>
    <w:rsid w:val="622B6272"/>
    <w:rsid w:val="63005DE4"/>
    <w:rsid w:val="640592D5"/>
    <w:rsid w:val="640C5505"/>
    <w:rsid w:val="6441856D"/>
    <w:rsid w:val="64424722"/>
    <w:rsid w:val="64488E93"/>
    <w:rsid w:val="64B7FCF6"/>
    <w:rsid w:val="64BF1930"/>
    <w:rsid w:val="659B0688"/>
    <w:rsid w:val="65FF059A"/>
    <w:rsid w:val="662E43BB"/>
    <w:rsid w:val="672BC937"/>
    <w:rsid w:val="6756CAA5"/>
    <w:rsid w:val="6775F3DD"/>
    <w:rsid w:val="679266CC"/>
    <w:rsid w:val="679AD5FB"/>
    <w:rsid w:val="67ACFB87"/>
    <w:rsid w:val="67C654BA"/>
    <w:rsid w:val="67DD1A3E"/>
    <w:rsid w:val="68EC6775"/>
    <w:rsid w:val="68F99122"/>
    <w:rsid w:val="6925EC07"/>
    <w:rsid w:val="6936A65C"/>
    <w:rsid w:val="694FACC9"/>
    <w:rsid w:val="69ECB178"/>
    <w:rsid w:val="6A6875E9"/>
    <w:rsid w:val="6ADEDECA"/>
    <w:rsid w:val="6AED5924"/>
    <w:rsid w:val="6B1B36B1"/>
    <w:rsid w:val="6B8881D9"/>
    <w:rsid w:val="6BE23D95"/>
    <w:rsid w:val="6C7E3A34"/>
    <w:rsid w:val="6CE0A036"/>
    <w:rsid w:val="6CF5F3CE"/>
    <w:rsid w:val="6D5EA218"/>
    <w:rsid w:val="6D6F58F7"/>
    <w:rsid w:val="6DCDDAB6"/>
    <w:rsid w:val="6DF95D2A"/>
    <w:rsid w:val="6E107421"/>
    <w:rsid w:val="6E6DE170"/>
    <w:rsid w:val="6EBEECA4"/>
    <w:rsid w:val="6F73BA95"/>
    <w:rsid w:val="6F7DFCA3"/>
    <w:rsid w:val="6FA6B31B"/>
    <w:rsid w:val="6FC0CA47"/>
    <w:rsid w:val="6FCCC307"/>
    <w:rsid w:val="6FD76C8B"/>
    <w:rsid w:val="702BCE00"/>
    <w:rsid w:val="7055F928"/>
    <w:rsid w:val="70987BE3"/>
    <w:rsid w:val="70E29763"/>
    <w:rsid w:val="7181CD15"/>
    <w:rsid w:val="7226C238"/>
    <w:rsid w:val="72344C44"/>
    <w:rsid w:val="72B3A5F0"/>
    <w:rsid w:val="72CCCE4D"/>
    <w:rsid w:val="7310C216"/>
    <w:rsid w:val="734800DF"/>
    <w:rsid w:val="735CBDD2"/>
    <w:rsid w:val="73CA5963"/>
    <w:rsid w:val="73D01CA5"/>
    <w:rsid w:val="745F7D55"/>
    <w:rsid w:val="7470AC55"/>
    <w:rsid w:val="74F13C92"/>
    <w:rsid w:val="74F3FA43"/>
    <w:rsid w:val="76F9F76F"/>
    <w:rsid w:val="77929B06"/>
    <w:rsid w:val="78341047"/>
    <w:rsid w:val="787AED76"/>
    <w:rsid w:val="788D7EFE"/>
    <w:rsid w:val="794A40EB"/>
    <w:rsid w:val="79780D46"/>
    <w:rsid w:val="79E1F125"/>
    <w:rsid w:val="7B53F8B0"/>
    <w:rsid w:val="7B6EB1BA"/>
    <w:rsid w:val="7BA88EEF"/>
    <w:rsid w:val="7BAD1E12"/>
    <w:rsid w:val="7BAF6936"/>
    <w:rsid w:val="7C7E6B59"/>
    <w:rsid w:val="7D524549"/>
    <w:rsid w:val="7D59FEFA"/>
    <w:rsid w:val="7DAA95B2"/>
    <w:rsid w:val="7DD4BACD"/>
    <w:rsid w:val="7E0D187C"/>
    <w:rsid w:val="7EA6242A"/>
    <w:rsid w:val="7EBDDC83"/>
    <w:rsid w:val="7EEA7D23"/>
    <w:rsid w:val="7EEB7644"/>
    <w:rsid w:val="7F5EFF1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DE975"/>
  <w15:docId w15:val="{B8B6A7E5-E814-4592-80EC-FB67F6AF8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66D"/>
  </w:style>
  <w:style w:type="paragraph" w:styleId="Heading1">
    <w:name w:val="heading 1"/>
    <w:basedOn w:val="Normal"/>
    <w:next w:val="Normal"/>
    <w:link w:val="Heading1Char"/>
    <w:uiPriority w:val="9"/>
    <w:qFormat/>
    <w:rsid w:val="000815D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DA213D"/>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DA213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EF12B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40409D"/>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40409D"/>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D29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29FF"/>
    <w:rPr>
      <w:rFonts w:ascii="Segoe UI" w:hAnsi="Segoe UI" w:cs="Segoe UI"/>
      <w:sz w:val="18"/>
      <w:szCs w:val="18"/>
    </w:rPr>
  </w:style>
  <w:style w:type="character" w:customStyle="1" w:styleId="Heading1Char">
    <w:name w:val="Heading 1 Char"/>
    <w:basedOn w:val="DefaultParagraphFont"/>
    <w:link w:val="Heading1"/>
    <w:uiPriority w:val="9"/>
    <w:rsid w:val="000815D4"/>
    <w:rPr>
      <w:rFonts w:asciiTheme="majorHAnsi" w:eastAsiaTheme="majorEastAsia" w:hAnsiTheme="majorHAnsi" w:cstheme="majorBidi"/>
      <w:color w:val="365F91" w:themeColor="accent1" w:themeShade="BF"/>
      <w:sz w:val="32"/>
      <w:szCs w:val="32"/>
    </w:rPr>
  </w:style>
  <w:style w:type="paragraph" w:styleId="NoSpacing">
    <w:name w:val="No Spacing"/>
    <w:link w:val="NoSpacingChar"/>
    <w:uiPriority w:val="1"/>
    <w:qFormat/>
    <w:rsid w:val="00DA213D"/>
    <w:pPr>
      <w:spacing w:after="0" w:line="240" w:lineRule="auto"/>
    </w:pPr>
  </w:style>
  <w:style w:type="character" w:customStyle="1" w:styleId="Heading3Char">
    <w:name w:val="Heading 3 Char"/>
    <w:basedOn w:val="DefaultParagraphFont"/>
    <w:link w:val="Heading3"/>
    <w:uiPriority w:val="9"/>
    <w:rsid w:val="00DA213D"/>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DA213D"/>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DA213D"/>
    <w:pPr>
      <w:ind w:left="720"/>
      <w:contextualSpacing/>
    </w:pPr>
  </w:style>
  <w:style w:type="character" w:customStyle="1" w:styleId="Heading4Char">
    <w:name w:val="Heading 4 Char"/>
    <w:basedOn w:val="DefaultParagraphFont"/>
    <w:link w:val="Heading4"/>
    <w:uiPriority w:val="9"/>
    <w:rsid w:val="00EF12B1"/>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40409D"/>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40409D"/>
    <w:rPr>
      <w:rFonts w:asciiTheme="majorHAnsi" w:eastAsiaTheme="majorEastAsia" w:hAnsiTheme="majorHAnsi" w:cstheme="majorBidi"/>
      <w:color w:val="243F60" w:themeColor="accent1" w:themeShade="7F"/>
    </w:rPr>
  </w:style>
  <w:style w:type="character" w:styleId="IntenseEmphasis">
    <w:name w:val="Intense Emphasis"/>
    <w:basedOn w:val="DefaultParagraphFont"/>
    <w:uiPriority w:val="21"/>
    <w:qFormat/>
    <w:rsid w:val="00C06747"/>
    <w:rPr>
      <w:i/>
      <w:iCs/>
      <w:color w:val="4F81BD" w:themeColor="accent1"/>
    </w:rPr>
  </w:style>
  <w:style w:type="character" w:styleId="Emphasis">
    <w:name w:val="Emphasis"/>
    <w:basedOn w:val="DefaultParagraphFont"/>
    <w:uiPriority w:val="20"/>
    <w:qFormat/>
    <w:rsid w:val="00203C8E"/>
    <w:rPr>
      <w:i/>
      <w:iCs/>
    </w:rPr>
  </w:style>
  <w:style w:type="character" w:styleId="Strong">
    <w:name w:val="Strong"/>
    <w:basedOn w:val="DefaultParagraphFont"/>
    <w:uiPriority w:val="22"/>
    <w:qFormat/>
    <w:rsid w:val="00203C8E"/>
    <w:rPr>
      <w:b/>
      <w:bCs/>
    </w:rPr>
  </w:style>
  <w:style w:type="paragraph" w:styleId="Title">
    <w:name w:val="Title"/>
    <w:basedOn w:val="Normal"/>
    <w:next w:val="Normal"/>
    <w:link w:val="TitleChar"/>
    <w:uiPriority w:val="10"/>
    <w:qFormat/>
    <w:rsid w:val="002B3A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AB7"/>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725FE7"/>
    <w:pPr>
      <w:spacing w:line="259" w:lineRule="auto"/>
      <w:outlineLvl w:val="9"/>
    </w:pPr>
  </w:style>
  <w:style w:type="paragraph" w:styleId="TOC2">
    <w:name w:val="toc 2"/>
    <w:basedOn w:val="Normal"/>
    <w:next w:val="Normal"/>
    <w:autoRedefine/>
    <w:uiPriority w:val="39"/>
    <w:unhideWhenUsed/>
    <w:rsid w:val="00725FE7"/>
    <w:pPr>
      <w:spacing w:after="100"/>
      <w:ind w:left="220"/>
    </w:pPr>
  </w:style>
  <w:style w:type="paragraph" w:styleId="TOC1">
    <w:name w:val="toc 1"/>
    <w:basedOn w:val="Normal"/>
    <w:next w:val="Normal"/>
    <w:autoRedefine/>
    <w:uiPriority w:val="39"/>
    <w:unhideWhenUsed/>
    <w:rsid w:val="00725FE7"/>
    <w:pPr>
      <w:spacing w:after="100"/>
    </w:pPr>
  </w:style>
  <w:style w:type="paragraph" w:styleId="TOC3">
    <w:name w:val="toc 3"/>
    <w:basedOn w:val="Normal"/>
    <w:next w:val="Normal"/>
    <w:autoRedefine/>
    <w:uiPriority w:val="39"/>
    <w:unhideWhenUsed/>
    <w:rsid w:val="00725FE7"/>
    <w:pPr>
      <w:spacing w:after="100"/>
      <w:ind w:left="440"/>
    </w:pPr>
  </w:style>
  <w:style w:type="character" w:styleId="Hyperlink">
    <w:name w:val="Hyperlink"/>
    <w:basedOn w:val="DefaultParagraphFont"/>
    <w:uiPriority w:val="99"/>
    <w:unhideWhenUsed/>
    <w:rsid w:val="00725FE7"/>
    <w:rPr>
      <w:color w:val="0000FF" w:themeColor="hyperlink"/>
      <w:u w:val="single"/>
    </w:rPr>
  </w:style>
  <w:style w:type="character" w:customStyle="1" w:styleId="NoSpacingChar">
    <w:name w:val="No Spacing Char"/>
    <w:basedOn w:val="DefaultParagraphFont"/>
    <w:link w:val="NoSpacing"/>
    <w:uiPriority w:val="1"/>
    <w:rsid w:val="00D7710B"/>
  </w:style>
  <w:style w:type="paragraph" w:styleId="Revision">
    <w:name w:val="Revision"/>
    <w:hidden/>
    <w:uiPriority w:val="99"/>
    <w:semiHidden/>
    <w:rsid w:val="007A7162"/>
    <w:pPr>
      <w:spacing w:after="0" w:line="240" w:lineRule="auto"/>
    </w:pPr>
  </w:style>
  <w:style w:type="paragraph" w:styleId="Header">
    <w:name w:val="header"/>
    <w:basedOn w:val="Normal"/>
    <w:link w:val="HeaderChar"/>
    <w:uiPriority w:val="99"/>
    <w:unhideWhenUsed/>
    <w:rsid w:val="004C07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0712"/>
  </w:style>
  <w:style w:type="paragraph" w:styleId="Footer">
    <w:name w:val="footer"/>
    <w:basedOn w:val="Normal"/>
    <w:link w:val="FooterChar"/>
    <w:uiPriority w:val="99"/>
    <w:unhideWhenUsed/>
    <w:rsid w:val="004C07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07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7682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14D7871-19F7-4F43-90F4-FA4C9C801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28</Pages>
  <Words>11513</Words>
  <Characters>62286</Characters>
  <Application>Microsoft Office Word</Application>
  <DocSecurity>0</DocSecurity>
  <Lines>1197</Lines>
  <Paragraphs>716</Paragraphs>
  <ScaleCrop>false</ScaleCrop>
  <HeadingPairs>
    <vt:vector size="2" baseType="variant">
      <vt:variant>
        <vt:lpstr>Title</vt:lpstr>
      </vt:variant>
      <vt:variant>
        <vt:i4>1</vt:i4>
      </vt:variant>
    </vt:vector>
  </HeadingPairs>
  <TitlesOfParts>
    <vt:vector size="1" baseType="lpstr">
      <vt:lpstr>GI (GI, G2) Grossing Manual</vt:lpstr>
    </vt:vector>
  </TitlesOfParts>
  <Company>University of Colorado</Company>
  <LinksUpToDate>false</LinksUpToDate>
  <CharactersWithSpaces>73083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 (GI, G2) Grossing Manual</dc:title>
  <dc:subject>Updated: 10/28/25</dc:subject>
  <dc:creator>Head of service: Dr. Jeffrey Kaplan</dc:creator>
  <cp:keywords/>
  <cp:lastModifiedBy>Baron, James</cp:lastModifiedBy>
  <cp:revision>13</cp:revision>
  <cp:lastPrinted>2024-07-22T15:27:00Z</cp:lastPrinted>
  <dcterms:created xsi:type="dcterms:W3CDTF">2024-07-22T15:23:00Z</dcterms:created>
  <dcterms:modified xsi:type="dcterms:W3CDTF">2026-03-18T16:54:00Z</dcterms:modified>
</cp:coreProperties>
</file>