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AE7" w:rsidRPr="00610475" w:rsidRDefault="00565AE7" w:rsidP="000C6E2D">
      <w:pPr>
        <w:spacing w:after="0" w:line="240" w:lineRule="auto"/>
        <w:rPr>
          <w:rFonts w:ascii="Arial" w:hAnsi="Arial" w:cs="Arial"/>
        </w:rPr>
      </w:pPr>
    </w:p>
    <w:p w:rsidR="004F0A79" w:rsidRPr="00610475" w:rsidRDefault="004F0A79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 w:rsidRPr="00610475">
        <w:rPr>
          <w:rFonts w:ascii="Arial" w:hAnsi="Arial" w:cs="Arial"/>
          <w:b/>
        </w:rPr>
        <w:t>RISK REDUCING OVARY</w:t>
      </w:r>
      <w:r w:rsidR="00A575FB">
        <w:rPr>
          <w:rFonts w:ascii="Arial" w:hAnsi="Arial" w:cs="Arial"/>
          <w:b/>
        </w:rPr>
        <w:t xml:space="preserve"> AND FALLOPIAN TUBE</w:t>
      </w:r>
      <w:r w:rsidRPr="00610475">
        <w:rPr>
          <w:rFonts w:ascii="Arial" w:hAnsi="Arial" w:cs="Arial"/>
          <w:b/>
        </w:rPr>
        <w:t xml:space="preserve"> TEMPLATE</w:t>
      </w:r>
    </w:p>
    <w:p w:rsidR="00565AE7" w:rsidRPr="00610475" w:rsidRDefault="00565AE7" w:rsidP="00565A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specimen</w:t>
      </w:r>
      <w:r w:rsidRPr="00610475">
        <w:rPr>
          <w:rFonts w:ascii="Arial" w:hAnsi="Arial" w:cs="Arial"/>
        </w:rPr>
        <w:t xml:space="preserve"> is received </w:t>
      </w:r>
      <w:r w:rsidRPr="002B6A66">
        <w:rPr>
          <w:rFonts w:ascii="Arial" w:hAnsi="Arial" w:cs="Arial"/>
          <w:b/>
        </w:rPr>
        <w:t>[fresh / for intraoperative consultation / in formalin]</w:t>
      </w:r>
      <w:r w:rsidRPr="00610475">
        <w:rPr>
          <w:rFonts w:ascii="Arial" w:hAnsi="Arial" w:cs="Arial"/>
        </w:rPr>
        <w:t>, labeled "</w:t>
      </w:r>
      <w:r w:rsidRPr="002B6A66">
        <w:rPr>
          <w:rFonts w:ascii="Arial" w:hAnsi="Arial" w:cs="Arial"/>
          <w:b/>
        </w:rPr>
        <w:t>[name / MRN / designation]</w:t>
      </w:r>
      <w:r w:rsidRPr="00610475">
        <w:rPr>
          <w:rFonts w:ascii="Arial" w:hAnsi="Arial" w:cs="Arial"/>
        </w:rPr>
        <w:t>".</w:t>
      </w:r>
    </w:p>
    <w:p w:rsidR="00565AE7" w:rsidRDefault="00565AE7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565AE7" w:rsidRDefault="00565AE7" w:rsidP="00565A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10475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O</w:t>
      </w:r>
      <w:r w:rsidRPr="00610475">
        <w:rPr>
          <w:rFonts w:ascii="Arial" w:hAnsi="Arial" w:cs="Arial"/>
        </w:rPr>
        <w:t xml:space="preserve">vary: </w:t>
      </w:r>
      <w:r w:rsidRPr="002B6A66">
        <w:rPr>
          <w:rFonts w:ascii="Arial" w:hAnsi="Arial" w:cs="Arial"/>
          <w:b/>
        </w:rPr>
        <w:t>[]</w:t>
      </w:r>
      <w:r>
        <w:rPr>
          <w:rFonts w:ascii="Arial" w:hAnsi="Arial" w:cs="Arial"/>
        </w:rPr>
        <w:t xml:space="preserve"> g, </w:t>
      </w:r>
      <w:r w:rsidRPr="002B6A66">
        <w:rPr>
          <w:rFonts w:ascii="Arial" w:hAnsi="Arial" w:cs="Arial"/>
          <w:b/>
        </w:rPr>
        <w:t>[]</w:t>
      </w:r>
      <w:r>
        <w:rPr>
          <w:rFonts w:ascii="Arial" w:hAnsi="Arial" w:cs="Arial"/>
        </w:rPr>
        <w:t xml:space="preserve"> cm</w:t>
      </w:r>
    </w:p>
    <w:p w:rsidR="00565AE7" w:rsidRPr="00610475" w:rsidRDefault="00565AE7" w:rsidP="00565A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- Ovarian surface: </w:t>
      </w:r>
      <w:r w:rsidRPr="002B6A66">
        <w:rPr>
          <w:rFonts w:ascii="Arial" w:hAnsi="Arial" w:cs="Arial"/>
          <w:b/>
        </w:rPr>
        <w:t>[Intact / Disrupted / Fragmented]</w:t>
      </w:r>
      <w:r>
        <w:rPr>
          <w:rFonts w:ascii="Arial" w:hAnsi="Arial" w:cs="Arial"/>
        </w:rPr>
        <w:t xml:space="preserve">, </w:t>
      </w:r>
      <w:r w:rsidRPr="002B6A66">
        <w:rPr>
          <w:rFonts w:ascii="Arial" w:hAnsi="Arial" w:cs="Arial"/>
          <w:b/>
        </w:rPr>
        <w:t>[with / without]</w:t>
      </w:r>
      <w:r>
        <w:rPr>
          <w:rFonts w:ascii="Arial" w:hAnsi="Arial" w:cs="Arial"/>
        </w:rPr>
        <w:t xml:space="preserve"> surface adhesions</w:t>
      </w:r>
    </w:p>
    <w:p w:rsidR="00565AE7" w:rsidRDefault="00565AE7" w:rsidP="00565A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- Fallopian tube: </w:t>
      </w:r>
      <w:r w:rsidRPr="002B6A66">
        <w:rPr>
          <w:rFonts w:ascii="Arial" w:hAnsi="Arial" w:cs="Arial"/>
          <w:b/>
        </w:rPr>
        <w:t>[]</w:t>
      </w:r>
      <w:r w:rsidRPr="00610475">
        <w:rPr>
          <w:rFonts w:ascii="Arial" w:hAnsi="Arial" w:cs="Arial"/>
        </w:rPr>
        <w:t xml:space="preserve"> cm</w:t>
      </w:r>
      <w:r>
        <w:rPr>
          <w:rFonts w:ascii="Arial" w:hAnsi="Arial" w:cs="Arial"/>
        </w:rPr>
        <w:t xml:space="preserve"> length x </w:t>
      </w:r>
      <w:r w:rsidRPr="002B6A66">
        <w:rPr>
          <w:rFonts w:ascii="Arial" w:hAnsi="Arial" w:cs="Arial"/>
          <w:b/>
        </w:rPr>
        <w:t>[]</w:t>
      </w:r>
      <w:r>
        <w:rPr>
          <w:rFonts w:ascii="Arial" w:hAnsi="Arial" w:cs="Arial"/>
        </w:rPr>
        <w:t xml:space="preserve"> cm</w:t>
      </w:r>
      <w:r w:rsidRPr="00610475">
        <w:rPr>
          <w:rFonts w:ascii="Arial" w:hAnsi="Arial" w:cs="Arial"/>
        </w:rPr>
        <w:t xml:space="preserve"> diameter</w:t>
      </w:r>
      <w:r>
        <w:rPr>
          <w:rFonts w:ascii="Arial" w:hAnsi="Arial" w:cs="Arial"/>
        </w:rPr>
        <w:t xml:space="preserve">, </w:t>
      </w:r>
      <w:r w:rsidRPr="002B6A66">
        <w:rPr>
          <w:rFonts w:ascii="Arial" w:hAnsi="Arial" w:cs="Arial"/>
          <w:b/>
        </w:rPr>
        <w:t>[with / without]</w:t>
      </w:r>
      <w:r>
        <w:rPr>
          <w:rFonts w:ascii="Arial" w:hAnsi="Arial" w:cs="Arial"/>
        </w:rPr>
        <w:t xml:space="preserve"> fimbriated end, </w:t>
      </w:r>
      <w:r w:rsidRPr="002B6A66">
        <w:rPr>
          <w:rFonts w:ascii="Arial" w:hAnsi="Arial" w:cs="Arial"/>
          <w:b/>
        </w:rPr>
        <w:t>[with / without]</w:t>
      </w:r>
      <w:r>
        <w:rPr>
          <w:rFonts w:ascii="Arial" w:hAnsi="Arial" w:cs="Arial"/>
        </w:rPr>
        <w:t xml:space="preserve"> paratubal cysts up to </w:t>
      </w:r>
      <w:r w:rsidRPr="002B6A66">
        <w:rPr>
          <w:rFonts w:ascii="Arial" w:hAnsi="Arial" w:cs="Arial"/>
          <w:b/>
        </w:rPr>
        <w:t>[]</w:t>
      </w:r>
      <w:r>
        <w:rPr>
          <w:rFonts w:ascii="Arial" w:hAnsi="Arial" w:cs="Arial"/>
        </w:rPr>
        <w:t xml:space="preserve"> cm diameter</w:t>
      </w:r>
    </w:p>
    <w:p w:rsidR="00565AE7" w:rsidRDefault="00565AE7" w:rsidP="00565A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A10A92">
        <w:rPr>
          <w:rFonts w:ascii="Arial" w:hAnsi="Arial" w:cs="Arial"/>
        </w:rPr>
        <w:t>Gross abnormalities/a</w:t>
      </w:r>
      <w:r>
        <w:rPr>
          <w:rFonts w:ascii="Arial" w:hAnsi="Arial" w:cs="Arial"/>
        </w:rPr>
        <w:t xml:space="preserve">dditional findings: </w:t>
      </w:r>
      <w:r w:rsidRPr="002B6A66">
        <w:rPr>
          <w:rFonts w:ascii="Arial" w:hAnsi="Arial" w:cs="Arial"/>
          <w:b/>
        </w:rPr>
        <w:t>[]</w:t>
      </w:r>
    </w:p>
    <w:p w:rsidR="00565AE7" w:rsidRDefault="00565AE7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565AE7" w:rsidRDefault="00565AE7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specimen </w:t>
      </w:r>
      <w:proofErr w:type="gramStart"/>
      <w:r>
        <w:rPr>
          <w:rFonts w:ascii="Arial" w:hAnsi="Arial" w:cs="Arial"/>
        </w:rPr>
        <w:t>is submitted</w:t>
      </w:r>
      <w:proofErr w:type="gramEnd"/>
      <w:r>
        <w:rPr>
          <w:rFonts w:ascii="Arial" w:hAnsi="Arial" w:cs="Arial"/>
        </w:rPr>
        <w:t xml:space="preserve"> entirely as follows:</w:t>
      </w:r>
    </w:p>
    <w:p w:rsidR="00565AE7" w:rsidRDefault="00565AE7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B6A66">
        <w:rPr>
          <w:rFonts w:ascii="Arial" w:hAnsi="Arial" w:cs="Arial"/>
          <w:b/>
        </w:rPr>
        <w:t>[]</w:t>
      </w:r>
      <w:r w:rsidR="00144544">
        <w:rPr>
          <w:rFonts w:ascii="Arial" w:hAnsi="Arial" w:cs="Arial"/>
        </w:rPr>
        <w:t xml:space="preserve"> Ovary, transversely sectioned</w:t>
      </w:r>
    </w:p>
    <w:p w:rsidR="00144544" w:rsidRDefault="00144544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2B6A66">
        <w:rPr>
          <w:rFonts w:ascii="Arial" w:hAnsi="Arial" w:cs="Arial"/>
          <w:b/>
        </w:rPr>
        <w:t>[]</w:t>
      </w:r>
      <w:r>
        <w:rPr>
          <w:rFonts w:ascii="Arial" w:hAnsi="Arial" w:cs="Arial"/>
        </w:rPr>
        <w:t xml:space="preserve"> Fallopian tube, with perpendicularly sectioned fimbriated end</w:t>
      </w:r>
    </w:p>
    <w:p w:rsidR="00565AE7" w:rsidRDefault="00565AE7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565AE7" w:rsidRDefault="00565AE7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AF3E13" w:rsidRDefault="00AF3E13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AF3E13" w:rsidRDefault="00AF3E13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144544" w:rsidRPr="00144544" w:rsidRDefault="00144544" w:rsidP="00144544">
      <w:pPr>
        <w:spacing w:after="0" w:line="240" w:lineRule="auto"/>
        <w:rPr>
          <w:rFonts w:ascii="Arial" w:hAnsi="Arial" w:cs="Arial"/>
          <w:b/>
          <w:u w:val="single"/>
        </w:rPr>
      </w:pPr>
      <w:r w:rsidRPr="00144544">
        <w:rPr>
          <w:rFonts w:ascii="Arial" w:hAnsi="Arial" w:cs="Arial"/>
          <w:b/>
          <w:u w:val="single"/>
        </w:rPr>
        <w:t>EXAMPLE:</w:t>
      </w:r>
    </w:p>
    <w:p w:rsidR="00565AE7" w:rsidRPr="00610475" w:rsidRDefault="00565AE7" w:rsidP="00565A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specimen</w:t>
      </w:r>
      <w:r w:rsidRPr="00610475">
        <w:rPr>
          <w:rFonts w:ascii="Arial" w:hAnsi="Arial" w:cs="Arial"/>
        </w:rPr>
        <w:t xml:space="preserve"> </w:t>
      </w:r>
      <w:proofErr w:type="gramStart"/>
      <w:r w:rsidRPr="00610475">
        <w:rPr>
          <w:rFonts w:ascii="Arial" w:hAnsi="Arial" w:cs="Arial"/>
        </w:rPr>
        <w:t>is received</w:t>
      </w:r>
      <w:proofErr w:type="gramEnd"/>
      <w:r w:rsidRPr="0061047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in formalin</w:t>
      </w:r>
      <w:r w:rsidRPr="00610475">
        <w:rPr>
          <w:rFonts w:ascii="Arial" w:hAnsi="Arial" w:cs="Arial"/>
        </w:rPr>
        <w:t>, labeled "[</w:t>
      </w:r>
      <w:r>
        <w:rPr>
          <w:rFonts w:ascii="Arial" w:hAnsi="Arial" w:cs="Arial"/>
        </w:rPr>
        <w:t>name / MRN / designation</w:t>
      </w:r>
      <w:r w:rsidRPr="00610475">
        <w:rPr>
          <w:rFonts w:ascii="Arial" w:hAnsi="Arial" w:cs="Arial"/>
        </w:rPr>
        <w:t>]".</w:t>
      </w:r>
    </w:p>
    <w:p w:rsidR="00565AE7" w:rsidRDefault="00565AE7" w:rsidP="00565A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565AE7" w:rsidRDefault="00565AE7" w:rsidP="00565A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10475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O</w:t>
      </w:r>
      <w:r w:rsidRPr="00610475">
        <w:rPr>
          <w:rFonts w:ascii="Arial" w:hAnsi="Arial" w:cs="Arial"/>
        </w:rPr>
        <w:t xml:space="preserve">vary: </w:t>
      </w:r>
      <w:r w:rsidR="00144544">
        <w:rPr>
          <w:rFonts w:ascii="Arial" w:hAnsi="Arial" w:cs="Arial"/>
        </w:rPr>
        <w:t>10</w:t>
      </w:r>
      <w:r>
        <w:rPr>
          <w:rFonts w:ascii="Arial" w:hAnsi="Arial" w:cs="Arial"/>
        </w:rPr>
        <w:t xml:space="preserve"> g, </w:t>
      </w:r>
      <w:r w:rsidR="00144544">
        <w:rPr>
          <w:rFonts w:ascii="Arial" w:hAnsi="Arial" w:cs="Arial"/>
        </w:rPr>
        <w:t>3 x 2 x 2</w:t>
      </w:r>
      <w:r>
        <w:rPr>
          <w:rFonts w:ascii="Arial" w:hAnsi="Arial" w:cs="Arial"/>
        </w:rPr>
        <w:t xml:space="preserve"> cm</w:t>
      </w:r>
    </w:p>
    <w:p w:rsidR="00565AE7" w:rsidRPr="00610475" w:rsidRDefault="00565AE7" w:rsidP="00565A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Ovarian surface: Intact, without surface adhesions</w:t>
      </w:r>
    </w:p>
    <w:p w:rsidR="00565AE7" w:rsidRDefault="00565AE7" w:rsidP="00565A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- Fallopian tube: </w:t>
      </w:r>
      <w:r w:rsidR="00144544">
        <w:rPr>
          <w:rFonts w:ascii="Arial" w:hAnsi="Arial" w:cs="Arial"/>
        </w:rPr>
        <w:t>6</w:t>
      </w:r>
      <w:r w:rsidRPr="00610475">
        <w:rPr>
          <w:rFonts w:ascii="Arial" w:hAnsi="Arial" w:cs="Arial"/>
        </w:rPr>
        <w:t xml:space="preserve"> cm</w:t>
      </w:r>
      <w:r w:rsidR="00144544">
        <w:rPr>
          <w:rFonts w:ascii="Arial" w:hAnsi="Arial" w:cs="Arial"/>
        </w:rPr>
        <w:t xml:space="preserve"> length x 0.7</w:t>
      </w:r>
      <w:r>
        <w:rPr>
          <w:rFonts w:ascii="Arial" w:hAnsi="Arial" w:cs="Arial"/>
        </w:rPr>
        <w:t xml:space="preserve"> cm</w:t>
      </w:r>
      <w:r w:rsidRPr="00610475">
        <w:rPr>
          <w:rFonts w:ascii="Arial" w:hAnsi="Arial" w:cs="Arial"/>
        </w:rPr>
        <w:t xml:space="preserve"> diameter</w:t>
      </w:r>
      <w:r>
        <w:rPr>
          <w:rFonts w:ascii="Arial" w:hAnsi="Arial" w:cs="Arial"/>
        </w:rPr>
        <w:t>, with</w:t>
      </w:r>
      <w:r w:rsidR="0014454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fimbriated end, without paratubal cysts</w:t>
      </w:r>
    </w:p>
    <w:p w:rsidR="00565AE7" w:rsidRDefault="00565AE7" w:rsidP="00565A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Additional findings</w:t>
      </w:r>
      <w:r w:rsidR="00144544">
        <w:rPr>
          <w:rFonts w:ascii="Arial" w:hAnsi="Arial" w:cs="Arial"/>
        </w:rPr>
        <w:t>: 0.5 x 0.2</w:t>
      </w:r>
      <w:bookmarkStart w:id="0" w:name="_GoBack"/>
      <w:bookmarkEnd w:id="0"/>
      <w:r w:rsidR="00144544">
        <w:rPr>
          <w:rFonts w:ascii="Arial" w:hAnsi="Arial" w:cs="Arial"/>
        </w:rPr>
        <w:t xml:space="preserve"> cm yellow nodule suggestive of corpus luteum</w:t>
      </w:r>
    </w:p>
    <w:p w:rsidR="00565AE7" w:rsidRDefault="00565AE7" w:rsidP="00565A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565AE7" w:rsidRDefault="00565AE7" w:rsidP="00565A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specimen </w:t>
      </w:r>
      <w:proofErr w:type="gramStart"/>
      <w:r>
        <w:rPr>
          <w:rFonts w:ascii="Arial" w:hAnsi="Arial" w:cs="Arial"/>
        </w:rPr>
        <w:t>is submitted</w:t>
      </w:r>
      <w:proofErr w:type="gramEnd"/>
      <w:r>
        <w:rPr>
          <w:rFonts w:ascii="Arial" w:hAnsi="Arial" w:cs="Arial"/>
        </w:rPr>
        <w:t xml:space="preserve"> entirely as follows:</w:t>
      </w:r>
    </w:p>
    <w:p w:rsidR="00565AE7" w:rsidRDefault="00144544" w:rsidP="00565A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(A1-A3) Ovary, transversely sectioned</w:t>
      </w:r>
    </w:p>
    <w:p w:rsidR="00144544" w:rsidRDefault="00144544" w:rsidP="00565A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(A4-A6) Fallopian tube, with perpendicularly sectioned fimbriated end</w:t>
      </w:r>
    </w:p>
    <w:p w:rsidR="00565AE7" w:rsidRDefault="00565AE7" w:rsidP="000C6E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DB7BC3" w:rsidRPr="00A575FB" w:rsidRDefault="00DB7BC3" w:rsidP="00A575FB">
      <w:pPr>
        <w:rPr>
          <w:rFonts w:ascii="Arial" w:hAnsi="Arial" w:cs="Arial"/>
          <w:b/>
        </w:rPr>
      </w:pPr>
    </w:p>
    <w:p w:rsidR="00DB7BC3" w:rsidRPr="00610475" w:rsidRDefault="00DB7BC3" w:rsidP="00AF3E1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sectPr w:rsidR="00DB7BC3" w:rsidRPr="00610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CFDAF8E6-6C8A-4BE0-9653-414F8D7A5B08}"/>
    <w:docVar w:name="dgnword-eventsink" w:val="682806704"/>
  </w:docVars>
  <w:rsids>
    <w:rsidRoot w:val="004F0A79"/>
    <w:rsid w:val="000C6E2D"/>
    <w:rsid w:val="00144544"/>
    <w:rsid w:val="00246C16"/>
    <w:rsid w:val="002B6A66"/>
    <w:rsid w:val="00386DAC"/>
    <w:rsid w:val="004D234B"/>
    <w:rsid w:val="004F0A79"/>
    <w:rsid w:val="004F2D30"/>
    <w:rsid w:val="00565AE7"/>
    <w:rsid w:val="00610475"/>
    <w:rsid w:val="00790C4A"/>
    <w:rsid w:val="00A10A92"/>
    <w:rsid w:val="00A575FB"/>
    <w:rsid w:val="00AF3E13"/>
    <w:rsid w:val="00C31462"/>
    <w:rsid w:val="00C87554"/>
    <w:rsid w:val="00CD5884"/>
    <w:rsid w:val="00DB7BC3"/>
    <w:rsid w:val="00E83EA3"/>
    <w:rsid w:val="00EC4CCF"/>
    <w:rsid w:val="00ED3323"/>
    <w:rsid w:val="00F40C09"/>
    <w:rsid w:val="00F4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C876"/>
  <w15:chartTrackingRefBased/>
  <w15:docId w15:val="{55EB94AA-7DAE-4E74-9FA3-DD944980F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6C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6A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A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UCSF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Green, Kimberly - Pathology</dc:creator>
  <cp:keywords/>
  <dc:description/>
  <cp:lastModifiedBy>Wolsky, Rebecca</cp:lastModifiedBy>
  <cp:revision>3</cp:revision>
  <cp:lastPrinted>2021-06-03T18:28:00Z</cp:lastPrinted>
  <dcterms:created xsi:type="dcterms:W3CDTF">2021-06-16T21:50:00Z</dcterms:created>
  <dcterms:modified xsi:type="dcterms:W3CDTF">2021-06-16T21:51:00Z</dcterms:modified>
</cp:coreProperties>
</file>