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00DB4" w14:textId="77777777" w:rsidR="002A72A2" w:rsidRPr="002A72A2" w:rsidRDefault="002A72A2" w:rsidP="002A72A2">
      <w:pPr>
        <w:spacing w:after="0" w:line="240" w:lineRule="auto"/>
        <w:jc w:val="center"/>
        <w:rPr>
          <w:b/>
        </w:rPr>
      </w:pPr>
      <w:r w:rsidRPr="002A72A2">
        <w:rPr>
          <w:b/>
        </w:rPr>
        <w:t>Gastrointestinal Biopsy Final Diagnosis Header Formatting and Verbiage</w:t>
      </w:r>
    </w:p>
    <w:p w14:paraId="3A2A74ED" w14:textId="77777777" w:rsidR="002A72A2" w:rsidRDefault="002A72A2" w:rsidP="002A72A2">
      <w:pPr>
        <w:spacing w:after="0" w:line="240" w:lineRule="auto"/>
      </w:pPr>
    </w:p>
    <w:p w14:paraId="09D48D54" w14:textId="77777777" w:rsidR="002A72A2" w:rsidRDefault="002A72A2" w:rsidP="002A72A2">
      <w:pPr>
        <w:spacing w:after="0" w:line="240" w:lineRule="auto"/>
      </w:pPr>
      <w:r>
        <w:t>The general format for GI biopsies is as follows:</w:t>
      </w:r>
    </w:p>
    <w:p w14:paraId="3A3E9234" w14:textId="77777777" w:rsidR="002A72A2" w:rsidRDefault="002A72A2" w:rsidP="002A72A2">
      <w:pPr>
        <w:spacing w:after="0" w:line="240" w:lineRule="auto"/>
      </w:pPr>
    </w:p>
    <w:p w14:paraId="0D7BA1B2" w14:textId="77777777" w:rsidR="002A72A2" w:rsidRPr="002A72A2" w:rsidRDefault="002A72A2" w:rsidP="002A72A2">
      <w:pPr>
        <w:spacing w:after="0" w:line="240" w:lineRule="auto"/>
      </w:pPr>
      <w:r w:rsidRPr="002A72A2">
        <w:t>Letter Designation) Site, sub-site, additional descriptor, procedure:</w:t>
      </w:r>
    </w:p>
    <w:p w14:paraId="5AF6E41B" w14:textId="77777777" w:rsidR="002A72A2" w:rsidRPr="002A72A2" w:rsidRDefault="002A72A2" w:rsidP="002A72A2">
      <w:pPr>
        <w:spacing w:after="0" w:line="240" w:lineRule="auto"/>
      </w:pPr>
      <w:r w:rsidRPr="002A72A2">
        <w:t>-</w:t>
      </w:r>
    </w:p>
    <w:p w14:paraId="4C99D3B9" w14:textId="77777777" w:rsidR="002A72A2" w:rsidRPr="002A72A2" w:rsidRDefault="002A72A2" w:rsidP="002A72A2">
      <w:pPr>
        <w:spacing w:after="0" w:line="240" w:lineRule="auto"/>
        <w:rPr>
          <w:b/>
        </w:rPr>
      </w:pPr>
    </w:p>
    <w:p w14:paraId="445C39F9" w14:textId="77777777" w:rsidR="002A72A2" w:rsidRDefault="002A72A2" w:rsidP="002A72A2">
      <w:pPr>
        <w:spacing w:after="0" w:line="240" w:lineRule="auto"/>
      </w:pPr>
      <w:r>
        <w:t>For example:</w:t>
      </w:r>
    </w:p>
    <w:p w14:paraId="2128D02A" w14:textId="77777777" w:rsidR="002A72A2" w:rsidRDefault="002A72A2" w:rsidP="002A72A2">
      <w:pPr>
        <w:spacing w:after="0" w:line="240" w:lineRule="auto"/>
      </w:pPr>
      <w:r>
        <w:t>C) Colon, transverse, polyps x 5, polypectomy:</w:t>
      </w:r>
    </w:p>
    <w:p w14:paraId="35C69268" w14:textId="77777777" w:rsidR="002A72A2" w:rsidRDefault="002A72A2" w:rsidP="002A72A2">
      <w:pPr>
        <w:spacing w:after="0" w:line="240" w:lineRule="auto"/>
      </w:pPr>
      <w:r>
        <w:t>-</w:t>
      </w:r>
    </w:p>
    <w:p w14:paraId="1DEB6DA2" w14:textId="77777777" w:rsidR="002A72A2" w:rsidRDefault="002A72A2" w:rsidP="002A72A2">
      <w:pPr>
        <w:spacing w:after="0" w:line="240" w:lineRule="auto"/>
      </w:pPr>
    </w:p>
    <w:p w14:paraId="6BD9AF20" w14:textId="77777777" w:rsidR="002A72A2" w:rsidRPr="002A72A2" w:rsidRDefault="002A72A2" w:rsidP="002A72A2">
      <w:pPr>
        <w:spacing w:after="0" w:line="240" w:lineRule="auto"/>
        <w:rPr>
          <w:u w:val="single"/>
        </w:rPr>
      </w:pPr>
      <w:r w:rsidRPr="002A72A2">
        <w:rPr>
          <w:u w:val="single"/>
        </w:rPr>
        <w:t>“Site” notes:</w:t>
      </w:r>
    </w:p>
    <w:p w14:paraId="19203F36" w14:textId="77777777" w:rsidR="002A72A2" w:rsidRDefault="002A72A2" w:rsidP="002A72A2">
      <w:pPr>
        <w:spacing w:after="0" w:line="240" w:lineRule="auto"/>
      </w:pPr>
      <w:r>
        <w:t>(1) The commonly biopsied sites (lettered in the list below) and their subsites (numbered) include:</w:t>
      </w:r>
    </w:p>
    <w:p w14:paraId="0525B358" w14:textId="77777777" w:rsidR="002A72A2" w:rsidRDefault="002A72A2" w:rsidP="002A72A2">
      <w:pPr>
        <w:spacing w:after="0" w:line="240" w:lineRule="auto"/>
      </w:pPr>
      <w:r>
        <w:tab/>
        <w:t>(a) Esophagus</w:t>
      </w:r>
    </w:p>
    <w:p w14:paraId="125DD757" w14:textId="77777777" w:rsidR="002A72A2" w:rsidRDefault="002A72A2" w:rsidP="002A72A2">
      <w:pPr>
        <w:spacing w:after="0" w:line="240" w:lineRule="auto"/>
      </w:pPr>
      <w:r>
        <w:tab/>
      </w:r>
      <w:r>
        <w:tab/>
        <w:t>(1) upper third</w:t>
      </w:r>
    </w:p>
    <w:p w14:paraId="351AEA11" w14:textId="77777777" w:rsidR="002A72A2" w:rsidRDefault="002A72A2" w:rsidP="002A72A2">
      <w:pPr>
        <w:spacing w:after="0" w:line="240" w:lineRule="auto"/>
      </w:pPr>
      <w:r>
        <w:tab/>
      </w:r>
      <w:r>
        <w:tab/>
        <w:t>(2) middle third</w:t>
      </w:r>
    </w:p>
    <w:p w14:paraId="64925043" w14:textId="77777777" w:rsidR="002A72A2" w:rsidRDefault="002A72A2" w:rsidP="002A72A2">
      <w:pPr>
        <w:spacing w:after="0" w:line="240" w:lineRule="auto"/>
      </w:pPr>
      <w:r>
        <w:tab/>
      </w:r>
      <w:r>
        <w:tab/>
        <w:t>(3) lower third</w:t>
      </w:r>
    </w:p>
    <w:p w14:paraId="5C1DFC1F" w14:textId="77777777" w:rsidR="002A72A2" w:rsidRDefault="002A72A2" w:rsidP="002A72A2">
      <w:pPr>
        <w:spacing w:after="0" w:line="240" w:lineRule="auto"/>
      </w:pPr>
    </w:p>
    <w:p w14:paraId="055E0CAE" w14:textId="77777777" w:rsidR="002A72A2" w:rsidRDefault="002A72A2" w:rsidP="002A72A2">
      <w:pPr>
        <w:spacing w:after="0" w:line="240" w:lineRule="auto"/>
      </w:pPr>
      <w:r>
        <w:tab/>
        <w:t>(b) Gastroesophageal junction</w:t>
      </w:r>
    </w:p>
    <w:p w14:paraId="04191368" w14:textId="77777777" w:rsidR="002A72A2" w:rsidRDefault="002A72A2" w:rsidP="002A72A2">
      <w:pPr>
        <w:spacing w:after="0" w:line="240" w:lineRule="auto"/>
      </w:pPr>
      <w:r>
        <w:tab/>
        <w:t>(c) Stomach</w:t>
      </w:r>
    </w:p>
    <w:p w14:paraId="510A25FE" w14:textId="77777777" w:rsidR="002A72A2" w:rsidRDefault="002A72A2" w:rsidP="002A72A2">
      <w:pPr>
        <w:spacing w:after="0" w:line="240" w:lineRule="auto"/>
      </w:pPr>
      <w:r>
        <w:tab/>
      </w:r>
      <w:r>
        <w:tab/>
        <w:t>(1) cardia</w:t>
      </w:r>
    </w:p>
    <w:p w14:paraId="0D60575F" w14:textId="77777777" w:rsidR="002A72A2" w:rsidRDefault="002A72A2" w:rsidP="002A72A2">
      <w:pPr>
        <w:spacing w:after="0" w:line="240" w:lineRule="auto"/>
      </w:pPr>
      <w:r>
        <w:tab/>
      </w:r>
      <w:r>
        <w:tab/>
        <w:t>(2) fundus</w:t>
      </w:r>
    </w:p>
    <w:p w14:paraId="44047FAC" w14:textId="77777777" w:rsidR="002A72A2" w:rsidRDefault="002A72A2" w:rsidP="002A72A2">
      <w:pPr>
        <w:spacing w:after="0" w:line="240" w:lineRule="auto"/>
      </w:pPr>
      <w:r>
        <w:tab/>
      </w:r>
      <w:r>
        <w:tab/>
        <w:t>(3) body</w:t>
      </w:r>
    </w:p>
    <w:p w14:paraId="7BA2D11B" w14:textId="77777777" w:rsidR="002A72A2" w:rsidRDefault="002A72A2" w:rsidP="002A72A2">
      <w:pPr>
        <w:spacing w:after="0" w:line="240" w:lineRule="auto"/>
      </w:pPr>
      <w:r>
        <w:tab/>
      </w:r>
      <w:r>
        <w:tab/>
        <w:t>(4) antrum</w:t>
      </w:r>
    </w:p>
    <w:p w14:paraId="303D0108" w14:textId="77777777" w:rsidR="002A72A2" w:rsidRDefault="002A72A2" w:rsidP="002A72A2">
      <w:pPr>
        <w:spacing w:after="0" w:line="240" w:lineRule="auto"/>
      </w:pPr>
    </w:p>
    <w:p w14:paraId="2F5D4C13" w14:textId="77777777" w:rsidR="002A72A2" w:rsidRDefault="002A72A2" w:rsidP="002A72A2">
      <w:pPr>
        <w:spacing w:after="0" w:line="240" w:lineRule="auto"/>
      </w:pPr>
      <w:r>
        <w:tab/>
        <w:t>(d) Duodenum</w:t>
      </w:r>
    </w:p>
    <w:p w14:paraId="293C4946" w14:textId="77777777" w:rsidR="002A72A2" w:rsidRDefault="002A72A2" w:rsidP="002A72A2">
      <w:pPr>
        <w:spacing w:after="0" w:line="240" w:lineRule="auto"/>
      </w:pPr>
      <w:r>
        <w:tab/>
      </w:r>
      <w:r>
        <w:tab/>
        <w:t>(1) bulb</w:t>
      </w:r>
    </w:p>
    <w:p w14:paraId="08D3CA24" w14:textId="77777777" w:rsidR="002A72A2" w:rsidRDefault="002A72A2" w:rsidP="002A72A2">
      <w:pPr>
        <w:spacing w:after="0" w:line="240" w:lineRule="auto"/>
      </w:pPr>
      <w:r>
        <w:tab/>
      </w:r>
      <w:r>
        <w:tab/>
        <w:t>(2) second part</w:t>
      </w:r>
    </w:p>
    <w:p w14:paraId="3FFE7409" w14:textId="77777777" w:rsidR="002A72A2" w:rsidRDefault="002A72A2" w:rsidP="002A72A2">
      <w:pPr>
        <w:spacing w:after="0" w:line="240" w:lineRule="auto"/>
      </w:pPr>
      <w:r>
        <w:tab/>
      </w:r>
      <w:r>
        <w:tab/>
        <w:t>(3) third part</w:t>
      </w:r>
    </w:p>
    <w:p w14:paraId="1FB65683" w14:textId="77777777" w:rsidR="002A72A2" w:rsidRDefault="002A72A2" w:rsidP="002A72A2">
      <w:pPr>
        <w:spacing w:after="0" w:line="240" w:lineRule="auto"/>
      </w:pPr>
      <w:r>
        <w:tab/>
      </w:r>
      <w:r>
        <w:tab/>
        <w:t>(4) fourth part</w:t>
      </w:r>
    </w:p>
    <w:p w14:paraId="31219FE1" w14:textId="77777777" w:rsidR="002A72A2" w:rsidRDefault="002A72A2" w:rsidP="002A72A2">
      <w:pPr>
        <w:spacing w:after="0" w:line="240" w:lineRule="auto"/>
      </w:pPr>
    </w:p>
    <w:p w14:paraId="71FF4EBB" w14:textId="77777777" w:rsidR="002A72A2" w:rsidRDefault="002A72A2" w:rsidP="002A72A2">
      <w:pPr>
        <w:spacing w:after="0" w:line="240" w:lineRule="auto"/>
      </w:pPr>
      <w:r>
        <w:tab/>
        <w:t>(e) Jejunum</w:t>
      </w:r>
    </w:p>
    <w:p w14:paraId="6A7C4D86" w14:textId="77777777" w:rsidR="002A72A2" w:rsidRDefault="002A72A2" w:rsidP="002A72A2">
      <w:pPr>
        <w:spacing w:after="0" w:line="240" w:lineRule="auto"/>
      </w:pPr>
      <w:r>
        <w:tab/>
        <w:t>(f) Terminal ileum</w:t>
      </w:r>
    </w:p>
    <w:p w14:paraId="3DB6F59B" w14:textId="77777777" w:rsidR="002A72A2" w:rsidRDefault="002A72A2" w:rsidP="002A72A2">
      <w:pPr>
        <w:spacing w:after="0" w:line="240" w:lineRule="auto"/>
      </w:pPr>
      <w:r>
        <w:tab/>
        <w:t>(g) Cecum</w:t>
      </w:r>
    </w:p>
    <w:p w14:paraId="2EF912AD" w14:textId="77777777" w:rsidR="002A72A2" w:rsidRDefault="002A72A2" w:rsidP="002A72A2">
      <w:pPr>
        <w:spacing w:after="0" w:line="240" w:lineRule="auto"/>
      </w:pPr>
      <w:r>
        <w:tab/>
        <w:t>(h) Colon</w:t>
      </w:r>
    </w:p>
    <w:p w14:paraId="244E48BF" w14:textId="77777777" w:rsidR="002A72A2" w:rsidRDefault="002A72A2" w:rsidP="002A72A2">
      <w:pPr>
        <w:spacing w:after="0" w:line="240" w:lineRule="auto"/>
      </w:pPr>
      <w:r>
        <w:tab/>
      </w:r>
      <w:r>
        <w:tab/>
        <w:t>(1) ascending</w:t>
      </w:r>
    </w:p>
    <w:p w14:paraId="6A498F51" w14:textId="77777777" w:rsidR="002A72A2" w:rsidRDefault="002A72A2" w:rsidP="002A72A2">
      <w:pPr>
        <w:spacing w:after="0" w:line="240" w:lineRule="auto"/>
      </w:pPr>
      <w:r>
        <w:tab/>
      </w:r>
      <w:r>
        <w:tab/>
        <w:t>(2) transverse</w:t>
      </w:r>
    </w:p>
    <w:p w14:paraId="230BFEA7" w14:textId="77777777" w:rsidR="002A72A2" w:rsidRDefault="002A72A2" w:rsidP="002A72A2">
      <w:pPr>
        <w:spacing w:after="0" w:line="240" w:lineRule="auto"/>
      </w:pPr>
      <w:r>
        <w:tab/>
      </w:r>
      <w:r>
        <w:tab/>
        <w:t>(3) descending</w:t>
      </w:r>
    </w:p>
    <w:p w14:paraId="1E35198C" w14:textId="77777777" w:rsidR="002A72A2" w:rsidRDefault="002A72A2" w:rsidP="002A72A2">
      <w:pPr>
        <w:spacing w:after="0" w:line="240" w:lineRule="auto"/>
      </w:pPr>
      <w:r>
        <w:tab/>
      </w:r>
      <w:r>
        <w:tab/>
        <w:t>(4) sigmoid</w:t>
      </w:r>
    </w:p>
    <w:p w14:paraId="7621D145" w14:textId="77777777" w:rsidR="002A72A2" w:rsidRDefault="002A72A2" w:rsidP="002A72A2">
      <w:pPr>
        <w:spacing w:after="0" w:line="240" w:lineRule="auto"/>
      </w:pPr>
      <w:r>
        <w:tab/>
        <w:t>(i) Rectum</w:t>
      </w:r>
    </w:p>
    <w:p w14:paraId="0A6633DD" w14:textId="77777777" w:rsidR="002A72A2" w:rsidRDefault="002A72A2" w:rsidP="002A72A2">
      <w:pPr>
        <w:spacing w:after="0" w:line="240" w:lineRule="auto"/>
      </w:pPr>
      <w:r>
        <w:tab/>
        <w:t>(j) Anus</w:t>
      </w:r>
    </w:p>
    <w:p w14:paraId="0DE05910" w14:textId="77777777" w:rsidR="002A72A2" w:rsidRDefault="002A72A2" w:rsidP="002A72A2">
      <w:pPr>
        <w:spacing w:after="0" w:line="240" w:lineRule="auto"/>
      </w:pPr>
    </w:p>
    <w:p w14:paraId="72C581FE" w14:textId="77777777" w:rsidR="002A72A2" w:rsidRDefault="002A72A2" w:rsidP="002A72A2">
      <w:pPr>
        <w:spacing w:after="0" w:line="240" w:lineRule="auto"/>
      </w:pPr>
      <w:r>
        <w:t>(2) The requisition often incorrectly labels the site.  Please recognize this and do not repeat the error.</w:t>
      </w:r>
    </w:p>
    <w:p w14:paraId="1E18DC8B" w14:textId="77777777" w:rsidR="002A72A2" w:rsidRDefault="002A72A2" w:rsidP="002A72A2">
      <w:pPr>
        <w:spacing w:after="0" w:line="240" w:lineRule="auto"/>
      </w:pPr>
      <w:r>
        <w:tab/>
        <w:t>(a) For example:</w:t>
      </w:r>
    </w:p>
    <w:p w14:paraId="3AD1904C" w14:textId="77777777" w:rsidR="002A72A2" w:rsidRDefault="002A72A2" w:rsidP="002A72A2">
      <w:pPr>
        <w:spacing w:after="0" w:line="240" w:lineRule="auto"/>
      </w:pPr>
      <w:r>
        <w:tab/>
      </w:r>
      <w:r>
        <w:tab/>
        <w:t>(1) The gastroesophageal junction is a site, not a subsite of the esophagus</w:t>
      </w:r>
    </w:p>
    <w:p w14:paraId="1499783F" w14:textId="77777777" w:rsidR="002A72A2" w:rsidRDefault="002A72A2" w:rsidP="002A72A2">
      <w:pPr>
        <w:spacing w:after="0" w:line="240" w:lineRule="auto"/>
      </w:pPr>
      <w:r>
        <w:tab/>
      </w:r>
      <w:r>
        <w:tab/>
        <w:t>(2) The terminal ileum is a site, not a subsite of the colon</w:t>
      </w:r>
    </w:p>
    <w:p w14:paraId="5EA6CB0C" w14:textId="77777777" w:rsidR="002A72A2" w:rsidRDefault="002A72A2" w:rsidP="002A72A2">
      <w:pPr>
        <w:spacing w:after="0" w:line="240" w:lineRule="auto"/>
      </w:pPr>
      <w:r>
        <w:tab/>
      </w:r>
      <w:r>
        <w:tab/>
        <w:t>(3) The cecum, rectum, and anus are sites, not subsites of the colon</w:t>
      </w:r>
    </w:p>
    <w:p w14:paraId="3FC8741C" w14:textId="77777777" w:rsidR="002A72A2" w:rsidRDefault="002A72A2" w:rsidP="002A72A2">
      <w:pPr>
        <w:spacing w:after="0" w:line="240" w:lineRule="auto"/>
      </w:pPr>
    </w:p>
    <w:p w14:paraId="081B2D78" w14:textId="77777777" w:rsidR="002A72A2" w:rsidRDefault="002A72A2" w:rsidP="002A72A2">
      <w:pPr>
        <w:spacing w:after="0" w:line="240" w:lineRule="auto"/>
      </w:pPr>
      <w:r>
        <w:lastRenderedPageBreak/>
        <w:t>(3) Case 1.  More than one subsite is sampled from the same site</w:t>
      </w:r>
    </w:p>
    <w:p w14:paraId="15ABF929" w14:textId="77777777" w:rsidR="002A72A2" w:rsidRDefault="002A72A2" w:rsidP="002A72A2">
      <w:pPr>
        <w:spacing w:after="0" w:line="240" w:lineRule="auto"/>
      </w:pPr>
      <w:r>
        <w:tab/>
        <w:t>(a) List the site followed by a comma and then the subsites</w:t>
      </w:r>
    </w:p>
    <w:p w14:paraId="018265F3" w14:textId="77777777" w:rsidR="002A72A2" w:rsidRDefault="002A72A2" w:rsidP="002A72A2">
      <w:pPr>
        <w:spacing w:after="0" w:line="240" w:lineRule="auto"/>
        <w:ind w:firstLine="720"/>
      </w:pPr>
      <w:r>
        <w:t>(b) For example:</w:t>
      </w:r>
    </w:p>
    <w:p w14:paraId="028DDCC5" w14:textId="77777777" w:rsidR="002A72A2" w:rsidRDefault="002A72A2" w:rsidP="002A72A2">
      <w:pPr>
        <w:spacing w:after="0" w:line="240" w:lineRule="auto"/>
      </w:pPr>
      <w:r>
        <w:tab/>
      </w:r>
      <w:r>
        <w:tab/>
        <w:t>(1) Stomach, body and antrum, biopsy</w:t>
      </w:r>
    </w:p>
    <w:p w14:paraId="175B1B9B" w14:textId="77777777" w:rsidR="002A72A2" w:rsidRDefault="002A72A2" w:rsidP="002A72A2">
      <w:pPr>
        <w:spacing w:after="0" w:line="240" w:lineRule="auto"/>
      </w:pPr>
      <w:r>
        <w:tab/>
      </w:r>
      <w:r>
        <w:tab/>
        <w:t>(2) Colon, ascending, transverse, and descending, biopsy</w:t>
      </w:r>
    </w:p>
    <w:p w14:paraId="1D3EC477" w14:textId="77777777" w:rsidR="002A72A2" w:rsidRDefault="002A72A2" w:rsidP="002A72A2">
      <w:pPr>
        <w:spacing w:after="0" w:line="240" w:lineRule="auto"/>
      </w:pPr>
    </w:p>
    <w:p w14:paraId="0C03C870" w14:textId="77777777" w:rsidR="002A72A2" w:rsidRDefault="002A72A2" w:rsidP="002A72A2">
      <w:pPr>
        <w:spacing w:after="0" w:line="240" w:lineRule="auto"/>
      </w:pPr>
      <w:r>
        <w:t>(4) Case 2.  More than one site is sampled in the same container, as are multiple subsites</w:t>
      </w:r>
    </w:p>
    <w:p w14:paraId="082D1931" w14:textId="77777777" w:rsidR="002A72A2" w:rsidRDefault="002A72A2" w:rsidP="002A72A2">
      <w:pPr>
        <w:spacing w:after="0" w:line="240" w:lineRule="auto"/>
      </w:pPr>
      <w:r>
        <w:tab/>
        <w:t>(a) This gets more cumbersome; try to make it simple</w:t>
      </w:r>
    </w:p>
    <w:p w14:paraId="452C13E0" w14:textId="77777777" w:rsidR="002A72A2" w:rsidRDefault="002A72A2" w:rsidP="002A72A2">
      <w:pPr>
        <w:spacing w:after="0" w:line="240" w:lineRule="auto"/>
      </w:pPr>
      <w:r>
        <w:tab/>
        <w:t>(b) For example, for the third container (part C):</w:t>
      </w:r>
    </w:p>
    <w:p w14:paraId="47035ADE" w14:textId="77777777" w:rsidR="002A72A2" w:rsidRDefault="002A72A2" w:rsidP="002A72A2">
      <w:pPr>
        <w:spacing w:after="0" w:line="240" w:lineRule="auto"/>
      </w:pPr>
      <w:r>
        <w:tab/>
      </w:r>
      <w:r>
        <w:tab/>
        <w:t xml:space="preserve">(1) Requisition says "Major Site: Esophagus" and "Location: lower third, </w:t>
      </w:r>
    </w:p>
    <w:p w14:paraId="66C1DAC0" w14:textId="77777777" w:rsidR="002A72A2" w:rsidRDefault="002A72A2" w:rsidP="002A72A2">
      <w:pPr>
        <w:spacing w:after="0" w:line="240" w:lineRule="auto"/>
      </w:pPr>
      <w:r>
        <w:tab/>
      </w:r>
      <w:r>
        <w:tab/>
        <w:t xml:space="preserve">      gastroesophageal junction"</w:t>
      </w:r>
    </w:p>
    <w:p w14:paraId="35F1EB5E" w14:textId="77777777" w:rsidR="002A72A2" w:rsidRDefault="002A72A2" w:rsidP="002A72A2">
      <w:pPr>
        <w:spacing w:after="0" w:line="240" w:lineRule="auto"/>
      </w:pPr>
      <w:r>
        <w:tab/>
      </w:r>
      <w:r>
        <w:tab/>
      </w:r>
      <w:r>
        <w:tab/>
        <w:t>(a) You say…</w:t>
      </w:r>
    </w:p>
    <w:p w14:paraId="1CDF330B" w14:textId="77777777" w:rsidR="002A72A2" w:rsidRDefault="002A72A2" w:rsidP="002A72A2">
      <w:pPr>
        <w:spacing w:after="0" w:line="240" w:lineRule="auto"/>
      </w:pPr>
      <w:r>
        <w:tab/>
      </w:r>
      <w:r>
        <w:tab/>
      </w:r>
      <w:r>
        <w:tab/>
      </w:r>
      <w:r>
        <w:tab/>
        <w:t>C) Lower third of the esophagus and gastroesophageal junction, biopsy</w:t>
      </w:r>
    </w:p>
    <w:p w14:paraId="39B5E1D2" w14:textId="77777777" w:rsidR="002A72A2" w:rsidRDefault="002A72A2" w:rsidP="002A72A2">
      <w:pPr>
        <w:spacing w:after="0" w:line="240" w:lineRule="auto"/>
      </w:pPr>
      <w:r>
        <w:tab/>
      </w:r>
      <w:r>
        <w:tab/>
        <w:t>(2) Requisition says "Major site: Colon" and "Location: cecum, ascending, transverse"</w:t>
      </w:r>
    </w:p>
    <w:p w14:paraId="11A5114E" w14:textId="77777777" w:rsidR="002A72A2" w:rsidRDefault="002A72A2" w:rsidP="002A72A2">
      <w:pPr>
        <w:spacing w:after="0" w:line="240" w:lineRule="auto"/>
      </w:pPr>
      <w:r>
        <w:tab/>
      </w:r>
      <w:r>
        <w:tab/>
      </w:r>
      <w:r>
        <w:tab/>
        <w:t>(a) You say…</w:t>
      </w:r>
    </w:p>
    <w:p w14:paraId="049592EA" w14:textId="77777777" w:rsidR="002A72A2" w:rsidRDefault="002A72A2" w:rsidP="002A72A2">
      <w:pPr>
        <w:spacing w:after="0" w:line="240" w:lineRule="auto"/>
      </w:pPr>
      <w:r>
        <w:tab/>
      </w:r>
      <w:r>
        <w:tab/>
      </w:r>
      <w:r>
        <w:tab/>
      </w:r>
      <w:r>
        <w:tab/>
        <w:t xml:space="preserve"> C) Cecum, ascending colon, and transverse colon, biopsy</w:t>
      </w:r>
    </w:p>
    <w:p w14:paraId="7931C99C" w14:textId="77777777" w:rsidR="002A72A2" w:rsidRDefault="002A72A2" w:rsidP="002A72A2">
      <w:pPr>
        <w:spacing w:after="0" w:line="240" w:lineRule="auto"/>
      </w:pPr>
      <w:r>
        <w:tab/>
      </w:r>
      <w:r>
        <w:tab/>
        <w:t>(3) Requisition says "Major site: Colon" and "Location: sigmoid and rectum"</w:t>
      </w:r>
    </w:p>
    <w:p w14:paraId="06106521" w14:textId="77777777" w:rsidR="002A72A2" w:rsidRDefault="002A72A2" w:rsidP="002A72A2">
      <w:pPr>
        <w:spacing w:after="0" w:line="240" w:lineRule="auto"/>
      </w:pPr>
      <w:r>
        <w:tab/>
      </w:r>
      <w:r>
        <w:tab/>
      </w:r>
      <w:r>
        <w:tab/>
        <w:t>(a) You say…</w:t>
      </w:r>
    </w:p>
    <w:p w14:paraId="3E04556A" w14:textId="77777777" w:rsidR="002A72A2" w:rsidRDefault="002A72A2" w:rsidP="002A72A2">
      <w:pPr>
        <w:spacing w:after="0" w:line="240" w:lineRule="auto"/>
      </w:pPr>
      <w:r>
        <w:tab/>
      </w:r>
      <w:r>
        <w:tab/>
      </w:r>
      <w:r>
        <w:tab/>
      </w:r>
      <w:r>
        <w:tab/>
        <w:t>C)  Sigmoid colon and rectum</w:t>
      </w:r>
    </w:p>
    <w:p w14:paraId="474DA6B6" w14:textId="77777777" w:rsidR="002A72A2" w:rsidRDefault="002A72A2" w:rsidP="002A72A2">
      <w:pPr>
        <w:spacing w:after="0" w:line="240" w:lineRule="auto"/>
      </w:pPr>
    </w:p>
    <w:p w14:paraId="090180D8" w14:textId="77777777" w:rsidR="002A72A2" w:rsidRPr="002A72A2" w:rsidRDefault="002A72A2" w:rsidP="002A72A2">
      <w:pPr>
        <w:spacing w:after="0" w:line="240" w:lineRule="auto"/>
        <w:rPr>
          <w:u w:val="single"/>
        </w:rPr>
      </w:pPr>
      <w:r w:rsidRPr="002A72A2">
        <w:rPr>
          <w:u w:val="single"/>
        </w:rPr>
        <w:t>"Additional descriptor" notes:</w:t>
      </w:r>
    </w:p>
    <w:p w14:paraId="19B88117" w14:textId="77777777" w:rsidR="002A72A2" w:rsidRDefault="002A72A2" w:rsidP="002A72A2">
      <w:pPr>
        <w:spacing w:after="0" w:line="240" w:lineRule="auto"/>
      </w:pPr>
      <w:r>
        <w:t>(1) These are sometimes specified.</w:t>
      </w:r>
    </w:p>
    <w:p w14:paraId="563CFFAF" w14:textId="77777777" w:rsidR="002A72A2" w:rsidRDefault="002A72A2" w:rsidP="002A72A2">
      <w:pPr>
        <w:spacing w:after="0" w:line="240" w:lineRule="auto"/>
      </w:pPr>
    </w:p>
    <w:p w14:paraId="7D29BC7B" w14:textId="77777777" w:rsidR="002A72A2" w:rsidRDefault="002A72A2" w:rsidP="002A72A2">
      <w:pPr>
        <w:spacing w:after="0" w:line="240" w:lineRule="auto"/>
      </w:pPr>
      <w:r>
        <w:t>(2) Always include the following if they are specified</w:t>
      </w:r>
    </w:p>
    <w:p w14:paraId="4530A7B4" w14:textId="77777777" w:rsidR="002A72A2" w:rsidRDefault="002A72A2" w:rsidP="002A72A2">
      <w:pPr>
        <w:spacing w:after="0" w:line="240" w:lineRule="auto"/>
      </w:pPr>
      <w:r>
        <w:tab/>
        <w:t>(a) polyps</w:t>
      </w:r>
    </w:p>
    <w:p w14:paraId="769E8951" w14:textId="77777777" w:rsidR="002A72A2" w:rsidRDefault="002A72A2" w:rsidP="002A72A2">
      <w:pPr>
        <w:spacing w:after="0" w:line="240" w:lineRule="auto"/>
      </w:pPr>
      <w:r>
        <w:tab/>
        <w:t>(b) nodules</w:t>
      </w:r>
    </w:p>
    <w:p w14:paraId="3B06DBF7" w14:textId="77777777" w:rsidR="002A72A2" w:rsidRDefault="002A72A2" w:rsidP="002A72A2">
      <w:pPr>
        <w:spacing w:after="0" w:line="240" w:lineRule="auto"/>
      </w:pPr>
      <w:r>
        <w:tab/>
        <w:t>(c) masses</w:t>
      </w:r>
    </w:p>
    <w:p w14:paraId="1131702B" w14:textId="77777777" w:rsidR="002A72A2" w:rsidRDefault="002A72A2" w:rsidP="002A72A2">
      <w:pPr>
        <w:spacing w:after="0" w:line="240" w:lineRule="auto"/>
      </w:pPr>
    </w:p>
    <w:p w14:paraId="30A8E881" w14:textId="77777777" w:rsidR="002A72A2" w:rsidRDefault="002A72A2" w:rsidP="002A72A2">
      <w:pPr>
        <w:spacing w:after="0" w:line="240" w:lineRule="auto"/>
      </w:pPr>
      <w:r>
        <w:t>(3)</w:t>
      </w:r>
      <w:r w:rsidRPr="002A72A2">
        <w:rPr>
          <w:b/>
        </w:rPr>
        <w:t xml:space="preserve"> Do not </w:t>
      </w:r>
      <w:r>
        <w:t>use "normal" or "random" in the additional descriptor even if it is written on the requisition</w:t>
      </w:r>
    </w:p>
    <w:p w14:paraId="5AEC7042" w14:textId="77777777" w:rsidR="002A72A2" w:rsidRDefault="002A72A2" w:rsidP="002A72A2">
      <w:pPr>
        <w:spacing w:after="0" w:line="240" w:lineRule="auto"/>
      </w:pPr>
    </w:p>
    <w:p w14:paraId="3B9B742F" w14:textId="77777777" w:rsidR="002A72A2" w:rsidRDefault="002A72A2" w:rsidP="002A72A2">
      <w:pPr>
        <w:spacing w:after="0" w:line="240" w:lineRule="auto"/>
      </w:pPr>
      <w:r>
        <w:t xml:space="preserve">(4) </w:t>
      </w:r>
      <w:r w:rsidRPr="002A72A2">
        <w:rPr>
          <w:b/>
        </w:rPr>
        <w:t xml:space="preserve">Do not </w:t>
      </w:r>
      <w:r>
        <w:t>use their guessed diagnosis in the additional descriptor even if it is written on the requisition, which are mostly the following:</w:t>
      </w:r>
    </w:p>
    <w:p w14:paraId="55C5119B" w14:textId="77777777" w:rsidR="002A72A2" w:rsidRDefault="002A72A2" w:rsidP="002A72A2">
      <w:pPr>
        <w:spacing w:after="0" w:line="240" w:lineRule="auto"/>
      </w:pPr>
      <w:r>
        <w:tab/>
        <w:t xml:space="preserve">(a) hyperplastic polyp </w:t>
      </w:r>
      <w:proofErr w:type="gramStart"/>
      <w:r>
        <w:t>or ?hyperplastic</w:t>
      </w:r>
      <w:proofErr w:type="gramEnd"/>
      <w:r>
        <w:t xml:space="preserve"> polyp</w:t>
      </w:r>
    </w:p>
    <w:p w14:paraId="04413BAF" w14:textId="77777777" w:rsidR="002A72A2" w:rsidRDefault="002A72A2" w:rsidP="002A72A2">
      <w:pPr>
        <w:spacing w:after="0" w:line="240" w:lineRule="auto"/>
      </w:pPr>
      <w:r>
        <w:tab/>
        <w:t xml:space="preserve">(b) sessile serrated adenoma (or SSA or SSP) </w:t>
      </w:r>
      <w:proofErr w:type="gramStart"/>
      <w:r>
        <w:t>or ?SSA</w:t>
      </w:r>
      <w:proofErr w:type="gramEnd"/>
    </w:p>
    <w:p w14:paraId="559B49EB" w14:textId="77777777" w:rsidR="002A72A2" w:rsidRDefault="002A72A2" w:rsidP="002A72A2">
      <w:pPr>
        <w:spacing w:after="0" w:line="240" w:lineRule="auto"/>
      </w:pPr>
      <w:r>
        <w:tab/>
        <w:t>(c) benign fundic gland polyp</w:t>
      </w:r>
    </w:p>
    <w:p w14:paraId="416F8FB1" w14:textId="77777777" w:rsidR="002A72A2" w:rsidRDefault="002A72A2" w:rsidP="002A72A2">
      <w:pPr>
        <w:spacing w:after="0" w:line="240" w:lineRule="auto"/>
      </w:pPr>
    </w:p>
    <w:p w14:paraId="6FE8528A" w14:textId="77777777" w:rsidR="002A72A2" w:rsidRDefault="002A72A2" w:rsidP="002A72A2">
      <w:pPr>
        <w:spacing w:after="0" w:line="240" w:lineRule="auto"/>
      </w:pPr>
      <w:r>
        <w:t>(5) For example:</w:t>
      </w:r>
    </w:p>
    <w:p w14:paraId="3EB35EC9" w14:textId="77777777" w:rsidR="002A72A2" w:rsidRDefault="002A72A2" w:rsidP="002A72A2">
      <w:pPr>
        <w:spacing w:after="0" w:line="240" w:lineRule="auto"/>
      </w:pPr>
      <w:r>
        <w:tab/>
        <w:t xml:space="preserve">(a) Requisition for part C says "Major site: Colon" and "Location: transverse" and "Finding: </w:t>
      </w:r>
    </w:p>
    <w:p w14:paraId="0248192B" w14:textId="77777777" w:rsidR="002A72A2" w:rsidRDefault="002A72A2" w:rsidP="002A72A2">
      <w:pPr>
        <w:spacing w:after="0" w:line="240" w:lineRule="auto"/>
      </w:pPr>
      <w:r>
        <w:tab/>
        <w:t xml:space="preserve">      polyp" and "Maneuver: biopsy"</w:t>
      </w:r>
    </w:p>
    <w:p w14:paraId="22FA396D" w14:textId="77777777" w:rsidR="002A72A2" w:rsidRDefault="002A72A2" w:rsidP="002A72A2">
      <w:pPr>
        <w:spacing w:after="0" w:line="240" w:lineRule="auto"/>
      </w:pPr>
      <w:r>
        <w:tab/>
      </w:r>
      <w:r>
        <w:tab/>
        <w:t>(1) You say…</w:t>
      </w:r>
    </w:p>
    <w:p w14:paraId="7479C3EB" w14:textId="77777777" w:rsidR="002A72A2" w:rsidRDefault="002A72A2" w:rsidP="002A72A2">
      <w:pPr>
        <w:spacing w:after="0" w:line="240" w:lineRule="auto"/>
      </w:pPr>
      <w:r>
        <w:tab/>
      </w:r>
      <w:r>
        <w:tab/>
      </w:r>
      <w:r>
        <w:tab/>
        <w:t>C) Colon, sigmoid, polyp, biopsy</w:t>
      </w:r>
    </w:p>
    <w:p w14:paraId="7E5DFD7C" w14:textId="77777777" w:rsidR="002A72A2" w:rsidRDefault="002A72A2" w:rsidP="002A72A2">
      <w:pPr>
        <w:spacing w:after="0" w:line="240" w:lineRule="auto"/>
      </w:pPr>
    </w:p>
    <w:p w14:paraId="76D28CA2" w14:textId="77777777" w:rsidR="002A72A2" w:rsidRDefault="002A72A2" w:rsidP="002A72A2">
      <w:pPr>
        <w:spacing w:after="0" w:line="240" w:lineRule="auto"/>
      </w:pPr>
      <w:r>
        <w:tab/>
        <w:t xml:space="preserve">(b) Requisition says "Major site: Colon" and "Location: transverse, sigmoid" and "Finding: two 4 </w:t>
      </w:r>
    </w:p>
    <w:p w14:paraId="066A162C" w14:textId="77777777" w:rsidR="002A72A2" w:rsidRDefault="002A72A2" w:rsidP="002A72A2">
      <w:pPr>
        <w:spacing w:after="0" w:line="240" w:lineRule="auto"/>
      </w:pPr>
      <w:r>
        <w:tab/>
        <w:t xml:space="preserve">      mm polyps" and "Maneuver: polypectomy"</w:t>
      </w:r>
    </w:p>
    <w:p w14:paraId="2EE13814" w14:textId="77777777" w:rsidR="002A72A2" w:rsidRDefault="002A72A2" w:rsidP="002A72A2">
      <w:pPr>
        <w:spacing w:after="0" w:line="240" w:lineRule="auto"/>
      </w:pPr>
      <w:r>
        <w:tab/>
      </w:r>
      <w:r>
        <w:tab/>
        <w:t>(1) You say…</w:t>
      </w:r>
    </w:p>
    <w:p w14:paraId="1131238C" w14:textId="77777777" w:rsidR="002A72A2" w:rsidRDefault="002A72A2" w:rsidP="002A72A2">
      <w:pPr>
        <w:spacing w:after="0" w:line="240" w:lineRule="auto"/>
      </w:pPr>
      <w:r>
        <w:tab/>
      </w:r>
      <w:r>
        <w:tab/>
      </w:r>
      <w:r>
        <w:tab/>
        <w:t>C) Colon, transverse and sigmoid, 4 mm polyps x 2, polypectomy</w:t>
      </w:r>
    </w:p>
    <w:p w14:paraId="252D61E4" w14:textId="77777777" w:rsidR="002A72A2" w:rsidRDefault="002A72A2" w:rsidP="002A72A2">
      <w:pPr>
        <w:spacing w:after="0" w:line="240" w:lineRule="auto"/>
      </w:pPr>
    </w:p>
    <w:p w14:paraId="59112BDD" w14:textId="77777777" w:rsidR="002A72A2" w:rsidRDefault="002A72A2" w:rsidP="002A72A2">
      <w:pPr>
        <w:spacing w:after="0" w:line="240" w:lineRule="auto"/>
      </w:pPr>
      <w:r>
        <w:tab/>
      </w:r>
    </w:p>
    <w:p w14:paraId="02CC946E" w14:textId="77777777" w:rsidR="002A72A2" w:rsidRDefault="002A72A2" w:rsidP="002A72A2">
      <w:pPr>
        <w:spacing w:after="0" w:line="240" w:lineRule="auto"/>
      </w:pPr>
      <w:r>
        <w:lastRenderedPageBreak/>
        <w:t xml:space="preserve">(c) Requisition says "Major site: Stomach" and "Location: antrum" and "Finding: ulcer" and </w:t>
      </w:r>
    </w:p>
    <w:p w14:paraId="7D66FCF3" w14:textId="77777777" w:rsidR="002A72A2" w:rsidRDefault="002A72A2" w:rsidP="002A72A2">
      <w:pPr>
        <w:spacing w:after="0" w:line="240" w:lineRule="auto"/>
      </w:pPr>
      <w:r>
        <w:tab/>
        <w:t xml:space="preserve">      "Maneuver: biopsy"</w:t>
      </w:r>
    </w:p>
    <w:p w14:paraId="7302F0EF" w14:textId="77777777" w:rsidR="002A72A2" w:rsidRDefault="002A72A2" w:rsidP="002A72A2">
      <w:pPr>
        <w:spacing w:after="0" w:line="240" w:lineRule="auto"/>
      </w:pPr>
      <w:r>
        <w:tab/>
      </w:r>
      <w:r>
        <w:tab/>
        <w:t>(1) You say…</w:t>
      </w:r>
    </w:p>
    <w:p w14:paraId="52E1FEED" w14:textId="77777777" w:rsidR="002A72A2" w:rsidRDefault="002A72A2" w:rsidP="002A72A2">
      <w:pPr>
        <w:spacing w:after="0" w:line="240" w:lineRule="auto"/>
      </w:pPr>
      <w:r>
        <w:tab/>
      </w:r>
      <w:r>
        <w:tab/>
      </w:r>
      <w:r>
        <w:tab/>
        <w:t>C) Stomach, antrum, ulcer, biopsy</w:t>
      </w:r>
    </w:p>
    <w:p w14:paraId="42FDBEE9" w14:textId="77777777" w:rsidR="002A72A2" w:rsidRDefault="002A72A2" w:rsidP="002A72A2">
      <w:pPr>
        <w:spacing w:after="0" w:line="240" w:lineRule="auto"/>
      </w:pPr>
    </w:p>
    <w:p w14:paraId="1B91D14E" w14:textId="77777777" w:rsidR="002A72A2" w:rsidRPr="002A72A2" w:rsidRDefault="002A72A2" w:rsidP="002A72A2">
      <w:pPr>
        <w:spacing w:after="0" w:line="240" w:lineRule="auto"/>
        <w:rPr>
          <w:u w:val="single"/>
        </w:rPr>
      </w:pPr>
      <w:r w:rsidRPr="002A72A2">
        <w:rPr>
          <w:u w:val="single"/>
        </w:rPr>
        <w:t>“Procedure” notes:</w:t>
      </w:r>
    </w:p>
    <w:p w14:paraId="44175CF3" w14:textId="77777777" w:rsidR="002A72A2" w:rsidRDefault="002A72A2" w:rsidP="002A72A2">
      <w:pPr>
        <w:spacing w:after="0" w:line="240" w:lineRule="auto"/>
      </w:pPr>
      <w:r>
        <w:t>(1) Most common procedures from the endoscopy lab include:</w:t>
      </w:r>
    </w:p>
    <w:p w14:paraId="4F55B848" w14:textId="77777777" w:rsidR="002A72A2" w:rsidRDefault="002A72A2" w:rsidP="002A72A2">
      <w:pPr>
        <w:spacing w:after="0" w:line="240" w:lineRule="auto"/>
      </w:pPr>
      <w:r>
        <w:tab/>
        <w:t>(a) Biopsy</w:t>
      </w:r>
    </w:p>
    <w:p w14:paraId="268B927A" w14:textId="77777777" w:rsidR="002A72A2" w:rsidRDefault="002A72A2" w:rsidP="002A72A2">
      <w:pPr>
        <w:spacing w:after="0" w:line="240" w:lineRule="auto"/>
      </w:pPr>
      <w:r>
        <w:tab/>
        <w:t>(b) Polypectomy</w:t>
      </w:r>
    </w:p>
    <w:p w14:paraId="537F1083" w14:textId="77777777" w:rsidR="002A72A2" w:rsidRDefault="002A72A2" w:rsidP="002A72A2">
      <w:pPr>
        <w:spacing w:after="0" w:line="240" w:lineRule="auto"/>
      </w:pPr>
      <w:r>
        <w:tab/>
        <w:t>(c) Endoscopic mucosal resection</w:t>
      </w:r>
    </w:p>
    <w:p w14:paraId="4CA9424A" w14:textId="77777777" w:rsidR="002A72A2" w:rsidRDefault="002A72A2" w:rsidP="002A72A2">
      <w:pPr>
        <w:spacing w:after="0" w:line="240" w:lineRule="auto"/>
      </w:pPr>
    </w:p>
    <w:p w14:paraId="1460DC6A" w14:textId="77777777" w:rsidR="002A72A2" w:rsidRDefault="002A72A2" w:rsidP="002A72A2">
      <w:pPr>
        <w:spacing w:after="0" w:line="240" w:lineRule="auto"/>
      </w:pPr>
      <w:r>
        <w:t>(2) The procedure is always singular.  For example, use “biopsy” and never “biopsies”.</w:t>
      </w:r>
    </w:p>
    <w:p w14:paraId="62F48594" w14:textId="77777777" w:rsidR="002A72A2" w:rsidRDefault="002A72A2" w:rsidP="002A72A2">
      <w:pPr>
        <w:spacing w:after="0" w:line="240" w:lineRule="auto"/>
      </w:pPr>
    </w:p>
    <w:p w14:paraId="59B56C03" w14:textId="77777777" w:rsidR="002A72A2" w:rsidRDefault="002A72A2" w:rsidP="002A72A2">
      <w:pPr>
        <w:spacing w:after="0" w:line="240" w:lineRule="auto"/>
      </w:pPr>
      <w:r>
        <w:t>(3) The procedure is usually found on the requisition under “Maneuver”.  This is not always correct but it is the best starting point (e.g. sometimes an endoscopic mucosal resection is labeled as “polypectomy”); this might be indicated somewhere else on the requisition, usually in the "Impressions" section.</w:t>
      </w:r>
    </w:p>
    <w:p w14:paraId="1FFD827D" w14:textId="77777777" w:rsidR="002A72A2" w:rsidRDefault="002A72A2" w:rsidP="002A72A2">
      <w:pPr>
        <w:spacing w:after="0" w:line="240" w:lineRule="auto"/>
      </w:pPr>
      <w:r>
        <w:t> </w:t>
      </w:r>
    </w:p>
    <w:p w14:paraId="73921526" w14:textId="77777777" w:rsidR="002A72A2" w:rsidRDefault="002A72A2" w:rsidP="002A72A2">
      <w:pPr>
        <w:spacing w:after="0" w:line="240" w:lineRule="auto"/>
      </w:pPr>
    </w:p>
    <w:sectPr w:rsidR="002A72A2" w:rsidSect="009916D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2D1B"/>
    <w:rsid w:val="000B2D1B"/>
    <w:rsid w:val="002A72A2"/>
    <w:rsid w:val="009916DE"/>
    <w:rsid w:val="00A90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2627"/>
  <w15:docId w15:val="{C005CF79-3B0B-4C9A-98A6-ABC354BAA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Hartwick</dc:creator>
  <cp:lastModifiedBy>Hartwick, Andrea</cp:lastModifiedBy>
  <cp:revision>2</cp:revision>
  <cp:lastPrinted>2022-07-26T19:17:00Z</cp:lastPrinted>
  <dcterms:created xsi:type="dcterms:W3CDTF">2019-05-30T17:42:00Z</dcterms:created>
  <dcterms:modified xsi:type="dcterms:W3CDTF">2022-07-26T19:17:00Z</dcterms:modified>
</cp:coreProperties>
</file>