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461" w:rsidRDefault="001A0218" w:rsidP="001A0218">
      <w:pPr>
        <w:jc w:val="center"/>
        <w:rPr>
          <w:b/>
          <w:sz w:val="28"/>
          <w:szCs w:val="28"/>
        </w:rPr>
      </w:pPr>
      <w:r w:rsidRPr="001A0218">
        <w:rPr>
          <w:b/>
          <w:sz w:val="28"/>
          <w:szCs w:val="28"/>
        </w:rPr>
        <w:t>End of Month Reports</w:t>
      </w:r>
    </w:p>
    <w:p w:rsidR="005C2DC6" w:rsidRDefault="005C2DC6" w:rsidP="001A0218">
      <w:pPr>
        <w:jc w:val="center"/>
        <w:rPr>
          <w:b/>
          <w:sz w:val="28"/>
          <w:szCs w:val="28"/>
        </w:rPr>
      </w:pPr>
    </w:p>
    <w:p w:rsidR="001A0218" w:rsidRDefault="001A0218" w:rsidP="001A0218">
      <w:pPr>
        <w:rPr>
          <w:sz w:val="28"/>
          <w:szCs w:val="28"/>
        </w:rPr>
      </w:pPr>
      <w:r>
        <w:rPr>
          <w:b/>
          <w:sz w:val="28"/>
          <w:szCs w:val="28"/>
        </w:rPr>
        <w:t>Bankruptcy Report</w:t>
      </w:r>
    </w:p>
    <w:p w:rsidR="001A0218" w:rsidRDefault="001A0218" w:rsidP="001A0218">
      <w:pPr>
        <w:rPr>
          <w:sz w:val="28"/>
          <w:szCs w:val="28"/>
        </w:rPr>
      </w:pPr>
      <w:r>
        <w:rPr>
          <w:sz w:val="28"/>
          <w:szCs w:val="28"/>
        </w:rPr>
        <w:t xml:space="preserve">Need to identify </w:t>
      </w:r>
      <w:r w:rsidR="00EB5D6C">
        <w:rPr>
          <w:sz w:val="28"/>
          <w:szCs w:val="28"/>
        </w:rPr>
        <w:t xml:space="preserve">bankruptcy </w:t>
      </w:r>
      <w:r>
        <w:rPr>
          <w:sz w:val="28"/>
          <w:szCs w:val="28"/>
        </w:rPr>
        <w:t xml:space="preserve">loans that </w:t>
      </w:r>
      <w:r w:rsidR="00EB5D6C">
        <w:rPr>
          <w:sz w:val="28"/>
          <w:szCs w:val="28"/>
        </w:rPr>
        <w:t>have</w:t>
      </w:r>
      <w:r>
        <w:rPr>
          <w:sz w:val="28"/>
          <w:szCs w:val="28"/>
        </w:rPr>
        <w:t xml:space="preserve"> a future due date</w:t>
      </w:r>
      <w:r w:rsidR="00EB5D6C">
        <w:rPr>
          <w:sz w:val="28"/>
          <w:szCs w:val="28"/>
        </w:rPr>
        <w:t xml:space="preserve"> and</w:t>
      </w:r>
      <w:r>
        <w:rPr>
          <w:sz w:val="28"/>
          <w:szCs w:val="28"/>
        </w:rPr>
        <w:t xml:space="preserve"> have a bankruptcy loan stop and/or a bankruptcy mortgage status code. </w:t>
      </w:r>
      <w:r w:rsidR="00EB5D6C">
        <w:rPr>
          <w:sz w:val="28"/>
          <w:szCs w:val="28"/>
        </w:rPr>
        <w:t xml:space="preserve">We must identify these loans and make a correct on MS in order to correctly report them on the HUD delinquency file. </w:t>
      </w:r>
    </w:p>
    <w:p w:rsidR="005C2DC6" w:rsidRDefault="005C2DC6" w:rsidP="001A0218">
      <w:pPr>
        <w:rPr>
          <w:sz w:val="28"/>
          <w:szCs w:val="28"/>
        </w:rPr>
      </w:pPr>
    </w:p>
    <w:p w:rsidR="001A0218" w:rsidRPr="005C2DC6" w:rsidRDefault="001A0218" w:rsidP="001A0218">
      <w:pPr>
        <w:rPr>
          <w:b/>
          <w:sz w:val="28"/>
          <w:szCs w:val="28"/>
        </w:rPr>
      </w:pPr>
      <w:r w:rsidRPr="005C2DC6">
        <w:rPr>
          <w:b/>
          <w:sz w:val="28"/>
          <w:szCs w:val="28"/>
        </w:rPr>
        <w:t xml:space="preserve">The information needed is Loan #, Name, Due Date, Loan Stop Code, </w:t>
      </w:r>
      <w:proofErr w:type="gramStart"/>
      <w:r w:rsidRPr="005C2DC6">
        <w:rPr>
          <w:b/>
          <w:sz w:val="28"/>
          <w:szCs w:val="28"/>
        </w:rPr>
        <w:t>Mortgage</w:t>
      </w:r>
      <w:proofErr w:type="gramEnd"/>
      <w:r w:rsidRPr="005C2DC6">
        <w:rPr>
          <w:b/>
          <w:sz w:val="28"/>
          <w:szCs w:val="28"/>
        </w:rPr>
        <w:t xml:space="preserve"> Status Code</w:t>
      </w:r>
    </w:p>
    <w:p w:rsidR="00EB5D6C" w:rsidRDefault="00EB5D6C" w:rsidP="001A0218">
      <w:pPr>
        <w:rPr>
          <w:sz w:val="28"/>
          <w:szCs w:val="28"/>
        </w:rPr>
      </w:pPr>
    </w:p>
    <w:p w:rsidR="001A0218" w:rsidRDefault="001A0218" w:rsidP="001A02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0218">
        <w:rPr>
          <w:sz w:val="28"/>
          <w:szCs w:val="28"/>
        </w:rPr>
        <w:t>These are the mortgage status code</w:t>
      </w:r>
      <w:r>
        <w:rPr>
          <w:sz w:val="28"/>
          <w:szCs w:val="28"/>
        </w:rPr>
        <w:t>s</w:t>
      </w:r>
      <w:r w:rsidR="005C2DC6">
        <w:rPr>
          <w:sz w:val="28"/>
          <w:szCs w:val="28"/>
        </w:rPr>
        <w:t xml:space="preserve"> found on the Default/Credit Reporting screen, Report tab, at bottom of page. Dropdown box. </w:t>
      </w:r>
    </w:p>
    <w:p w:rsidR="005C2DC6" w:rsidRPr="001A0218" w:rsidRDefault="005C2DC6" w:rsidP="005C2DC6">
      <w:pPr>
        <w:pStyle w:val="ListParagraph"/>
        <w:rPr>
          <w:sz w:val="28"/>
          <w:szCs w:val="28"/>
        </w:rPr>
      </w:pPr>
    </w:p>
    <w:p w:rsidR="001A0218" w:rsidRDefault="001A0218" w:rsidP="001A02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0F00CA" wp14:editId="6502315F">
            <wp:extent cx="3438525" cy="914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18" w:rsidRDefault="001A0218" w:rsidP="001A02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12609A" wp14:editId="28937419">
            <wp:extent cx="5781675" cy="923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C6" w:rsidRDefault="005C2DC6" w:rsidP="001A0218">
      <w:pPr>
        <w:rPr>
          <w:sz w:val="28"/>
          <w:szCs w:val="28"/>
        </w:rPr>
      </w:pPr>
    </w:p>
    <w:p w:rsidR="005C2DC6" w:rsidRDefault="005C2DC6" w:rsidP="001A0218">
      <w:pPr>
        <w:rPr>
          <w:sz w:val="28"/>
          <w:szCs w:val="28"/>
        </w:rPr>
      </w:pPr>
    </w:p>
    <w:p w:rsidR="005C2DC6" w:rsidRDefault="005C2DC6" w:rsidP="001A0218">
      <w:pPr>
        <w:rPr>
          <w:sz w:val="28"/>
          <w:szCs w:val="28"/>
        </w:rPr>
      </w:pPr>
    </w:p>
    <w:p w:rsidR="005C2DC6" w:rsidRDefault="005C2DC6" w:rsidP="001A0218">
      <w:pPr>
        <w:rPr>
          <w:sz w:val="28"/>
          <w:szCs w:val="28"/>
        </w:rPr>
      </w:pPr>
    </w:p>
    <w:p w:rsidR="001A0218" w:rsidRDefault="001A0218" w:rsidP="001A021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These are the loan stop codes</w:t>
      </w:r>
      <w:r w:rsidR="005C2DC6">
        <w:rPr>
          <w:sz w:val="28"/>
          <w:szCs w:val="28"/>
        </w:rPr>
        <w:t xml:space="preserve">, located on the General, Loan Stops Screen, </w:t>
      </w:r>
      <w:proofErr w:type="gramStart"/>
      <w:r w:rsidR="005C2DC6">
        <w:rPr>
          <w:sz w:val="28"/>
          <w:szCs w:val="28"/>
        </w:rPr>
        <w:t>Loan</w:t>
      </w:r>
      <w:proofErr w:type="gramEnd"/>
      <w:r w:rsidR="005C2DC6">
        <w:rPr>
          <w:sz w:val="28"/>
          <w:szCs w:val="28"/>
        </w:rPr>
        <w:t xml:space="preserve"> Payment Stops tab. </w:t>
      </w:r>
    </w:p>
    <w:p w:rsidR="001A0218" w:rsidRDefault="001A0218" w:rsidP="001A02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3A09EF" wp14:editId="2FFB8D4E">
            <wp:extent cx="3162300" cy="733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18" w:rsidRDefault="001A0218" w:rsidP="001A02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EC86D7" wp14:editId="7448DB19">
            <wp:extent cx="4524375" cy="1524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C6" w:rsidRDefault="005C2DC6" w:rsidP="001A0218">
      <w:pPr>
        <w:rPr>
          <w:sz w:val="28"/>
          <w:szCs w:val="28"/>
        </w:rPr>
      </w:pPr>
    </w:p>
    <w:p w:rsidR="00EB5D6C" w:rsidRDefault="001A0218" w:rsidP="001A021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B5D6C">
        <w:rPr>
          <w:sz w:val="28"/>
          <w:szCs w:val="28"/>
        </w:rPr>
        <w:t>In this example (</w:t>
      </w:r>
      <w:proofErr w:type="spellStart"/>
      <w:r w:rsidR="00EB5D6C">
        <w:rPr>
          <w:sz w:val="28"/>
          <w:szCs w:val="28"/>
        </w:rPr>
        <w:t>ln</w:t>
      </w:r>
      <w:proofErr w:type="spellEnd"/>
      <w:r w:rsidR="00EB5D6C">
        <w:rPr>
          <w:sz w:val="28"/>
          <w:szCs w:val="28"/>
        </w:rPr>
        <w:t xml:space="preserve"> # 143258), the loan has a 67 Chapter 13 mortgage status code, a 56 bankruptcy loan stop and a due date of 7/1/17 as of June 30, the last day of the month when we would pull this report. </w:t>
      </w:r>
    </w:p>
    <w:p w:rsidR="005C2DC6" w:rsidRDefault="005C2DC6" w:rsidP="005C2DC6">
      <w:pPr>
        <w:pStyle w:val="ListParagraph"/>
        <w:rPr>
          <w:sz w:val="28"/>
          <w:szCs w:val="28"/>
        </w:rPr>
      </w:pPr>
    </w:p>
    <w:p w:rsidR="005C2DC6" w:rsidRDefault="005C2DC6" w:rsidP="005C2DC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MS code</w:t>
      </w:r>
    </w:p>
    <w:p w:rsidR="00EB5D6C" w:rsidRDefault="00EB5D6C" w:rsidP="00EB5D6C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B4B1B6F" wp14:editId="432AF73C">
            <wp:extent cx="4048125" cy="762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C6" w:rsidRDefault="005C2DC6" w:rsidP="00EB5D6C">
      <w:pPr>
        <w:ind w:left="720"/>
        <w:rPr>
          <w:sz w:val="28"/>
          <w:szCs w:val="28"/>
        </w:rPr>
      </w:pPr>
      <w:r>
        <w:rPr>
          <w:sz w:val="28"/>
          <w:szCs w:val="28"/>
        </w:rPr>
        <w:t>LS code</w:t>
      </w:r>
    </w:p>
    <w:p w:rsidR="00EB5D6C" w:rsidRDefault="00EB5D6C" w:rsidP="00EB5D6C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AA3DF04" wp14:editId="44BBD408">
            <wp:extent cx="2971800" cy="1247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C6" w:rsidRDefault="005C2DC6" w:rsidP="00EB5D6C">
      <w:pPr>
        <w:ind w:left="720"/>
        <w:rPr>
          <w:sz w:val="28"/>
          <w:szCs w:val="28"/>
        </w:rPr>
      </w:pPr>
    </w:p>
    <w:p w:rsidR="005C2DC6" w:rsidRPr="00EB5D6C" w:rsidRDefault="005C2DC6" w:rsidP="00EB5D6C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Due Date</w:t>
      </w:r>
    </w:p>
    <w:p w:rsidR="001A0218" w:rsidRDefault="001A0218" w:rsidP="001A0218">
      <w:pPr>
        <w:rPr>
          <w:sz w:val="28"/>
          <w:szCs w:val="28"/>
        </w:rPr>
      </w:pPr>
      <w:r w:rsidRPr="00EB5D6C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46442530" wp14:editId="7FBCAE01">
            <wp:extent cx="4067175" cy="1228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18" w:rsidRDefault="00EB5D6C" w:rsidP="001A0218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EB5D6C" w:rsidRPr="001A0218" w:rsidRDefault="00EB5D6C" w:rsidP="001A0218">
      <w:pPr>
        <w:rPr>
          <w:sz w:val="28"/>
          <w:szCs w:val="28"/>
        </w:rPr>
      </w:pPr>
      <w:r>
        <w:rPr>
          <w:sz w:val="28"/>
          <w:szCs w:val="28"/>
        </w:rPr>
        <w:t xml:space="preserve">If the loan has either or both of these </w:t>
      </w:r>
      <w:r w:rsidR="005C2DC6">
        <w:rPr>
          <w:sz w:val="28"/>
          <w:szCs w:val="28"/>
        </w:rPr>
        <w:t>bankruptcy codes</w:t>
      </w:r>
      <w:r>
        <w:rPr>
          <w:sz w:val="28"/>
          <w:szCs w:val="28"/>
        </w:rPr>
        <w:t xml:space="preserve"> on the mortgage status and</w:t>
      </w:r>
      <w:r w:rsidR="005C2DC6">
        <w:rPr>
          <w:sz w:val="28"/>
          <w:szCs w:val="28"/>
        </w:rPr>
        <w:t>/or</w:t>
      </w:r>
      <w:r>
        <w:rPr>
          <w:sz w:val="28"/>
          <w:szCs w:val="28"/>
        </w:rPr>
        <w:t xml:space="preserve"> loan stop screens, and the due date for the loan is future month, the</w:t>
      </w:r>
      <w:r w:rsidR="005C2DC6">
        <w:rPr>
          <w:sz w:val="28"/>
          <w:szCs w:val="28"/>
        </w:rPr>
        <w:t>y</w:t>
      </w:r>
      <w:r>
        <w:rPr>
          <w:sz w:val="28"/>
          <w:szCs w:val="28"/>
        </w:rPr>
        <w:t xml:space="preserve"> need to be identified. </w:t>
      </w:r>
      <w:r w:rsidR="005C2DC6">
        <w:rPr>
          <w:sz w:val="28"/>
          <w:szCs w:val="28"/>
        </w:rPr>
        <w:t>Ex: When we pull this report on June 30</w:t>
      </w:r>
      <w:r w:rsidR="005C2DC6" w:rsidRPr="005C2DC6">
        <w:rPr>
          <w:sz w:val="28"/>
          <w:szCs w:val="28"/>
          <w:vertAlign w:val="superscript"/>
        </w:rPr>
        <w:t>th</w:t>
      </w:r>
      <w:r w:rsidR="005C2DC6">
        <w:rPr>
          <w:sz w:val="28"/>
          <w:szCs w:val="28"/>
        </w:rPr>
        <w:t xml:space="preserve">, it would have either code and would have a due date of 7/1/17 or 8/1/17 or any other future date. </w:t>
      </w:r>
      <w:bookmarkStart w:id="0" w:name="_GoBack"/>
      <w:bookmarkEnd w:id="0"/>
    </w:p>
    <w:p w:rsidR="001A0218" w:rsidRPr="001A0218" w:rsidRDefault="001A0218" w:rsidP="001A0218">
      <w:pPr>
        <w:rPr>
          <w:sz w:val="28"/>
          <w:szCs w:val="28"/>
        </w:rPr>
      </w:pPr>
    </w:p>
    <w:sectPr w:rsidR="001A0218" w:rsidRPr="001A0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283ADD"/>
    <w:multiLevelType w:val="hybridMultilevel"/>
    <w:tmpl w:val="10B0A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218"/>
    <w:rsid w:val="001A0218"/>
    <w:rsid w:val="00473461"/>
    <w:rsid w:val="005C2DC6"/>
    <w:rsid w:val="00EB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2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02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2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0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Dukes</dc:creator>
  <cp:lastModifiedBy>Jesus Dukes</cp:lastModifiedBy>
  <cp:revision>1</cp:revision>
  <dcterms:created xsi:type="dcterms:W3CDTF">2017-07-05T16:30:00Z</dcterms:created>
  <dcterms:modified xsi:type="dcterms:W3CDTF">2017-07-05T16:57:00Z</dcterms:modified>
</cp:coreProperties>
</file>