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f4bcd3ed48bf3bddf0eab041ee104395d5778f"/>
    <w:p>
      <w:pPr>
        <w:pStyle w:val="Heading1"/>
      </w:pPr>
      <w:r>
        <w:t xml:space="preserve">RELATORIO DE ATENDIMENTO TECNICO - BRASSOL</w:t>
      </w:r>
    </w:p>
    <w:bookmarkStart w:id="20" w:name="cliente-brassol"/>
    <w:p>
      <w:pPr>
        <w:pStyle w:val="Heading2"/>
      </w:pPr>
      <w:r>
        <w:rPr>
          <w:b/>
          <w:bCs/>
        </w:rPr>
        <w:t xml:space="preserve">Cliente:</w:t>
      </w:r>
      <w:r>
        <w:t xml:space="preserve"> </w:t>
      </w:r>
      <w:r>
        <w:t xml:space="preserve">Brassol</w:t>
      </w:r>
    </w:p>
    <w:bookmarkEnd w:id="20"/>
    <w:bookmarkStart w:id="21" w:name="periodo-02102025-a-03102025"/>
    <w:p>
      <w:pPr>
        <w:pStyle w:val="Heading2"/>
      </w:pPr>
      <w:r>
        <w:rPr>
          <w:b/>
          <w:bCs/>
        </w:rPr>
        <w:t xml:space="preserve">Periodo:</w:t>
      </w:r>
      <w:r>
        <w:t xml:space="preserve"> </w:t>
      </w:r>
      <w:r>
        <w:t xml:space="preserve">02/10/2025 a 03/10/2025</w:t>
      </w:r>
    </w:p>
    <w:bookmarkEnd w:id="21"/>
    <w:bookmarkStart w:id="22" w:name="total-de-horas-10-horas"/>
    <w:p>
      <w:pPr>
        <w:pStyle w:val="Heading2"/>
      </w:pPr>
      <w:r>
        <w:rPr>
          <w:b/>
          <w:bCs/>
        </w:rPr>
        <w:t xml:space="preserve">Total de Horas:</w:t>
      </w:r>
      <w:r>
        <w:t xml:space="preserve"> </w:t>
      </w:r>
      <w:r>
        <w:t xml:space="preserve">10 horas</w:t>
      </w:r>
    </w:p>
    <w:p>
      <w:r>
        <w:pict>
          <v:rect style="width:0;height:1.5pt" o:hralign="center" o:hrstd="t" o:hr="t"/>
        </w:pict>
      </w:r>
    </w:p>
    <w:bookmarkEnd w:id="22"/>
    <w:bookmarkStart w:id="30" w:name="detalhamento-das-atividades"/>
    <w:p>
      <w:pPr>
        <w:pStyle w:val="Heading2"/>
      </w:pPr>
      <w:r>
        <w:rPr>
          <w:b/>
          <w:bCs/>
        </w:rPr>
        <w:t xml:space="preserve">DETALHAMENTO DAS ATIVIDADES</w:t>
      </w:r>
    </w:p>
    <w:bookmarkStart w:id="27" w:name="dia-02102025"/>
    <w:p>
      <w:pPr>
        <w:pStyle w:val="Heading3"/>
      </w:pPr>
      <w:r>
        <w:rPr>
          <w:b/>
          <w:bCs/>
        </w:rPr>
        <w:t xml:space="preserve">Dia 02/10/2025</w:t>
      </w:r>
    </w:p>
    <w:bookmarkStart w:id="23" w:name="periodo-matutino-0730---0930---2-horas"/>
    <w:p>
      <w:pPr>
        <w:pStyle w:val="Heading4"/>
      </w:pPr>
      <w:r>
        <w:rPr>
          <w:b/>
          <w:bCs/>
        </w:rPr>
        <w:t xml:space="preserve">Periodo Matutino (07:30 - 09:30) - 2 horas</w:t>
      </w:r>
    </w:p>
    <w:p>
      <w:pPr>
        <w:pStyle w:val="FirstParagraph"/>
      </w:pPr>
      <w:r>
        <w:rPr>
          <w:b/>
          <w:bCs/>
        </w:rPr>
        <w:t xml:space="preserve">Atividade:</w:t>
      </w:r>
      <w:r>
        <w:t xml:space="preserve"> </w:t>
      </w:r>
      <w:r>
        <w:t xml:space="preserve">Levantamento tecnico e analise da demanda</w:t>
      </w:r>
      <w:r>
        <w:t xml:space="preserve"> </w:t>
      </w:r>
      <w:r>
        <w:t xml:space="preserve">- Analise dos requisitos do cliente para personalizacao</w:t>
      </w:r>
      <w:r>
        <w:t xml:space="preserve"> </w:t>
      </w:r>
      <w:r>
        <w:t xml:space="preserve">- Identificacao da necessidade de botao de acao para alteracao de CFOP</w:t>
      </w:r>
      <w:r>
        <w:t xml:space="preserve"> </w:t>
      </w:r>
      <w:r>
        <w:t xml:space="preserve">- Levantamento de dependencias e bibliotecas necessarias</w:t>
      </w:r>
      <w:r>
        <w:t xml:space="preserve"> </w:t>
      </w:r>
      <w:r>
        <w:t xml:space="preserve">- Analise da estrutura do banco de dados (trigger TRG_UPT_TGFITE)</w:t>
      </w:r>
      <w:r>
        <w:t xml:space="preserve"> </w:t>
      </w:r>
      <w:r>
        <w:t xml:space="preserve">- Definicao da arquitetura da solucao</w:t>
      </w:r>
    </w:p>
    <w:bookmarkEnd w:id="23"/>
    <w:bookmarkStart w:id="24" w:name="periodo-vespertino-0930---1130---2-horas"/>
    <w:p>
      <w:pPr>
        <w:pStyle w:val="Heading4"/>
      </w:pPr>
      <w:r>
        <w:rPr>
          <w:b/>
          <w:bCs/>
        </w:rPr>
        <w:t xml:space="preserve">Periodo Vespertino (09:30 - 11:30) - 2 horas</w:t>
      </w:r>
    </w:p>
    <w:p>
      <w:pPr>
        <w:pStyle w:val="FirstParagraph"/>
      </w:pPr>
      <w:r>
        <w:rPr>
          <w:b/>
          <w:bCs/>
        </w:rPr>
        <w:t xml:space="preserve">Atividade:</w:t>
      </w:r>
      <w:r>
        <w:t xml:space="preserve"> </w:t>
      </w:r>
      <w:r>
        <w:t xml:space="preserve">Desenvolvimento</w:t>
      </w:r>
      <w:r>
        <w:t xml:space="preserve"> </w:t>
      </w:r>
      <w:r>
        <w:t xml:space="preserve">- Criacao da classe</w:t>
      </w:r>
      <w:r>
        <w:t xml:space="preserve"> </w:t>
      </w:r>
      <w:r>
        <w:rPr>
          <w:rStyle w:val="VerbatimChar"/>
        </w:rPr>
        <w:t xml:space="preserve">AlteraCFOP</w:t>
      </w:r>
      <w:r>
        <w:t xml:space="preserve"> </w:t>
      </w:r>
      <w:r>
        <w:t xml:space="preserve">implementando</w:t>
      </w:r>
      <w:r>
        <w:t xml:space="preserve"> </w:t>
      </w:r>
      <w:r>
        <w:rPr>
          <w:rStyle w:val="VerbatimChar"/>
        </w:rPr>
        <w:t xml:space="preserve">AcaoRotinaJava</w:t>
      </w:r>
      <w:r>
        <w:t xml:space="preserve"> </w:t>
      </w:r>
      <w:r>
        <w:t xml:space="preserve">- Implementacao do controle automatico de trigger</w:t>
      </w:r>
      <w:r>
        <w:t xml:space="preserve"> </w:t>
      </w:r>
      <w:r>
        <w:t xml:space="preserve">- Desenvolvimento da logica de alteracao de CFOP</w:t>
      </w:r>
      <w:r>
        <w:t xml:space="preserve"> </w:t>
      </w:r>
      <w:r>
        <w:t xml:space="preserve">- Configuracao do projeto Maven com dependencias minimas</w:t>
      </w:r>
      <w:r>
        <w:t xml:space="preserve"> </w:t>
      </w:r>
      <w:r>
        <w:t xml:space="preserve">- Implementacao de validacoes e tratamento de erros</w:t>
      </w:r>
    </w:p>
    <w:bookmarkEnd w:id="24"/>
    <w:bookmarkStart w:id="25" w:name="periodo-final-1330---1730---4-horas"/>
    <w:p>
      <w:pPr>
        <w:pStyle w:val="Heading4"/>
      </w:pPr>
      <w:r>
        <w:rPr>
          <w:b/>
          <w:bCs/>
        </w:rPr>
        <w:t xml:space="preserve">Periodo Final (13:30 - 17:30) - 4 horas</w:t>
      </w:r>
    </w:p>
    <w:p>
      <w:pPr>
        <w:pStyle w:val="FirstParagraph"/>
      </w:pPr>
      <w:r>
        <w:rPr>
          <w:b/>
          <w:bCs/>
        </w:rPr>
        <w:t xml:space="preserve">Atividade:</w:t>
      </w:r>
      <w:r>
        <w:t xml:space="preserve"> </w:t>
      </w:r>
      <w:r>
        <w:t xml:space="preserve">Teste e homologacao</w:t>
      </w:r>
      <w:r>
        <w:t xml:space="preserve"> </w:t>
      </w:r>
      <w:r>
        <w:t xml:space="preserve">- Testes de compilacao e geracao de JAR</w:t>
      </w:r>
      <w:r>
        <w:t xml:space="preserve"> </w:t>
      </w:r>
      <w:r>
        <w:t xml:space="preserve">- Validacao da funcionalidade de alteracao de CFOP</w:t>
      </w:r>
      <w:r>
        <w:t xml:space="preserve"> </w:t>
      </w:r>
      <w:r>
        <w:t xml:space="preserve">- Testes de controle de trigger (desativacao/reativacao)</w:t>
      </w:r>
      <w:r>
        <w:t xml:space="preserve"> </w:t>
      </w:r>
      <w:r>
        <w:t xml:space="preserve">- Verificacao de compatibilidade com parametros Integer/String</w:t>
      </w:r>
      <w:r>
        <w:t xml:space="preserve"> </w:t>
      </w:r>
      <w:r>
        <w:t xml:space="preserve">- Testes de performance e carga</w:t>
      </w:r>
      <w:r>
        <w:t xml:space="preserve"> </w:t>
      </w:r>
      <w:r>
        <w:t xml:space="preserve">- Validacao de cenarios de erro</w:t>
      </w:r>
      <w:r>
        <w:t xml:space="preserve"> </w:t>
      </w:r>
      <w:r>
        <w:t xml:space="preserve">- Homologacao da solucao com o cliente</w:t>
      </w:r>
    </w:p>
    <w:bookmarkEnd w:id="25"/>
    <w:bookmarkStart w:id="26" w:name="periodo-final-1730---1830---1-hora"/>
    <w:p>
      <w:pPr>
        <w:pStyle w:val="Heading4"/>
      </w:pPr>
      <w:r>
        <w:rPr>
          <w:b/>
          <w:bCs/>
        </w:rPr>
        <w:t xml:space="preserve">Periodo Final (17:30 - 18:30) - 1 hora</w:t>
      </w:r>
    </w:p>
    <w:p>
      <w:pPr>
        <w:pStyle w:val="FirstParagraph"/>
      </w:pPr>
      <w:r>
        <w:rPr>
          <w:b/>
          <w:bCs/>
        </w:rPr>
        <w:t xml:space="preserve">Atividade:</w:t>
      </w:r>
      <w:r>
        <w:t xml:space="preserve"> </w:t>
      </w:r>
      <w:r>
        <w:t xml:space="preserve">Implantacao em producao</w:t>
      </w:r>
      <w:r>
        <w:t xml:space="preserve"> </w:t>
      </w:r>
      <w:r>
        <w:t xml:space="preserve">- Criacao do Modulo Java</w:t>
      </w:r>
      <w:r>
        <w:t xml:space="preserve"> </w:t>
      </w:r>
      <w:r>
        <w:t xml:space="preserve">- Criar acao no Dicionario de dados da TGFITE</w:t>
      </w:r>
      <w:r>
        <w:t xml:space="preserve"> </w:t>
      </w:r>
      <w:r>
        <w:t xml:space="preserve">- Criar parametro para o usuario informar para qual CFOP ele deseja alterar</w:t>
      </w:r>
      <w:r>
        <w:t xml:space="preserve"> </w:t>
      </w:r>
      <w:r>
        <w:t xml:space="preserve">- Descritivo intuitivo para botao de acao</w:t>
      </w:r>
    </w:p>
    <w:bookmarkEnd w:id="26"/>
    <w:bookmarkEnd w:id="27"/>
    <w:bookmarkStart w:id="29" w:name="dia-03102025"/>
    <w:p>
      <w:pPr>
        <w:pStyle w:val="Heading3"/>
      </w:pPr>
      <w:r>
        <w:rPr>
          <w:b/>
          <w:bCs/>
        </w:rPr>
        <w:t xml:space="preserve">Dia 03/10/2025</w:t>
      </w:r>
    </w:p>
    <w:bookmarkStart w:id="28" w:name="periodo-matutino-0800---0900---1-hora"/>
    <w:p>
      <w:pPr>
        <w:pStyle w:val="Heading4"/>
      </w:pPr>
      <w:r>
        <w:rPr>
          <w:b/>
          <w:bCs/>
        </w:rPr>
        <w:t xml:space="preserve">Periodo Matutino (08:00 - 09:00) - 1 hora</w:t>
      </w:r>
    </w:p>
    <w:p>
      <w:pPr>
        <w:pStyle w:val="FirstParagraph"/>
      </w:pPr>
      <w:r>
        <w:rPr>
          <w:b/>
          <w:bCs/>
        </w:rPr>
        <w:t xml:space="preserve">Atividade:</w:t>
      </w:r>
      <w:r>
        <w:t xml:space="preserve"> </w:t>
      </w:r>
      <w:r>
        <w:t xml:space="preserve">Repasse e documentacao</w:t>
      </w:r>
      <w:r>
        <w:t xml:space="preserve"> </w:t>
      </w:r>
      <w:r>
        <w:t xml:space="preserve">- Repasse tecnico com Emerson da Brassol</w:t>
      </w:r>
      <w:r>
        <w:t xml:space="preserve"> </w:t>
      </w:r>
      <w:r>
        <w:t xml:space="preserve">- Demonstracao da funcionalidade implementada</w:t>
      </w:r>
      <w:r>
        <w:t xml:space="preserve"> </w:t>
      </w:r>
      <w:r>
        <w:t xml:space="preserve">- Documentacao tecnica da solucao</w:t>
      </w:r>
      <w:r>
        <w:t xml:space="preserve"> </w:t>
      </w:r>
      <w:r>
        <w:t xml:space="preserve">- Entrega da documentacao e JAR gerado</w:t>
      </w:r>
      <w:r>
        <w:t xml:space="preserve"> </w:t>
      </w:r>
      <w:r>
        <w:t xml:space="preserve">- Orientacao sobre configuracao no Sankhya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resultados-alcançados"/>
    <w:p>
      <w:pPr>
        <w:pStyle w:val="Heading2"/>
      </w:pPr>
      <w:r>
        <w:rPr>
          <w:b/>
          <w:bCs/>
        </w:rPr>
        <w:t xml:space="preserve">RESULTADOS ALCANÇADOS</w:t>
      </w:r>
    </w:p>
    <w:bookmarkStart w:id="31" w:name="funcionalidades-implementadas"/>
    <w:p>
      <w:pPr>
        <w:pStyle w:val="Heading3"/>
      </w:pPr>
      <w:r>
        <w:rPr>
          <w:b/>
          <w:bCs/>
        </w:rPr>
        <w:t xml:space="preserve">Funcionalidades Implementadas:</w:t>
      </w:r>
    </w:p>
    <w:p>
      <w:pPr>
        <w:pStyle w:val="Compact"/>
        <w:numPr>
          <w:ilvl w:val="0"/>
          <w:numId w:val="1001"/>
        </w:numPr>
      </w:pPr>
      <w:r>
        <w:t xml:space="preserve">Botão de ação para alteração de CFOP</w:t>
      </w:r>
    </w:p>
    <w:p>
      <w:pPr>
        <w:pStyle w:val="Compact"/>
        <w:numPr>
          <w:ilvl w:val="0"/>
          <w:numId w:val="1001"/>
        </w:numPr>
      </w:pPr>
      <w:r>
        <w:t xml:space="preserve">Controle automático de trigger TRG_UPT_TGFITE</w:t>
      </w:r>
    </w:p>
    <w:p>
      <w:pPr>
        <w:pStyle w:val="Compact"/>
        <w:numPr>
          <w:ilvl w:val="0"/>
          <w:numId w:val="1001"/>
        </w:numPr>
      </w:pPr>
      <w:r>
        <w:t xml:space="preserve">Validação de parâmetros (Integer/String)</w:t>
      </w:r>
    </w:p>
    <w:p>
      <w:pPr>
        <w:pStyle w:val="Compact"/>
        <w:numPr>
          <w:ilvl w:val="0"/>
          <w:numId w:val="1001"/>
        </w:numPr>
      </w:pPr>
      <w:r>
        <w:t xml:space="preserve">Tratamento de erros robusto</w:t>
      </w:r>
    </w:p>
    <w:p>
      <w:pPr>
        <w:pStyle w:val="Compact"/>
        <w:numPr>
          <w:ilvl w:val="0"/>
          <w:numId w:val="1001"/>
        </w:numPr>
      </w:pPr>
      <w:r>
        <w:t xml:space="preserve">Interface simples e intuitiva</w:t>
      </w:r>
    </w:p>
    <w:p>
      <w:pPr>
        <w:pStyle w:val="Compact"/>
        <w:numPr>
          <w:ilvl w:val="0"/>
          <w:numId w:val="1001"/>
        </w:numPr>
      </w:pPr>
      <w:r>
        <w:t xml:space="preserve">Módulo Java configurado no Sankhya</w:t>
      </w:r>
    </w:p>
    <w:p>
      <w:pPr>
        <w:pStyle w:val="Compact"/>
        <w:numPr>
          <w:ilvl w:val="0"/>
          <w:numId w:val="1001"/>
        </w:numPr>
      </w:pPr>
      <w:r>
        <w:t xml:space="preserve">Parâmetro configurável para CFOP de destino</w:t>
      </w:r>
    </w:p>
    <w:bookmarkEnd w:id="31"/>
    <w:bookmarkStart w:id="32" w:name="entregáveis"/>
    <w:p>
      <w:pPr>
        <w:pStyle w:val="Heading3"/>
      </w:pPr>
      <w:r>
        <w:rPr>
          <w:b/>
          <w:bCs/>
        </w:rPr>
        <w:t xml:space="preserve">Entregáveis:</w:t>
      </w:r>
    </w:p>
    <w:p>
      <w:pPr>
        <w:pStyle w:val="Compact"/>
        <w:numPr>
          <w:ilvl w:val="0"/>
          <w:numId w:val="1002"/>
        </w:numPr>
      </w:pPr>
      <w:r>
        <w:t xml:space="preserve">Código fonte Java (classe AlteraCFOP)</w:t>
      </w:r>
    </w:p>
    <w:p>
      <w:pPr>
        <w:pStyle w:val="Compact"/>
        <w:numPr>
          <w:ilvl w:val="0"/>
          <w:numId w:val="1002"/>
        </w:numPr>
      </w:pPr>
      <w:r>
        <w:t xml:space="preserve">JAR compilado (altera-cfop-1.0.0.jar)</w:t>
      </w:r>
    </w:p>
    <w:p>
      <w:pPr>
        <w:pStyle w:val="Compact"/>
        <w:numPr>
          <w:ilvl w:val="0"/>
          <w:numId w:val="1002"/>
        </w:numPr>
      </w:pPr>
      <w:r>
        <w:t xml:space="preserve">Documentação técnica</w:t>
      </w:r>
    </w:p>
    <w:p>
      <w:pPr>
        <w:pStyle w:val="Compact"/>
        <w:numPr>
          <w:ilvl w:val="0"/>
          <w:numId w:val="1002"/>
        </w:numPr>
      </w:pPr>
      <w:r>
        <w:t xml:space="preserve">Configuração Maven simplificada</w:t>
      </w:r>
    </w:p>
    <w:p>
      <w:pPr>
        <w:pStyle w:val="Compact"/>
        <w:numPr>
          <w:ilvl w:val="0"/>
          <w:numId w:val="1002"/>
        </w:numPr>
      </w:pPr>
      <w:r>
        <w:t xml:space="preserve">Projeto versionado no Git</w:t>
      </w:r>
    </w:p>
    <w:bookmarkEnd w:id="32"/>
    <w:bookmarkStart w:id="33" w:name="tecnologias-utilizadas"/>
    <w:p>
      <w:pPr>
        <w:pStyle w:val="Heading3"/>
      </w:pPr>
      <w:r>
        <w:rPr>
          <w:b/>
          <w:bCs/>
        </w:rPr>
        <w:t xml:space="preserve">Tecnologias Utilizadas:</w:t>
      </w:r>
    </w:p>
    <w:p>
      <w:pPr>
        <w:pStyle w:val="Compact"/>
        <w:numPr>
          <w:ilvl w:val="0"/>
          <w:numId w:val="1003"/>
        </w:numPr>
      </w:pPr>
      <w:r>
        <w:t xml:space="preserve">Java 8</w:t>
      </w:r>
    </w:p>
    <w:p>
      <w:pPr>
        <w:pStyle w:val="Compact"/>
        <w:numPr>
          <w:ilvl w:val="0"/>
          <w:numId w:val="1003"/>
        </w:numPr>
      </w:pPr>
      <w:r>
        <w:t xml:space="preserve">SankhyaW Extensions</w:t>
      </w:r>
    </w:p>
    <w:p>
      <w:pPr>
        <w:pStyle w:val="Compact"/>
        <w:numPr>
          <w:ilvl w:val="0"/>
          <w:numId w:val="1003"/>
        </w:numPr>
      </w:pPr>
      <w:r>
        <w:t xml:space="preserve">Maven</w:t>
      </w:r>
    </w:p>
    <w:p>
      <w:pPr>
        <w:pStyle w:val="Compact"/>
        <w:numPr>
          <w:ilvl w:val="0"/>
          <w:numId w:val="1003"/>
        </w:numPr>
      </w:pPr>
      <w:r>
        <w:t xml:space="preserve">Git/GitHub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étricas-do-projeto"/>
    <w:p>
      <w:pPr>
        <w:pStyle w:val="Heading2"/>
      </w:pPr>
      <w:r>
        <w:rPr>
          <w:b/>
          <w:bCs/>
        </w:rPr>
        <w:t xml:space="preserve">MÉTRICAS DO PROJETO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Linhas de Codigo</w:t>
            </w:r>
          </w:p>
        </w:tc>
        <w:tc>
          <w:tcPr/>
          <w:p>
            <w:pPr>
              <w:pStyle w:val="Compact"/>
            </w:pPr>
            <w:r>
              <w:t xml:space="preserve">52 linhas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Metodos</w:t>
            </w:r>
          </w:p>
        </w:tc>
        <w:tc>
          <w:tcPr/>
          <w:p>
            <w:pPr>
              <w:pStyle w:val="Compact"/>
            </w:pPr>
            <w:r>
              <w:t xml:space="preserve">3 metodos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1 biblioteca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Desenvolvimento</w:t>
            </w:r>
          </w:p>
        </w:tc>
        <w:tc>
          <w:tcPr/>
          <w:p>
            <w:pPr>
              <w:pStyle w:val="Compact"/>
            </w:pPr>
            <w:r>
              <w:t xml:space="preserve">2 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Testes</w:t>
            </w:r>
          </w:p>
        </w:tc>
        <w:tc>
          <w:tcPr/>
          <w:p>
            <w:pPr>
              <w:pStyle w:val="Compac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Implantacao</w:t>
            </w:r>
          </w:p>
        </w:tc>
        <w:tc>
          <w:tcPr/>
          <w:p>
            <w:pPr>
              <w:pStyle w:val="Compact"/>
            </w:pPr>
            <w:r>
              <w:t xml:space="preserve">1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Documentacao</w:t>
            </w:r>
          </w:p>
        </w:tc>
        <w:tc>
          <w:tcPr/>
          <w:p>
            <w:pPr>
              <w:pStyle w:val="Compact"/>
            </w:pPr>
            <w:r>
              <w:t xml:space="preserve">3 horas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características-técnicas"/>
    <w:p>
      <w:pPr>
        <w:pStyle w:val="Heading2"/>
      </w:pPr>
      <w:r>
        <w:rPr>
          <w:b/>
          <w:bCs/>
        </w:rPr>
        <w:t xml:space="preserve">CARACTERÍSTICAS TÉCNICAS</w:t>
      </w:r>
    </w:p>
    <w:bookmarkStart w:id="36" w:name="arquitetura"/>
    <w:p>
      <w:pPr>
        <w:pStyle w:val="Heading3"/>
      </w:pPr>
      <w:r>
        <w:rPr>
          <w:b/>
          <w:bCs/>
        </w:rPr>
        <w:t xml:space="preserve">Arquitetura:</w:t>
      </w:r>
    </w:p>
    <w:p>
      <w:pPr>
        <w:pStyle w:val="Compact"/>
        <w:numPr>
          <w:ilvl w:val="0"/>
          <w:numId w:val="1004"/>
        </w:numPr>
      </w:pPr>
      <w:r>
        <w:t xml:space="preserve">Classe unica e autossuficiente</w:t>
      </w:r>
    </w:p>
    <w:p>
      <w:pPr>
        <w:pStyle w:val="Compact"/>
        <w:numPr>
          <w:ilvl w:val="0"/>
          <w:numId w:val="1004"/>
        </w:numPr>
      </w:pPr>
      <w:r>
        <w:t xml:space="preserve">Controle automatico de trigger</w:t>
      </w:r>
    </w:p>
    <w:p>
      <w:pPr>
        <w:pStyle w:val="Compact"/>
        <w:numPr>
          <w:ilvl w:val="0"/>
          <w:numId w:val="1004"/>
        </w:numPr>
      </w:pPr>
      <w:r>
        <w:t xml:space="preserve">Tratamento robusto de excecoes</w:t>
      </w:r>
    </w:p>
    <w:p>
      <w:pPr>
        <w:pStyle w:val="Compact"/>
        <w:numPr>
          <w:ilvl w:val="0"/>
          <w:numId w:val="1004"/>
        </w:numPr>
      </w:pPr>
      <w:r>
        <w:t xml:space="preserve">Validacoes de entrada</w:t>
      </w:r>
    </w:p>
    <w:bookmarkEnd w:id="36"/>
    <w:bookmarkStart w:id="37" w:name="performance"/>
    <w:p>
      <w:pPr>
        <w:pStyle w:val="Heading3"/>
      </w:pPr>
      <w:r>
        <w:rPr>
          <w:b/>
          <w:bCs/>
        </w:rPr>
        <w:t xml:space="preserve">Performance:</w:t>
      </w:r>
    </w:p>
    <w:p>
      <w:pPr>
        <w:pStyle w:val="Compact"/>
        <w:numPr>
          <w:ilvl w:val="0"/>
          <w:numId w:val="1005"/>
        </w:numPr>
      </w:pPr>
      <w:r>
        <w:t xml:space="preserve">Execucao rapida e eficiente</w:t>
      </w:r>
    </w:p>
    <w:p>
      <w:pPr>
        <w:pStyle w:val="Compact"/>
        <w:numPr>
          <w:ilvl w:val="0"/>
          <w:numId w:val="1005"/>
        </w:numPr>
      </w:pPr>
      <w:r>
        <w:t xml:space="preserve">Controle de transacao automatico</w:t>
      </w:r>
    </w:p>
    <w:p>
      <w:pPr>
        <w:pStyle w:val="Compact"/>
        <w:numPr>
          <w:ilvl w:val="0"/>
          <w:numId w:val="1005"/>
        </w:numPr>
      </w:pPr>
      <w:r>
        <w:t xml:space="preserve">Logs detalhados para auditoria</w:t>
      </w:r>
    </w:p>
    <w:bookmarkEnd w:id="37"/>
    <w:bookmarkStart w:id="38" w:name="manutenibilidade"/>
    <w:p>
      <w:pPr>
        <w:pStyle w:val="Heading3"/>
      </w:pPr>
      <w:r>
        <w:rPr>
          <w:b/>
          <w:bCs/>
        </w:rPr>
        <w:t xml:space="preserve">Manutenibilidade:</w:t>
      </w:r>
    </w:p>
    <w:p>
      <w:pPr>
        <w:pStyle w:val="Compact"/>
        <w:numPr>
          <w:ilvl w:val="0"/>
          <w:numId w:val="1006"/>
        </w:numPr>
      </w:pPr>
      <w:r>
        <w:t xml:space="preserve">Codigo limpo e bem estruturado</w:t>
      </w:r>
    </w:p>
    <w:p>
      <w:pPr>
        <w:pStyle w:val="Compact"/>
        <w:numPr>
          <w:ilvl w:val="0"/>
          <w:numId w:val="1006"/>
        </w:numPr>
      </w:pPr>
      <w:r>
        <w:t xml:space="preserve">Documentacao completa</w:t>
      </w:r>
    </w:p>
    <w:p>
      <w:pPr>
        <w:pStyle w:val="Compact"/>
        <w:numPr>
          <w:ilvl w:val="0"/>
          <w:numId w:val="1006"/>
        </w:numPr>
      </w:pPr>
      <w:r>
        <w:t xml:space="preserve">Versionamento adequado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atus-final"/>
    <w:p>
      <w:pPr>
        <w:pStyle w:val="Heading2"/>
      </w:pPr>
      <w:r>
        <w:rPr>
          <w:b/>
          <w:bCs/>
        </w:rPr>
        <w:t xml:space="preserve">STATUS FINAL</w:t>
      </w:r>
    </w:p>
    <w:p>
      <w:pPr>
        <w:pStyle w:val="FirstParagraph"/>
      </w:pPr>
      <w:r>
        <w:rPr>
          <w:b/>
          <w:bCs/>
        </w:rPr>
        <w:t xml:space="preserve">PROJETO CONCLUIDO COM SUCESSO</w:t>
      </w:r>
    </w:p>
    <w:p>
      <w:pPr>
        <w:pStyle w:val="Compact"/>
        <w:numPr>
          <w:ilvl w:val="0"/>
          <w:numId w:val="1007"/>
        </w:numPr>
      </w:pPr>
      <w:r>
        <w:t xml:space="preserve">Funcionalidade implementada</w:t>
      </w:r>
    </w:p>
    <w:p>
      <w:pPr>
        <w:pStyle w:val="Compact"/>
        <w:numPr>
          <w:ilvl w:val="0"/>
          <w:numId w:val="1007"/>
        </w:numPr>
      </w:pPr>
      <w:r>
        <w:t xml:space="preserve">Testes realizados</w:t>
      </w:r>
    </w:p>
    <w:p>
      <w:pPr>
        <w:pStyle w:val="Compact"/>
        <w:numPr>
          <w:ilvl w:val="0"/>
          <w:numId w:val="1007"/>
        </w:numPr>
      </w:pPr>
      <w:r>
        <w:t xml:space="preserve">Documentacao entregue</w:t>
      </w:r>
    </w:p>
    <w:p>
      <w:pPr>
        <w:pStyle w:val="Compact"/>
        <w:numPr>
          <w:ilvl w:val="0"/>
          <w:numId w:val="1007"/>
        </w:numPr>
      </w:pPr>
      <w:r>
        <w:t xml:space="preserve">Cliente satisfeito</w:t>
      </w:r>
    </w:p>
    <w:p>
      <w:pPr>
        <w:pStyle w:val="Compact"/>
        <w:numPr>
          <w:ilvl w:val="0"/>
          <w:numId w:val="1007"/>
        </w:numPr>
      </w:pPr>
      <w:r>
        <w:t xml:space="preserve">Codigo versionado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Relatorio elaborado em:</w:t>
      </w:r>
      <w:r>
        <w:t xml:space="preserve"> </w:t>
      </w:r>
      <w:r>
        <w:t xml:space="preserve">03/10/2025</w:t>
      </w:r>
      <w:r>
        <w:t xml:space="preserve"> </w:t>
      </w:r>
      <w:r>
        <w:rPr>
          <w:b/>
          <w:bCs/>
        </w:rPr>
        <w:t xml:space="preserve">Desenvolvedor:</w:t>
      </w:r>
      <w:r>
        <w:t xml:space="preserve"> </w:t>
      </w:r>
      <w:r>
        <w:t xml:space="preserve">Assistente de IA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Brassol</w:t>
      </w:r>
      <w:r>
        <w:t xml:space="preserve"> </w:t>
      </w:r>
      <w:r>
        <w:rPr>
          <w:b/>
          <w:bCs/>
        </w:rPr>
        <w:t xml:space="preserve">Contato:</w:t>
      </w:r>
      <w:r>
        <w:t xml:space="preserve"> </w:t>
      </w:r>
      <w:r>
        <w:t xml:space="preserve">Emerson da Brassol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2025-10-03T12:02:28Z</dcterms:created>
  <dcterms:modified xsi:type="dcterms:W3CDTF">2025-10-03T12:02:28Z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