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9C602" w14:textId="60774BA0" w:rsidR="00D662F9" w:rsidRDefault="00D662F9" w:rsidP="00D662F9">
      <w:pPr>
        <w:pStyle w:val="Heading1"/>
        <w:jc w:val="center"/>
        <w:rPr>
          <w:color w:val="auto"/>
        </w:rPr>
      </w:pPr>
      <w:r w:rsidRPr="00D662F9">
        <w:rPr>
          <w:color w:val="auto"/>
        </w:rPr>
        <w:t>Kilosort Automation</w:t>
      </w:r>
    </w:p>
    <w:p w14:paraId="0F25720F" w14:textId="0CB112E6" w:rsidR="00D662F9" w:rsidRDefault="00D662F9" w:rsidP="00D662F9">
      <w:pPr>
        <w:pStyle w:val="NoSpacing"/>
      </w:pPr>
      <w:r w:rsidRPr="00D662F9">
        <w:rPr>
          <w:b/>
          <w:bCs/>
          <w:u w:val="single"/>
        </w:rPr>
        <w:t>Binary file creation</w:t>
      </w:r>
      <w:r>
        <w:t>:</w:t>
      </w:r>
    </w:p>
    <w:p w14:paraId="1D7607F7" w14:textId="77777777" w:rsidR="00D662F9" w:rsidRDefault="00D662F9" w:rsidP="00D662F9">
      <w:pPr>
        <w:pStyle w:val="NoSpacing"/>
      </w:pPr>
    </w:p>
    <w:p w14:paraId="795D4179" w14:textId="3660BAD6" w:rsidR="00D662F9" w:rsidRDefault="00D662F9" w:rsidP="00D662F9">
      <w:pPr>
        <w:pStyle w:val="NoSpacing"/>
        <w:numPr>
          <w:ilvl w:val="0"/>
          <w:numId w:val="1"/>
        </w:numPr>
      </w:pPr>
      <w:r>
        <w:t>Our Cambridge Neurotech probe recordings will output one .ncs file for each channel, but Kilosort needs a single file with all the channel information called a binary file</w:t>
      </w:r>
    </w:p>
    <w:p w14:paraId="599564F6" w14:textId="50FA15EC" w:rsidR="00D662F9" w:rsidRDefault="00D662F9" w:rsidP="00D662F9">
      <w:pPr>
        <w:pStyle w:val="NoSpacing"/>
        <w:numPr>
          <w:ilvl w:val="0"/>
          <w:numId w:val="1"/>
        </w:numPr>
      </w:pPr>
      <w:r>
        <w:t>Create an .xlsx feeder sheet with the paths to each recording session you want to create a binary file for. This feeder sheet will need to have two filler columns in rows 1 &amp; 2 and one filler column in the A column</w:t>
      </w:r>
    </w:p>
    <w:p w14:paraId="0832E878" w14:textId="74FD81FF" w:rsidR="00D662F9" w:rsidRDefault="00D662F9" w:rsidP="00D662F9">
      <w:pPr>
        <w:pStyle w:val="NoSpacing"/>
        <w:ind w:left="360"/>
        <w:jc w:val="center"/>
      </w:pPr>
      <w:r>
        <w:rPr>
          <w:noProof/>
        </w:rPr>
        <w:drawing>
          <wp:inline distT="0" distB="0" distL="0" distR="0" wp14:anchorId="3C70F81E" wp14:editId="54EB60B4">
            <wp:extent cx="4448175" cy="1009650"/>
            <wp:effectExtent l="0" t="0" r="9525" b="0"/>
            <wp:docPr id="1208705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7052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E00B8" w14:textId="7650DD70" w:rsidR="00D662F9" w:rsidRPr="00D662F9" w:rsidRDefault="00D662F9" w:rsidP="00D662F9">
      <w:pPr>
        <w:pStyle w:val="NoSpacing"/>
        <w:numPr>
          <w:ilvl w:val="0"/>
          <w:numId w:val="1"/>
        </w:numPr>
      </w:pPr>
      <w:r>
        <w:t xml:space="preserve">Run the </w:t>
      </w:r>
      <w:r w:rsidRPr="00D662F9">
        <w:t>create_kilosort_binary</w:t>
      </w:r>
      <w:r>
        <w:t>() function in MATLAB with the file directory</w:t>
      </w:r>
      <w:r w:rsidR="00FB5AA3">
        <w:t>, feeder sheet .xlsx file name, and probe name (probe name should be ‘CSC’ by default)</w:t>
      </w:r>
    </w:p>
    <w:p w14:paraId="43276D93" w14:textId="4FAFADED" w:rsidR="00D662F9" w:rsidRDefault="00FB5AA3" w:rsidP="00D662F9">
      <w:pPr>
        <w:pStyle w:val="NoSpacing"/>
        <w:numPr>
          <w:ilvl w:val="0"/>
          <w:numId w:val="1"/>
        </w:numPr>
      </w:pPr>
      <w:r>
        <w:t>This should do two things:</w:t>
      </w:r>
    </w:p>
    <w:p w14:paraId="01CAD4C2" w14:textId="1D1E467A" w:rsidR="00FB5AA3" w:rsidRDefault="00FB5AA3" w:rsidP="00FB5AA3">
      <w:pPr>
        <w:pStyle w:val="NoSpacing"/>
        <w:numPr>
          <w:ilvl w:val="1"/>
          <w:numId w:val="1"/>
        </w:numPr>
      </w:pPr>
      <w:r>
        <w:t>Create a binary file for each recording session which does not have a directory named “binary”</w:t>
      </w:r>
    </w:p>
    <w:p w14:paraId="63E3583E" w14:textId="3542197F" w:rsidR="00FB5AA3" w:rsidRDefault="00FB5AA3" w:rsidP="00FB5AA3">
      <w:pPr>
        <w:pStyle w:val="NoSpacing"/>
        <w:numPr>
          <w:ilvl w:val="1"/>
          <w:numId w:val="1"/>
        </w:numPr>
      </w:pPr>
      <w:r>
        <w:t xml:space="preserve">Create a new feeder sheet to be used for the Kilosort automation named </w:t>
      </w:r>
      <w:r w:rsidRPr="00FB5AA3">
        <w:t>feeder_for_kilosort</w:t>
      </w:r>
      <w:r>
        <w:t>.xlsx</w:t>
      </w:r>
    </w:p>
    <w:p w14:paraId="59494CC0" w14:textId="77777777" w:rsidR="00FB5AA3" w:rsidRDefault="00FB5AA3" w:rsidP="00FB5AA3">
      <w:pPr>
        <w:pStyle w:val="NoSpacing"/>
      </w:pPr>
    </w:p>
    <w:p w14:paraId="14C0E7CB" w14:textId="1F9D205B" w:rsidR="00FB5AA3" w:rsidRDefault="00FB5AA3" w:rsidP="00FB5AA3">
      <w:pPr>
        <w:pStyle w:val="NoSpacing"/>
      </w:pPr>
      <w:r>
        <w:rPr>
          <w:b/>
          <w:bCs/>
          <w:u w:val="single"/>
        </w:rPr>
        <w:t>Kilosort automation</w:t>
      </w:r>
      <w:r>
        <w:t>:</w:t>
      </w:r>
    </w:p>
    <w:p w14:paraId="3486C352" w14:textId="46EDB3C9" w:rsidR="00FB5AA3" w:rsidRDefault="00FB5AA3" w:rsidP="00FB5AA3">
      <w:pPr>
        <w:pStyle w:val="NoSpacing"/>
      </w:pPr>
    </w:p>
    <w:p w14:paraId="77C6A3C1" w14:textId="64B625A2" w:rsidR="00FB5AA3" w:rsidRDefault="00FB5AA3" w:rsidP="00FB5AA3">
      <w:pPr>
        <w:pStyle w:val="NoSpacing"/>
        <w:numPr>
          <w:ilvl w:val="0"/>
          <w:numId w:val="2"/>
        </w:numPr>
      </w:pPr>
      <w:r>
        <w:t xml:space="preserve">I know there </w:t>
      </w:r>
      <w:proofErr w:type="gramStart"/>
      <w:r>
        <w:t>has to</w:t>
      </w:r>
      <w:proofErr w:type="gramEnd"/>
      <w:r>
        <w:t xml:space="preserve"> be a better way to do this, but for now, I used Spyder to run the Kilosort automation. For this to work, the python interpreter must be set to the Kilosort environment </w:t>
      </w:r>
    </w:p>
    <w:p w14:paraId="0BE7CB68" w14:textId="4CDAB68A" w:rsidR="00FB5AA3" w:rsidRDefault="00FB5AA3" w:rsidP="00FB5AA3">
      <w:pPr>
        <w:pStyle w:val="NoSpacing"/>
        <w:jc w:val="center"/>
      </w:pPr>
      <w:r>
        <w:rPr>
          <w:noProof/>
        </w:rPr>
        <w:drawing>
          <wp:inline distT="0" distB="0" distL="0" distR="0" wp14:anchorId="7D99AB10" wp14:editId="646D40BF">
            <wp:extent cx="3163493" cy="1791970"/>
            <wp:effectExtent l="0" t="0" r="0" b="0"/>
            <wp:docPr id="952225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255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4767" cy="1798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E7706" w14:textId="7261AA10" w:rsidR="00FB5AA3" w:rsidRDefault="00FB5AA3" w:rsidP="00FB5AA3">
      <w:pPr>
        <w:pStyle w:val="NoSpacing"/>
        <w:numPr>
          <w:ilvl w:val="1"/>
          <w:numId w:val="2"/>
        </w:numPr>
      </w:pPr>
      <w:r>
        <w:t>Tools -&gt; preferences -&gt; Python interpreter</w:t>
      </w:r>
    </w:p>
    <w:p w14:paraId="77EE73B7" w14:textId="79E76162" w:rsidR="00FB5AA3" w:rsidRDefault="00FB5AA3" w:rsidP="00FB5AA3">
      <w:pPr>
        <w:pStyle w:val="NoSpacing"/>
        <w:numPr>
          <w:ilvl w:val="1"/>
          <w:numId w:val="2"/>
        </w:numPr>
      </w:pPr>
      <w:r>
        <w:t>Set “Use the following Python interpreter:” to the Kilosort environment</w:t>
      </w:r>
    </w:p>
    <w:p w14:paraId="7990602A" w14:textId="19F18621" w:rsidR="00FB5AA3" w:rsidRDefault="00FB5AA3" w:rsidP="00FB5AA3">
      <w:pPr>
        <w:pStyle w:val="NoSpacing"/>
        <w:numPr>
          <w:ilvl w:val="0"/>
          <w:numId w:val="2"/>
        </w:numPr>
      </w:pPr>
      <w:r>
        <w:t xml:space="preserve">From here, the </w:t>
      </w:r>
      <w:r w:rsidR="004E52C1" w:rsidRPr="004E52C1">
        <w:t>kilosort_automation_test</w:t>
      </w:r>
      <w:r w:rsidR="004E52C1">
        <w:t>.py file can be run, adjusting the file path as needed</w:t>
      </w:r>
    </w:p>
    <w:p w14:paraId="3BC03DEC" w14:textId="56602C82" w:rsidR="004E52C1" w:rsidRDefault="004E52C1" w:rsidP="00FB5AA3">
      <w:pPr>
        <w:pStyle w:val="NoSpacing"/>
        <w:numPr>
          <w:ilvl w:val="0"/>
          <w:numId w:val="2"/>
        </w:numPr>
      </w:pPr>
      <w:r>
        <w:lastRenderedPageBreak/>
        <w:t>For different settings to be used:</w:t>
      </w:r>
    </w:p>
    <w:p w14:paraId="671D59D9" w14:textId="7B7DA600" w:rsidR="004E52C1" w:rsidRDefault="004E52C1" w:rsidP="004E52C1">
      <w:pPr>
        <w:pStyle w:val="NoSpacing"/>
        <w:numPr>
          <w:ilvl w:val="1"/>
          <w:numId w:val="2"/>
        </w:numPr>
      </w:pPr>
      <w:r>
        <w:t>Open Kilosort</w:t>
      </w:r>
    </w:p>
    <w:p w14:paraId="6F453B2C" w14:textId="2F0279AA" w:rsidR="004E52C1" w:rsidRDefault="004E52C1" w:rsidP="004E52C1">
      <w:pPr>
        <w:pStyle w:val="NoSpacing"/>
        <w:numPr>
          <w:ilvl w:val="1"/>
          <w:numId w:val="2"/>
        </w:numPr>
      </w:pPr>
      <w:r>
        <w:t>Set the parameters as desired</w:t>
      </w:r>
    </w:p>
    <w:p w14:paraId="2BFE2360" w14:textId="3234368E" w:rsidR="004E52C1" w:rsidRDefault="004E52C1" w:rsidP="004E52C1">
      <w:pPr>
        <w:pStyle w:val="NoSpacing"/>
        <w:numPr>
          <w:ilvl w:val="1"/>
          <w:numId w:val="2"/>
        </w:numPr>
      </w:pPr>
      <w:r>
        <w:t>Export parameters as a .json file to the directory containing the Kilosort automation script</w:t>
      </w:r>
    </w:p>
    <w:p w14:paraId="1551EBB8" w14:textId="0E2867F8" w:rsidR="004E52C1" w:rsidRDefault="004E52C1" w:rsidP="004E52C1">
      <w:pPr>
        <w:pStyle w:val="NoSpacing"/>
        <w:numPr>
          <w:ilvl w:val="0"/>
          <w:numId w:val="2"/>
        </w:numPr>
      </w:pPr>
      <w:r>
        <w:t xml:space="preserve">If a binary file has not been run though Kilosort with the selected </w:t>
      </w:r>
      <w:r w:rsidRPr="004E52C1">
        <w:t>Th_learned</w:t>
      </w:r>
      <w:r>
        <w:t xml:space="preserve"> and </w:t>
      </w:r>
      <w:r w:rsidRPr="004E52C1">
        <w:t>Th_</w:t>
      </w:r>
      <w:r>
        <w:t>universal, the following will occur for each file you ran your binary file automation on:</w:t>
      </w:r>
    </w:p>
    <w:p w14:paraId="74A52980" w14:textId="77777777" w:rsidR="004E52C1" w:rsidRDefault="004E52C1" w:rsidP="004E52C1">
      <w:pPr>
        <w:pStyle w:val="NoSpacing"/>
        <w:numPr>
          <w:ilvl w:val="1"/>
          <w:numId w:val="2"/>
        </w:numPr>
      </w:pPr>
      <w:r>
        <w:t>A new directory will be created</w:t>
      </w:r>
    </w:p>
    <w:p w14:paraId="492E5FCB" w14:textId="661D5CF3" w:rsidR="004E52C1" w:rsidRPr="00FB5AA3" w:rsidRDefault="004E52C1" w:rsidP="004E52C1">
      <w:pPr>
        <w:pStyle w:val="NoSpacing"/>
        <w:numPr>
          <w:ilvl w:val="1"/>
          <w:numId w:val="2"/>
        </w:numPr>
      </w:pPr>
      <w:r>
        <w:t>Kilosort will run and place the outputs in the new directory, leaving the old binary file intact</w:t>
      </w:r>
    </w:p>
    <w:sectPr w:rsidR="004E52C1" w:rsidRPr="00FB5A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3E0DC1"/>
    <w:multiLevelType w:val="hybridMultilevel"/>
    <w:tmpl w:val="A6709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BC38EF"/>
    <w:multiLevelType w:val="hybridMultilevel"/>
    <w:tmpl w:val="AE22F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4293065">
    <w:abstractNumId w:val="1"/>
  </w:num>
  <w:num w:numId="2" w16cid:durableId="1805999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2F9"/>
    <w:rsid w:val="004E52C1"/>
    <w:rsid w:val="00B03338"/>
    <w:rsid w:val="00D662F9"/>
    <w:rsid w:val="00FB5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9E99A"/>
  <w15:chartTrackingRefBased/>
  <w15:docId w15:val="{1D48FC72-6DF0-43D9-8A54-BC86B8D0B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2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2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2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2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2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2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2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2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2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2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2F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662F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73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04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6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34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6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Barry</dc:creator>
  <cp:keywords/>
  <dc:description/>
  <cp:lastModifiedBy>Jeremy Barry</cp:lastModifiedBy>
  <cp:revision>1</cp:revision>
  <dcterms:created xsi:type="dcterms:W3CDTF">2025-06-02T14:07:00Z</dcterms:created>
  <dcterms:modified xsi:type="dcterms:W3CDTF">2025-06-02T14:34:00Z</dcterms:modified>
</cp:coreProperties>
</file>