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FA9" w:rsidRDefault="005B0FA9" w:rsidP="005B0FA9">
      <w:pPr>
        <w:pStyle w:val="Ttulo1"/>
        <w:jc w:val="left"/>
        <w:rPr>
          <w:lang w:val="es-ES"/>
        </w:rPr>
      </w:pPr>
      <w:bookmarkStart w:id="0" w:name="_Toc337211123"/>
      <w:r>
        <w:rPr>
          <w:lang w:val="es-ES"/>
        </w:rPr>
        <w:t>Análisis de riesgos</w:t>
      </w:r>
      <w:bookmarkEnd w:id="0"/>
    </w:p>
    <w:p w:rsidR="005B0FA9" w:rsidRPr="002328A5" w:rsidRDefault="005B0FA9" w:rsidP="005B0FA9">
      <w:pPr>
        <w:ind w:firstLine="720"/>
      </w:pPr>
      <w:r>
        <w:t>A continuación se desarrollará el presente Análisis de Riesgos mediante el cual se determinaran cada una de las posibles contingencias que pueden llegar a afectar el normal desarrollo del proyecto en caso de que materialicen.  Para su elaboración se considerarán los diferentes puntos desarrollados en las etapas anteriores.</w:t>
      </w:r>
    </w:p>
    <w:p w:rsidR="005B0FA9" w:rsidRDefault="005B0FA9" w:rsidP="005B0FA9">
      <w:pPr>
        <w:ind w:firstLine="720"/>
      </w:pPr>
      <w:r w:rsidRPr="00F3224C">
        <w:rPr>
          <w:u w:val="single"/>
        </w:rPr>
        <w:t>NOTA</w:t>
      </w:r>
      <w:r>
        <w:t>: Para la determinación de la categoría a la que cada riesgo pertenece se utiliza como guía la clasificación de riesgos de proyectos que propone PMI.</w:t>
      </w:r>
    </w:p>
    <w:p w:rsidR="005B0FA9" w:rsidRDefault="005B0FA9" w:rsidP="005B0FA9">
      <w:pPr>
        <w:pStyle w:val="Ttulo2"/>
      </w:pPr>
      <w:bookmarkStart w:id="1" w:name="_Toc337211124"/>
      <w:r>
        <w:t>Definición de riesgos</w:t>
      </w:r>
      <w:bookmarkEnd w:id="1"/>
    </w:p>
    <w:p w:rsidR="005B0FA9" w:rsidRDefault="005B0FA9" w:rsidP="005B0FA9">
      <w:pPr>
        <w:jc w:val="left"/>
      </w:pPr>
      <w:r>
        <w:tab/>
        <w:t>El formato implementado para la detección de los diferentes riesgos corresponde al brindado por la cátedra de Administración de Recursos. El formato y sus secciones se muestran a continuación:</w:t>
      </w:r>
    </w:p>
    <w:p w:rsidR="005B0FA9" w:rsidRDefault="005B0FA9" w:rsidP="005B0FA9">
      <w:pPr>
        <w:jc w:val="left"/>
      </w:pPr>
    </w:p>
    <w:tbl>
      <w:tblPr>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1139"/>
        <w:gridCol w:w="1468"/>
        <w:gridCol w:w="6754"/>
      </w:tblGrid>
      <w:tr w:rsidR="005B0FA9" w:rsidRPr="00446C66" w:rsidTr="001A08CD">
        <w:tc>
          <w:tcPr>
            <w:tcW w:w="1139" w:type="dxa"/>
            <w:shd w:val="clear" w:color="auto" w:fill="D9D9D9" w:themeFill="background1" w:themeFillShade="D9"/>
            <w:tcMar>
              <w:top w:w="0" w:type="dxa"/>
              <w:left w:w="0" w:type="dxa"/>
              <w:bottom w:w="0" w:type="dxa"/>
              <w:right w:w="0" w:type="dxa"/>
            </w:tcMar>
            <w:vAlign w:val="center"/>
            <w:hideMark/>
          </w:tcPr>
          <w:p w:rsidR="005B0FA9" w:rsidRPr="00446C66" w:rsidRDefault="005B0FA9" w:rsidP="001A08CD">
            <w:pPr>
              <w:spacing w:after="0"/>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 xml:space="preserve">Nº: </w:t>
            </w:r>
            <w:r>
              <w:rPr>
                <w:rFonts w:eastAsia="Times New Roman"/>
                <w:lang w:val="es-ES" w:eastAsia="es-ES"/>
              </w:rPr>
              <w:t>NN</w:t>
            </w:r>
          </w:p>
        </w:tc>
        <w:tc>
          <w:tcPr>
            <w:tcW w:w="8222" w:type="dxa"/>
            <w:gridSpan w:val="2"/>
            <w:tcMar>
              <w:top w:w="0" w:type="dxa"/>
              <w:left w:w="0" w:type="dxa"/>
              <w:bottom w:w="0" w:type="dxa"/>
              <w:right w:w="0" w:type="dxa"/>
            </w:tcMar>
            <w:vAlign w:val="center"/>
            <w:hideMark/>
          </w:tcPr>
          <w:p w:rsidR="005B0FA9" w:rsidRPr="00601D43" w:rsidRDefault="005B0FA9" w:rsidP="001A08CD">
            <w:pPr>
              <w:spacing w:after="0"/>
              <w:rPr>
                <w:rFonts w:eastAsia="Times New Roman"/>
                <w:lang w:val="es-ES" w:eastAsia="es-ES"/>
              </w:rPr>
            </w:pPr>
            <w:r w:rsidRPr="00601D43">
              <w:rPr>
                <w:rFonts w:eastAsia="Times New Roman"/>
                <w:lang w:val="es-ES" w:eastAsia="es-ES"/>
              </w:rPr>
              <w:t>Nombre asignado</w:t>
            </w:r>
          </w:p>
        </w:tc>
      </w:tr>
      <w:tr w:rsidR="005B0FA9" w:rsidRPr="00446C66" w:rsidTr="001A08CD">
        <w:trPr>
          <w:trHeight w:val="257"/>
        </w:trPr>
        <w:tc>
          <w:tcPr>
            <w:tcW w:w="1139" w:type="dxa"/>
            <w:shd w:val="clear" w:color="auto" w:fill="D9D9D9" w:themeFill="background1" w:themeFillShade="D9"/>
            <w:tcMar>
              <w:top w:w="0" w:type="dxa"/>
              <w:left w:w="0" w:type="dxa"/>
              <w:bottom w:w="0" w:type="dxa"/>
              <w:right w:w="0" w:type="dxa"/>
            </w:tcMar>
            <w:vAlign w:val="center"/>
            <w:hideMark/>
          </w:tcPr>
          <w:p w:rsidR="005B0FA9" w:rsidRPr="00446C66" w:rsidRDefault="005B0FA9" w:rsidP="001A08CD">
            <w:pPr>
              <w:spacing w:after="0"/>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Categoría</w:t>
            </w:r>
          </w:p>
        </w:tc>
        <w:tc>
          <w:tcPr>
            <w:tcW w:w="8222" w:type="dxa"/>
            <w:gridSpan w:val="2"/>
            <w:tcMar>
              <w:top w:w="0" w:type="dxa"/>
              <w:left w:w="0" w:type="dxa"/>
              <w:bottom w:w="0" w:type="dxa"/>
              <w:right w:w="0" w:type="dxa"/>
            </w:tcMar>
            <w:vAlign w:val="center"/>
            <w:hideMark/>
          </w:tcPr>
          <w:p w:rsidR="005B0FA9" w:rsidRPr="00446C66" w:rsidRDefault="005B0FA9" w:rsidP="001A08CD">
            <w:pPr>
              <w:spacing w:after="0"/>
              <w:rPr>
                <w:rFonts w:ascii="Times New Roman" w:eastAsia="Times New Roman" w:hAnsi="Times New Roman" w:cs="Times New Roman"/>
                <w:sz w:val="24"/>
                <w:szCs w:val="24"/>
                <w:lang w:val="es-ES" w:eastAsia="es-ES"/>
              </w:rPr>
            </w:pPr>
            <w:r>
              <w:rPr>
                <w:rFonts w:eastAsia="Times New Roman"/>
                <w:lang w:val="es-ES" w:eastAsia="es-ES"/>
              </w:rPr>
              <w:t>Categoría en la que se lo clasifica según la taxonomía de riesgos seleccionada</w:t>
            </w:r>
          </w:p>
        </w:tc>
      </w:tr>
      <w:tr w:rsidR="005B0FA9" w:rsidRPr="00446C66" w:rsidTr="001A08CD">
        <w:tc>
          <w:tcPr>
            <w:tcW w:w="1139" w:type="dxa"/>
            <w:shd w:val="clear" w:color="auto" w:fill="D9D9D9" w:themeFill="background1" w:themeFillShade="D9"/>
            <w:tcMar>
              <w:top w:w="0" w:type="dxa"/>
              <w:left w:w="0" w:type="dxa"/>
              <w:bottom w:w="0" w:type="dxa"/>
              <w:right w:w="0" w:type="dxa"/>
            </w:tcMar>
            <w:vAlign w:val="center"/>
            <w:hideMark/>
          </w:tcPr>
          <w:p w:rsidR="005B0FA9" w:rsidRPr="00446C66" w:rsidRDefault="005B0FA9" w:rsidP="001A08CD">
            <w:pPr>
              <w:spacing w:after="0"/>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Indicador</w:t>
            </w:r>
          </w:p>
        </w:tc>
        <w:tc>
          <w:tcPr>
            <w:tcW w:w="8222" w:type="dxa"/>
            <w:gridSpan w:val="2"/>
            <w:tcMar>
              <w:top w:w="0" w:type="dxa"/>
              <w:left w:w="0" w:type="dxa"/>
              <w:bottom w:w="0" w:type="dxa"/>
              <w:right w:w="0" w:type="dxa"/>
            </w:tcMar>
            <w:vAlign w:val="center"/>
          </w:tcPr>
          <w:p w:rsidR="005B0FA9" w:rsidRPr="00972C4B" w:rsidRDefault="005B0FA9" w:rsidP="001A08CD">
            <w:pPr>
              <w:spacing w:after="0"/>
              <w:rPr>
                <w:rFonts w:eastAsia="Times New Roman"/>
                <w:lang w:val="es-ES" w:eastAsia="es-ES"/>
              </w:rPr>
            </w:pPr>
            <w:r>
              <w:rPr>
                <w:rFonts w:eastAsia="Times New Roman"/>
                <w:lang w:val="es-ES" w:eastAsia="es-ES"/>
              </w:rPr>
              <w:t>Indica las señales de advertencia que permiten detectar la proximidad del riesgo o su materialización</w:t>
            </w:r>
          </w:p>
        </w:tc>
      </w:tr>
      <w:tr w:rsidR="005B0FA9" w:rsidRPr="00446C66" w:rsidTr="001A08CD">
        <w:trPr>
          <w:trHeight w:val="42"/>
        </w:trPr>
        <w:tc>
          <w:tcPr>
            <w:tcW w:w="1139" w:type="dxa"/>
            <w:vMerge w:val="restart"/>
            <w:shd w:val="clear" w:color="auto" w:fill="D9D9D9" w:themeFill="background1" w:themeFillShade="D9"/>
            <w:tcMar>
              <w:top w:w="0" w:type="dxa"/>
              <w:left w:w="0" w:type="dxa"/>
              <w:bottom w:w="0" w:type="dxa"/>
              <w:right w:w="0" w:type="dxa"/>
            </w:tcMar>
            <w:vAlign w:val="center"/>
            <w:hideMark/>
          </w:tcPr>
          <w:p w:rsidR="005B0FA9" w:rsidRPr="00446C66" w:rsidRDefault="005B0FA9" w:rsidP="001A08CD">
            <w:pPr>
              <w:spacing w:after="0"/>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Contexto</w:t>
            </w:r>
          </w:p>
        </w:tc>
        <w:tc>
          <w:tcPr>
            <w:tcW w:w="1468" w:type="dxa"/>
            <w:shd w:val="clear" w:color="auto" w:fill="F2F2F2" w:themeFill="background1" w:themeFillShade="F2"/>
            <w:tcMar>
              <w:top w:w="0" w:type="dxa"/>
              <w:left w:w="0" w:type="dxa"/>
              <w:bottom w:w="0" w:type="dxa"/>
              <w:right w:w="0" w:type="dxa"/>
            </w:tcMar>
            <w:vAlign w:val="center"/>
            <w:hideMark/>
          </w:tcPr>
          <w:p w:rsidR="005B0FA9" w:rsidRPr="00446C66" w:rsidRDefault="005B0FA9" w:rsidP="001A08CD">
            <w:pPr>
              <w:spacing w:after="0"/>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Descripción</w:t>
            </w:r>
          </w:p>
        </w:tc>
        <w:tc>
          <w:tcPr>
            <w:tcW w:w="6754" w:type="dxa"/>
            <w:vAlign w:val="center"/>
          </w:tcPr>
          <w:p w:rsidR="005B0FA9" w:rsidRPr="00446C66" w:rsidRDefault="005B0FA9" w:rsidP="001A08CD">
            <w:pPr>
              <w:spacing w:after="0"/>
              <w:rPr>
                <w:rFonts w:ascii="Times New Roman" w:eastAsia="Times New Roman" w:hAnsi="Times New Roman" w:cs="Times New Roman"/>
                <w:sz w:val="24"/>
                <w:szCs w:val="24"/>
                <w:lang w:val="es-ES" w:eastAsia="es-ES"/>
              </w:rPr>
            </w:pPr>
            <w:r>
              <w:rPr>
                <w:rFonts w:eastAsia="Times New Roman"/>
                <w:lang w:val="es-ES" w:eastAsia="es-ES"/>
              </w:rPr>
              <w:t>Descripción del contexto</w:t>
            </w:r>
          </w:p>
        </w:tc>
      </w:tr>
      <w:tr w:rsidR="005B0FA9" w:rsidRPr="00446C66" w:rsidTr="001A08CD">
        <w:trPr>
          <w:trHeight w:val="38"/>
        </w:trPr>
        <w:tc>
          <w:tcPr>
            <w:tcW w:w="1139"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jc w:val="center"/>
              <w:rPr>
                <w:rFonts w:eastAsia="Times New Roman"/>
                <w:b/>
                <w:bCs/>
                <w:lang w:val="es-ES" w:eastAsia="es-ES"/>
              </w:rPr>
            </w:pPr>
          </w:p>
        </w:tc>
        <w:tc>
          <w:tcPr>
            <w:tcW w:w="1468"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Actividad</w:t>
            </w:r>
          </w:p>
        </w:tc>
        <w:tc>
          <w:tcPr>
            <w:tcW w:w="6754" w:type="dxa"/>
            <w:vAlign w:val="center"/>
          </w:tcPr>
          <w:p w:rsidR="005B0FA9" w:rsidRPr="00601D43" w:rsidRDefault="005B0FA9" w:rsidP="001A08CD">
            <w:pPr>
              <w:spacing w:after="0"/>
              <w:rPr>
                <w:rFonts w:eastAsia="Times New Roman"/>
                <w:lang w:val="es-ES" w:eastAsia="es-ES"/>
              </w:rPr>
            </w:pPr>
            <w:r>
              <w:rPr>
                <w:rFonts w:eastAsia="Times New Roman"/>
                <w:lang w:val="es-ES" w:eastAsia="es-ES"/>
              </w:rPr>
              <w:t>Actividad en la que se puede materializar el riesgo especificado</w:t>
            </w:r>
          </w:p>
        </w:tc>
      </w:tr>
      <w:tr w:rsidR="005B0FA9" w:rsidRPr="00446C66" w:rsidTr="001A08CD">
        <w:trPr>
          <w:trHeight w:val="38"/>
        </w:trPr>
        <w:tc>
          <w:tcPr>
            <w:tcW w:w="1139"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jc w:val="center"/>
              <w:rPr>
                <w:rFonts w:eastAsia="Times New Roman"/>
                <w:b/>
                <w:bCs/>
                <w:lang w:val="es-ES" w:eastAsia="es-ES"/>
              </w:rPr>
            </w:pPr>
          </w:p>
        </w:tc>
        <w:tc>
          <w:tcPr>
            <w:tcW w:w="1468"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Prácticas</w:t>
            </w:r>
          </w:p>
        </w:tc>
        <w:tc>
          <w:tcPr>
            <w:tcW w:w="6754" w:type="dxa"/>
            <w:vAlign w:val="center"/>
          </w:tcPr>
          <w:p w:rsidR="005B0FA9" w:rsidRPr="00601D43" w:rsidRDefault="005B0FA9" w:rsidP="001A08CD">
            <w:pPr>
              <w:spacing w:after="0"/>
              <w:rPr>
                <w:rFonts w:eastAsia="Times New Roman"/>
                <w:lang w:val="es-ES" w:eastAsia="es-ES"/>
              </w:rPr>
            </w:pPr>
            <w:r>
              <w:rPr>
                <w:rFonts w:eastAsia="Times New Roman"/>
                <w:lang w:val="es-ES" w:eastAsia="es-ES"/>
              </w:rPr>
              <w:t>Prácticas de la actividad antes mencionada</w:t>
            </w:r>
          </w:p>
        </w:tc>
      </w:tr>
      <w:tr w:rsidR="005B0FA9" w:rsidRPr="00446C66" w:rsidTr="001A08CD">
        <w:trPr>
          <w:trHeight w:val="38"/>
        </w:trPr>
        <w:tc>
          <w:tcPr>
            <w:tcW w:w="1139"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jc w:val="center"/>
              <w:rPr>
                <w:rFonts w:eastAsia="Times New Roman"/>
                <w:b/>
                <w:bCs/>
                <w:lang w:val="es-ES" w:eastAsia="es-ES"/>
              </w:rPr>
            </w:pPr>
          </w:p>
        </w:tc>
        <w:tc>
          <w:tcPr>
            <w:tcW w:w="1468"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Rol</w:t>
            </w:r>
          </w:p>
        </w:tc>
        <w:tc>
          <w:tcPr>
            <w:tcW w:w="6754" w:type="dxa"/>
            <w:vAlign w:val="center"/>
          </w:tcPr>
          <w:p w:rsidR="005B0FA9" w:rsidRPr="00446C66" w:rsidRDefault="005B0FA9" w:rsidP="001A08CD">
            <w:pPr>
              <w:spacing w:after="0"/>
              <w:rPr>
                <w:rFonts w:ascii="Times New Roman" w:eastAsia="Times New Roman" w:hAnsi="Times New Roman" w:cs="Times New Roman"/>
                <w:sz w:val="24"/>
                <w:szCs w:val="24"/>
                <w:lang w:val="es-ES" w:eastAsia="es-ES"/>
              </w:rPr>
            </w:pPr>
            <w:r>
              <w:rPr>
                <w:rFonts w:eastAsia="Times New Roman"/>
                <w:lang w:val="es-ES" w:eastAsia="es-ES"/>
              </w:rPr>
              <w:t>Rol involucrado en la actividad</w:t>
            </w:r>
          </w:p>
        </w:tc>
      </w:tr>
      <w:tr w:rsidR="005B0FA9" w:rsidRPr="00446C66" w:rsidTr="001A08CD">
        <w:trPr>
          <w:trHeight w:val="38"/>
        </w:trPr>
        <w:tc>
          <w:tcPr>
            <w:tcW w:w="1139"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jc w:val="center"/>
              <w:rPr>
                <w:rFonts w:eastAsia="Times New Roman"/>
                <w:b/>
                <w:bCs/>
                <w:lang w:val="es-ES" w:eastAsia="es-ES"/>
              </w:rPr>
            </w:pPr>
          </w:p>
        </w:tc>
        <w:tc>
          <w:tcPr>
            <w:tcW w:w="1468"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Capacidad</w:t>
            </w:r>
          </w:p>
        </w:tc>
        <w:tc>
          <w:tcPr>
            <w:tcW w:w="6754" w:type="dxa"/>
            <w:vAlign w:val="center"/>
          </w:tcPr>
          <w:p w:rsidR="005B0FA9" w:rsidRPr="00C04B74" w:rsidRDefault="005B0FA9" w:rsidP="001A08CD">
            <w:pPr>
              <w:spacing w:after="0"/>
              <w:rPr>
                <w:rFonts w:eastAsia="Times New Roman"/>
                <w:lang w:val="es-ES" w:eastAsia="es-ES"/>
              </w:rPr>
            </w:pPr>
            <w:r>
              <w:rPr>
                <w:rFonts w:eastAsia="Times New Roman"/>
                <w:lang w:val="es-ES" w:eastAsia="es-ES"/>
              </w:rPr>
              <w:t>Capacidad requerida para el Rol</w:t>
            </w:r>
          </w:p>
        </w:tc>
      </w:tr>
      <w:tr w:rsidR="005B0FA9" w:rsidRPr="00446C66" w:rsidTr="001A08CD">
        <w:trPr>
          <w:trHeight w:val="38"/>
        </w:trPr>
        <w:tc>
          <w:tcPr>
            <w:tcW w:w="1139"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jc w:val="center"/>
              <w:rPr>
                <w:rFonts w:eastAsia="Times New Roman"/>
                <w:b/>
                <w:bCs/>
                <w:lang w:val="es-ES" w:eastAsia="es-ES"/>
              </w:rPr>
            </w:pPr>
          </w:p>
        </w:tc>
        <w:tc>
          <w:tcPr>
            <w:tcW w:w="1468"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Artefactos</w:t>
            </w:r>
          </w:p>
        </w:tc>
        <w:tc>
          <w:tcPr>
            <w:tcW w:w="6754" w:type="dxa"/>
            <w:vAlign w:val="center"/>
          </w:tcPr>
          <w:p w:rsidR="005B0FA9" w:rsidRPr="00601D43" w:rsidRDefault="005B0FA9" w:rsidP="001A08CD">
            <w:pPr>
              <w:spacing w:after="0"/>
              <w:rPr>
                <w:rFonts w:eastAsia="Times New Roman"/>
                <w:lang w:val="es-ES" w:eastAsia="es-ES"/>
              </w:rPr>
            </w:pPr>
            <w:r>
              <w:rPr>
                <w:rFonts w:eastAsia="Times New Roman"/>
                <w:lang w:val="es-ES" w:eastAsia="es-ES"/>
              </w:rPr>
              <w:t>Artefactos involucrados en la actividad/práctica relacionados con el riesgo</w:t>
            </w:r>
          </w:p>
        </w:tc>
      </w:tr>
      <w:tr w:rsidR="005B0FA9" w:rsidRPr="00446C66" w:rsidTr="001A08CD">
        <w:trPr>
          <w:trHeight w:val="38"/>
        </w:trPr>
        <w:tc>
          <w:tcPr>
            <w:tcW w:w="1139"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jc w:val="center"/>
              <w:rPr>
                <w:rFonts w:eastAsia="Times New Roman"/>
                <w:b/>
                <w:bCs/>
                <w:lang w:val="es-ES" w:eastAsia="es-ES"/>
              </w:rPr>
            </w:pPr>
          </w:p>
        </w:tc>
        <w:tc>
          <w:tcPr>
            <w:tcW w:w="1468"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Características</w:t>
            </w:r>
          </w:p>
        </w:tc>
        <w:tc>
          <w:tcPr>
            <w:tcW w:w="6754" w:type="dxa"/>
            <w:vAlign w:val="center"/>
          </w:tcPr>
          <w:p w:rsidR="005B0FA9" w:rsidRPr="00601D43" w:rsidRDefault="005B0FA9" w:rsidP="001A08CD">
            <w:pPr>
              <w:spacing w:after="0"/>
              <w:rPr>
                <w:rFonts w:eastAsia="Times New Roman"/>
                <w:lang w:val="es-ES" w:eastAsia="es-ES"/>
              </w:rPr>
            </w:pPr>
            <w:r>
              <w:rPr>
                <w:rFonts w:eastAsia="Times New Roman"/>
                <w:lang w:val="es-ES" w:eastAsia="es-ES"/>
              </w:rPr>
              <w:t>Características de los artefactos que se ven afectadas por la materialización o proximidad del riesgo</w:t>
            </w:r>
          </w:p>
        </w:tc>
      </w:tr>
      <w:tr w:rsidR="005B0FA9" w:rsidRPr="00446C66" w:rsidTr="001A08CD">
        <w:tc>
          <w:tcPr>
            <w:tcW w:w="1139" w:type="dxa"/>
            <w:shd w:val="clear" w:color="auto" w:fill="D9D9D9" w:themeFill="background1" w:themeFillShade="D9"/>
            <w:tcMar>
              <w:top w:w="0" w:type="dxa"/>
              <w:left w:w="0" w:type="dxa"/>
              <w:bottom w:w="0" w:type="dxa"/>
              <w:right w:w="0" w:type="dxa"/>
            </w:tcMar>
            <w:vAlign w:val="center"/>
            <w:hideMark/>
          </w:tcPr>
          <w:p w:rsidR="005B0FA9" w:rsidRPr="00446C66" w:rsidRDefault="005B0FA9" w:rsidP="001A08CD">
            <w:pPr>
              <w:spacing w:after="0"/>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Causas</w:t>
            </w:r>
          </w:p>
        </w:tc>
        <w:tc>
          <w:tcPr>
            <w:tcW w:w="8222" w:type="dxa"/>
            <w:gridSpan w:val="2"/>
            <w:tcMar>
              <w:top w:w="0" w:type="dxa"/>
              <w:left w:w="0" w:type="dxa"/>
              <w:bottom w:w="0" w:type="dxa"/>
              <w:right w:w="0" w:type="dxa"/>
            </w:tcMar>
            <w:vAlign w:val="center"/>
            <w:hideMark/>
          </w:tcPr>
          <w:p w:rsidR="005B0FA9" w:rsidRPr="00446C66" w:rsidRDefault="005B0FA9" w:rsidP="001A08CD">
            <w:pPr>
              <w:spacing w:after="0"/>
              <w:rPr>
                <w:rFonts w:ascii="Times New Roman" w:eastAsia="Times New Roman" w:hAnsi="Times New Roman" w:cs="Times New Roman"/>
                <w:sz w:val="24"/>
                <w:szCs w:val="24"/>
                <w:lang w:val="es-ES" w:eastAsia="es-ES"/>
              </w:rPr>
            </w:pPr>
            <w:r>
              <w:rPr>
                <w:rFonts w:eastAsia="Times New Roman"/>
                <w:lang w:val="es-ES" w:eastAsia="es-ES"/>
              </w:rPr>
              <w:t>Causas o consecuencias del riesgo que permitan establecer relaciones con otros riesgos</w:t>
            </w:r>
          </w:p>
        </w:tc>
      </w:tr>
    </w:tbl>
    <w:p w:rsidR="005B0FA9" w:rsidRDefault="005B0FA9" w:rsidP="005B0FA9">
      <w:pPr>
        <w:jc w:val="left"/>
      </w:pPr>
      <w:r>
        <w:br w:type="page"/>
      </w:r>
    </w:p>
    <w:p w:rsidR="005B0FA9" w:rsidRPr="002328A5" w:rsidRDefault="005B0FA9" w:rsidP="005B0FA9">
      <w:pPr>
        <w:spacing w:line="240" w:lineRule="auto"/>
        <w:ind w:firstLine="720"/>
      </w:pPr>
    </w:p>
    <w:tbl>
      <w:tblPr>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1139"/>
        <w:gridCol w:w="1468"/>
        <w:gridCol w:w="6754"/>
      </w:tblGrid>
      <w:tr w:rsidR="005B0FA9" w:rsidRPr="00446C66" w:rsidTr="001A08CD">
        <w:tc>
          <w:tcPr>
            <w:tcW w:w="1139" w:type="dxa"/>
            <w:shd w:val="clear" w:color="auto" w:fill="D9D9D9" w:themeFill="background1" w:themeFillShade="D9"/>
            <w:tcMar>
              <w:top w:w="0" w:type="dxa"/>
              <w:left w:w="0" w:type="dxa"/>
              <w:bottom w:w="0" w:type="dxa"/>
              <w:right w:w="0" w:type="dxa"/>
            </w:tcMar>
            <w:vAlign w:val="center"/>
            <w:hideMark/>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 xml:space="preserve">Nº: </w:t>
            </w:r>
            <w:r w:rsidRPr="00446C66">
              <w:rPr>
                <w:rFonts w:eastAsia="Times New Roman"/>
                <w:lang w:val="es-ES" w:eastAsia="es-ES"/>
              </w:rPr>
              <w:t>1</w:t>
            </w:r>
          </w:p>
        </w:tc>
        <w:tc>
          <w:tcPr>
            <w:tcW w:w="8222" w:type="dxa"/>
            <w:gridSpan w:val="2"/>
            <w:tcMar>
              <w:top w:w="0" w:type="dxa"/>
              <w:left w:w="0" w:type="dxa"/>
              <w:bottom w:w="0" w:type="dxa"/>
              <w:right w:w="0" w:type="dxa"/>
            </w:tcMar>
            <w:vAlign w:val="center"/>
            <w:hideMark/>
          </w:tcPr>
          <w:p w:rsidR="005B0FA9" w:rsidRPr="00446C66" w:rsidRDefault="005B0FA9" w:rsidP="001A08CD">
            <w:pPr>
              <w:spacing w:after="0" w:line="240" w:lineRule="auto"/>
              <w:rPr>
                <w:rFonts w:ascii="Times New Roman" w:eastAsia="Times New Roman" w:hAnsi="Times New Roman" w:cs="Times New Roman"/>
                <w:sz w:val="24"/>
                <w:szCs w:val="24"/>
                <w:lang w:val="es-ES" w:eastAsia="es-ES"/>
              </w:rPr>
            </w:pPr>
            <w:r>
              <w:rPr>
                <w:rFonts w:eastAsia="Times New Roman"/>
                <w:lang w:val="es-ES" w:eastAsia="es-ES"/>
              </w:rPr>
              <w:t>R1 - Fluctuaciones económicas</w:t>
            </w:r>
          </w:p>
        </w:tc>
      </w:tr>
      <w:tr w:rsidR="005B0FA9" w:rsidRPr="00446C66" w:rsidTr="001A08CD">
        <w:trPr>
          <w:trHeight w:val="257"/>
        </w:trPr>
        <w:tc>
          <w:tcPr>
            <w:tcW w:w="1139" w:type="dxa"/>
            <w:shd w:val="clear" w:color="auto" w:fill="D9D9D9" w:themeFill="background1" w:themeFillShade="D9"/>
            <w:tcMar>
              <w:top w:w="0" w:type="dxa"/>
              <w:left w:w="0" w:type="dxa"/>
              <w:bottom w:w="0" w:type="dxa"/>
              <w:right w:w="0" w:type="dxa"/>
            </w:tcMar>
            <w:vAlign w:val="center"/>
            <w:hideMark/>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Categoría</w:t>
            </w:r>
          </w:p>
        </w:tc>
        <w:tc>
          <w:tcPr>
            <w:tcW w:w="8222" w:type="dxa"/>
            <w:gridSpan w:val="2"/>
            <w:tcMar>
              <w:top w:w="0" w:type="dxa"/>
              <w:left w:w="0" w:type="dxa"/>
              <w:bottom w:w="0" w:type="dxa"/>
              <w:right w:w="0" w:type="dxa"/>
            </w:tcMar>
            <w:vAlign w:val="center"/>
            <w:hideMark/>
          </w:tcPr>
          <w:p w:rsidR="005B0FA9" w:rsidRPr="00446C66" w:rsidRDefault="005B0FA9" w:rsidP="001A08CD">
            <w:pPr>
              <w:spacing w:after="0" w:line="240" w:lineRule="auto"/>
              <w:rPr>
                <w:rFonts w:ascii="Times New Roman" w:eastAsia="Times New Roman" w:hAnsi="Times New Roman" w:cs="Times New Roman"/>
                <w:sz w:val="24"/>
                <w:szCs w:val="24"/>
                <w:lang w:val="es-ES" w:eastAsia="es-ES"/>
              </w:rPr>
            </w:pPr>
            <w:r w:rsidRPr="00446C66">
              <w:rPr>
                <w:rFonts w:eastAsia="Times New Roman"/>
                <w:lang w:val="es-ES" w:eastAsia="es-ES"/>
              </w:rPr>
              <w:t>Externo - Regulatorio</w:t>
            </w:r>
          </w:p>
        </w:tc>
      </w:tr>
      <w:tr w:rsidR="005B0FA9" w:rsidRPr="00446C66" w:rsidTr="001A08CD">
        <w:tc>
          <w:tcPr>
            <w:tcW w:w="1139" w:type="dxa"/>
            <w:shd w:val="clear" w:color="auto" w:fill="D9D9D9" w:themeFill="background1" w:themeFillShade="D9"/>
            <w:tcMar>
              <w:top w:w="0" w:type="dxa"/>
              <w:left w:w="0" w:type="dxa"/>
              <w:bottom w:w="0" w:type="dxa"/>
              <w:right w:w="0" w:type="dxa"/>
            </w:tcMar>
            <w:vAlign w:val="center"/>
            <w:hideMark/>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Indicador</w:t>
            </w:r>
          </w:p>
        </w:tc>
        <w:tc>
          <w:tcPr>
            <w:tcW w:w="8222" w:type="dxa"/>
            <w:gridSpan w:val="2"/>
            <w:tcMar>
              <w:top w:w="0" w:type="dxa"/>
              <w:left w:w="0" w:type="dxa"/>
              <w:bottom w:w="0" w:type="dxa"/>
              <w:right w:w="0" w:type="dxa"/>
            </w:tcMar>
            <w:vAlign w:val="center"/>
            <w:hideMark/>
          </w:tcPr>
          <w:p w:rsidR="005B0FA9" w:rsidRPr="00446C66" w:rsidRDefault="005B0FA9" w:rsidP="001A08CD">
            <w:pPr>
              <w:spacing w:after="0" w:line="240" w:lineRule="auto"/>
              <w:rPr>
                <w:rFonts w:ascii="Times New Roman" w:eastAsia="Times New Roman" w:hAnsi="Times New Roman" w:cs="Times New Roman"/>
                <w:sz w:val="24"/>
                <w:szCs w:val="24"/>
                <w:lang w:val="es-ES" w:eastAsia="es-ES"/>
              </w:rPr>
            </w:pPr>
            <w:r w:rsidRPr="00446C66">
              <w:rPr>
                <w:rFonts w:eastAsia="Times New Roman"/>
                <w:lang w:val="es-ES" w:eastAsia="es-ES"/>
              </w:rPr>
              <w:t>Variación en el índice inflacionario, variación e</w:t>
            </w:r>
            <w:r>
              <w:rPr>
                <w:rFonts w:eastAsia="Times New Roman"/>
                <w:lang w:val="es-ES" w:eastAsia="es-ES"/>
              </w:rPr>
              <w:t>n</w:t>
            </w:r>
            <w:r w:rsidRPr="00446C66">
              <w:rPr>
                <w:rFonts w:eastAsia="Times New Roman"/>
                <w:lang w:val="es-ES" w:eastAsia="es-ES"/>
              </w:rPr>
              <w:t xml:space="preserve"> la tasa de cambio de divisas</w:t>
            </w:r>
          </w:p>
        </w:tc>
      </w:tr>
      <w:tr w:rsidR="005B0FA9" w:rsidRPr="00446C66" w:rsidTr="001A08CD">
        <w:trPr>
          <w:trHeight w:val="42"/>
        </w:trPr>
        <w:tc>
          <w:tcPr>
            <w:tcW w:w="1139" w:type="dxa"/>
            <w:vMerge w:val="restart"/>
            <w:shd w:val="clear" w:color="auto" w:fill="D9D9D9" w:themeFill="background1" w:themeFillShade="D9"/>
            <w:tcMar>
              <w:top w:w="0" w:type="dxa"/>
              <w:left w:w="0" w:type="dxa"/>
              <w:bottom w:w="0" w:type="dxa"/>
              <w:right w:w="0" w:type="dxa"/>
            </w:tcMar>
            <w:vAlign w:val="center"/>
            <w:hideMark/>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Contexto</w:t>
            </w:r>
          </w:p>
        </w:tc>
        <w:tc>
          <w:tcPr>
            <w:tcW w:w="1468" w:type="dxa"/>
            <w:shd w:val="clear" w:color="auto" w:fill="F2F2F2" w:themeFill="background1" w:themeFillShade="F2"/>
            <w:tcMar>
              <w:top w:w="0" w:type="dxa"/>
              <w:left w:w="0" w:type="dxa"/>
              <w:bottom w:w="0" w:type="dxa"/>
              <w:right w:w="0" w:type="dxa"/>
            </w:tcMar>
            <w:vAlign w:val="center"/>
            <w:hideMark/>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Descripción</w:t>
            </w:r>
          </w:p>
        </w:tc>
        <w:tc>
          <w:tcPr>
            <w:tcW w:w="6754" w:type="dxa"/>
            <w:vAlign w:val="center"/>
          </w:tcPr>
          <w:p w:rsidR="005B0FA9" w:rsidRPr="00446C66" w:rsidRDefault="005B0FA9" w:rsidP="001A08CD">
            <w:pPr>
              <w:spacing w:after="0" w:line="240" w:lineRule="auto"/>
              <w:rPr>
                <w:rFonts w:ascii="Times New Roman" w:eastAsia="Times New Roman" w:hAnsi="Times New Roman" w:cs="Times New Roman"/>
                <w:sz w:val="24"/>
                <w:szCs w:val="24"/>
                <w:lang w:val="es-ES" w:eastAsia="es-ES"/>
              </w:rPr>
            </w:pPr>
            <w:r w:rsidRPr="00446C66">
              <w:rPr>
                <w:rFonts w:eastAsia="Times New Roman"/>
                <w:lang w:val="es-ES" w:eastAsia="es-ES"/>
              </w:rPr>
              <w:t xml:space="preserve">Las variaciones en la economía no permiten realizar una estimación de costos a largo plazo y además son un peligro constante en relación a las transacciones económico financieras </w:t>
            </w:r>
            <w:r>
              <w:rPr>
                <w:rFonts w:eastAsia="Times New Roman"/>
                <w:lang w:val="es-ES" w:eastAsia="es-ES"/>
              </w:rPr>
              <w:t>en las que el proyecto se encuentra envuelto</w:t>
            </w:r>
          </w:p>
        </w:tc>
      </w:tr>
      <w:tr w:rsidR="005B0FA9" w:rsidRPr="00446C66" w:rsidTr="001A08CD">
        <w:trPr>
          <w:trHeight w:val="38"/>
        </w:trPr>
        <w:tc>
          <w:tcPr>
            <w:tcW w:w="1139"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line="240" w:lineRule="auto"/>
              <w:jc w:val="center"/>
              <w:rPr>
                <w:rFonts w:eastAsia="Times New Roman"/>
                <w:b/>
                <w:bCs/>
                <w:lang w:val="es-ES" w:eastAsia="es-ES"/>
              </w:rPr>
            </w:pPr>
          </w:p>
        </w:tc>
        <w:tc>
          <w:tcPr>
            <w:tcW w:w="1468"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Actividad</w:t>
            </w:r>
          </w:p>
        </w:tc>
        <w:tc>
          <w:tcPr>
            <w:tcW w:w="6754" w:type="dxa"/>
            <w:vAlign w:val="center"/>
          </w:tcPr>
          <w:p w:rsidR="005B0FA9" w:rsidRDefault="005B0FA9" w:rsidP="001A08CD">
            <w:pPr>
              <w:spacing w:after="0" w:line="240" w:lineRule="auto"/>
              <w:rPr>
                <w:rFonts w:eastAsia="Times New Roman"/>
                <w:lang w:val="es-ES" w:eastAsia="es-ES"/>
              </w:rPr>
            </w:pPr>
            <w:r w:rsidRPr="00446C66">
              <w:rPr>
                <w:rFonts w:eastAsia="Times New Roman"/>
                <w:lang w:val="es-ES" w:eastAsia="es-ES"/>
              </w:rPr>
              <w:t>Compras de insumos</w:t>
            </w:r>
          </w:p>
          <w:p w:rsidR="005B0FA9" w:rsidRPr="00446C66" w:rsidRDefault="005B0FA9" w:rsidP="001A08CD">
            <w:pPr>
              <w:spacing w:after="0" w:line="240" w:lineRule="auto"/>
              <w:rPr>
                <w:rFonts w:ascii="Times New Roman" w:eastAsia="Times New Roman" w:hAnsi="Times New Roman" w:cs="Times New Roman"/>
                <w:sz w:val="24"/>
                <w:szCs w:val="24"/>
                <w:lang w:val="es-ES" w:eastAsia="es-ES"/>
              </w:rPr>
            </w:pPr>
            <w:r>
              <w:rPr>
                <w:rFonts w:eastAsia="Times New Roman"/>
                <w:lang w:val="es-ES" w:eastAsia="es-ES"/>
              </w:rPr>
              <w:t>P</w:t>
            </w:r>
            <w:r w:rsidRPr="00446C66">
              <w:rPr>
                <w:rFonts w:eastAsia="Times New Roman"/>
                <w:lang w:val="es-ES" w:eastAsia="es-ES"/>
              </w:rPr>
              <w:t>lanificaci</w:t>
            </w:r>
            <w:r>
              <w:rPr>
                <w:rFonts w:eastAsia="Times New Roman"/>
                <w:lang w:val="es-ES" w:eastAsia="es-ES"/>
              </w:rPr>
              <w:t>ón del presupuesto del proyecto</w:t>
            </w:r>
          </w:p>
        </w:tc>
      </w:tr>
      <w:tr w:rsidR="005B0FA9" w:rsidRPr="00446C66" w:rsidTr="001A08CD">
        <w:trPr>
          <w:trHeight w:val="38"/>
        </w:trPr>
        <w:tc>
          <w:tcPr>
            <w:tcW w:w="1139"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line="240" w:lineRule="auto"/>
              <w:jc w:val="center"/>
              <w:rPr>
                <w:rFonts w:eastAsia="Times New Roman"/>
                <w:b/>
                <w:bCs/>
                <w:lang w:val="es-ES" w:eastAsia="es-ES"/>
              </w:rPr>
            </w:pPr>
          </w:p>
        </w:tc>
        <w:tc>
          <w:tcPr>
            <w:tcW w:w="1468"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Prácticas</w:t>
            </w:r>
          </w:p>
        </w:tc>
        <w:tc>
          <w:tcPr>
            <w:tcW w:w="6754" w:type="dxa"/>
            <w:vAlign w:val="center"/>
          </w:tcPr>
          <w:p w:rsidR="005B0FA9" w:rsidRDefault="005B0FA9" w:rsidP="001A08CD">
            <w:pPr>
              <w:spacing w:after="0" w:line="240" w:lineRule="auto"/>
              <w:rPr>
                <w:rFonts w:eastAsia="Times New Roman"/>
                <w:lang w:val="es-ES" w:eastAsia="es-ES"/>
              </w:rPr>
            </w:pPr>
            <w:r w:rsidRPr="00446C66">
              <w:rPr>
                <w:rFonts w:eastAsia="Times New Roman"/>
                <w:lang w:val="es-ES" w:eastAsia="es-ES"/>
              </w:rPr>
              <w:t>Análisis financiero del proyec</w:t>
            </w:r>
            <w:r>
              <w:rPr>
                <w:rFonts w:eastAsia="Times New Roman"/>
                <w:lang w:val="es-ES" w:eastAsia="es-ES"/>
              </w:rPr>
              <w:t>to</w:t>
            </w:r>
          </w:p>
          <w:p w:rsidR="005B0FA9" w:rsidRPr="00446C66" w:rsidRDefault="005B0FA9" w:rsidP="001A08CD">
            <w:pPr>
              <w:spacing w:after="0" w:line="240" w:lineRule="auto"/>
              <w:rPr>
                <w:rFonts w:ascii="Times New Roman" w:eastAsia="Times New Roman" w:hAnsi="Times New Roman" w:cs="Times New Roman"/>
                <w:sz w:val="24"/>
                <w:szCs w:val="24"/>
                <w:lang w:val="es-ES" w:eastAsia="es-ES"/>
              </w:rPr>
            </w:pPr>
            <w:r>
              <w:rPr>
                <w:rFonts w:eastAsia="Times New Roman"/>
                <w:lang w:val="es-ES" w:eastAsia="es-ES"/>
              </w:rPr>
              <w:t>Elaboración del presupuesto</w:t>
            </w:r>
          </w:p>
        </w:tc>
      </w:tr>
      <w:tr w:rsidR="005B0FA9" w:rsidRPr="00446C66" w:rsidTr="001A08CD">
        <w:trPr>
          <w:trHeight w:val="38"/>
        </w:trPr>
        <w:tc>
          <w:tcPr>
            <w:tcW w:w="1139"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line="240" w:lineRule="auto"/>
              <w:jc w:val="center"/>
              <w:rPr>
                <w:rFonts w:eastAsia="Times New Roman"/>
                <w:b/>
                <w:bCs/>
                <w:lang w:val="es-ES" w:eastAsia="es-ES"/>
              </w:rPr>
            </w:pPr>
          </w:p>
        </w:tc>
        <w:tc>
          <w:tcPr>
            <w:tcW w:w="1468"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Rol</w:t>
            </w:r>
          </w:p>
        </w:tc>
        <w:tc>
          <w:tcPr>
            <w:tcW w:w="6754" w:type="dxa"/>
            <w:vAlign w:val="center"/>
          </w:tcPr>
          <w:p w:rsidR="005B0FA9" w:rsidRPr="00446C66" w:rsidRDefault="005B0FA9" w:rsidP="001A08CD">
            <w:pPr>
              <w:spacing w:after="0" w:line="240" w:lineRule="auto"/>
              <w:rPr>
                <w:rFonts w:ascii="Times New Roman" w:eastAsia="Times New Roman" w:hAnsi="Times New Roman" w:cs="Times New Roman"/>
                <w:sz w:val="24"/>
                <w:szCs w:val="24"/>
                <w:lang w:val="es-ES" w:eastAsia="es-ES"/>
              </w:rPr>
            </w:pPr>
            <w:r>
              <w:rPr>
                <w:rFonts w:eastAsia="Times New Roman"/>
                <w:lang w:val="es-ES" w:eastAsia="es-ES"/>
              </w:rPr>
              <w:t>Contable - Financiero</w:t>
            </w:r>
          </w:p>
        </w:tc>
      </w:tr>
      <w:tr w:rsidR="005B0FA9" w:rsidRPr="00446C66" w:rsidTr="001A08CD">
        <w:trPr>
          <w:trHeight w:val="38"/>
        </w:trPr>
        <w:tc>
          <w:tcPr>
            <w:tcW w:w="1139"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line="240" w:lineRule="auto"/>
              <w:jc w:val="center"/>
              <w:rPr>
                <w:rFonts w:eastAsia="Times New Roman"/>
                <w:b/>
                <w:bCs/>
                <w:lang w:val="es-ES" w:eastAsia="es-ES"/>
              </w:rPr>
            </w:pPr>
          </w:p>
        </w:tc>
        <w:tc>
          <w:tcPr>
            <w:tcW w:w="1468"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Capacidad</w:t>
            </w:r>
          </w:p>
        </w:tc>
        <w:tc>
          <w:tcPr>
            <w:tcW w:w="6754" w:type="dxa"/>
            <w:vAlign w:val="center"/>
          </w:tcPr>
          <w:p w:rsidR="005B0FA9" w:rsidRDefault="005B0FA9" w:rsidP="001A08CD">
            <w:pPr>
              <w:spacing w:after="0" w:line="240" w:lineRule="auto"/>
              <w:rPr>
                <w:rFonts w:eastAsia="Times New Roman"/>
                <w:lang w:val="es-ES" w:eastAsia="es-ES"/>
              </w:rPr>
            </w:pPr>
            <w:r w:rsidRPr="00446C66">
              <w:rPr>
                <w:rFonts w:eastAsia="Times New Roman"/>
                <w:lang w:val="es-ES" w:eastAsia="es-ES"/>
              </w:rPr>
              <w:t>El personal involucrado debe tener la capacidad de</w:t>
            </w:r>
            <w:r>
              <w:rPr>
                <w:rFonts w:eastAsia="Times New Roman"/>
                <w:lang w:val="es-ES" w:eastAsia="es-ES"/>
              </w:rPr>
              <w:t>:</w:t>
            </w:r>
          </w:p>
          <w:p w:rsidR="005B0FA9" w:rsidRPr="00C04B74" w:rsidRDefault="005B0FA9" w:rsidP="001A08CD">
            <w:pPr>
              <w:pStyle w:val="Prrafodelista"/>
              <w:numPr>
                <w:ilvl w:val="0"/>
                <w:numId w:val="4"/>
              </w:numPr>
              <w:spacing w:after="0" w:line="240" w:lineRule="auto"/>
              <w:rPr>
                <w:rFonts w:eastAsia="Times New Roman"/>
                <w:lang w:val="es-ES" w:eastAsia="es-ES"/>
              </w:rPr>
            </w:pPr>
            <w:r>
              <w:rPr>
                <w:rFonts w:eastAsia="Times New Roman"/>
                <w:lang w:val="es-ES" w:eastAsia="es-ES"/>
              </w:rPr>
              <w:t>A</w:t>
            </w:r>
            <w:r w:rsidRPr="00C04B74">
              <w:rPr>
                <w:rFonts w:eastAsia="Times New Roman"/>
                <w:lang w:val="es-ES" w:eastAsia="es-ES"/>
              </w:rPr>
              <w:t>nalizar el movimiento en la economía nacional</w:t>
            </w:r>
          </w:p>
          <w:p w:rsidR="005B0FA9" w:rsidRPr="00C04B74" w:rsidRDefault="005B0FA9" w:rsidP="001A08CD">
            <w:pPr>
              <w:pStyle w:val="Prrafodelista"/>
              <w:numPr>
                <w:ilvl w:val="0"/>
                <w:numId w:val="4"/>
              </w:numPr>
              <w:spacing w:after="0" w:line="240" w:lineRule="auto"/>
              <w:rPr>
                <w:rFonts w:eastAsia="Times New Roman"/>
                <w:lang w:val="es-ES" w:eastAsia="es-ES"/>
              </w:rPr>
            </w:pPr>
            <w:r>
              <w:rPr>
                <w:rFonts w:eastAsia="Times New Roman"/>
                <w:lang w:val="es-ES" w:eastAsia="es-ES"/>
              </w:rPr>
              <w:t>Comprender</w:t>
            </w:r>
            <w:r w:rsidRPr="00C04B74">
              <w:rPr>
                <w:rFonts w:eastAsia="Times New Roman"/>
                <w:lang w:val="es-ES" w:eastAsia="es-ES"/>
              </w:rPr>
              <w:t xml:space="preserve"> de los índices inflacionarios</w:t>
            </w:r>
          </w:p>
          <w:p w:rsidR="005B0FA9" w:rsidRDefault="005B0FA9" w:rsidP="001A08CD">
            <w:pPr>
              <w:pStyle w:val="Prrafodelista"/>
              <w:numPr>
                <w:ilvl w:val="0"/>
                <w:numId w:val="4"/>
              </w:numPr>
              <w:spacing w:after="0" w:line="240" w:lineRule="auto"/>
              <w:rPr>
                <w:rFonts w:eastAsia="Times New Roman"/>
                <w:lang w:val="es-ES" w:eastAsia="es-ES"/>
              </w:rPr>
            </w:pPr>
            <w:r>
              <w:rPr>
                <w:rFonts w:eastAsia="Times New Roman"/>
                <w:lang w:val="es-ES" w:eastAsia="es-ES"/>
              </w:rPr>
              <w:t xml:space="preserve">Correcto </w:t>
            </w:r>
            <w:r w:rsidRPr="00C04B74">
              <w:rPr>
                <w:rFonts w:eastAsia="Times New Roman"/>
                <w:lang w:val="es-ES" w:eastAsia="es-ES"/>
              </w:rPr>
              <w:t>manejo de presupuestos</w:t>
            </w:r>
          </w:p>
          <w:p w:rsidR="005B0FA9" w:rsidRPr="00C04B74" w:rsidRDefault="005B0FA9" w:rsidP="001A08CD">
            <w:pPr>
              <w:pStyle w:val="Prrafodelista"/>
              <w:numPr>
                <w:ilvl w:val="0"/>
                <w:numId w:val="4"/>
              </w:numPr>
              <w:spacing w:after="0" w:line="240" w:lineRule="auto"/>
              <w:rPr>
                <w:rFonts w:eastAsia="Times New Roman"/>
                <w:lang w:val="es-ES" w:eastAsia="es-ES"/>
              </w:rPr>
            </w:pPr>
            <w:r>
              <w:rPr>
                <w:rFonts w:eastAsia="Times New Roman"/>
                <w:lang w:val="es-ES" w:eastAsia="es-ES"/>
              </w:rPr>
              <w:t>M</w:t>
            </w:r>
            <w:r w:rsidRPr="00C04B74">
              <w:rPr>
                <w:rFonts w:eastAsia="Times New Roman"/>
                <w:lang w:val="es-ES" w:eastAsia="es-ES"/>
              </w:rPr>
              <w:t>anejo de volúmenes económicos del área</w:t>
            </w:r>
          </w:p>
        </w:tc>
      </w:tr>
      <w:tr w:rsidR="005B0FA9" w:rsidRPr="00446C66" w:rsidTr="001A08CD">
        <w:trPr>
          <w:trHeight w:val="38"/>
        </w:trPr>
        <w:tc>
          <w:tcPr>
            <w:tcW w:w="1139"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line="240" w:lineRule="auto"/>
              <w:jc w:val="center"/>
              <w:rPr>
                <w:rFonts w:eastAsia="Times New Roman"/>
                <w:b/>
                <w:bCs/>
                <w:lang w:val="es-ES" w:eastAsia="es-ES"/>
              </w:rPr>
            </w:pPr>
          </w:p>
        </w:tc>
        <w:tc>
          <w:tcPr>
            <w:tcW w:w="1468"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Artefactos</w:t>
            </w:r>
          </w:p>
        </w:tc>
        <w:tc>
          <w:tcPr>
            <w:tcW w:w="6754" w:type="dxa"/>
            <w:vAlign w:val="center"/>
          </w:tcPr>
          <w:p w:rsidR="005B0FA9" w:rsidRDefault="005B0FA9" w:rsidP="001A08CD">
            <w:pPr>
              <w:spacing w:after="0" w:line="240" w:lineRule="auto"/>
              <w:rPr>
                <w:rFonts w:eastAsia="Times New Roman"/>
                <w:lang w:val="es-ES" w:eastAsia="es-ES"/>
              </w:rPr>
            </w:pPr>
            <w:r>
              <w:rPr>
                <w:rFonts w:eastAsia="Times New Roman"/>
                <w:lang w:val="es-ES" w:eastAsia="es-ES"/>
              </w:rPr>
              <w:t>Presupuesto del proyecto</w:t>
            </w:r>
          </w:p>
          <w:p w:rsidR="005B0FA9" w:rsidRPr="00446C66" w:rsidRDefault="005B0FA9" w:rsidP="001A08CD">
            <w:pPr>
              <w:spacing w:after="0" w:line="240" w:lineRule="auto"/>
              <w:rPr>
                <w:rFonts w:ascii="Times New Roman" w:eastAsia="Times New Roman" w:hAnsi="Times New Roman" w:cs="Times New Roman"/>
                <w:sz w:val="24"/>
                <w:szCs w:val="24"/>
                <w:lang w:val="es-ES" w:eastAsia="es-ES"/>
              </w:rPr>
            </w:pPr>
            <w:r>
              <w:rPr>
                <w:rFonts w:eastAsia="Times New Roman"/>
                <w:lang w:val="es-ES" w:eastAsia="es-ES"/>
              </w:rPr>
              <w:t>Ó</w:t>
            </w:r>
            <w:r w:rsidRPr="00446C66">
              <w:rPr>
                <w:rFonts w:eastAsia="Times New Roman"/>
                <w:lang w:val="es-ES" w:eastAsia="es-ES"/>
              </w:rPr>
              <w:t>rdenes</w:t>
            </w:r>
            <w:r>
              <w:rPr>
                <w:rFonts w:eastAsia="Times New Roman"/>
                <w:lang w:val="es-ES" w:eastAsia="es-ES"/>
              </w:rPr>
              <w:t xml:space="preserve"> de compra de insumos</w:t>
            </w:r>
          </w:p>
        </w:tc>
      </w:tr>
      <w:tr w:rsidR="005B0FA9" w:rsidRPr="00446C66" w:rsidTr="001A08CD">
        <w:trPr>
          <w:trHeight w:val="38"/>
        </w:trPr>
        <w:tc>
          <w:tcPr>
            <w:tcW w:w="1139"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line="240" w:lineRule="auto"/>
              <w:jc w:val="center"/>
              <w:rPr>
                <w:rFonts w:eastAsia="Times New Roman"/>
                <w:b/>
                <w:bCs/>
                <w:lang w:val="es-ES" w:eastAsia="es-ES"/>
              </w:rPr>
            </w:pPr>
          </w:p>
        </w:tc>
        <w:tc>
          <w:tcPr>
            <w:tcW w:w="1468"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Características</w:t>
            </w:r>
          </w:p>
        </w:tc>
        <w:tc>
          <w:tcPr>
            <w:tcW w:w="6754" w:type="dxa"/>
            <w:vAlign w:val="center"/>
          </w:tcPr>
          <w:p w:rsidR="005B0FA9" w:rsidRDefault="005B0FA9" w:rsidP="001A08CD">
            <w:pPr>
              <w:spacing w:after="0" w:line="240" w:lineRule="auto"/>
              <w:rPr>
                <w:rFonts w:eastAsia="Times New Roman"/>
                <w:lang w:val="es-ES" w:eastAsia="es-ES"/>
              </w:rPr>
            </w:pPr>
            <w:r w:rsidRPr="00446C66">
              <w:rPr>
                <w:rFonts w:eastAsia="Times New Roman"/>
                <w:lang w:val="es-ES" w:eastAsia="es-ES"/>
              </w:rPr>
              <w:t>Falta de presupuesto para continuar con el proyecto</w:t>
            </w:r>
          </w:p>
          <w:p w:rsidR="005B0FA9" w:rsidRPr="00446C66" w:rsidRDefault="005B0FA9" w:rsidP="001A08CD">
            <w:pPr>
              <w:spacing w:after="0" w:line="240" w:lineRule="auto"/>
              <w:rPr>
                <w:rFonts w:ascii="Times New Roman" w:eastAsia="Times New Roman" w:hAnsi="Times New Roman" w:cs="Times New Roman"/>
                <w:sz w:val="24"/>
                <w:szCs w:val="24"/>
                <w:lang w:val="es-ES" w:eastAsia="es-ES"/>
              </w:rPr>
            </w:pPr>
            <w:r>
              <w:rPr>
                <w:rFonts w:eastAsia="Times New Roman"/>
                <w:lang w:val="es-ES" w:eastAsia="es-ES"/>
              </w:rPr>
              <w:t>I</w:t>
            </w:r>
            <w:r w:rsidRPr="00446C66">
              <w:rPr>
                <w:rFonts w:eastAsia="Times New Roman"/>
                <w:lang w:val="es-ES" w:eastAsia="es-ES"/>
              </w:rPr>
              <w:t>mp</w:t>
            </w:r>
            <w:r>
              <w:rPr>
                <w:rFonts w:eastAsia="Times New Roman"/>
                <w:lang w:val="es-ES" w:eastAsia="es-ES"/>
              </w:rPr>
              <w:t>osibilidad de compra de insumos</w:t>
            </w:r>
          </w:p>
        </w:tc>
      </w:tr>
      <w:tr w:rsidR="005B0FA9" w:rsidRPr="00446C66" w:rsidTr="001A08CD">
        <w:tc>
          <w:tcPr>
            <w:tcW w:w="1139" w:type="dxa"/>
            <w:shd w:val="clear" w:color="auto" w:fill="D9D9D9" w:themeFill="background1" w:themeFillShade="D9"/>
            <w:tcMar>
              <w:top w:w="0" w:type="dxa"/>
              <w:left w:w="0" w:type="dxa"/>
              <w:bottom w:w="0" w:type="dxa"/>
              <w:right w:w="0" w:type="dxa"/>
            </w:tcMar>
            <w:vAlign w:val="center"/>
            <w:hideMark/>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Causas</w:t>
            </w:r>
          </w:p>
        </w:tc>
        <w:tc>
          <w:tcPr>
            <w:tcW w:w="8222" w:type="dxa"/>
            <w:gridSpan w:val="2"/>
            <w:tcMar>
              <w:top w:w="0" w:type="dxa"/>
              <w:left w:w="0" w:type="dxa"/>
              <w:bottom w:w="0" w:type="dxa"/>
              <w:right w:w="0" w:type="dxa"/>
            </w:tcMar>
            <w:vAlign w:val="center"/>
            <w:hideMark/>
          </w:tcPr>
          <w:p w:rsidR="005B0FA9" w:rsidRPr="00446C66" w:rsidRDefault="005B0FA9" w:rsidP="001A08CD">
            <w:pPr>
              <w:spacing w:after="0" w:line="240" w:lineRule="auto"/>
              <w:rPr>
                <w:rFonts w:ascii="Times New Roman" w:eastAsia="Times New Roman" w:hAnsi="Times New Roman" w:cs="Times New Roman"/>
                <w:sz w:val="24"/>
                <w:szCs w:val="24"/>
                <w:lang w:val="es-ES" w:eastAsia="es-ES"/>
              </w:rPr>
            </w:pPr>
            <w:r w:rsidRPr="00446C66">
              <w:rPr>
                <w:rFonts w:eastAsia="Times New Roman"/>
                <w:lang w:val="es-ES" w:eastAsia="es-ES"/>
              </w:rPr>
              <w:t>Las fluctuaciones económicas generan que la estimación de los tiempos deba extenderse, el alcance del proyecto se reducirá en relación a la disponibilidad económica</w:t>
            </w:r>
            <w:r w:rsidRPr="00446C66">
              <w:rPr>
                <w:rFonts w:ascii="Times New Roman" w:eastAsia="Times New Roman" w:hAnsi="Times New Roman" w:cs="Times New Roman"/>
                <w:sz w:val="24"/>
                <w:szCs w:val="24"/>
                <w:lang w:val="es-ES" w:eastAsia="es-ES"/>
              </w:rPr>
              <w:br/>
            </w:r>
            <w:r w:rsidRPr="00446C66">
              <w:rPr>
                <w:rFonts w:eastAsia="Times New Roman"/>
                <w:lang w:val="es-ES" w:eastAsia="es-ES"/>
              </w:rPr>
              <w:t>Recorte</w:t>
            </w:r>
            <w:r>
              <w:rPr>
                <w:rFonts w:eastAsia="Times New Roman"/>
                <w:lang w:val="es-ES" w:eastAsia="es-ES"/>
              </w:rPr>
              <w:t xml:space="preserve"> presupuestario destinado al proyecto</w:t>
            </w:r>
          </w:p>
        </w:tc>
      </w:tr>
    </w:tbl>
    <w:p w:rsidR="005B0FA9" w:rsidRDefault="005B0FA9" w:rsidP="005B0FA9">
      <w:pPr>
        <w:spacing w:line="240" w:lineRule="auto"/>
        <w:jc w:val="left"/>
        <w:rPr>
          <w:rFonts w:ascii="Times New Roman" w:eastAsia="Times New Roman" w:hAnsi="Times New Roman" w:cs="Times New Roman"/>
          <w:sz w:val="24"/>
          <w:szCs w:val="24"/>
          <w:lang w:val="es-ES" w:eastAsia="es-ES"/>
        </w:rPr>
      </w:pPr>
    </w:p>
    <w:p w:rsidR="005B0FA9" w:rsidRDefault="005B0FA9" w:rsidP="005B0FA9">
      <w:pPr>
        <w:spacing w:line="240" w:lineRule="auto"/>
        <w:jc w:val="left"/>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br w:type="page"/>
      </w:r>
    </w:p>
    <w:p w:rsidR="005B0FA9" w:rsidRDefault="005B0FA9" w:rsidP="005B0FA9">
      <w:pPr>
        <w:spacing w:line="240" w:lineRule="auto"/>
        <w:jc w:val="left"/>
        <w:rPr>
          <w:rFonts w:ascii="Times New Roman" w:eastAsia="Times New Roman" w:hAnsi="Times New Roman" w:cs="Times New Roman"/>
          <w:sz w:val="24"/>
          <w:szCs w:val="24"/>
          <w:lang w:val="es-ES" w:eastAsia="es-ES"/>
        </w:rPr>
      </w:pPr>
    </w:p>
    <w:tbl>
      <w:tblPr>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1165"/>
        <w:gridCol w:w="1480"/>
        <w:gridCol w:w="6716"/>
      </w:tblGrid>
      <w:tr w:rsidR="005B0FA9" w:rsidRPr="00446C66" w:rsidTr="001A08CD">
        <w:tc>
          <w:tcPr>
            <w:tcW w:w="1165" w:type="dxa"/>
            <w:shd w:val="clear" w:color="auto" w:fill="D9D9D9" w:themeFill="background1" w:themeFillShade="D9"/>
            <w:tcMar>
              <w:top w:w="0" w:type="dxa"/>
              <w:left w:w="0" w:type="dxa"/>
              <w:bottom w:w="0" w:type="dxa"/>
              <w:right w:w="0" w:type="dxa"/>
            </w:tcMar>
            <w:vAlign w:val="center"/>
            <w:hideMark/>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 xml:space="preserve">Nº: </w:t>
            </w:r>
            <w:r w:rsidRPr="00446C66">
              <w:rPr>
                <w:rFonts w:eastAsia="Times New Roman"/>
                <w:lang w:val="es-ES" w:eastAsia="es-ES"/>
              </w:rPr>
              <w:t>2</w:t>
            </w:r>
          </w:p>
        </w:tc>
        <w:tc>
          <w:tcPr>
            <w:tcW w:w="8196" w:type="dxa"/>
            <w:gridSpan w:val="2"/>
            <w:tcMar>
              <w:top w:w="0" w:type="dxa"/>
              <w:left w:w="0" w:type="dxa"/>
              <w:bottom w:w="0" w:type="dxa"/>
              <w:right w:w="0" w:type="dxa"/>
            </w:tcMar>
            <w:vAlign w:val="center"/>
            <w:hideMark/>
          </w:tcPr>
          <w:p w:rsidR="005B0FA9" w:rsidRPr="00446C66" w:rsidRDefault="005B0FA9" w:rsidP="001A08CD">
            <w:pPr>
              <w:spacing w:after="0" w:line="240" w:lineRule="auto"/>
              <w:rPr>
                <w:rFonts w:ascii="Times New Roman" w:eastAsia="Times New Roman" w:hAnsi="Times New Roman" w:cs="Times New Roman"/>
                <w:sz w:val="24"/>
                <w:szCs w:val="24"/>
                <w:lang w:val="es-ES" w:eastAsia="es-ES"/>
              </w:rPr>
            </w:pPr>
            <w:r w:rsidRPr="00446C66">
              <w:rPr>
                <w:rFonts w:eastAsia="Times New Roman"/>
                <w:lang w:val="es-ES" w:eastAsia="es-ES"/>
              </w:rPr>
              <w:t>R2 - Cancelación del proyecto</w:t>
            </w:r>
          </w:p>
        </w:tc>
      </w:tr>
      <w:tr w:rsidR="005B0FA9" w:rsidRPr="00446C66" w:rsidTr="001A08CD">
        <w:tc>
          <w:tcPr>
            <w:tcW w:w="1165" w:type="dxa"/>
            <w:shd w:val="clear" w:color="auto" w:fill="D9D9D9" w:themeFill="background1" w:themeFillShade="D9"/>
            <w:tcMar>
              <w:top w:w="0" w:type="dxa"/>
              <w:left w:w="0" w:type="dxa"/>
              <w:bottom w:w="0" w:type="dxa"/>
              <w:right w:w="0" w:type="dxa"/>
            </w:tcMar>
            <w:vAlign w:val="center"/>
            <w:hideMark/>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Categoría</w:t>
            </w:r>
          </w:p>
        </w:tc>
        <w:tc>
          <w:tcPr>
            <w:tcW w:w="8196" w:type="dxa"/>
            <w:gridSpan w:val="2"/>
            <w:tcMar>
              <w:top w:w="0" w:type="dxa"/>
              <w:left w:w="0" w:type="dxa"/>
              <w:bottom w:w="0" w:type="dxa"/>
              <w:right w:w="0" w:type="dxa"/>
            </w:tcMar>
            <w:vAlign w:val="center"/>
            <w:hideMark/>
          </w:tcPr>
          <w:p w:rsidR="005B0FA9" w:rsidRPr="00446C66" w:rsidRDefault="005B0FA9" w:rsidP="001A08CD">
            <w:pPr>
              <w:spacing w:after="0" w:line="240" w:lineRule="auto"/>
              <w:rPr>
                <w:rFonts w:ascii="Times New Roman" w:eastAsia="Times New Roman" w:hAnsi="Times New Roman" w:cs="Times New Roman"/>
                <w:sz w:val="24"/>
                <w:szCs w:val="24"/>
                <w:lang w:val="es-ES" w:eastAsia="es-ES"/>
              </w:rPr>
            </w:pPr>
            <w:r w:rsidRPr="00446C66">
              <w:rPr>
                <w:rFonts w:eastAsia="Times New Roman"/>
                <w:lang w:val="es-ES" w:eastAsia="es-ES"/>
              </w:rPr>
              <w:t>De la Organización - Priorización</w:t>
            </w:r>
          </w:p>
        </w:tc>
      </w:tr>
      <w:tr w:rsidR="005B0FA9" w:rsidRPr="00446C66" w:rsidTr="001A08CD">
        <w:tc>
          <w:tcPr>
            <w:tcW w:w="1165" w:type="dxa"/>
            <w:shd w:val="clear" w:color="auto" w:fill="D9D9D9" w:themeFill="background1" w:themeFillShade="D9"/>
            <w:tcMar>
              <w:top w:w="0" w:type="dxa"/>
              <w:left w:w="0" w:type="dxa"/>
              <w:bottom w:w="0" w:type="dxa"/>
              <w:right w:w="0" w:type="dxa"/>
            </w:tcMar>
            <w:vAlign w:val="center"/>
            <w:hideMark/>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Indicador</w:t>
            </w:r>
          </w:p>
        </w:tc>
        <w:tc>
          <w:tcPr>
            <w:tcW w:w="8196" w:type="dxa"/>
            <w:gridSpan w:val="2"/>
            <w:tcMar>
              <w:top w:w="0" w:type="dxa"/>
              <w:left w:w="0" w:type="dxa"/>
              <w:bottom w:w="0" w:type="dxa"/>
              <w:right w:w="0" w:type="dxa"/>
            </w:tcMar>
            <w:vAlign w:val="center"/>
            <w:hideMark/>
          </w:tcPr>
          <w:p w:rsidR="005B0FA9" w:rsidRDefault="005B0FA9" w:rsidP="001A08CD">
            <w:pPr>
              <w:spacing w:after="0" w:line="240" w:lineRule="auto"/>
              <w:rPr>
                <w:rFonts w:eastAsia="Times New Roman"/>
                <w:lang w:val="es-ES" w:eastAsia="es-ES"/>
              </w:rPr>
            </w:pPr>
            <w:r w:rsidRPr="00446C66">
              <w:rPr>
                <w:rFonts w:eastAsia="Times New Roman"/>
                <w:lang w:val="es-ES" w:eastAsia="es-ES"/>
              </w:rPr>
              <w:t xml:space="preserve">Desacuerdo </w:t>
            </w:r>
            <w:r>
              <w:rPr>
                <w:rFonts w:eastAsia="Times New Roman"/>
                <w:lang w:val="es-ES" w:eastAsia="es-ES"/>
              </w:rPr>
              <w:t>entre el equipo de trabajo y el cliente</w:t>
            </w:r>
          </w:p>
          <w:p w:rsidR="005B0FA9" w:rsidRDefault="005B0FA9" w:rsidP="001A08CD">
            <w:pPr>
              <w:spacing w:after="0" w:line="240" w:lineRule="auto"/>
              <w:rPr>
                <w:rFonts w:eastAsia="Times New Roman"/>
                <w:lang w:val="es-ES" w:eastAsia="es-ES"/>
              </w:rPr>
            </w:pPr>
            <w:r>
              <w:rPr>
                <w:rFonts w:eastAsia="Times New Roman"/>
                <w:lang w:val="es-ES" w:eastAsia="es-ES"/>
              </w:rPr>
              <w:t>F</w:t>
            </w:r>
            <w:r w:rsidRPr="00446C66">
              <w:rPr>
                <w:rFonts w:eastAsia="Times New Roman"/>
                <w:lang w:val="es-ES" w:eastAsia="es-ES"/>
              </w:rPr>
              <w:t>alta de</w:t>
            </w:r>
            <w:r>
              <w:rPr>
                <w:rFonts w:eastAsia="Times New Roman"/>
                <w:lang w:val="es-ES" w:eastAsia="es-ES"/>
              </w:rPr>
              <w:t xml:space="preserve"> presupuesto estimado</w:t>
            </w:r>
          </w:p>
          <w:p w:rsidR="005B0FA9" w:rsidRPr="00446C66" w:rsidRDefault="005B0FA9" w:rsidP="001A08CD">
            <w:pPr>
              <w:spacing w:after="0" w:line="240" w:lineRule="auto"/>
              <w:rPr>
                <w:rFonts w:ascii="Times New Roman" w:eastAsia="Times New Roman" w:hAnsi="Times New Roman" w:cs="Times New Roman"/>
                <w:sz w:val="24"/>
                <w:szCs w:val="24"/>
                <w:lang w:val="es-ES" w:eastAsia="es-ES"/>
              </w:rPr>
            </w:pPr>
            <w:r>
              <w:rPr>
                <w:rFonts w:eastAsia="Times New Roman"/>
                <w:lang w:val="es-ES" w:eastAsia="es-ES"/>
              </w:rPr>
              <w:t>Incumplimiento de los compromisos asumidos por el cliente</w:t>
            </w:r>
          </w:p>
        </w:tc>
      </w:tr>
      <w:tr w:rsidR="005B0FA9" w:rsidRPr="00446C66" w:rsidTr="001A08CD">
        <w:trPr>
          <w:trHeight w:val="42"/>
        </w:trPr>
        <w:tc>
          <w:tcPr>
            <w:tcW w:w="1165" w:type="dxa"/>
            <w:vMerge w:val="restart"/>
            <w:shd w:val="clear" w:color="auto" w:fill="D9D9D9" w:themeFill="background1" w:themeFillShade="D9"/>
            <w:tcMar>
              <w:top w:w="0" w:type="dxa"/>
              <w:left w:w="0" w:type="dxa"/>
              <w:bottom w:w="0" w:type="dxa"/>
              <w:right w:w="0" w:type="dxa"/>
            </w:tcMar>
            <w:vAlign w:val="center"/>
            <w:hideMark/>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Contexto</w:t>
            </w:r>
          </w:p>
        </w:tc>
        <w:tc>
          <w:tcPr>
            <w:tcW w:w="1480" w:type="dxa"/>
            <w:shd w:val="clear" w:color="auto" w:fill="F2F2F2" w:themeFill="background1" w:themeFillShade="F2"/>
            <w:tcMar>
              <w:top w:w="0" w:type="dxa"/>
              <w:left w:w="0" w:type="dxa"/>
              <w:bottom w:w="0" w:type="dxa"/>
              <w:right w:w="0" w:type="dxa"/>
            </w:tcMar>
            <w:vAlign w:val="center"/>
            <w:hideMark/>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Descripción</w:t>
            </w:r>
          </w:p>
        </w:tc>
        <w:tc>
          <w:tcPr>
            <w:tcW w:w="6716" w:type="dxa"/>
            <w:vAlign w:val="center"/>
          </w:tcPr>
          <w:p w:rsidR="005B0FA9" w:rsidRPr="00446C66" w:rsidRDefault="005B0FA9" w:rsidP="001A08CD">
            <w:pPr>
              <w:spacing w:after="0" w:line="240" w:lineRule="auto"/>
              <w:rPr>
                <w:rFonts w:ascii="Times New Roman" w:eastAsia="Times New Roman" w:hAnsi="Times New Roman" w:cs="Times New Roman"/>
                <w:sz w:val="24"/>
                <w:szCs w:val="24"/>
                <w:lang w:val="es-ES" w:eastAsia="es-ES"/>
              </w:rPr>
            </w:pPr>
            <w:r w:rsidRPr="00446C66">
              <w:rPr>
                <w:rFonts w:eastAsia="Times New Roman"/>
                <w:lang w:val="es-ES" w:eastAsia="es-ES"/>
              </w:rPr>
              <w:t>Se detectan problemas inaceptables para el desarrollo del proyec</w:t>
            </w:r>
            <w:r>
              <w:rPr>
                <w:rFonts w:eastAsia="Times New Roman"/>
                <w:lang w:val="es-ES" w:eastAsia="es-ES"/>
              </w:rPr>
              <w:t xml:space="preserve">to, error en la estimación del presupuesto, falta de compromiso de los </w:t>
            </w:r>
            <w:proofErr w:type="spellStart"/>
            <w:r>
              <w:rPr>
                <w:rFonts w:eastAsia="Times New Roman"/>
                <w:lang w:val="es-ES" w:eastAsia="es-ES"/>
              </w:rPr>
              <w:t>stakeholders</w:t>
            </w:r>
            <w:proofErr w:type="spellEnd"/>
            <w:r>
              <w:rPr>
                <w:rFonts w:eastAsia="Times New Roman"/>
                <w:lang w:val="es-ES" w:eastAsia="es-ES"/>
              </w:rPr>
              <w:t xml:space="preserve"> para con el desarrollo del proyecto</w:t>
            </w:r>
          </w:p>
        </w:tc>
      </w:tr>
      <w:tr w:rsidR="005B0FA9" w:rsidRPr="00446C66" w:rsidTr="001A08CD">
        <w:trPr>
          <w:trHeight w:val="38"/>
        </w:trPr>
        <w:tc>
          <w:tcPr>
            <w:tcW w:w="1165"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line="240" w:lineRule="auto"/>
              <w:jc w:val="center"/>
              <w:rPr>
                <w:rFonts w:eastAsia="Times New Roman"/>
                <w:b/>
                <w:bCs/>
                <w:lang w:val="es-ES" w:eastAsia="es-ES"/>
              </w:rPr>
            </w:pPr>
          </w:p>
        </w:tc>
        <w:tc>
          <w:tcPr>
            <w:tcW w:w="1480"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Actividad</w:t>
            </w:r>
          </w:p>
        </w:tc>
        <w:tc>
          <w:tcPr>
            <w:tcW w:w="6716" w:type="dxa"/>
            <w:vAlign w:val="center"/>
          </w:tcPr>
          <w:p w:rsidR="005B0FA9" w:rsidRPr="00446C66" w:rsidRDefault="005B0FA9" w:rsidP="001A08CD">
            <w:pPr>
              <w:spacing w:after="0" w:line="240" w:lineRule="auto"/>
              <w:rPr>
                <w:rFonts w:ascii="Times New Roman" w:eastAsia="Times New Roman" w:hAnsi="Times New Roman" w:cs="Times New Roman"/>
                <w:sz w:val="24"/>
                <w:szCs w:val="24"/>
                <w:lang w:val="es-ES" w:eastAsia="es-ES"/>
              </w:rPr>
            </w:pPr>
            <w:r w:rsidRPr="00446C66">
              <w:rPr>
                <w:rFonts w:eastAsia="Times New Roman"/>
                <w:lang w:val="es-ES" w:eastAsia="es-ES"/>
              </w:rPr>
              <w:t>Gestión del proyecto</w:t>
            </w:r>
          </w:p>
        </w:tc>
      </w:tr>
      <w:tr w:rsidR="005B0FA9" w:rsidRPr="00446C66" w:rsidTr="001A08CD">
        <w:trPr>
          <w:trHeight w:val="38"/>
        </w:trPr>
        <w:tc>
          <w:tcPr>
            <w:tcW w:w="1165"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line="240" w:lineRule="auto"/>
              <w:jc w:val="center"/>
              <w:rPr>
                <w:rFonts w:eastAsia="Times New Roman"/>
                <w:b/>
                <w:bCs/>
                <w:lang w:val="es-ES" w:eastAsia="es-ES"/>
              </w:rPr>
            </w:pPr>
          </w:p>
        </w:tc>
        <w:tc>
          <w:tcPr>
            <w:tcW w:w="1480"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Prácticas</w:t>
            </w:r>
          </w:p>
        </w:tc>
        <w:tc>
          <w:tcPr>
            <w:tcW w:w="6716" w:type="dxa"/>
            <w:vAlign w:val="center"/>
          </w:tcPr>
          <w:p w:rsidR="005B0FA9" w:rsidRDefault="005B0FA9" w:rsidP="001A08CD">
            <w:pPr>
              <w:spacing w:after="0" w:line="240" w:lineRule="auto"/>
              <w:rPr>
                <w:rFonts w:eastAsia="Times New Roman"/>
                <w:lang w:val="es-ES" w:eastAsia="es-ES"/>
              </w:rPr>
            </w:pPr>
            <w:r w:rsidRPr="00446C66">
              <w:rPr>
                <w:rFonts w:eastAsia="Times New Roman"/>
                <w:lang w:val="es-ES" w:eastAsia="es-ES"/>
              </w:rPr>
              <w:t>Análisis y evaluación</w:t>
            </w:r>
            <w:r>
              <w:rPr>
                <w:rFonts w:eastAsia="Times New Roman"/>
                <w:lang w:val="es-ES" w:eastAsia="es-ES"/>
              </w:rPr>
              <w:t xml:space="preserve"> de requerimientos del proyecto</w:t>
            </w:r>
          </w:p>
          <w:p w:rsidR="005B0FA9" w:rsidRPr="00376CE8" w:rsidRDefault="005B0FA9" w:rsidP="001A08CD">
            <w:pPr>
              <w:spacing w:after="0" w:line="240" w:lineRule="auto"/>
              <w:rPr>
                <w:rFonts w:eastAsia="Times New Roman"/>
                <w:lang w:val="es-ES" w:eastAsia="es-ES"/>
              </w:rPr>
            </w:pPr>
            <w:r>
              <w:rPr>
                <w:rFonts w:eastAsia="Times New Roman"/>
                <w:lang w:val="es-ES" w:eastAsia="es-ES"/>
              </w:rPr>
              <w:t xml:space="preserve">Análisis y evaluación del </w:t>
            </w:r>
            <w:proofErr w:type="spellStart"/>
            <w:r>
              <w:rPr>
                <w:rFonts w:eastAsia="Times New Roman"/>
                <w:lang w:val="es-ES" w:eastAsia="es-ES"/>
              </w:rPr>
              <w:t>baseline</w:t>
            </w:r>
            <w:proofErr w:type="spellEnd"/>
            <w:r>
              <w:rPr>
                <w:rFonts w:eastAsia="Times New Roman"/>
                <w:lang w:val="es-ES" w:eastAsia="es-ES"/>
              </w:rPr>
              <w:t xml:space="preserve"> de tiempos</w:t>
            </w:r>
          </w:p>
        </w:tc>
      </w:tr>
      <w:tr w:rsidR="005B0FA9" w:rsidRPr="00446C66" w:rsidTr="001A08CD">
        <w:trPr>
          <w:trHeight w:val="38"/>
        </w:trPr>
        <w:tc>
          <w:tcPr>
            <w:tcW w:w="1165"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line="240" w:lineRule="auto"/>
              <w:jc w:val="center"/>
              <w:rPr>
                <w:rFonts w:eastAsia="Times New Roman"/>
                <w:b/>
                <w:bCs/>
                <w:lang w:val="es-ES" w:eastAsia="es-ES"/>
              </w:rPr>
            </w:pPr>
          </w:p>
        </w:tc>
        <w:tc>
          <w:tcPr>
            <w:tcW w:w="1480"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Rol</w:t>
            </w:r>
          </w:p>
        </w:tc>
        <w:tc>
          <w:tcPr>
            <w:tcW w:w="6716" w:type="dxa"/>
            <w:vAlign w:val="center"/>
          </w:tcPr>
          <w:p w:rsidR="005B0FA9" w:rsidRPr="00446C66" w:rsidRDefault="005B0FA9" w:rsidP="001A08CD">
            <w:pPr>
              <w:spacing w:after="0" w:line="240" w:lineRule="auto"/>
              <w:rPr>
                <w:rFonts w:ascii="Times New Roman" w:eastAsia="Times New Roman" w:hAnsi="Times New Roman" w:cs="Times New Roman"/>
                <w:sz w:val="24"/>
                <w:szCs w:val="24"/>
                <w:lang w:val="es-ES" w:eastAsia="es-ES"/>
              </w:rPr>
            </w:pPr>
            <w:r w:rsidRPr="00446C66">
              <w:rPr>
                <w:rFonts w:eastAsia="Times New Roman"/>
                <w:lang w:val="es-ES" w:eastAsia="es-ES"/>
              </w:rPr>
              <w:t>Líder de proyecto</w:t>
            </w:r>
          </w:p>
        </w:tc>
      </w:tr>
      <w:tr w:rsidR="005B0FA9" w:rsidRPr="00446C66" w:rsidTr="001A08CD">
        <w:trPr>
          <w:trHeight w:val="38"/>
        </w:trPr>
        <w:tc>
          <w:tcPr>
            <w:tcW w:w="1165"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line="240" w:lineRule="auto"/>
              <w:jc w:val="center"/>
              <w:rPr>
                <w:rFonts w:eastAsia="Times New Roman"/>
                <w:b/>
                <w:bCs/>
                <w:lang w:val="es-ES" w:eastAsia="es-ES"/>
              </w:rPr>
            </w:pPr>
          </w:p>
        </w:tc>
        <w:tc>
          <w:tcPr>
            <w:tcW w:w="1480"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Capacidad</w:t>
            </w:r>
          </w:p>
        </w:tc>
        <w:tc>
          <w:tcPr>
            <w:tcW w:w="6716" w:type="dxa"/>
            <w:vAlign w:val="center"/>
          </w:tcPr>
          <w:p w:rsidR="005B0FA9" w:rsidRDefault="005B0FA9" w:rsidP="001A08CD">
            <w:pPr>
              <w:spacing w:after="0" w:line="240" w:lineRule="auto"/>
              <w:rPr>
                <w:rFonts w:eastAsia="Times New Roman"/>
                <w:lang w:val="es-ES" w:eastAsia="es-ES"/>
              </w:rPr>
            </w:pPr>
            <w:r w:rsidRPr="00446C66">
              <w:rPr>
                <w:rFonts w:eastAsia="Times New Roman"/>
                <w:lang w:val="es-ES" w:eastAsia="es-ES"/>
              </w:rPr>
              <w:t>Valoración objetiva de las ventajas de finalizar el proyecto</w:t>
            </w:r>
          </w:p>
          <w:p w:rsidR="005B0FA9" w:rsidRDefault="005B0FA9" w:rsidP="001A08CD">
            <w:pPr>
              <w:spacing w:after="0" w:line="240" w:lineRule="auto"/>
              <w:rPr>
                <w:rFonts w:eastAsia="Times New Roman"/>
                <w:lang w:val="es-ES" w:eastAsia="es-ES"/>
              </w:rPr>
            </w:pPr>
            <w:r w:rsidRPr="00446C66">
              <w:rPr>
                <w:rFonts w:eastAsia="Times New Roman"/>
                <w:lang w:val="es-ES" w:eastAsia="es-ES"/>
              </w:rPr>
              <w:t>Conocimientos de proyección financiera y habilidad para tomar decisiones críticas</w:t>
            </w:r>
          </w:p>
          <w:p w:rsidR="005B0FA9" w:rsidRPr="00446C66" w:rsidRDefault="005B0FA9" w:rsidP="001A08CD">
            <w:pPr>
              <w:spacing w:after="0" w:line="240" w:lineRule="auto"/>
              <w:rPr>
                <w:rFonts w:ascii="Times New Roman" w:eastAsia="Times New Roman" w:hAnsi="Times New Roman" w:cs="Times New Roman"/>
                <w:sz w:val="24"/>
                <w:szCs w:val="24"/>
                <w:lang w:val="es-ES" w:eastAsia="es-ES"/>
              </w:rPr>
            </w:pPr>
            <w:r w:rsidRPr="00446C66">
              <w:rPr>
                <w:rFonts w:eastAsia="Times New Roman"/>
                <w:lang w:val="es-ES" w:eastAsia="es-ES"/>
              </w:rPr>
              <w:t>Comunicación fluida con sus pares</w:t>
            </w:r>
            <w:r>
              <w:rPr>
                <w:rFonts w:eastAsia="Times New Roman"/>
                <w:lang w:val="es-ES" w:eastAsia="es-ES"/>
              </w:rPr>
              <w:t xml:space="preserve"> y con el cliente</w:t>
            </w:r>
          </w:p>
        </w:tc>
      </w:tr>
      <w:tr w:rsidR="005B0FA9" w:rsidRPr="00446C66" w:rsidTr="001A08CD">
        <w:trPr>
          <w:trHeight w:val="38"/>
        </w:trPr>
        <w:tc>
          <w:tcPr>
            <w:tcW w:w="1165"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line="240" w:lineRule="auto"/>
              <w:jc w:val="center"/>
              <w:rPr>
                <w:rFonts w:eastAsia="Times New Roman"/>
                <w:b/>
                <w:bCs/>
                <w:lang w:val="es-ES" w:eastAsia="es-ES"/>
              </w:rPr>
            </w:pPr>
          </w:p>
        </w:tc>
        <w:tc>
          <w:tcPr>
            <w:tcW w:w="1480"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Artefactos</w:t>
            </w:r>
          </w:p>
        </w:tc>
        <w:tc>
          <w:tcPr>
            <w:tcW w:w="6716" w:type="dxa"/>
            <w:vAlign w:val="center"/>
          </w:tcPr>
          <w:p w:rsidR="005B0FA9" w:rsidRDefault="005B0FA9" w:rsidP="001A08CD">
            <w:pPr>
              <w:spacing w:after="0" w:line="240" w:lineRule="auto"/>
              <w:rPr>
                <w:rFonts w:eastAsia="Times New Roman"/>
                <w:lang w:val="es-ES" w:eastAsia="es-ES"/>
              </w:rPr>
            </w:pPr>
            <w:r>
              <w:rPr>
                <w:rFonts w:eastAsia="Times New Roman"/>
                <w:lang w:val="es-ES" w:eastAsia="es-ES"/>
              </w:rPr>
              <w:t>Presupuesto del proyecto</w:t>
            </w:r>
          </w:p>
          <w:p w:rsidR="005B0FA9" w:rsidRDefault="005B0FA9" w:rsidP="001A08CD">
            <w:pPr>
              <w:spacing w:after="0" w:line="240" w:lineRule="auto"/>
              <w:rPr>
                <w:rFonts w:eastAsia="Times New Roman"/>
                <w:lang w:val="es-ES" w:eastAsia="es-ES"/>
              </w:rPr>
            </w:pPr>
            <w:r>
              <w:rPr>
                <w:rFonts w:eastAsia="Times New Roman"/>
                <w:lang w:val="es-ES" w:eastAsia="es-ES"/>
              </w:rPr>
              <w:t xml:space="preserve">Planificación de las tareas </w:t>
            </w:r>
          </w:p>
          <w:p w:rsidR="005B0FA9" w:rsidRDefault="005B0FA9" w:rsidP="001A08CD">
            <w:pPr>
              <w:spacing w:after="0" w:line="240" w:lineRule="auto"/>
              <w:rPr>
                <w:rFonts w:eastAsia="Times New Roman"/>
                <w:lang w:val="es-ES" w:eastAsia="es-ES"/>
              </w:rPr>
            </w:pPr>
            <w:r>
              <w:rPr>
                <w:rFonts w:eastAsia="Times New Roman"/>
                <w:lang w:val="es-ES" w:eastAsia="es-ES"/>
              </w:rPr>
              <w:t>A</w:t>
            </w:r>
            <w:r w:rsidRPr="00446C66">
              <w:rPr>
                <w:rFonts w:eastAsia="Times New Roman"/>
                <w:lang w:val="es-ES" w:eastAsia="es-ES"/>
              </w:rPr>
              <w:t>signación de recursos</w:t>
            </w:r>
          </w:p>
          <w:p w:rsidR="005B0FA9" w:rsidRPr="00446C66" w:rsidRDefault="005B0FA9" w:rsidP="001A08CD">
            <w:pPr>
              <w:spacing w:after="0" w:line="240" w:lineRule="auto"/>
              <w:rPr>
                <w:rFonts w:ascii="Times New Roman" w:eastAsia="Times New Roman" w:hAnsi="Times New Roman" w:cs="Times New Roman"/>
                <w:sz w:val="24"/>
                <w:szCs w:val="24"/>
                <w:lang w:val="es-ES" w:eastAsia="es-ES"/>
              </w:rPr>
            </w:pPr>
            <w:r w:rsidRPr="00446C66">
              <w:rPr>
                <w:rFonts w:eastAsia="Times New Roman"/>
                <w:lang w:val="es-ES" w:eastAsia="es-ES"/>
              </w:rPr>
              <w:t>Pla</w:t>
            </w:r>
            <w:r>
              <w:rPr>
                <w:rFonts w:eastAsia="Times New Roman"/>
                <w:lang w:val="es-ES" w:eastAsia="es-ES"/>
              </w:rPr>
              <w:t>n de disponibilidad de recursos</w:t>
            </w:r>
          </w:p>
        </w:tc>
      </w:tr>
      <w:tr w:rsidR="005B0FA9" w:rsidRPr="00446C66" w:rsidTr="001A08CD">
        <w:trPr>
          <w:trHeight w:val="38"/>
        </w:trPr>
        <w:tc>
          <w:tcPr>
            <w:tcW w:w="1165"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line="240" w:lineRule="auto"/>
              <w:jc w:val="center"/>
              <w:rPr>
                <w:rFonts w:eastAsia="Times New Roman"/>
                <w:b/>
                <w:bCs/>
                <w:lang w:val="es-ES" w:eastAsia="es-ES"/>
              </w:rPr>
            </w:pPr>
          </w:p>
        </w:tc>
        <w:tc>
          <w:tcPr>
            <w:tcW w:w="1480"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Características</w:t>
            </w:r>
          </w:p>
        </w:tc>
        <w:tc>
          <w:tcPr>
            <w:tcW w:w="6716" w:type="dxa"/>
            <w:vAlign w:val="center"/>
          </w:tcPr>
          <w:p w:rsidR="005B0FA9" w:rsidRDefault="005B0FA9" w:rsidP="001A08CD">
            <w:pPr>
              <w:spacing w:after="0" w:line="240" w:lineRule="auto"/>
              <w:rPr>
                <w:rFonts w:eastAsia="Times New Roman"/>
                <w:lang w:val="es-ES" w:eastAsia="es-ES"/>
              </w:rPr>
            </w:pPr>
            <w:r w:rsidRPr="00446C66">
              <w:rPr>
                <w:rFonts w:eastAsia="Times New Roman"/>
                <w:lang w:val="es-ES" w:eastAsia="es-ES"/>
              </w:rPr>
              <w:t>Nivel de recursos ec</w:t>
            </w:r>
            <w:r>
              <w:rPr>
                <w:rFonts w:eastAsia="Times New Roman"/>
                <w:lang w:val="es-ES" w:eastAsia="es-ES"/>
              </w:rPr>
              <w:t>onómicos destinado al proyecto</w:t>
            </w:r>
          </w:p>
          <w:p w:rsidR="005B0FA9" w:rsidRPr="00446C66" w:rsidRDefault="005B0FA9" w:rsidP="001A08CD">
            <w:pPr>
              <w:spacing w:after="0" w:line="240" w:lineRule="auto"/>
              <w:rPr>
                <w:rFonts w:ascii="Times New Roman" w:eastAsia="Times New Roman" w:hAnsi="Times New Roman" w:cs="Times New Roman"/>
                <w:sz w:val="24"/>
                <w:szCs w:val="24"/>
                <w:lang w:val="es-ES" w:eastAsia="es-ES"/>
              </w:rPr>
            </w:pPr>
            <w:r>
              <w:rPr>
                <w:rFonts w:eastAsia="Times New Roman"/>
                <w:lang w:val="es-ES" w:eastAsia="es-ES"/>
              </w:rPr>
              <w:t>Número de tareas que no se resolvieron en tiempo y forma</w:t>
            </w:r>
          </w:p>
        </w:tc>
      </w:tr>
      <w:tr w:rsidR="005B0FA9" w:rsidRPr="00446C66" w:rsidTr="001A08CD">
        <w:tc>
          <w:tcPr>
            <w:tcW w:w="1165" w:type="dxa"/>
            <w:shd w:val="clear" w:color="auto" w:fill="D9D9D9" w:themeFill="background1" w:themeFillShade="D9"/>
            <w:tcMar>
              <w:top w:w="0" w:type="dxa"/>
              <w:left w:w="0" w:type="dxa"/>
              <w:bottom w:w="0" w:type="dxa"/>
              <w:right w:w="0" w:type="dxa"/>
            </w:tcMar>
            <w:vAlign w:val="center"/>
            <w:hideMark/>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Causas</w:t>
            </w:r>
          </w:p>
        </w:tc>
        <w:tc>
          <w:tcPr>
            <w:tcW w:w="8196" w:type="dxa"/>
            <w:gridSpan w:val="2"/>
            <w:tcMar>
              <w:top w:w="0" w:type="dxa"/>
              <w:left w:w="0" w:type="dxa"/>
              <w:bottom w:w="0" w:type="dxa"/>
              <w:right w:w="0" w:type="dxa"/>
            </w:tcMar>
            <w:vAlign w:val="center"/>
            <w:hideMark/>
          </w:tcPr>
          <w:p w:rsidR="005B0FA9" w:rsidRDefault="005B0FA9" w:rsidP="001A08CD">
            <w:pPr>
              <w:spacing w:after="0" w:line="240" w:lineRule="auto"/>
              <w:jc w:val="left"/>
              <w:rPr>
                <w:rFonts w:eastAsia="Times New Roman"/>
                <w:lang w:val="es-ES" w:eastAsia="es-ES"/>
              </w:rPr>
            </w:pPr>
            <w:r w:rsidRPr="00446C66">
              <w:rPr>
                <w:rFonts w:eastAsia="Times New Roman"/>
                <w:lang w:val="es-ES" w:eastAsia="es-ES"/>
              </w:rPr>
              <w:t>Mala esti</w:t>
            </w:r>
            <w:r>
              <w:rPr>
                <w:rFonts w:eastAsia="Times New Roman"/>
                <w:lang w:val="es-ES" w:eastAsia="es-ES"/>
              </w:rPr>
              <w:t>mación de recursos y las tareas</w:t>
            </w:r>
            <w:r w:rsidRPr="00446C66">
              <w:rPr>
                <w:rFonts w:ascii="Times New Roman" w:eastAsia="Times New Roman" w:hAnsi="Times New Roman" w:cs="Times New Roman"/>
                <w:sz w:val="24"/>
                <w:szCs w:val="24"/>
                <w:lang w:val="es-ES" w:eastAsia="es-ES"/>
              </w:rPr>
              <w:br/>
            </w:r>
            <w:r w:rsidRPr="00446C66">
              <w:rPr>
                <w:rFonts w:eastAsia="Times New Roman"/>
                <w:lang w:val="es-ES" w:eastAsia="es-ES"/>
              </w:rPr>
              <w:t>Conf</w:t>
            </w:r>
            <w:r>
              <w:rPr>
                <w:rFonts w:eastAsia="Times New Roman"/>
                <w:lang w:val="es-ES" w:eastAsia="es-ES"/>
              </w:rPr>
              <w:t>lictos interpersonales internos</w:t>
            </w:r>
            <w:r w:rsidRPr="00446C66">
              <w:rPr>
                <w:rFonts w:ascii="Times New Roman" w:eastAsia="Times New Roman" w:hAnsi="Times New Roman" w:cs="Times New Roman"/>
                <w:sz w:val="24"/>
                <w:szCs w:val="24"/>
                <w:lang w:val="es-ES" w:eastAsia="es-ES"/>
              </w:rPr>
              <w:br/>
            </w:r>
            <w:r w:rsidRPr="00446C66">
              <w:rPr>
                <w:rFonts w:eastAsia="Times New Roman"/>
                <w:lang w:val="es-ES" w:eastAsia="es-ES"/>
              </w:rPr>
              <w:t xml:space="preserve">Falta </w:t>
            </w:r>
            <w:r>
              <w:rPr>
                <w:rFonts w:eastAsia="Times New Roman"/>
                <w:lang w:val="es-ES" w:eastAsia="es-ES"/>
              </w:rPr>
              <w:t>inesperada de recursos</w:t>
            </w:r>
          </w:p>
          <w:p w:rsidR="005B0FA9" w:rsidRPr="00376CE8" w:rsidRDefault="005B0FA9" w:rsidP="001A08CD">
            <w:pPr>
              <w:spacing w:after="0" w:line="240" w:lineRule="auto"/>
              <w:jc w:val="left"/>
              <w:rPr>
                <w:rFonts w:eastAsia="Times New Roman"/>
                <w:lang w:val="es-ES" w:eastAsia="es-ES"/>
              </w:rPr>
            </w:pPr>
            <w:r>
              <w:rPr>
                <w:rFonts w:eastAsia="Times New Roman"/>
                <w:lang w:val="es-ES" w:eastAsia="es-ES"/>
              </w:rPr>
              <w:t>Falta de compromiso por parte del cliente hacia el proyecto</w:t>
            </w:r>
          </w:p>
        </w:tc>
      </w:tr>
    </w:tbl>
    <w:p w:rsidR="005B0FA9" w:rsidRDefault="005B0FA9" w:rsidP="005B0FA9">
      <w:pPr>
        <w:spacing w:before="240" w:after="240" w:line="240" w:lineRule="auto"/>
        <w:rPr>
          <w:rFonts w:ascii="Times New Roman" w:eastAsia="Times New Roman" w:hAnsi="Times New Roman" w:cs="Times New Roman"/>
          <w:sz w:val="24"/>
          <w:szCs w:val="24"/>
          <w:lang w:val="es-ES" w:eastAsia="es-ES"/>
        </w:rPr>
      </w:pPr>
    </w:p>
    <w:p w:rsidR="005B0FA9" w:rsidRDefault="005B0FA9" w:rsidP="005B0FA9">
      <w:pPr>
        <w:spacing w:line="240" w:lineRule="auto"/>
        <w:jc w:val="left"/>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br w:type="page"/>
      </w:r>
    </w:p>
    <w:p w:rsidR="005B0FA9" w:rsidRDefault="005B0FA9" w:rsidP="005B0FA9">
      <w:pPr>
        <w:spacing w:line="240" w:lineRule="auto"/>
        <w:jc w:val="left"/>
        <w:rPr>
          <w:rFonts w:ascii="Times New Roman" w:eastAsia="Times New Roman" w:hAnsi="Times New Roman" w:cs="Times New Roman"/>
          <w:sz w:val="24"/>
          <w:szCs w:val="24"/>
          <w:lang w:val="es-ES" w:eastAsia="es-ES"/>
        </w:rPr>
      </w:pPr>
    </w:p>
    <w:tbl>
      <w:tblPr>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1139"/>
        <w:gridCol w:w="1480"/>
        <w:gridCol w:w="6742"/>
      </w:tblGrid>
      <w:tr w:rsidR="005B0FA9" w:rsidRPr="00446C66" w:rsidTr="001A08CD">
        <w:tc>
          <w:tcPr>
            <w:tcW w:w="1139" w:type="dxa"/>
            <w:shd w:val="clear" w:color="auto" w:fill="D9D9D9" w:themeFill="background1" w:themeFillShade="D9"/>
            <w:tcMar>
              <w:top w:w="0" w:type="dxa"/>
              <w:left w:w="0" w:type="dxa"/>
              <w:bottom w:w="0" w:type="dxa"/>
              <w:right w:w="0" w:type="dxa"/>
            </w:tcMar>
            <w:vAlign w:val="center"/>
            <w:hideMark/>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 xml:space="preserve">Nº: </w:t>
            </w:r>
            <w:r w:rsidRPr="00446C66">
              <w:rPr>
                <w:rFonts w:eastAsia="Times New Roman"/>
                <w:lang w:val="es-ES" w:eastAsia="es-ES"/>
              </w:rPr>
              <w:t>3</w:t>
            </w:r>
          </w:p>
        </w:tc>
        <w:tc>
          <w:tcPr>
            <w:tcW w:w="8222" w:type="dxa"/>
            <w:gridSpan w:val="2"/>
            <w:tcMar>
              <w:top w:w="0" w:type="dxa"/>
              <w:left w:w="0" w:type="dxa"/>
              <w:bottom w:w="0" w:type="dxa"/>
              <w:right w:w="0" w:type="dxa"/>
            </w:tcMar>
            <w:vAlign w:val="center"/>
            <w:hideMark/>
          </w:tcPr>
          <w:p w:rsidR="005B0FA9" w:rsidRPr="00446C66" w:rsidRDefault="005B0FA9" w:rsidP="001A08CD">
            <w:pPr>
              <w:spacing w:after="0" w:line="240" w:lineRule="auto"/>
              <w:rPr>
                <w:rFonts w:ascii="Times New Roman" w:eastAsia="Times New Roman" w:hAnsi="Times New Roman" w:cs="Times New Roman"/>
                <w:sz w:val="24"/>
                <w:szCs w:val="24"/>
                <w:lang w:val="es-ES" w:eastAsia="es-ES"/>
              </w:rPr>
            </w:pPr>
            <w:r w:rsidRPr="00446C66">
              <w:rPr>
                <w:rFonts w:eastAsia="Times New Roman"/>
                <w:lang w:val="es-ES" w:eastAsia="es-ES"/>
              </w:rPr>
              <w:t>R3 - Tardía o errónea detección de requerimientos de alto impacto e</w:t>
            </w:r>
            <w:r>
              <w:rPr>
                <w:rFonts w:eastAsia="Times New Roman"/>
                <w:lang w:val="es-ES" w:eastAsia="es-ES"/>
              </w:rPr>
              <w:t>n etapas avanzadas del proyecto</w:t>
            </w:r>
          </w:p>
        </w:tc>
      </w:tr>
      <w:tr w:rsidR="005B0FA9" w:rsidRPr="00446C66" w:rsidTr="001A08CD">
        <w:tc>
          <w:tcPr>
            <w:tcW w:w="1139" w:type="dxa"/>
            <w:shd w:val="clear" w:color="auto" w:fill="D9D9D9" w:themeFill="background1" w:themeFillShade="D9"/>
            <w:tcMar>
              <w:top w:w="0" w:type="dxa"/>
              <w:left w:w="0" w:type="dxa"/>
              <w:bottom w:w="0" w:type="dxa"/>
              <w:right w:w="0" w:type="dxa"/>
            </w:tcMar>
            <w:vAlign w:val="center"/>
            <w:hideMark/>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Categoría</w:t>
            </w:r>
          </w:p>
        </w:tc>
        <w:tc>
          <w:tcPr>
            <w:tcW w:w="8222" w:type="dxa"/>
            <w:gridSpan w:val="2"/>
            <w:tcMar>
              <w:top w:w="0" w:type="dxa"/>
              <w:left w:w="0" w:type="dxa"/>
              <w:bottom w:w="0" w:type="dxa"/>
              <w:right w:w="0" w:type="dxa"/>
            </w:tcMar>
            <w:vAlign w:val="center"/>
            <w:hideMark/>
          </w:tcPr>
          <w:p w:rsidR="005B0FA9" w:rsidRPr="00446C66" w:rsidRDefault="005B0FA9" w:rsidP="001A08CD">
            <w:pPr>
              <w:spacing w:after="0" w:line="240" w:lineRule="auto"/>
              <w:rPr>
                <w:rFonts w:ascii="Times New Roman" w:eastAsia="Times New Roman" w:hAnsi="Times New Roman" w:cs="Times New Roman"/>
                <w:sz w:val="24"/>
                <w:szCs w:val="24"/>
                <w:lang w:val="es-ES" w:eastAsia="es-ES"/>
              </w:rPr>
            </w:pPr>
            <w:r w:rsidRPr="00446C66">
              <w:rPr>
                <w:rFonts w:eastAsia="Times New Roman"/>
                <w:lang w:val="es-ES" w:eastAsia="es-ES"/>
              </w:rPr>
              <w:t>Técnico - Requisitos</w:t>
            </w:r>
          </w:p>
        </w:tc>
      </w:tr>
      <w:tr w:rsidR="005B0FA9" w:rsidRPr="00446C66" w:rsidTr="001A08CD">
        <w:tc>
          <w:tcPr>
            <w:tcW w:w="1139" w:type="dxa"/>
            <w:shd w:val="clear" w:color="auto" w:fill="D9D9D9" w:themeFill="background1" w:themeFillShade="D9"/>
            <w:tcMar>
              <w:top w:w="0" w:type="dxa"/>
              <w:left w:w="0" w:type="dxa"/>
              <w:bottom w:w="0" w:type="dxa"/>
              <w:right w:w="0" w:type="dxa"/>
            </w:tcMar>
            <w:vAlign w:val="center"/>
            <w:hideMark/>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Indicador</w:t>
            </w:r>
          </w:p>
        </w:tc>
        <w:tc>
          <w:tcPr>
            <w:tcW w:w="8222" w:type="dxa"/>
            <w:gridSpan w:val="2"/>
            <w:tcMar>
              <w:top w:w="0" w:type="dxa"/>
              <w:left w:w="0" w:type="dxa"/>
              <w:bottom w:w="0" w:type="dxa"/>
              <w:right w:w="0" w:type="dxa"/>
            </w:tcMar>
            <w:vAlign w:val="center"/>
            <w:hideMark/>
          </w:tcPr>
          <w:p w:rsidR="005B0FA9" w:rsidRDefault="005B0FA9" w:rsidP="001A08CD">
            <w:pPr>
              <w:spacing w:after="0" w:line="240" w:lineRule="auto"/>
              <w:rPr>
                <w:rFonts w:eastAsia="Times New Roman"/>
                <w:lang w:val="es-ES" w:eastAsia="es-ES"/>
              </w:rPr>
            </w:pPr>
            <w:r w:rsidRPr="00446C66">
              <w:rPr>
                <w:rFonts w:eastAsia="Times New Roman"/>
                <w:lang w:val="es-ES" w:eastAsia="es-ES"/>
              </w:rPr>
              <w:t xml:space="preserve">Uso de reservas de contingencia para afrontar los riesgos residuales, aparición de riesgos no identificados. </w:t>
            </w:r>
          </w:p>
          <w:p w:rsidR="005B0FA9" w:rsidRPr="00446C66" w:rsidRDefault="005B0FA9" w:rsidP="001A08CD">
            <w:pPr>
              <w:spacing w:after="0" w:line="240" w:lineRule="auto"/>
              <w:rPr>
                <w:rFonts w:ascii="Times New Roman" w:eastAsia="Times New Roman" w:hAnsi="Times New Roman" w:cs="Times New Roman"/>
                <w:sz w:val="24"/>
                <w:szCs w:val="24"/>
                <w:lang w:val="es-ES" w:eastAsia="es-ES"/>
              </w:rPr>
            </w:pPr>
            <w:r w:rsidRPr="00446C66">
              <w:rPr>
                <w:rFonts w:eastAsia="Times New Roman"/>
                <w:lang w:val="es-ES" w:eastAsia="es-ES"/>
              </w:rPr>
              <w:t>Atraso en la finalizaci</w:t>
            </w:r>
            <w:r>
              <w:rPr>
                <w:rFonts w:eastAsia="Times New Roman"/>
                <w:lang w:val="es-ES" w:eastAsia="es-ES"/>
              </w:rPr>
              <w:t>ón del proyecto o en las tareas</w:t>
            </w:r>
          </w:p>
        </w:tc>
      </w:tr>
      <w:tr w:rsidR="005B0FA9" w:rsidRPr="00446C66" w:rsidTr="001A08CD">
        <w:trPr>
          <w:trHeight w:val="42"/>
        </w:trPr>
        <w:tc>
          <w:tcPr>
            <w:tcW w:w="1139" w:type="dxa"/>
            <w:vMerge w:val="restart"/>
            <w:shd w:val="clear" w:color="auto" w:fill="D9D9D9" w:themeFill="background1" w:themeFillShade="D9"/>
            <w:tcMar>
              <w:top w:w="0" w:type="dxa"/>
              <w:left w:w="0" w:type="dxa"/>
              <w:bottom w:w="0" w:type="dxa"/>
              <w:right w:w="0" w:type="dxa"/>
            </w:tcMar>
            <w:vAlign w:val="center"/>
            <w:hideMark/>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Contexto</w:t>
            </w:r>
          </w:p>
        </w:tc>
        <w:tc>
          <w:tcPr>
            <w:tcW w:w="1480" w:type="dxa"/>
            <w:shd w:val="clear" w:color="auto" w:fill="F2F2F2" w:themeFill="background1" w:themeFillShade="F2"/>
            <w:tcMar>
              <w:top w:w="0" w:type="dxa"/>
              <w:left w:w="0" w:type="dxa"/>
              <w:bottom w:w="0" w:type="dxa"/>
              <w:right w:w="0" w:type="dxa"/>
            </w:tcMar>
            <w:vAlign w:val="center"/>
            <w:hideMark/>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Descripción</w:t>
            </w:r>
          </w:p>
        </w:tc>
        <w:tc>
          <w:tcPr>
            <w:tcW w:w="6742" w:type="dxa"/>
            <w:vAlign w:val="center"/>
          </w:tcPr>
          <w:p w:rsidR="005B0FA9" w:rsidRPr="00446C66" w:rsidRDefault="005B0FA9" w:rsidP="001A08CD">
            <w:pPr>
              <w:spacing w:after="0" w:line="240" w:lineRule="auto"/>
              <w:rPr>
                <w:rFonts w:ascii="Times New Roman" w:eastAsia="Times New Roman" w:hAnsi="Times New Roman" w:cs="Times New Roman"/>
                <w:sz w:val="24"/>
                <w:szCs w:val="24"/>
                <w:lang w:val="es-ES" w:eastAsia="es-ES"/>
              </w:rPr>
            </w:pPr>
            <w:r w:rsidRPr="00446C66">
              <w:rPr>
                <w:rFonts w:eastAsia="Times New Roman"/>
                <w:lang w:val="es-ES" w:eastAsia="es-ES"/>
              </w:rPr>
              <w:t>El uso de las reservas de contingencia quita recursos para aquellos riesgos de mayor impacto y a su vez ponen a la empresa en una situación económicamente crítica. La errónea identificación de requerimientos atra</w:t>
            </w:r>
            <w:r>
              <w:rPr>
                <w:rFonts w:eastAsia="Times New Roman"/>
                <w:lang w:val="es-ES" w:eastAsia="es-ES"/>
              </w:rPr>
              <w:t xml:space="preserve">sa la finalización del proyecto. </w:t>
            </w:r>
            <w:r w:rsidRPr="00446C66">
              <w:rPr>
                <w:rFonts w:eastAsia="Times New Roman"/>
                <w:lang w:val="es-ES" w:eastAsia="es-ES"/>
              </w:rPr>
              <w:t>El retraso en la terminación del proyecto y la aparición de nuevos riesgos permiten concluir que es necesario realizar una re-identificación de los re</w:t>
            </w:r>
            <w:r>
              <w:rPr>
                <w:rFonts w:eastAsia="Times New Roman"/>
                <w:lang w:val="es-ES" w:eastAsia="es-ES"/>
              </w:rPr>
              <w:t>quisitos</w:t>
            </w:r>
          </w:p>
        </w:tc>
      </w:tr>
      <w:tr w:rsidR="005B0FA9" w:rsidRPr="00446C66" w:rsidTr="001A08CD">
        <w:trPr>
          <w:trHeight w:val="38"/>
        </w:trPr>
        <w:tc>
          <w:tcPr>
            <w:tcW w:w="1139"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line="240" w:lineRule="auto"/>
              <w:jc w:val="center"/>
              <w:rPr>
                <w:rFonts w:eastAsia="Times New Roman"/>
                <w:b/>
                <w:bCs/>
                <w:lang w:val="es-ES" w:eastAsia="es-ES"/>
              </w:rPr>
            </w:pPr>
          </w:p>
        </w:tc>
        <w:tc>
          <w:tcPr>
            <w:tcW w:w="1480"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Actividad</w:t>
            </w:r>
          </w:p>
        </w:tc>
        <w:tc>
          <w:tcPr>
            <w:tcW w:w="6742" w:type="dxa"/>
            <w:vAlign w:val="center"/>
          </w:tcPr>
          <w:p w:rsidR="005B0FA9" w:rsidRDefault="005B0FA9" w:rsidP="001A08CD">
            <w:pPr>
              <w:spacing w:after="0" w:line="240" w:lineRule="auto"/>
              <w:rPr>
                <w:rFonts w:eastAsia="Times New Roman"/>
                <w:lang w:val="es-ES" w:eastAsia="es-ES"/>
              </w:rPr>
            </w:pPr>
            <w:r>
              <w:rPr>
                <w:rFonts w:eastAsia="Times New Roman"/>
                <w:lang w:val="es-ES" w:eastAsia="es-ES"/>
              </w:rPr>
              <w:t>Finalización del proyecto</w:t>
            </w:r>
          </w:p>
          <w:p w:rsidR="005B0FA9" w:rsidRDefault="005B0FA9" w:rsidP="001A08CD">
            <w:pPr>
              <w:spacing w:after="0" w:line="240" w:lineRule="auto"/>
              <w:rPr>
                <w:rFonts w:eastAsia="Times New Roman"/>
                <w:lang w:val="es-ES" w:eastAsia="es-ES"/>
              </w:rPr>
            </w:pPr>
            <w:r>
              <w:rPr>
                <w:rFonts w:eastAsia="Times New Roman"/>
                <w:lang w:val="es-ES" w:eastAsia="es-ES"/>
              </w:rPr>
              <w:t>I</w:t>
            </w:r>
            <w:r w:rsidRPr="00446C66">
              <w:rPr>
                <w:rFonts w:eastAsia="Times New Roman"/>
                <w:lang w:val="es-ES" w:eastAsia="es-ES"/>
              </w:rPr>
              <w:t>nvers</w:t>
            </w:r>
            <w:r>
              <w:rPr>
                <w:rFonts w:eastAsia="Times New Roman"/>
                <w:lang w:val="es-ES" w:eastAsia="es-ES"/>
              </w:rPr>
              <w:t>ión de reservas de contingencia</w:t>
            </w:r>
          </w:p>
          <w:p w:rsidR="005B0FA9" w:rsidRPr="00C04B74" w:rsidRDefault="005B0FA9" w:rsidP="001A08CD">
            <w:pPr>
              <w:spacing w:after="0" w:line="240" w:lineRule="auto"/>
              <w:rPr>
                <w:rFonts w:eastAsia="Times New Roman"/>
                <w:lang w:val="es-ES" w:eastAsia="es-ES"/>
              </w:rPr>
            </w:pPr>
            <w:r>
              <w:rPr>
                <w:rFonts w:eastAsia="Times New Roman"/>
                <w:lang w:val="es-ES" w:eastAsia="es-ES"/>
              </w:rPr>
              <w:t>Evaluación de Proyecto</w:t>
            </w:r>
          </w:p>
        </w:tc>
      </w:tr>
      <w:tr w:rsidR="005B0FA9" w:rsidRPr="00446C66" w:rsidTr="001A08CD">
        <w:trPr>
          <w:trHeight w:val="38"/>
        </w:trPr>
        <w:tc>
          <w:tcPr>
            <w:tcW w:w="1139"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line="240" w:lineRule="auto"/>
              <w:jc w:val="center"/>
              <w:rPr>
                <w:rFonts w:eastAsia="Times New Roman"/>
                <w:b/>
                <w:bCs/>
                <w:lang w:val="es-ES" w:eastAsia="es-ES"/>
              </w:rPr>
            </w:pPr>
          </w:p>
        </w:tc>
        <w:tc>
          <w:tcPr>
            <w:tcW w:w="1480"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Prácticas</w:t>
            </w:r>
          </w:p>
        </w:tc>
        <w:tc>
          <w:tcPr>
            <w:tcW w:w="6742" w:type="dxa"/>
            <w:vAlign w:val="center"/>
          </w:tcPr>
          <w:p w:rsidR="005B0FA9" w:rsidRDefault="005B0FA9" w:rsidP="001A08CD">
            <w:pPr>
              <w:spacing w:after="0" w:line="240" w:lineRule="auto"/>
              <w:rPr>
                <w:rFonts w:eastAsia="Times New Roman"/>
                <w:lang w:val="es-ES" w:eastAsia="es-ES"/>
              </w:rPr>
            </w:pPr>
            <w:r w:rsidRPr="00446C66">
              <w:rPr>
                <w:rFonts w:eastAsia="Times New Roman"/>
                <w:lang w:val="es-ES" w:eastAsia="es-ES"/>
              </w:rPr>
              <w:t>Análisis y evaluación</w:t>
            </w:r>
            <w:r>
              <w:rPr>
                <w:rFonts w:eastAsia="Times New Roman"/>
                <w:lang w:val="es-ES" w:eastAsia="es-ES"/>
              </w:rPr>
              <w:t xml:space="preserve"> de requerimientos del proyecto</w:t>
            </w:r>
          </w:p>
          <w:p w:rsidR="005B0FA9" w:rsidRPr="00446C66" w:rsidRDefault="005B0FA9" w:rsidP="001A08CD">
            <w:pPr>
              <w:spacing w:after="0" w:line="240" w:lineRule="auto"/>
              <w:rPr>
                <w:rFonts w:ascii="Times New Roman" w:eastAsia="Times New Roman" w:hAnsi="Times New Roman" w:cs="Times New Roman"/>
                <w:sz w:val="24"/>
                <w:szCs w:val="24"/>
                <w:lang w:val="es-ES" w:eastAsia="es-ES"/>
              </w:rPr>
            </w:pPr>
            <w:r w:rsidRPr="00446C66">
              <w:rPr>
                <w:rFonts w:eastAsia="Times New Roman"/>
                <w:lang w:val="es-ES" w:eastAsia="es-ES"/>
              </w:rPr>
              <w:t>Control de</w:t>
            </w:r>
            <w:r>
              <w:rPr>
                <w:rFonts w:eastAsia="Times New Roman"/>
                <w:lang w:val="es-ES" w:eastAsia="es-ES"/>
              </w:rPr>
              <w:t>l estado de avance del proyecto</w:t>
            </w:r>
          </w:p>
        </w:tc>
      </w:tr>
      <w:tr w:rsidR="005B0FA9" w:rsidRPr="00446C66" w:rsidTr="001A08CD">
        <w:trPr>
          <w:trHeight w:val="38"/>
        </w:trPr>
        <w:tc>
          <w:tcPr>
            <w:tcW w:w="1139"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line="240" w:lineRule="auto"/>
              <w:jc w:val="center"/>
              <w:rPr>
                <w:rFonts w:eastAsia="Times New Roman"/>
                <w:b/>
                <w:bCs/>
                <w:lang w:val="es-ES" w:eastAsia="es-ES"/>
              </w:rPr>
            </w:pPr>
          </w:p>
        </w:tc>
        <w:tc>
          <w:tcPr>
            <w:tcW w:w="1480"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Rol</w:t>
            </w:r>
          </w:p>
        </w:tc>
        <w:tc>
          <w:tcPr>
            <w:tcW w:w="6742" w:type="dxa"/>
            <w:vAlign w:val="center"/>
          </w:tcPr>
          <w:p w:rsidR="005B0FA9" w:rsidRPr="00446C66" w:rsidRDefault="005B0FA9" w:rsidP="001A08CD">
            <w:pPr>
              <w:spacing w:after="0" w:line="240" w:lineRule="auto"/>
              <w:rPr>
                <w:rFonts w:ascii="Times New Roman" w:eastAsia="Times New Roman" w:hAnsi="Times New Roman" w:cs="Times New Roman"/>
                <w:sz w:val="24"/>
                <w:szCs w:val="24"/>
                <w:lang w:val="es-ES" w:eastAsia="es-ES"/>
              </w:rPr>
            </w:pPr>
            <w:r w:rsidRPr="00446C66">
              <w:rPr>
                <w:rFonts w:eastAsia="Times New Roman"/>
                <w:lang w:val="es-ES" w:eastAsia="es-ES"/>
              </w:rPr>
              <w:t>Analista - Diseñador</w:t>
            </w:r>
          </w:p>
        </w:tc>
      </w:tr>
      <w:tr w:rsidR="005B0FA9" w:rsidRPr="00446C66" w:rsidTr="001A08CD">
        <w:trPr>
          <w:trHeight w:val="38"/>
        </w:trPr>
        <w:tc>
          <w:tcPr>
            <w:tcW w:w="1139"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line="240" w:lineRule="auto"/>
              <w:jc w:val="center"/>
              <w:rPr>
                <w:rFonts w:eastAsia="Times New Roman"/>
                <w:b/>
                <w:bCs/>
                <w:lang w:val="es-ES" w:eastAsia="es-ES"/>
              </w:rPr>
            </w:pPr>
          </w:p>
        </w:tc>
        <w:tc>
          <w:tcPr>
            <w:tcW w:w="1480"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Capacidad</w:t>
            </w:r>
          </w:p>
        </w:tc>
        <w:tc>
          <w:tcPr>
            <w:tcW w:w="6742" w:type="dxa"/>
            <w:vAlign w:val="center"/>
          </w:tcPr>
          <w:p w:rsidR="005B0FA9" w:rsidRDefault="005B0FA9" w:rsidP="001A08CD">
            <w:pPr>
              <w:spacing w:after="0" w:line="240" w:lineRule="auto"/>
              <w:rPr>
                <w:rFonts w:eastAsia="Times New Roman"/>
                <w:lang w:val="es-ES" w:eastAsia="es-ES"/>
              </w:rPr>
            </w:pPr>
            <w:r w:rsidRPr="00446C66">
              <w:rPr>
                <w:rFonts w:eastAsia="Times New Roman"/>
                <w:lang w:val="es-ES" w:eastAsia="es-ES"/>
              </w:rPr>
              <w:t>Para identificar los requeri</w:t>
            </w:r>
            <w:r>
              <w:rPr>
                <w:rFonts w:eastAsia="Times New Roman"/>
                <w:lang w:val="es-ES" w:eastAsia="es-ES"/>
              </w:rPr>
              <w:t xml:space="preserve">mientos del negocio y analizar </w:t>
            </w:r>
            <w:r w:rsidRPr="00446C66">
              <w:rPr>
                <w:rFonts w:eastAsia="Times New Roman"/>
                <w:lang w:val="es-ES" w:eastAsia="es-ES"/>
              </w:rPr>
              <w:t> los rie</w:t>
            </w:r>
            <w:r>
              <w:rPr>
                <w:rFonts w:eastAsia="Times New Roman"/>
                <w:lang w:val="es-ES" w:eastAsia="es-ES"/>
              </w:rPr>
              <w:t>sgos y el impacto de los mismos</w:t>
            </w:r>
          </w:p>
          <w:p w:rsidR="005B0FA9" w:rsidRPr="00446C66" w:rsidRDefault="005B0FA9" w:rsidP="001A08CD">
            <w:pPr>
              <w:spacing w:after="0" w:line="240" w:lineRule="auto"/>
              <w:rPr>
                <w:rFonts w:ascii="Times New Roman" w:eastAsia="Times New Roman" w:hAnsi="Times New Roman" w:cs="Times New Roman"/>
                <w:sz w:val="24"/>
                <w:szCs w:val="24"/>
                <w:lang w:val="es-ES" w:eastAsia="es-ES"/>
              </w:rPr>
            </w:pPr>
            <w:r>
              <w:rPr>
                <w:rFonts w:eastAsia="Times New Roman"/>
                <w:lang w:val="es-ES" w:eastAsia="es-ES"/>
              </w:rPr>
              <w:t>Afrontar un plan de corrección</w:t>
            </w:r>
          </w:p>
        </w:tc>
      </w:tr>
      <w:tr w:rsidR="005B0FA9" w:rsidRPr="00446C66" w:rsidTr="001A08CD">
        <w:trPr>
          <w:trHeight w:val="38"/>
        </w:trPr>
        <w:tc>
          <w:tcPr>
            <w:tcW w:w="1139"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line="240" w:lineRule="auto"/>
              <w:jc w:val="center"/>
              <w:rPr>
                <w:rFonts w:eastAsia="Times New Roman"/>
                <w:b/>
                <w:bCs/>
                <w:lang w:val="es-ES" w:eastAsia="es-ES"/>
              </w:rPr>
            </w:pPr>
          </w:p>
        </w:tc>
        <w:tc>
          <w:tcPr>
            <w:tcW w:w="1480"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Artefactos</w:t>
            </w:r>
          </w:p>
        </w:tc>
        <w:tc>
          <w:tcPr>
            <w:tcW w:w="6742" w:type="dxa"/>
            <w:vAlign w:val="center"/>
          </w:tcPr>
          <w:p w:rsidR="005B0FA9" w:rsidRDefault="005B0FA9" w:rsidP="001A08CD">
            <w:pPr>
              <w:spacing w:after="0" w:line="240" w:lineRule="auto"/>
              <w:rPr>
                <w:rFonts w:eastAsia="Times New Roman"/>
                <w:lang w:val="es-ES" w:eastAsia="es-ES"/>
              </w:rPr>
            </w:pPr>
            <w:proofErr w:type="spellStart"/>
            <w:r>
              <w:rPr>
                <w:rFonts w:eastAsia="Times New Roman"/>
                <w:lang w:val="es-ES" w:eastAsia="es-ES"/>
              </w:rPr>
              <w:t>Baselines</w:t>
            </w:r>
            <w:proofErr w:type="spellEnd"/>
            <w:r>
              <w:rPr>
                <w:rFonts w:eastAsia="Times New Roman"/>
                <w:lang w:val="es-ES" w:eastAsia="es-ES"/>
              </w:rPr>
              <w:t xml:space="preserve"> de tiempos</w:t>
            </w:r>
          </w:p>
          <w:p w:rsidR="005B0FA9" w:rsidRDefault="005B0FA9" w:rsidP="001A08CD">
            <w:pPr>
              <w:spacing w:after="0" w:line="240" w:lineRule="auto"/>
              <w:rPr>
                <w:rFonts w:eastAsia="Times New Roman"/>
                <w:lang w:val="es-ES" w:eastAsia="es-ES"/>
              </w:rPr>
            </w:pPr>
            <w:r>
              <w:rPr>
                <w:rFonts w:eastAsia="Times New Roman"/>
                <w:lang w:val="es-ES" w:eastAsia="es-ES"/>
              </w:rPr>
              <w:t>R</w:t>
            </w:r>
            <w:r w:rsidRPr="00446C66">
              <w:rPr>
                <w:rFonts w:eastAsia="Times New Roman"/>
                <w:lang w:val="es-ES" w:eastAsia="es-ES"/>
              </w:rPr>
              <w:t>egistro contable de reservas</w:t>
            </w:r>
          </w:p>
          <w:p w:rsidR="005B0FA9" w:rsidRPr="00C04B74" w:rsidRDefault="005B0FA9" w:rsidP="001A08CD">
            <w:pPr>
              <w:spacing w:after="0" w:line="240" w:lineRule="auto"/>
              <w:rPr>
                <w:rFonts w:eastAsia="Times New Roman"/>
                <w:lang w:val="es-ES" w:eastAsia="es-ES"/>
              </w:rPr>
            </w:pPr>
            <w:r>
              <w:rPr>
                <w:rFonts w:eastAsia="Times New Roman"/>
                <w:lang w:val="es-ES" w:eastAsia="es-ES"/>
              </w:rPr>
              <w:t>Especificación de requerimientos</w:t>
            </w:r>
          </w:p>
        </w:tc>
      </w:tr>
      <w:tr w:rsidR="005B0FA9" w:rsidRPr="00446C66" w:rsidTr="001A08CD">
        <w:trPr>
          <w:trHeight w:val="38"/>
        </w:trPr>
        <w:tc>
          <w:tcPr>
            <w:tcW w:w="1139"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line="240" w:lineRule="auto"/>
              <w:jc w:val="center"/>
              <w:rPr>
                <w:rFonts w:eastAsia="Times New Roman"/>
                <w:b/>
                <w:bCs/>
                <w:lang w:val="es-ES" w:eastAsia="es-ES"/>
              </w:rPr>
            </w:pPr>
          </w:p>
        </w:tc>
        <w:tc>
          <w:tcPr>
            <w:tcW w:w="1480"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Características</w:t>
            </w:r>
          </w:p>
        </w:tc>
        <w:tc>
          <w:tcPr>
            <w:tcW w:w="6742" w:type="dxa"/>
            <w:vAlign w:val="center"/>
          </w:tcPr>
          <w:p w:rsidR="005B0FA9" w:rsidRDefault="005B0FA9" w:rsidP="001A08CD">
            <w:pPr>
              <w:spacing w:after="0" w:line="240" w:lineRule="auto"/>
              <w:rPr>
                <w:rFonts w:eastAsia="Times New Roman"/>
                <w:lang w:val="es-ES" w:eastAsia="es-ES"/>
              </w:rPr>
            </w:pPr>
            <w:r w:rsidRPr="00446C66">
              <w:rPr>
                <w:rFonts w:eastAsia="Times New Roman"/>
                <w:lang w:val="es-ES" w:eastAsia="es-ES"/>
              </w:rPr>
              <w:t>Fechas establecida en el proyecto para hitos, tareas y actividades Proporción de requerimientos mal definidos, respecto a requeri</w:t>
            </w:r>
            <w:r>
              <w:rPr>
                <w:rFonts w:eastAsia="Times New Roman"/>
                <w:lang w:val="es-ES" w:eastAsia="es-ES"/>
              </w:rPr>
              <w:t>mientos definidos correctamente</w:t>
            </w:r>
          </w:p>
          <w:p w:rsidR="005B0FA9" w:rsidRPr="00446C66" w:rsidRDefault="005B0FA9" w:rsidP="001A08CD">
            <w:pPr>
              <w:spacing w:after="0" w:line="240" w:lineRule="auto"/>
              <w:rPr>
                <w:rFonts w:ascii="Times New Roman" w:eastAsia="Times New Roman" w:hAnsi="Times New Roman" w:cs="Times New Roman"/>
                <w:sz w:val="24"/>
                <w:szCs w:val="24"/>
                <w:lang w:val="es-ES" w:eastAsia="es-ES"/>
              </w:rPr>
            </w:pPr>
            <w:r>
              <w:rPr>
                <w:rFonts w:eastAsia="Times New Roman"/>
                <w:lang w:val="es-ES" w:eastAsia="es-ES"/>
              </w:rPr>
              <w:t>Número de errores detectados</w:t>
            </w:r>
          </w:p>
        </w:tc>
      </w:tr>
      <w:tr w:rsidR="005B0FA9" w:rsidRPr="00446C66" w:rsidTr="001A08CD">
        <w:tc>
          <w:tcPr>
            <w:tcW w:w="1139" w:type="dxa"/>
            <w:shd w:val="clear" w:color="auto" w:fill="D9D9D9" w:themeFill="background1" w:themeFillShade="D9"/>
            <w:tcMar>
              <w:top w:w="0" w:type="dxa"/>
              <w:left w:w="0" w:type="dxa"/>
              <w:bottom w:w="0" w:type="dxa"/>
              <w:right w:w="0" w:type="dxa"/>
            </w:tcMar>
            <w:vAlign w:val="center"/>
            <w:hideMark/>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Causas</w:t>
            </w:r>
          </w:p>
        </w:tc>
        <w:tc>
          <w:tcPr>
            <w:tcW w:w="8222" w:type="dxa"/>
            <w:gridSpan w:val="2"/>
            <w:tcMar>
              <w:top w:w="0" w:type="dxa"/>
              <w:left w:w="0" w:type="dxa"/>
              <w:bottom w:w="0" w:type="dxa"/>
              <w:right w:w="0" w:type="dxa"/>
            </w:tcMar>
            <w:vAlign w:val="center"/>
            <w:hideMark/>
          </w:tcPr>
          <w:p w:rsidR="005B0FA9" w:rsidRDefault="005B0FA9" w:rsidP="001A08CD">
            <w:pPr>
              <w:spacing w:after="0" w:line="240" w:lineRule="auto"/>
              <w:rPr>
                <w:rFonts w:eastAsia="Times New Roman"/>
                <w:lang w:val="es-ES" w:eastAsia="es-ES"/>
              </w:rPr>
            </w:pPr>
            <w:r w:rsidRPr="00446C66">
              <w:rPr>
                <w:rFonts w:eastAsia="Times New Roman"/>
                <w:lang w:val="es-ES" w:eastAsia="es-ES"/>
              </w:rPr>
              <w:t>Errores de comunicación entre el equipo de desarrollo y el cliente</w:t>
            </w:r>
          </w:p>
          <w:p w:rsidR="005B0FA9" w:rsidRDefault="005B0FA9" w:rsidP="001A08CD">
            <w:pPr>
              <w:spacing w:after="0" w:line="240" w:lineRule="auto"/>
              <w:rPr>
                <w:rFonts w:eastAsia="Times New Roman"/>
                <w:lang w:val="es-ES" w:eastAsia="es-ES"/>
              </w:rPr>
            </w:pPr>
            <w:r w:rsidRPr="00446C66">
              <w:rPr>
                <w:rFonts w:eastAsia="Times New Roman"/>
                <w:lang w:val="es-ES" w:eastAsia="es-ES"/>
              </w:rPr>
              <w:t>Especificaciones de requerimientos pobres o incompletos</w:t>
            </w:r>
          </w:p>
          <w:p w:rsidR="005B0FA9" w:rsidRPr="00C04B74" w:rsidRDefault="005B0FA9" w:rsidP="001A08CD">
            <w:pPr>
              <w:spacing w:after="0" w:line="240" w:lineRule="auto"/>
              <w:rPr>
                <w:rFonts w:eastAsia="Times New Roman"/>
                <w:lang w:val="es-ES" w:eastAsia="es-ES"/>
              </w:rPr>
            </w:pPr>
            <w:r w:rsidRPr="00446C66">
              <w:rPr>
                <w:rFonts w:eastAsia="Times New Roman"/>
                <w:lang w:val="es-ES" w:eastAsia="es-ES"/>
              </w:rPr>
              <w:t>Negación por parte del cliente respecto a otorgar m</w:t>
            </w:r>
            <w:r>
              <w:rPr>
                <w:rFonts w:eastAsia="Times New Roman"/>
                <w:lang w:val="es-ES" w:eastAsia="es-ES"/>
              </w:rPr>
              <w:t>ayores detalles de la actividad</w:t>
            </w:r>
          </w:p>
        </w:tc>
      </w:tr>
    </w:tbl>
    <w:p w:rsidR="005B0FA9" w:rsidRDefault="005B0FA9" w:rsidP="005B0FA9">
      <w:pPr>
        <w:spacing w:line="240" w:lineRule="auto"/>
      </w:pPr>
    </w:p>
    <w:p w:rsidR="005B0FA9" w:rsidRDefault="005B0FA9" w:rsidP="005B0FA9">
      <w:pPr>
        <w:spacing w:line="240" w:lineRule="auto"/>
        <w:jc w:val="left"/>
      </w:pPr>
      <w:r>
        <w:br w:type="page"/>
      </w:r>
    </w:p>
    <w:p w:rsidR="005B0FA9" w:rsidRDefault="005B0FA9" w:rsidP="005B0FA9">
      <w:pPr>
        <w:spacing w:line="240" w:lineRule="auto"/>
        <w:rPr>
          <w:rFonts w:ascii="Times New Roman" w:eastAsia="Times New Roman" w:hAnsi="Times New Roman" w:cs="Times New Roman"/>
          <w:sz w:val="24"/>
          <w:szCs w:val="24"/>
          <w:lang w:val="es-ES" w:eastAsia="es-ES"/>
        </w:rPr>
      </w:pPr>
    </w:p>
    <w:tbl>
      <w:tblPr>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9"/>
        <w:gridCol w:w="1480"/>
        <w:gridCol w:w="6742"/>
      </w:tblGrid>
      <w:tr w:rsidR="005B0FA9" w:rsidRPr="00446C66" w:rsidTr="001A08CD">
        <w:tc>
          <w:tcPr>
            <w:tcW w:w="1139" w:type="dxa"/>
            <w:shd w:val="clear" w:color="auto" w:fill="D9D9D9" w:themeFill="background1" w:themeFillShade="D9"/>
            <w:tcMar>
              <w:top w:w="0" w:type="dxa"/>
              <w:left w:w="0" w:type="dxa"/>
              <w:bottom w:w="0" w:type="dxa"/>
              <w:right w:w="0" w:type="dxa"/>
            </w:tcMar>
            <w:hideMark/>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 xml:space="preserve">Nº: </w:t>
            </w:r>
            <w:r>
              <w:rPr>
                <w:rFonts w:eastAsia="Times New Roman"/>
                <w:lang w:val="es-ES" w:eastAsia="es-ES"/>
              </w:rPr>
              <w:t>4</w:t>
            </w:r>
          </w:p>
        </w:tc>
        <w:tc>
          <w:tcPr>
            <w:tcW w:w="8222" w:type="dxa"/>
            <w:gridSpan w:val="2"/>
            <w:tcMar>
              <w:top w:w="0" w:type="dxa"/>
              <w:left w:w="0" w:type="dxa"/>
              <w:bottom w:w="0" w:type="dxa"/>
              <w:right w:w="0" w:type="dxa"/>
            </w:tcMar>
            <w:vAlign w:val="center"/>
            <w:hideMark/>
          </w:tcPr>
          <w:p w:rsidR="005B0FA9" w:rsidRPr="00446C66" w:rsidRDefault="005B0FA9" w:rsidP="001A08CD">
            <w:pPr>
              <w:spacing w:after="0" w:line="240" w:lineRule="auto"/>
              <w:rPr>
                <w:rFonts w:ascii="Times New Roman" w:eastAsia="Times New Roman" w:hAnsi="Times New Roman" w:cs="Times New Roman"/>
                <w:sz w:val="24"/>
                <w:szCs w:val="24"/>
                <w:lang w:val="es-ES" w:eastAsia="es-ES"/>
              </w:rPr>
            </w:pPr>
            <w:r>
              <w:rPr>
                <w:rFonts w:eastAsia="Times New Roman"/>
                <w:lang w:val="es-ES" w:eastAsia="es-ES"/>
              </w:rPr>
              <w:t>R4</w:t>
            </w:r>
            <w:r w:rsidRPr="00446C66">
              <w:rPr>
                <w:rFonts w:eastAsia="Times New Roman"/>
                <w:lang w:val="es-ES" w:eastAsia="es-ES"/>
              </w:rPr>
              <w:t xml:space="preserve"> - Cambios considerables en el alcance del proyecto</w:t>
            </w:r>
          </w:p>
        </w:tc>
      </w:tr>
      <w:tr w:rsidR="005B0FA9" w:rsidRPr="00446C66" w:rsidTr="001A08CD">
        <w:tc>
          <w:tcPr>
            <w:tcW w:w="1139" w:type="dxa"/>
            <w:shd w:val="clear" w:color="auto" w:fill="D9D9D9" w:themeFill="background1" w:themeFillShade="D9"/>
            <w:tcMar>
              <w:top w:w="0" w:type="dxa"/>
              <w:left w:w="0" w:type="dxa"/>
              <w:bottom w:w="0" w:type="dxa"/>
              <w:right w:w="0" w:type="dxa"/>
            </w:tcMar>
            <w:vAlign w:val="center"/>
            <w:hideMark/>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Categoría</w:t>
            </w:r>
          </w:p>
        </w:tc>
        <w:tc>
          <w:tcPr>
            <w:tcW w:w="8222" w:type="dxa"/>
            <w:gridSpan w:val="2"/>
            <w:tcMar>
              <w:top w:w="0" w:type="dxa"/>
              <w:left w:w="0" w:type="dxa"/>
              <w:bottom w:w="0" w:type="dxa"/>
              <w:right w:w="0" w:type="dxa"/>
            </w:tcMar>
            <w:vAlign w:val="center"/>
            <w:hideMark/>
          </w:tcPr>
          <w:p w:rsidR="005B0FA9" w:rsidRPr="00446C66" w:rsidRDefault="005B0FA9" w:rsidP="001A08CD">
            <w:pPr>
              <w:spacing w:after="0" w:line="240" w:lineRule="auto"/>
              <w:rPr>
                <w:rFonts w:ascii="Times New Roman" w:eastAsia="Times New Roman" w:hAnsi="Times New Roman" w:cs="Times New Roman"/>
                <w:sz w:val="24"/>
                <w:szCs w:val="24"/>
                <w:lang w:val="es-ES" w:eastAsia="es-ES"/>
              </w:rPr>
            </w:pPr>
            <w:r w:rsidRPr="00446C66">
              <w:rPr>
                <w:rFonts w:eastAsia="Times New Roman"/>
                <w:lang w:val="es-ES" w:eastAsia="es-ES"/>
              </w:rPr>
              <w:t>Técnico - Requisitos</w:t>
            </w:r>
          </w:p>
        </w:tc>
      </w:tr>
      <w:tr w:rsidR="005B0FA9" w:rsidRPr="00446C66" w:rsidTr="001A08CD">
        <w:tc>
          <w:tcPr>
            <w:tcW w:w="1139" w:type="dxa"/>
            <w:shd w:val="clear" w:color="auto" w:fill="D9D9D9" w:themeFill="background1" w:themeFillShade="D9"/>
            <w:tcMar>
              <w:top w:w="0" w:type="dxa"/>
              <w:left w:w="0" w:type="dxa"/>
              <w:bottom w:w="0" w:type="dxa"/>
              <w:right w:w="0" w:type="dxa"/>
            </w:tcMar>
            <w:vAlign w:val="center"/>
            <w:hideMark/>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Indicador</w:t>
            </w:r>
          </w:p>
        </w:tc>
        <w:tc>
          <w:tcPr>
            <w:tcW w:w="8222" w:type="dxa"/>
            <w:gridSpan w:val="2"/>
            <w:tcMar>
              <w:top w:w="0" w:type="dxa"/>
              <w:left w:w="0" w:type="dxa"/>
              <w:bottom w:w="0" w:type="dxa"/>
              <w:right w:w="0" w:type="dxa"/>
            </w:tcMar>
            <w:vAlign w:val="center"/>
            <w:hideMark/>
          </w:tcPr>
          <w:p w:rsidR="005B0FA9" w:rsidRPr="00446C66" w:rsidRDefault="005B0FA9" w:rsidP="001A08CD">
            <w:pPr>
              <w:spacing w:after="0" w:line="240" w:lineRule="auto"/>
              <w:rPr>
                <w:rFonts w:ascii="Times New Roman" w:eastAsia="Times New Roman" w:hAnsi="Times New Roman" w:cs="Times New Roman"/>
                <w:sz w:val="24"/>
                <w:szCs w:val="24"/>
                <w:lang w:val="es-ES" w:eastAsia="es-ES"/>
              </w:rPr>
            </w:pPr>
            <w:r w:rsidRPr="00446C66">
              <w:rPr>
                <w:rFonts w:eastAsia="Times New Roman"/>
                <w:lang w:val="es-ES" w:eastAsia="es-ES"/>
              </w:rPr>
              <w:t xml:space="preserve">El impacto del proyecto se extiende a </w:t>
            </w:r>
            <w:r>
              <w:rPr>
                <w:rFonts w:eastAsia="Times New Roman"/>
                <w:lang w:val="es-ES" w:eastAsia="es-ES"/>
              </w:rPr>
              <w:t>áreas</w:t>
            </w:r>
            <w:r w:rsidRPr="00446C66">
              <w:rPr>
                <w:rFonts w:eastAsia="Times New Roman"/>
                <w:lang w:val="es-ES" w:eastAsia="es-ES"/>
              </w:rPr>
              <w:t xml:space="preserve"> no consideradas por el equipo de trabajo Aparición de riesgos no relacionados con l</w:t>
            </w:r>
            <w:r>
              <w:rPr>
                <w:rFonts w:eastAsia="Times New Roman"/>
                <w:lang w:val="es-ES" w:eastAsia="es-ES"/>
              </w:rPr>
              <w:t>as áreas que abarca el proyecto</w:t>
            </w:r>
          </w:p>
        </w:tc>
      </w:tr>
      <w:tr w:rsidR="005B0FA9" w:rsidRPr="00446C66" w:rsidTr="001A08CD">
        <w:trPr>
          <w:trHeight w:val="42"/>
        </w:trPr>
        <w:tc>
          <w:tcPr>
            <w:tcW w:w="1139" w:type="dxa"/>
            <w:vMerge w:val="restart"/>
            <w:shd w:val="clear" w:color="auto" w:fill="D9D9D9" w:themeFill="background1" w:themeFillShade="D9"/>
            <w:tcMar>
              <w:top w:w="0" w:type="dxa"/>
              <w:left w:w="0" w:type="dxa"/>
              <w:bottom w:w="0" w:type="dxa"/>
              <w:right w:w="0" w:type="dxa"/>
            </w:tcMar>
            <w:vAlign w:val="center"/>
            <w:hideMark/>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Contexto</w:t>
            </w:r>
          </w:p>
        </w:tc>
        <w:tc>
          <w:tcPr>
            <w:tcW w:w="1480" w:type="dxa"/>
            <w:shd w:val="clear" w:color="auto" w:fill="F2F2F2" w:themeFill="background1" w:themeFillShade="F2"/>
            <w:tcMar>
              <w:top w:w="0" w:type="dxa"/>
              <w:left w:w="0" w:type="dxa"/>
              <w:bottom w:w="0" w:type="dxa"/>
              <w:right w:w="0" w:type="dxa"/>
            </w:tcMar>
            <w:vAlign w:val="center"/>
            <w:hideMark/>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Descripción</w:t>
            </w:r>
          </w:p>
        </w:tc>
        <w:tc>
          <w:tcPr>
            <w:tcW w:w="6742" w:type="dxa"/>
            <w:vAlign w:val="center"/>
          </w:tcPr>
          <w:p w:rsidR="005B0FA9" w:rsidRPr="00446C66" w:rsidRDefault="005B0FA9" w:rsidP="001A08CD">
            <w:pPr>
              <w:spacing w:after="0" w:line="240" w:lineRule="auto"/>
              <w:rPr>
                <w:rFonts w:ascii="Times New Roman" w:eastAsia="Times New Roman" w:hAnsi="Times New Roman" w:cs="Times New Roman"/>
                <w:sz w:val="24"/>
                <w:szCs w:val="24"/>
                <w:lang w:val="es-ES" w:eastAsia="es-ES"/>
              </w:rPr>
            </w:pPr>
            <w:r w:rsidRPr="00446C66">
              <w:rPr>
                <w:rFonts w:eastAsia="Times New Roman"/>
                <w:lang w:val="es-ES" w:eastAsia="es-ES"/>
              </w:rPr>
              <w:t xml:space="preserve">Se observa la implementación de una gran cantidad de cambios que inciden en el desarrollo de las actividades y en el plazo estimado de entrega del proyecto </w:t>
            </w:r>
          </w:p>
        </w:tc>
      </w:tr>
      <w:tr w:rsidR="005B0FA9" w:rsidRPr="00446C66" w:rsidTr="001A08CD">
        <w:trPr>
          <w:trHeight w:val="38"/>
        </w:trPr>
        <w:tc>
          <w:tcPr>
            <w:tcW w:w="1139"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line="240" w:lineRule="auto"/>
              <w:jc w:val="center"/>
              <w:rPr>
                <w:rFonts w:eastAsia="Times New Roman"/>
                <w:b/>
                <w:bCs/>
                <w:lang w:val="es-ES" w:eastAsia="es-ES"/>
              </w:rPr>
            </w:pPr>
          </w:p>
        </w:tc>
        <w:tc>
          <w:tcPr>
            <w:tcW w:w="1480"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Actividad</w:t>
            </w:r>
          </w:p>
        </w:tc>
        <w:tc>
          <w:tcPr>
            <w:tcW w:w="6742" w:type="dxa"/>
            <w:vAlign w:val="center"/>
          </w:tcPr>
          <w:p w:rsidR="005B0FA9" w:rsidRDefault="005B0FA9" w:rsidP="001A08CD">
            <w:pPr>
              <w:spacing w:after="0" w:line="240" w:lineRule="auto"/>
              <w:rPr>
                <w:rFonts w:eastAsia="Times New Roman"/>
                <w:lang w:val="es-ES" w:eastAsia="es-ES"/>
              </w:rPr>
            </w:pPr>
            <w:r w:rsidRPr="00446C66">
              <w:rPr>
                <w:rFonts w:eastAsia="Times New Roman"/>
                <w:lang w:val="es-ES" w:eastAsia="es-ES"/>
              </w:rPr>
              <w:t>Anál</w:t>
            </w:r>
            <w:r>
              <w:rPr>
                <w:rFonts w:eastAsia="Times New Roman"/>
                <w:lang w:val="es-ES" w:eastAsia="es-ES"/>
              </w:rPr>
              <w:t>isis de la gestión de riesgos</w:t>
            </w:r>
          </w:p>
          <w:p w:rsidR="005B0FA9" w:rsidRPr="00446C66" w:rsidRDefault="005B0FA9" w:rsidP="001A08CD">
            <w:pPr>
              <w:spacing w:after="0" w:line="240" w:lineRule="auto"/>
              <w:rPr>
                <w:rFonts w:ascii="Times New Roman" w:eastAsia="Times New Roman" w:hAnsi="Times New Roman" w:cs="Times New Roman"/>
                <w:sz w:val="24"/>
                <w:szCs w:val="24"/>
                <w:lang w:val="es-ES" w:eastAsia="es-ES"/>
              </w:rPr>
            </w:pPr>
            <w:r>
              <w:rPr>
                <w:rFonts w:eastAsia="Times New Roman"/>
                <w:lang w:val="es-ES" w:eastAsia="es-ES"/>
              </w:rPr>
              <w:t>A</w:t>
            </w:r>
            <w:r w:rsidRPr="00446C66">
              <w:rPr>
                <w:rFonts w:eastAsia="Times New Roman"/>
                <w:lang w:val="es-ES" w:eastAsia="es-ES"/>
              </w:rPr>
              <w:t>nálisis del alcance del proyecto</w:t>
            </w:r>
          </w:p>
        </w:tc>
      </w:tr>
      <w:tr w:rsidR="005B0FA9" w:rsidRPr="00446C66" w:rsidTr="001A08CD">
        <w:trPr>
          <w:trHeight w:val="38"/>
        </w:trPr>
        <w:tc>
          <w:tcPr>
            <w:tcW w:w="1139"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line="240" w:lineRule="auto"/>
              <w:jc w:val="center"/>
              <w:rPr>
                <w:rFonts w:eastAsia="Times New Roman"/>
                <w:b/>
                <w:bCs/>
                <w:lang w:val="es-ES" w:eastAsia="es-ES"/>
              </w:rPr>
            </w:pPr>
          </w:p>
        </w:tc>
        <w:tc>
          <w:tcPr>
            <w:tcW w:w="1480"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Prácticas</w:t>
            </w:r>
          </w:p>
        </w:tc>
        <w:tc>
          <w:tcPr>
            <w:tcW w:w="6742" w:type="dxa"/>
            <w:vAlign w:val="center"/>
          </w:tcPr>
          <w:p w:rsidR="005B0FA9" w:rsidRDefault="005B0FA9" w:rsidP="001A08CD">
            <w:pPr>
              <w:spacing w:after="0" w:line="240" w:lineRule="auto"/>
              <w:rPr>
                <w:rFonts w:eastAsia="Times New Roman"/>
                <w:lang w:val="es-ES" w:eastAsia="es-ES"/>
              </w:rPr>
            </w:pPr>
            <w:r w:rsidRPr="00446C66">
              <w:rPr>
                <w:rFonts w:eastAsia="Times New Roman"/>
                <w:lang w:val="es-ES" w:eastAsia="es-ES"/>
              </w:rPr>
              <w:t>Identificación de nuevos riesgos</w:t>
            </w:r>
          </w:p>
          <w:p w:rsidR="005B0FA9" w:rsidRPr="00446C66" w:rsidRDefault="005B0FA9" w:rsidP="001A08CD">
            <w:pPr>
              <w:spacing w:after="0" w:line="240" w:lineRule="auto"/>
              <w:rPr>
                <w:rFonts w:ascii="Times New Roman" w:eastAsia="Times New Roman" w:hAnsi="Times New Roman" w:cs="Times New Roman"/>
                <w:sz w:val="24"/>
                <w:szCs w:val="24"/>
                <w:lang w:val="es-ES" w:eastAsia="es-ES"/>
              </w:rPr>
            </w:pPr>
            <w:r>
              <w:rPr>
                <w:rFonts w:eastAsia="Times New Roman"/>
                <w:lang w:val="es-ES" w:eastAsia="es-ES"/>
              </w:rPr>
              <w:t>I</w:t>
            </w:r>
            <w:r w:rsidRPr="00446C66">
              <w:rPr>
                <w:rFonts w:eastAsia="Times New Roman"/>
                <w:lang w:val="es-ES" w:eastAsia="es-ES"/>
              </w:rPr>
              <w:t>dentificación de áreas claves impactadas por los cambios del proyecto</w:t>
            </w:r>
          </w:p>
        </w:tc>
      </w:tr>
      <w:tr w:rsidR="005B0FA9" w:rsidRPr="00446C66" w:rsidTr="001A08CD">
        <w:trPr>
          <w:trHeight w:val="38"/>
        </w:trPr>
        <w:tc>
          <w:tcPr>
            <w:tcW w:w="1139"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line="240" w:lineRule="auto"/>
              <w:jc w:val="center"/>
              <w:rPr>
                <w:rFonts w:eastAsia="Times New Roman"/>
                <w:b/>
                <w:bCs/>
                <w:lang w:val="es-ES" w:eastAsia="es-ES"/>
              </w:rPr>
            </w:pPr>
          </w:p>
        </w:tc>
        <w:tc>
          <w:tcPr>
            <w:tcW w:w="1480"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Rol</w:t>
            </w:r>
          </w:p>
        </w:tc>
        <w:tc>
          <w:tcPr>
            <w:tcW w:w="6742" w:type="dxa"/>
            <w:vAlign w:val="center"/>
          </w:tcPr>
          <w:p w:rsidR="005B0FA9" w:rsidRPr="00446C66" w:rsidRDefault="005B0FA9" w:rsidP="001A08CD">
            <w:pPr>
              <w:spacing w:after="0" w:line="240" w:lineRule="auto"/>
              <w:rPr>
                <w:rFonts w:ascii="Times New Roman" w:eastAsia="Times New Roman" w:hAnsi="Times New Roman" w:cs="Times New Roman"/>
                <w:sz w:val="24"/>
                <w:szCs w:val="24"/>
                <w:lang w:val="es-ES" w:eastAsia="es-ES"/>
              </w:rPr>
            </w:pPr>
            <w:r w:rsidRPr="00446C66">
              <w:rPr>
                <w:rFonts w:eastAsia="Times New Roman"/>
                <w:lang w:val="es-ES" w:eastAsia="es-ES"/>
              </w:rPr>
              <w:t xml:space="preserve">Líder de proyecto </w:t>
            </w:r>
            <w:r>
              <w:rPr>
                <w:rFonts w:eastAsia="Times New Roman"/>
                <w:lang w:val="es-ES" w:eastAsia="es-ES"/>
              </w:rPr>
              <w:t>–</w:t>
            </w:r>
            <w:r w:rsidRPr="00446C66">
              <w:rPr>
                <w:rFonts w:eastAsia="Times New Roman"/>
                <w:lang w:val="es-ES" w:eastAsia="es-ES"/>
              </w:rPr>
              <w:t xml:space="preserve"> Analista</w:t>
            </w:r>
          </w:p>
        </w:tc>
      </w:tr>
      <w:tr w:rsidR="005B0FA9" w:rsidRPr="00446C66" w:rsidTr="001A08CD">
        <w:trPr>
          <w:trHeight w:val="38"/>
        </w:trPr>
        <w:tc>
          <w:tcPr>
            <w:tcW w:w="1139"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line="240" w:lineRule="auto"/>
              <w:jc w:val="center"/>
              <w:rPr>
                <w:rFonts w:eastAsia="Times New Roman"/>
                <w:b/>
                <w:bCs/>
                <w:lang w:val="es-ES" w:eastAsia="es-ES"/>
              </w:rPr>
            </w:pPr>
          </w:p>
        </w:tc>
        <w:tc>
          <w:tcPr>
            <w:tcW w:w="1480"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Capacidad</w:t>
            </w:r>
          </w:p>
        </w:tc>
        <w:tc>
          <w:tcPr>
            <w:tcW w:w="6742" w:type="dxa"/>
            <w:vAlign w:val="center"/>
          </w:tcPr>
          <w:p w:rsidR="005B0FA9" w:rsidRDefault="005B0FA9" w:rsidP="001A08CD">
            <w:pPr>
              <w:spacing w:after="0" w:line="240" w:lineRule="auto"/>
              <w:rPr>
                <w:rFonts w:eastAsia="Times New Roman"/>
                <w:lang w:val="es-ES" w:eastAsia="es-ES"/>
              </w:rPr>
            </w:pPr>
            <w:r w:rsidRPr="00446C66">
              <w:rPr>
                <w:rFonts w:eastAsia="Times New Roman"/>
                <w:lang w:val="es-ES" w:eastAsia="es-ES"/>
              </w:rPr>
              <w:t>De analizar el impacto del proyecto y los puntos claves de la organización donde este impacto se materiali</w:t>
            </w:r>
            <w:r>
              <w:rPr>
                <w:rFonts w:eastAsia="Times New Roman"/>
                <w:lang w:val="es-ES" w:eastAsia="es-ES"/>
              </w:rPr>
              <w:t>za</w:t>
            </w:r>
          </w:p>
          <w:p w:rsidR="005B0FA9" w:rsidRPr="00446C66" w:rsidRDefault="005B0FA9" w:rsidP="001A08CD">
            <w:pPr>
              <w:spacing w:after="0" w:line="240" w:lineRule="auto"/>
              <w:rPr>
                <w:rFonts w:ascii="Times New Roman" w:eastAsia="Times New Roman" w:hAnsi="Times New Roman" w:cs="Times New Roman"/>
                <w:sz w:val="24"/>
                <w:szCs w:val="24"/>
                <w:lang w:val="es-ES" w:eastAsia="es-ES"/>
              </w:rPr>
            </w:pPr>
            <w:r>
              <w:rPr>
                <w:rFonts w:eastAsia="Times New Roman"/>
                <w:lang w:val="es-ES" w:eastAsia="es-ES"/>
              </w:rPr>
              <w:t>Identificación de riesgos</w:t>
            </w:r>
          </w:p>
        </w:tc>
      </w:tr>
      <w:tr w:rsidR="005B0FA9" w:rsidRPr="00446C66" w:rsidTr="001A08CD">
        <w:trPr>
          <w:trHeight w:val="38"/>
        </w:trPr>
        <w:tc>
          <w:tcPr>
            <w:tcW w:w="1139"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line="240" w:lineRule="auto"/>
              <w:jc w:val="center"/>
              <w:rPr>
                <w:rFonts w:eastAsia="Times New Roman"/>
                <w:b/>
                <w:bCs/>
                <w:lang w:val="es-ES" w:eastAsia="es-ES"/>
              </w:rPr>
            </w:pPr>
          </w:p>
        </w:tc>
        <w:tc>
          <w:tcPr>
            <w:tcW w:w="1480"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Artefactos</w:t>
            </w:r>
          </w:p>
        </w:tc>
        <w:tc>
          <w:tcPr>
            <w:tcW w:w="6742" w:type="dxa"/>
            <w:vAlign w:val="center"/>
          </w:tcPr>
          <w:p w:rsidR="005B0FA9" w:rsidRDefault="005B0FA9" w:rsidP="001A08CD">
            <w:pPr>
              <w:spacing w:after="0" w:line="240" w:lineRule="auto"/>
              <w:rPr>
                <w:rFonts w:eastAsia="Times New Roman"/>
                <w:lang w:val="es-ES" w:eastAsia="es-ES"/>
              </w:rPr>
            </w:pPr>
            <w:r w:rsidRPr="00446C66">
              <w:rPr>
                <w:rFonts w:eastAsia="Times New Roman"/>
                <w:lang w:val="es-ES" w:eastAsia="es-ES"/>
              </w:rPr>
              <w:t>Planilla de identificación de riesgos</w:t>
            </w:r>
          </w:p>
          <w:p w:rsidR="005B0FA9" w:rsidRPr="00446C66" w:rsidRDefault="005B0FA9" w:rsidP="001A08CD">
            <w:pPr>
              <w:spacing w:after="0" w:line="240" w:lineRule="auto"/>
              <w:rPr>
                <w:rFonts w:ascii="Times New Roman" w:eastAsia="Times New Roman" w:hAnsi="Times New Roman" w:cs="Times New Roman"/>
                <w:sz w:val="24"/>
                <w:szCs w:val="24"/>
                <w:lang w:val="es-ES" w:eastAsia="es-ES"/>
              </w:rPr>
            </w:pPr>
            <w:r>
              <w:rPr>
                <w:rFonts w:eastAsia="Times New Roman"/>
                <w:lang w:val="es-ES" w:eastAsia="es-ES"/>
              </w:rPr>
              <w:t>A</w:t>
            </w:r>
            <w:r w:rsidRPr="00446C66">
              <w:rPr>
                <w:rFonts w:eastAsia="Times New Roman"/>
                <w:lang w:val="es-ES" w:eastAsia="es-ES"/>
              </w:rPr>
              <w:t>nálisis de riesgos</w:t>
            </w:r>
          </w:p>
        </w:tc>
      </w:tr>
      <w:tr w:rsidR="005B0FA9" w:rsidRPr="00446C66" w:rsidTr="001A08CD">
        <w:trPr>
          <w:trHeight w:val="38"/>
        </w:trPr>
        <w:tc>
          <w:tcPr>
            <w:tcW w:w="1139"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line="240" w:lineRule="auto"/>
              <w:jc w:val="center"/>
              <w:rPr>
                <w:rFonts w:eastAsia="Times New Roman"/>
                <w:b/>
                <w:bCs/>
                <w:lang w:val="es-ES" w:eastAsia="es-ES"/>
              </w:rPr>
            </w:pPr>
          </w:p>
        </w:tc>
        <w:tc>
          <w:tcPr>
            <w:tcW w:w="1480"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Características</w:t>
            </w:r>
          </w:p>
        </w:tc>
        <w:tc>
          <w:tcPr>
            <w:tcW w:w="6742" w:type="dxa"/>
            <w:vAlign w:val="center"/>
          </w:tcPr>
          <w:p w:rsidR="005B0FA9" w:rsidRDefault="005B0FA9" w:rsidP="001A08CD">
            <w:pPr>
              <w:spacing w:after="0" w:line="240" w:lineRule="auto"/>
              <w:rPr>
                <w:rFonts w:eastAsia="Times New Roman"/>
                <w:lang w:val="es-ES" w:eastAsia="es-ES"/>
              </w:rPr>
            </w:pPr>
            <w:r w:rsidRPr="00446C66">
              <w:rPr>
                <w:rFonts w:eastAsia="Times New Roman"/>
                <w:lang w:val="es-ES" w:eastAsia="es-ES"/>
              </w:rPr>
              <w:t>Gran cantidad de Cambios en la identificación de requisitos</w:t>
            </w:r>
          </w:p>
          <w:p w:rsidR="005B0FA9" w:rsidRDefault="005B0FA9" w:rsidP="001A08CD">
            <w:pPr>
              <w:spacing w:after="0" w:line="240" w:lineRule="auto"/>
              <w:rPr>
                <w:rFonts w:eastAsia="Times New Roman"/>
                <w:lang w:val="es-ES" w:eastAsia="es-ES"/>
              </w:rPr>
            </w:pPr>
            <w:r w:rsidRPr="00446C66">
              <w:rPr>
                <w:rFonts w:eastAsia="Times New Roman"/>
                <w:lang w:val="es-ES" w:eastAsia="es-ES"/>
              </w:rPr>
              <w:t xml:space="preserve">Aparición frecuente de Riesgos en el análisis inaceptable, o </w:t>
            </w:r>
            <w:r>
              <w:rPr>
                <w:rFonts w:eastAsia="Times New Roman"/>
                <w:lang w:val="es-ES" w:eastAsia="es-ES"/>
              </w:rPr>
              <w:t>con gran impacto</w:t>
            </w:r>
            <w:r w:rsidRPr="00446C66">
              <w:rPr>
                <w:rFonts w:ascii="Times New Roman" w:eastAsia="Times New Roman" w:hAnsi="Times New Roman" w:cs="Times New Roman"/>
                <w:sz w:val="24"/>
                <w:szCs w:val="24"/>
                <w:lang w:val="es-ES" w:eastAsia="es-ES"/>
              </w:rPr>
              <w:br/>
            </w:r>
            <w:r w:rsidRPr="00446C66">
              <w:rPr>
                <w:rFonts w:eastAsia="Times New Roman"/>
                <w:lang w:val="es-ES" w:eastAsia="es-ES"/>
              </w:rPr>
              <w:t>Nuevos requisitos con el mismo presupuesto</w:t>
            </w:r>
          </w:p>
          <w:p w:rsidR="005B0FA9" w:rsidRPr="00B552F9" w:rsidRDefault="005B0FA9" w:rsidP="001A08CD">
            <w:pPr>
              <w:spacing w:after="0" w:line="240" w:lineRule="auto"/>
              <w:rPr>
                <w:rFonts w:eastAsia="Times New Roman"/>
                <w:lang w:val="es-ES" w:eastAsia="es-ES"/>
              </w:rPr>
            </w:pPr>
            <w:r w:rsidRPr="00446C66">
              <w:rPr>
                <w:rFonts w:eastAsia="Times New Roman"/>
                <w:lang w:val="es-ES" w:eastAsia="es-ES"/>
              </w:rPr>
              <w:t>Imposibilidad de mitigar o evitar riesgos con poca</w:t>
            </w:r>
            <w:r>
              <w:rPr>
                <w:rFonts w:eastAsia="Times New Roman"/>
                <w:lang w:val="es-ES" w:eastAsia="es-ES"/>
              </w:rPr>
              <w:t xml:space="preserve"> probabilidad o pequeño impacto</w:t>
            </w:r>
          </w:p>
        </w:tc>
      </w:tr>
      <w:tr w:rsidR="005B0FA9" w:rsidRPr="00446C66" w:rsidTr="001A08CD">
        <w:tc>
          <w:tcPr>
            <w:tcW w:w="1139" w:type="dxa"/>
            <w:shd w:val="clear" w:color="auto" w:fill="D9D9D9" w:themeFill="background1" w:themeFillShade="D9"/>
            <w:tcMar>
              <w:top w:w="0" w:type="dxa"/>
              <w:left w:w="0" w:type="dxa"/>
              <w:bottom w:w="0" w:type="dxa"/>
              <w:right w:w="0" w:type="dxa"/>
            </w:tcMar>
            <w:vAlign w:val="center"/>
            <w:hideMark/>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Causas</w:t>
            </w:r>
          </w:p>
        </w:tc>
        <w:tc>
          <w:tcPr>
            <w:tcW w:w="8222" w:type="dxa"/>
            <w:gridSpan w:val="2"/>
            <w:tcMar>
              <w:top w:w="0" w:type="dxa"/>
              <w:left w:w="0" w:type="dxa"/>
              <w:bottom w:w="0" w:type="dxa"/>
              <w:right w:w="0" w:type="dxa"/>
            </w:tcMar>
            <w:vAlign w:val="center"/>
            <w:hideMark/>
          </w:tcPr>
          <w:p w:rsidR="005B0FA9" w:rsidRDefault="005B0FA9" w:rsidP="001A08CD">
            <w:pPr>
              <w:spacing w:after="0" w:line="240" w:lineRule="auto"/>
              <w:rPr>
                <w:rFonts w:eastAsia="Times New Roman"/>
                <w:lang w:val="es-ES" w:eastAsia="es-ES"/>
              </w:rPr>
            </w:pPr>
            <w:r w:rsidRPr="00446C66">
              <w:rPr>
                <w:rFonts w:eastAsia="Times New Roman"/>
                <w:lang w:val="es-ES" w:eastAsia="es-ES"/>
              </w:rPr>
              <w:t>Riesgos no detectados en la evaluación de los mismos</w:t>
            </w:r>
          </w:p>
          <w:p w:rsidR="005B0FA9" w:rsidRDefault="005B0FA9" w:rsidP="001A08CD">
            <w:pPr>
              <w:spacing w:after="0" w:line="240" w:lineRule="auto"/>
              <w:rPr>
                <w:rFonts w:eastAsia="Times New Roman"/>
                <w:lang w:val="es-ES" w:eastAsia="es-ES"/>
              </w:rPr>
            </w:pPr>
            <w:r w:rsidRPr="00446C66">
              <w:rPr>
                <w:rFonts w:eastAsia="Times New Roman"/>
                <w:lang w:val="es-ES" w:eastAsia="es-ES"/>
              </w:rPr>
              <w:t>Errónea determinación de la probabilidad e impacto de algunos riesgos</w:t>
            </w:r>
          </w:p>
          <w:p w:rsidR="005B0FA9" w:rsidRPr="00446C66" w:rsidRDefault="005B0FA9" w:rsidP="001A08CD">
            <w:pPr>
              <w:spacing w:after="0" w:line="240" w:lineRule="auto"/>
              <w:rPr>
                <w:rFonts w:ascii="Times New Roman" w:eastAsia="Times New Roman" w:hAnsi="Times New Roman" w:cs="Times New Roman"/>
                <w:sz w:val="24"/>
                <w:szCs w:val="24"/>
                <w:lang w:val="es-ES" w:eastAsia="es-ES"/>
              </w:rPr>
            </w:pPr>
            <w:r w:rsidRPr="00446C66">
              <w:rPr>
                <w:rFonts w:eastAsia="Times New Roman"/>
                <w:lang w:val="es-ES" w:eastAsia="es-ES"/>
              </w:rPr>
              <w:t>El alcance del proyecto fue definido erróneamente por existir errores de comunicación con el cliente</w:t>
            </w:r>
          </w:p>
        </w:tc>
      </w:tr>
    </w:tbl>
    <w:p w:rsidR="005B0FA9" w:rsidRDefault="005B0FA9" w:rsidP="005B0FA9">
      <w:pPr>
        <w:spacing w:line="240" w:lineRule="auto"/>
        <w:rPr>
          <w:rFonts w:ascii="Times New Roman" w:eastAsia="Times New Roman" w:hAnsi="Times New Roman" w:cs="Times New Roman"/>
          <w:sz w:val="24"/>
          <w:szCs w:val="24"/>
          <w:lang w:val="es-ES" w:eastAsia="es-ES"/>
        </w:rPr>
      </w:pPr>
    </w:p>
    <w:p w:rsidR="005B0FA9" w:rsidRDefault="005B0FA9" w:rsidP="005B0FA9">
      <w:pPr>
        <w:spacing w:line="240" w:lineRule="auto"/>
        <w:jc w:val="left"/>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br w:type="page"/>
      </w:r>
    </w:p>
    <w:p w:rsidR="005B0FA9" w:rsidRDefault="005B0FA9" w:rsidP="005B0FA9">
      <w:pPr>
        <w:spacing w:line="240" w:lineRule="auto"/>
        <w:rPr>
          <w:rFonts w:ascii="Times New Roman" w:eastAsia="Times New Roman" w:hAnsi="Times New Roman" w:cs="Times New Roman"/>
          <w:sz w:val="24"/>
          <w:szCs w:val="24"/>
          <w:lang w:val="es-ES" w:eastAsia="es-ES"/>
        </w:rPr>
      </w:pPr>
    </w:p>
    <w:tbl>
      <w:tblPr>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9"/>
        <w:gridCol w:w="1480"/>
        <w:gridCol w:w="6742"/>
      </w:tblGrid>
      <w:tr w:rsidR="005B0FA9" w:rsidRPr="00446C66" w:rsidTr="001A08CD">
        <w:tc>
          <w:tcPr>
            <w:tcW w:w="1139" w:type="dxa"/>
            <w:shd w:val="clear" w:color="auto" w:fill="D9D9D9" w:themeFill="background1" w:themeFillShade="D9"/>
            <w:tcMar>
              <w:top w:w="0" w:type="dxa"/>
              <w:left w:w="0" w:type="dxa"/>
              <w:bottom w:w="0" w:type="dxa"/>
              <w:right w:w="0" w:type="dxa"/>
            </w:tcMar>
            <w:hideMark/>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 xml:space="preserve">Nº: </w:t>
            </w:r>
            <w:r>
              <w:rPr>
                <w:rFonts w:eastAsia="Times New Roman"/>
                <w:lang w:val="es-ES" w:eastAsia="es-ES"/>
              </w:rPr>
              <w:t>5</w:t>
            </w:r>
          </w:p>
        </w:tc>
        <w:tc>
          <w:tcPr>
            <w:tcW w:w="8222" w:type="dxa"/>
            <w:gridSpan w:val="2"/>
            <w:tcMar>
              <w:top w:w="0" w:type="dxa"/>
              <w:left w:w="0" w:type="dxa"/>
              <w:bottom w:w="0" w:type="dxa"/>
              <w:right w:w="0" w:type="dxa"/>
            </w:tcMar>
            <w:vAlign w:val="center"/>
            <w:hideMark/>
          </w:tcPr>
          <w:p w:rsidR="005B0FA9" w:rsidRPr="00446C66" w:rsidRDefault="005B0FA9" w:rsidP="001A08CD">
            <w:pPr>
              <w:spacing w:after="0" w:line="240" w:lineRule="auto"/>
              <w:rPr>
                <w:rFonts w:ascii="Times New Roman" w:eastAsia="Times New Roman" w:hAnsi="Times New Roman" w:cs="Times New Roman"/>
                <w:sz w:val="24"/>
                <w:szCs w:val="24"/>
                <w:lang w:val="es-ES" w:eastAsia="es-ES"/>
              </w:rPr>
            </w:pPr>
            <w:r>
              <w:rPr>
                <w:rFonts w:eastAsia="Times New Roman"/>
                <w:lang w:val="es-ES" w:eastAsia="es-ES"/>
              </w:rPr>
              <w:t>R5</w:t>
            </w:r>
            <w:r w:rsidRPr="00446C66">
              <w:rPr>
                <w:rFonts w:eastAsia="Times New Roman"/>
                <w:lang w:val="es-ES" w:eastAsia="es-ES"/>
              </w:rPr>
              <w:t xml:space="preserve"> - Extensión de la duración del proyecto</w:t>
            </w:r>
          </w:p>
        </w:tc>
      </w:tr>
      <w:tr w:rsidR="005B0FA9" w:rsidRPr="00446C66" w:rsidTr="001A08CD">
        <w:tc>
          <w:tcPr>
            <w:tcW w:w="1139" w:type="dxa"/>
            <w:shd w:val="clear" w:color="auto" w:fill="D9D9D9" w:themeFill="background1" w:themeFillShade="D9"/>
            <w:tcMar>
              <w:top w:w="0" w:type="dxa"/>
              <w:left w:w="0" w:type="dxa"/>
              <w:bottom w:w="0" w:type="dxa"/>
              <w:right w:w="0" w:type="dxa"/>
            </w:tcMar>
            <w:vAlign w:val="center"/>
            <w:hideMark/>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Categoría</w:t>
            </w:r>
          </w:p>
        </w:tc>
        <w:tc>
          <w:tcPr>
            <w:tcW w:w="8222" w:type="dxa"/>
            <w:gridSpan w:val="2"/>
            <w:tcMar>
              <w:top w:w="0" w:type="dxa"/>
              <w:left w:w="0" w:type="dxa"/>
              <w:bottom w:w="0" w:type="dxa"/>
              <w:right w:w="0" w:type="dxa"/>
            </w:tcMar>
            <w:vAlign w:val="center"/>
            <w:hideMark/>
          </w:tcPr>
          <w:p w:rsidR="005B0FA9" w:rsidRPr="00446C66" w:rsidRDefault="005B0FA9" w:rsidP="001A08CD">
            <w:pPr>
              <w:spacing w:after="0" w:line="240" w:lineRule="auto"/>
              <w:rPr>
                <w:rFonts w:ascii="Times New Roman" w:eastAsia="Times New Roman" w:hAnsi="Times New Roman" w:cs="Times New Roman"/>
                <w:sz w:val="24"/>
                <w:szCs w:val="24"/>
                <w:lang w:val="es-ES" w:eastAsia="es-ES"/>
              </w:rPr>
            </w:pPr>
            <w:r w:rsidRPr="00446C66">
              <w:rPr>
                <w:rFonts w:eastAsia="Times New Roman"/>
                <w:lang w:val="es-ES" w:eastAsia="es-ES"/>
              </w:rPr>
              <w:t>Dirección de Proyectos - Estimación</w:t>
            </w:r>
          </w:p>
        </w:tc>
      </w:tr>
      <w:tr w:rsidR="005B0FA9" w:rsidRPr="00446C66" w:rsidTr="001A08CD">
        <w:tc>
          <w:tcPr>
            <w:tcW w:w="1139" w:type="dxa"/>
            <w:shd w:val="clear" w:color="auto" w:fill="D9D9D9" w:themeFill="background1" w:themeFillShade="D9"/>
            <w:tcMar>
              <w:top w:w="0" w:type="dxa"/>
              <w:left w:w="0" w:type="dxa"/>
              <w:bottom w:w="0" w:type="dxa"/>
              <w:right w:w="0" w:type="dxa"/>
            </w:tcMar>
            <w:vAlign w:val="center"/>
            <w:hideMark/>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Indicador</w:t>
            </w:r>
          </w:p>
        </w:tc>
        <w:tc>
          <w:tcPr>
            <w:tcW w:w="8222" w:type="dxa"/>
            <w:gridSpan w:val="2"/>
            <w:tcMar>
              <w:top w:w="0" w:type="dxa"/>
              <w:left w:w="0" w:type="dxa"/>
              <w:bottom w:w="0" w:type="dxa"/>
              <w:right w:w="0" w:type="dxa"/>
            </w:tcMar>
            <w:vAlign w:val="center"/>
            <w:hideMark/>
          </w:tcPr>
          <w:p w:rsidR="005B0FA9" w:rsidRPr="00446C66" w:rsidRDefault="005B0FA9" w:rsidP="001A08CD">
            <w:pPr>
              <w:spacing w:after="0" w:line="240" w:lineRule="auto"/>
              <w:rPr>
                <w:rFonts w:ascii="Times New Roman" w:eastAsia="Times New Roman" w:hAnsi="Times New Roman" w:cs="Times New Roman"/>
                <w:sz w:val="24"/>
                <w:szCs w:val="24"/>
                <w:lang w:val="es-ES" w:eastAsia="es-ES"/>
              </w:rPr>
            </w:pPr>
            <w:r w:rsidRPr="00446C66">
              <w:rPr>
                <w:rFonts w:eastAsia="Times New Roman"/>
                <w:lang w:val="es-ES" w:eastAsia="es-ES"/>
              </w:rPr>
              <w:t>Fechas de entregas próximas y la actividad a completar necesita de un plazo mayor para su finalización</w:t>
            </w:r>
          </w:p>
        </w:tc>
      </w:tr>
      <w:tr w:rsidR="005B0FA9" w:rsidRPr="00446C66" w:rsidTr="001A08CD">
        <w:trPr>
          <w:trHeight w:val="45"/>
        </w:trPr>
        <w:tc>
          <w:tcPr>
            <w:tcW w:w="1139" w:type="dxa"/>
            <w:vMerge w:val="restart"/>
            <w:shd w:val="clear" w:color="auto" w:fill="D9D9D9" w:themeFill="background1" w:themeFillShade="D9"/>
            <w:tcMar>
              <w:top w:w="0" w:type="dxa"/>
              <w:left w:w="0" w:type="dxa"/>
              <w:bottom w:w="0" w:type="dxa"/>
              <w:right w:w="0" w:type="dxa"/>
            </w:tcMar>
            <w:vAlign w:val="center"/>
            <w:hideMark/>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Contexto</w:t>
            </w:r>
          </w:p>
        </w:tc>
        <w:tc>
          <w:tcPr>
            <w:tcW w:w="1480" w:type="dxa"/>
            <w:shd w:val="clear" w:color="auto" w:fill="F2F2F2" w:themeFill="background1" w:themeFillShade="F2"/>
            <w:tcMar>
              <w:top w:w="0" w:type="dxa"/>
              <w:left w:w="0" w:type="dxa"/>
              <w:bottom w:w="0" w:type="dxa"/>
              <w:right w:w="0" w:type="dxa"/>
            </w:tcMar>
            <w:vAlign w:val="center"/>
            <w:hideMark/>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Descripción</w:t>
            </w:r>
          </w:p>
        </w:tc>
        <w:tc>
          <w:tcPr>
            <w:tcW w:w="6742" w:type="dxa"/>
            <w:vAlign w:val="center"/>
          </w:tcPr>
          <w:p w:rsidR="005B0FA9" w:rsidRPr="00446C66" w:rsidRDefault="005B0FA9" w:rsidP="001A08CD">
            <w:pPr>
              <w:spacing w:after="0" w:line="240" w:lineRule="auto"/>
              <w:rPr>
                <w:rFonts w:ascii="Times New Roman" w:eastAsia="Times New Roman" w:hAnsi="Times New Roman" w:cs="Times New Roman"/>
                <w:sz w:val="24"/>
                <w:szCs w:val="24"/>
                <w:lang w:val="es-ES" w:eastAsia="es-ES"/>
              </w:rPr>
            </w:pPr>
            <w:r w:rsidRPr="00446C66">
              <w:rPr>
                <w:rFonts w:eastAsia="Times New Roman"/>
                <w:lang w:val="es-ES" w:eastAsia="es-ES"/>
              </w:rPr>
              <w:t>Se detectan algunas actividades que requieren de un lapso mayor de tiempo para ser completadas y se observa la proximidad de la fecha de entr</w:t>
            </w:r>
            <w:r>
              <w:rPr>
                <w:rFonts w:eastAsia="Times New Roman"/>
                <w:lang w:val="es-ES" w:eastAsia="es-ES"/>
              </w:rPr>
              <w:t xml:space="preserve">ega de la misma. </w:t>
            </w:r>
            <w:r w:rsidRPr="00446C66">
              <w:rPr>
                <w:rFonts w:eastAsia="Times New Roman"/>
                <w:lang w:val="es-ES" w:eastAsia="es-ES"/>
              </w:rPr>
              <w:t>Esto repercute en la extensión del tiempo estimado pa</w:t>
            </w:r>
            <w:r>
              <w:rPr>
                <w:rFonts w:eastAsia="Times New Roman"/>
                <w:lang w:val="es-ES" w:eastAsia="es-ES"/>
              </w:rPr>
              <w:t>ra la finalización del proyecto</w:t>
            </w:r>
          </w:p>
        </w:tc>
      </w:tr>
      <w:tr w:rsidR="005B0FA9" w:rsidRPr="00446C66" w:rsidTr="001A08CD">
        <w:trPr>
          <w:trHeight w:val="45"/>
        </w:trPr>
        <w:tc>
          <w:tcPr>
            <w:tcW w:w="1139"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line="240" w:lineRule="auto"/>
              <w:jc w:val="center"/>
              <w:rPr>
                <w:rFonts w:eastAsia="Times New Roman"/>
                <w:b/>
                <w:bCs/>
                <w:lang w:val="es-ES" w:eastAsia="es-ES"/>
              </w:rPr>
            </w:pPr>
          </w:p>
        </w:tc>
        <w:tc>
          <w:tcPr>
            <w:tcW w:w="1480"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Actividad</w:t>
            </w:r>
          </w:p>
        </w:tc>
        <w:tc>
          <w:tcPr>
            <w:tcW w:w="6742" w:type="dxa"/>
            <w:vAlign w:val="center"/>
          </w:tcPr>
          <w:p w:rsidR="005B0FA9" w:rsidRDefault="005B0FA9" w:rsidP="001A08CD">
            <w:pPr>
              <w:spacing w:after="0" w:line="240" w:lineRule="auto"/>
              <w:rPr>
                <w:rFonts w:eastAsia="Times New Roman"/>
                <w:lang w:val="es-ES" w:eastAsia="es-ES"/>
              </w:rPr>
            </w:pPr>
            <w:r>
              <w:rPr>
                <w:rFonts w:eastAsia="Times New Roman"/>
                <w:lang w:val="es-ES" w:eastAsia="es-ES"/>
              </w:rPr>
              <w:t>Planificación del proyecto</w:t>
            </w:r>
          </w:p>
          <w:p w:rsidR="005B0FA9" w:rsidRDefault="005B0FA9" w:rsidP="001A08CD">
            <w:pPr>
              <w:spacing w:after="0" w:line="240" w:lineRule="auto"/>
              <w:rPr>
                <w:rFonts w:eastAsia="Times New Roman"/>
                <w:lang w:val="es-ES" w:eastAsia="es-ES"/>
              </w:rPr>
            </w:pPr>
            <w:r>
              <w:rPr>
                <w:rFonts w:eastAsia="Times New Roman"/>
                <w:lang w:val="es-ES" w:eastAsia="es-ES"/>
              </w:rPr>
              <w:t>A</w:t>
            </w:r>
            <w:r w:rsidRPr="00446C66">
              <w:rPr>
                <w:rFonts w:eastAsia="Times New Roman"/>
                <w:lang w:val="es-ES" w:eastAsia="es-ES"/>
              </w:rPr>
              <w:t>dministración de activ</w:t>
            </w:r>
            <w:r>
              <w:rPr>
                <w:rFonts w:eastAsia="Times New Roman"/>
                <w:lang w:val="es-ES" w:eastAsia="es-ES"/>
              </w:rPr>
              <w:t>idades</w:t>
            </w:r>
          </w:p>
          <w:p w:rsidR="005B0FA9" w:rsidRPr="00446C66" w:rsidRDefault="005B0FA9" w:rsidP="001A08CD">
            <w:pPr>
              <w:spacing w:after="0" w:line="240" w:lineRule="auto"/>
              <w:rPr>
                <w:rFonts w:ascii="Times New Roman" w:eastAsia="Times New Roman" w:hAnsi="Times New Roman" w:cs="Times New Roman"/>
                <w:sz w:val="24"/>
                <w:szCs w:val="24"/>
                <w:lang w:val="es-ES" w:eastAsia="es-ES"/>
              </w:rPr>
            </w:pPr>
            <w:r>
              <w:rPr>
                <w:rFonts w:eastAsia="Times New Roman"/>
                <w:lang w:val="es-ES" w:eastAsia="es-ES"/>
              </w:rPr>
              <w:t>Evaluación del Proyecto</w:t>
            </w:r>
          </w:p>
        </w:tc>
      </w:tr>
      <w:tr w:rsidR="005B0FA9" w:rsidRPr="00446C66" w:rsidTr="001A08CD">
        <w:trPr>
          <w:trHeight w:val="45"/>
        </w:trPr>
        <w:tc>
          <w:tcPr>
            <w:tcW w:w="1139"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line="240" w:lineRule="auto"/>
              <w:jc w:val="center"/>
              <w:rPr>
                <w:rFonts w:eastAsia="Times New Roman"/>
                <w:b/>
                <w:bCs/>
                <w:lang w:val="es-ES" w:eastAsia="es-ES"/>
              </w:rPr>
            </w:pPr>
          </w:p>
        </w:tc>
        <w:tc>
          <w:tcPr>
            <w:tcW w:w="1480"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Prácticas</w:t>
            </w:r>
          </w:p>
        </w:tc>
        <w:tc>
          <w:tcPr>
            <w:tcW w:w="6742" w:type="dxa"/>
            <w:vAlign w:val="center"/>
          </w:tcPr>
          <w:p w:rsidR="005B0FA9" w:rsidRDefault="005B0FA9" w:rsidP="001A08CD">
            <w:pPr>
              <w:spacing w:after="0" w:line="240" w:lineRule="auto"/>
              <w:rPr>
                <w:rFonts w:eastAsia="Times New Roman"/>
                <w:lang w:val="es-ES" w:eastAsia="es-ES"/>
              </w:rPr>
            </w:pPr>
            <w:r w:rsidRPr="00446C66">
              <w:rPr>
                <w:rFonts w:eastAsia="Times New Roman"/>
                <w:lang w:val="es-ES" w:eastAsia="es-ES"/>
              </w:rPr>
              <w:t>Actualización constante de la planificación del proyecto</w:t>
            </w:r>
          </w:p>
          <w:p w:rsidR="005B0FA9" w:rsidRPr="00446C66" w:rsidRDefault="005B0FA9" w:rsidP="001A08CD">
            <w:pPr>
              <w:spacing w:after="0" w:line="240" w:lineRule="auto"/>
              <w:rPr>
                <w:rFonts w:ascii="Times New Roman" w:eastAsia="Times New Roman" w:hAnsi="Times New Roman" w:cs="Times New Roman"/>
                <w:sz w:val="24"/>
                <w:szCs w:val="24"/>
                <w:lang w:val="es-ES" w:eastAsia="es-ES"/>
              </w:rPr>
            </w:pPr>
            <w:r>
              <w:rPr>
                <w:rFonts w:eastAsia="Times New Roman"/>
                <w:lang w:val="es-ES" w:eastAsia="es-ES"/>
              </w:rPr>
              <w:t>R</w:t>
            </w:r>
            <w:r w:rsidRPr="00446C66">
              <w:rPr>
                <w:rFonts w:eastAsia="Times New Roman"/>
                <w:lang w:val="es-ES" w:eastAsia="es-ES"/>
              </w:rPr>
              <w:t xml:space="preserve">edefinición de </w:t>
            </w:r>
            <w:r>
              <w:rPr>
                <w:rFonts w:eastAsia="Times New Roman"/>
                <w:lang w:val="es-ES" w:eastAsia="es-ES"/>
              </w:rPr>
              <w:t>tiempos destinados a cada tarea</w:t>
            </w:r>
          </w:p>
        </w:tc>
      </w:tr>
      <w:tr w:rsidR="005B0FA9" w:rsidRPr="00446C66" w:rsidTr="001A08CD">
        <w:trPr>
          <w:trHeight w:val="45"/>
        </w:trPr>
        <w:tc>
          <w:tcPr>
            <w:tcW w:w="1139"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line="240" w:lineRule="auto"/>
              <w:jc w:val="center"/>
              <w:rPr>
                <w:rFonts w:eastAsia="Times New Roman"/>
                <w:b/>
                <w:bCs/>
                <w:lang w:val="es-ES" w:eastAsia="es-ES"/>
              </w:rPr>
            </w:pPr>
          </w:p>
        </w:tc>
        <w:tc>
          <w:tcPr>
            <w:tcW w:w="1480"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Rol</w:t>
            </w:r>
          </w:p>
        </w:tc>
        <w:tc>
          <w:tcPr>
            <w:tcW w:w="6742" w:type="dxa"/>
            <w:vAlign w:val="center"/>
          </w:tcPr>
          <w:p w:rsidR="005B0FA9" w:rsidRPr="00446C66" w:rsidRDefault="005B0FA9" w:rsidP="001A08CD">
            <w:pPr>
              <w:spacing w:after="0" w:line="240" w:lineRule="auto"/>
              <w:rPr>
                <w:rFonts w:ascii="Times New Roman" w:eastAsia="Times New Roman" w:hAnsi="Times New Roman" w:cs="Times New Roman"/>
                <w:sz w:val="24"/>
                <w:szCs w:val="24"/>
                <w:lang w:val="es-ES" w:eastAsia="es-ES"/>
              </w:rPr>
            </w:pPr>
            <w:r w:rsidRPr="00446C66">
              <w:rPr>
                <w:rFonts w:eastAsia="Times New Roman"/>
                <w:lang w:val="es-ES" w:eastAsia="es-ES"/>
              </w:rPr>
              <w:t>Líder de Proyecto</w:t>
            </w:r>
          </w:p>
        </w:tc>
      </w:tr>
      <w:tr w:rsidR="005B0FA9" w:rsidRPr="00446C66" w:rsidTr="001A08CD">
        <w:trPr>
          <w:trHeight w:val="45"/>
        </w:trPr>
        <w:tc>
          <w:tcPr>
            <w:tcW w:w="1139"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line="240" w:lineRule="auto"/>
              <w:jc w:val="center"/>
              <w:rPr>
                <w:rFonts w:eastAsia="Times New Roman"/>
                <w:b/>
                <w:bCs/>
                <w:lang w:val="es-ES" w:eastAsia="es-ES"/>
              </w:rPr>
            </w:pPr>
          </w:p>
        </w:tc>
        <w:tc>
          <w:tcPr>
            <w:tcW w:w="1480"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Capacidad</w:t>
            </w:r>
          </w:p>
        </w:tc>
        <w:tc>
          <w:tcPr>
            <w:tcW w:w="6742" w:type="dxa"/>
            <w:vAlign w:val="center"/>
          </w:tcPr>
          <w:p w:rsidR="005B0FA9" w:rsidRPr="00446C66" w:rsidRDefault="005B0FA9" w:rsidP="001A08CD">
            <w:pPr>
              <w:spacing w:after="0" w:line="240" w:lineRule="auto"/>
              <w:rPr>
                <w:rFonts w:ascii="Times New Roman" w:eastAsia="Times New Roman" w:hAnsi="Times New Roman" w:cs="Times New Roman"/>
                <w:sz w:val="24"/>
                <w:szCs w:val="24"/>
                <w:lang w:val="es-ES" w:eastAsia="es-ES"/>
              </w:rPr>
            </w:pPr>
            <w:r w:rsidRPr="00446C66">
              <w:rPr>
                <w:rFonts w:eastAsia="Times New Roman"/>
                <w:lang w:val="es-ES" w:eastAsia="es-ES"/>
              </w:rPr>
              <w:t xml:space="preserve">De administración de proyectos, para realizar una correcta distribución del tiempo y los recursos entre las actividades a desarrollar, para así evitar que cada una de ellas </w:t>
            </w:r>
            <w:r>
              <w:rPr>
                <w:rFonts w:eastAsia="Times New Roman"/>
                <w:lang w:val="es-ES" w:eastAsia="es-ES"/>
              </w:rPr>
              <w:t>permita que el proyecto</w:t>
            </w:r>
            <w:r w:rsidRPr="00446C66">
              <w:rPr>
                <w:rFonts w:eastAsia="Times New Roman"/>
                <w:lang w:val="es-ES" w:eastAsia="es-ES"/>
              </w:rPr>
              <w:t xml:space="preserve"> se extienda en su duración</w:t>
            </w:r>
          </w:p>
        </w:tc>
      </w:tr>
      <w:tr w:rsidR="005B0FA9" w:rsidRPr="00446C66" w:rsidTr="001A08CD">
        <w:trPr>
          <w:trHeight w:val="45"/>
        </w:trPr>
        <w:tc>
          <w:tcPr>
            <w:tcW w:w="1139"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line="240" w:lineRule="auto"/>
              <w:jc w:val="center"/>
              <w:rPr>
                <w:rFonts w:eastAsia="Times New Roman"/>
                <w:b/>
                <w:bCs/>
                <w:lang w:val="es-ES" w:eastAsia="es-ES"/>
              </w:rPr>
            </w:pPr>
          </w:p>
        </w:tc>
        <w:tc>
          <w:tcPr>
            <w:tcW w:w="1480"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Artefactos</w:t>
            </w:r>
          </w:p>
        </w:tc>
        <w:tc>
          <w:tcPr>
            <w:tcW w:w="6742" w:type="dxa"/>
            <w:vAlign w:val="center"/>
          </w:tcPr>
          <w:p w:rsidR="005B0FA9" w:rsidRDefault="005B0FA9" w:rsidP="001A08CD">
            <w:pPr>
              <w:spacing w:after="0" w:line="240" w:lineRule="auto"/>
              <w:rPr>
                <w:rFonts w:eastAsia="Times New Roman"/>
                <w:lang w:val="es-ES" w:eastAsia="es-ES"/>
              </w:rPr>
            </w:pPr>
            <w:proofErr w:type="spellStart"/>
            <w:r>
              <w:rPr>
                <w:rFonts w:eastAsia="Times New Roman"/>
                <w:lang w:val="es-ES" w:eastAsia="es-ES"/>
              </w:rPr>
              <w:t>Baselines</w:t>
            </w:r>
            <w:proofErr w:type="spellEnd"/>
            <w:r>
              <w:rPr>
                <w:rFonts w:eastAsia="Times New Roman"/>
                <w:lang w:val="es-ES" w:eastAsia="es-ES"/>
              </w:rPr>
              <w:t xml:space="preserve"> de tiempo</w:t>
            </w:r>
          </w:p>
          <w:p w:rsidR="005B0FA9" w:rsidRPr="00446C66" w:rsidRDefault="005B0FA9" w:rsidP="001A08CD">
            <w:pPr>
              <w:spacing w:after="0" w:line="240" w:lineRule="auto"/>
              <w:rPr>
                <w:rFonts w:ascii="Times New Roman" w:eastAsia="Times New Roman" w:hAnsi="Times New Roman" w:cs="Times New Roman"/>
                <w:sz w:val="24"/>
                <w:szCs w:val="24"/>
                <w:lang w:val="es-ES" w:eastAsia="es-ES"/>
              </w:rPr>
            </w:pPr>
            <w:r w:rsidRPr="00446C66">
              <w:rPr>
                <w:rFonts w:eastAsia="Times New Roman"/>
                <w:lang w:val="es-ES" w:eastAsia="es-ES"/>
              </w:rPr>
              <w:t>Planificación de actividades</w:t>
            </w:r>
          </w:p>
        </w:tc>
      </w:tr>
      <w:tr w:rsidR="005B0FA9" w:rsidRPr="00446C66" w:rsidTr="001A08CD">
        <w:trPr>
          <w:trHeight w:val="45"/>
        </w:trPr>
        <w:tc>
          <w:tcPr>
            <w:tcW w:w="1139"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line="240" w:lineRule="auto"/>
              <w:jc w:val="center"/>
              <w:rPr>
                <w:rFonts w:eastAsia="Times New Roman"/>
                <w:b/>
                <w:bCs/>
                <w:lang w:val="es-ES" w:eastAsia="es-ES"/>
              </w:rPr>
            </w:pPr>
          </w:p>
        </w:tc>
        <w:tc>
          <w:tcPr>
            <w:tcW w:w="1480"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Características</w:t>
            </w:r>
          </w:p>
        </w:tc>
        <w:tc>
          <w:tcPr>
            <w:tcW w:w="6742" w:type="dxa"/>
            <w:vAlign w:val="center"/>
          </w:tcPr>
          <w:p w:rsidR="005B0FA9" w:rsidRDefault="005B0FA9" w:rsidP="001A08CD">
            <w:pPr>
              <w:spacing w:after="0" w:line="240" w:lineRule="auto"/>
              <w:rPr>
                <w:rFonts w:eastAsia="Times New Roman"/>
                <w:lang w:val="es-ES" w:eastAsia="es-ES"/>
              </w:rPr>
            </w:pPr>
            <w:r>
              <w:rPr>
                <w:rFonts w:eastAsia="Times New Roman"/>
                <w:lang w:val="es-ES" w:eastAsia="es-ES"/>
              </w:rPr>
              <w:t>Tiempo destinado a cada tarea</w:t>
            </w:r>
          </w:p>
          <w:p w:rsidR="005B0FA9" w:rsidRPr="00446C66" w:rsidRDefault="005B0FA9" w:rsidP="001A08CD">
            <w:pPr>
              <w:spacing w:after="0" w:line="240" w:lineRule="auto"/>
              <w:rPr>
                <w:rFonts w:ascii="Times New Roman" w:eastAsia="Times New Roman" w:hAnsi="Times New Roman" w:cs="Times New Roman"/>
                <w:sz w:val="24"/>
                <w:szCs w:val="24"/>
                <w:lang w:val="es-ES" w:eastAsia="es-ES"/>
              </w:rPr>
            </w:pPr>
            <w:r w:rsidRPr="00446C66">
              <w:rPr>
                <w:rFonts w:eastAsia="Times New Roman"/>
                <w:lang w:val="es-ES" w:eastAsia="es-ES"/>
              </w:rPr>
              <w:t>Tiempo estimado de entrega</w:t>
            </w:r>
          </w:p>
        </w:tc>
      </w:tr>
      <w:tr w:rsidR="005B0FA9" w:rsidRPr="00446C66" w:rsidTr="001A08CD">
        <w:tc>
          <w:tcPr>
            <w:tcW w:w="1139" w:type="dxa"/>
            <w:shd w:val="clear" w:color="auto" w:fill="D9D9D9" w:themeFill="background1" w:themeFillShade="D9"/>
            <w:tcMar>
              <w:top w:w="0" w:type="dxa"/>
              <w:left w:w="0" w:type="dxa"/>
              <w:bottom w:w="0" w:type="dxa"/>
              <w:right w:w="0" w:type="dxa"/>
            </w:tcMar>
            <w:vAlign w:val="center"/>
            <w:hideMark/>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Causas</w:t>
            </w:r>
          </w:p>
        </w:tc>
        <w:tc>
          <w:tcPr>
            <w:tcW w:w="8222" w:type="dxa"/>
            <w:gridSpan w:val="2"/>
            <w:tcMar>
              <w:top w:w="0" w:type="dxa"/>
              <w:left w:w="0" w:type="dxa"/>
              <w:bottom w:w="0" w:type="dxa"/>
              <w:right w:w="0" w:type="dxa"/>
            </w:tcMar>
            <w:vAlign w:val="center"/>
            <w:hideMark/>
          </w:tcPr>
          <w:p w:rsidR="005B0FA9" w:rsidRDefault="005B0FA9" w:rsidP="001A08CD">
            <w:pPr>
              <w:spacing w:after="0" w:line="240" w:lineRule="auto"/>
              <w:rPr>
                <w:rFonts w:eastAsia="Times New Roman"/>
                <w:lang w:val="es-ES" w:eastAsia="es-ES"/>
              </w:rPr>
            </w:pPr>
            <w:r w:rsidRPr="00446C66">
              <w:rPr>
                <w:rFonts w:eastAsia="Times New Roman"/>
                <w:lang w:val="es-ES" w:eastAsia="es-ES"/>
              </w:rPr>
              <w:t>Falta de recursos humanos destinados a una tarea</w:t>
            </w:r>
          </w:p>
          <w:p w:rsidR="005B0FA9" w:rsidRDefault="005B0FA9" w:rsidP="001A08CD">
            <w:pPr>
              <w:spacing w:after="0" w:line="240" w:lineRule="auto"/>
              <w:rPr>
                <w:rFonts w:eastAsia="Times New Roman"/>
                <w:lang w:val="es-ES" w:eastAsia="es-ES"/>
              </w:rPr>
            </w:pPr>
            <w:r w:rsidRPr="00446C66">
              <w:rPr>
                <w:rFonts w:eastAsia="Times New Roman"/>
                <w:lang w:val="es-ES" w:eastAsia="es-ES"/>
              </w:rPr>
              <w:t>Bajas en el equipo de desarrollo</w:t>
            </w:r>
          </w:p>
          <w:p w:rsidR="005B0FA9" w:rsidRDefault="005B0FA9" w:rsidP="001A08CD">
            <w:pPr>
              <w:spacing w:after="0" w:line="240" w:lineRule="auto"/>
              <w:rPr>
                <w:rFonts w:eastAsia="Times New Roman"/>
                <w:lang w:val="es-ES" w:eastAsia="es-ES"/>
              </w:rPr>
            </w:pPr>
            <w:r w:rsidRPr="00446C66">
              <w:rPr>
                <w:rFonts w:eastAsia="Times New Roman"/>
                <w:lang w:val="es-ES" w:eastAsia="es-ES"/>
              </w:rPr>
              <w:t>Reducida disponibilidad por parte del personal del área</w:t>
            </w:r>
          </w:p>
          <w:p w:rsidR="005B0FA9" w:rsidRPr="00F14D29" w:rsidRDefault="005B0FA9" w:rsidP="001A08CD">
            <w:pPr>
              <w:spacing w:after="0" w:line="240" w:lineRule="auto"/>
              <w:rPr>
                <w:rFonts w:eastAsia="Times New Roman"/>
                <w:lang w:val="es-ES" w:eastAsia="es-ES"/>
              </w:rPr>
            </w:pPr>
            <w:r w:rsidRPr="00446C66">
              <w:rPr>
                <w:rFonts w:eastAsia="Times New Roman"/>
                <w:lang w:val="es-ES" w:eastAsia="es-ES"/>
              </w:rPr>
              <w:t>Cambios consider</w:t>
            </w:r>
            <w:r>
              <w:rPr>
                <w:rFonts w:eastAsia="Times New Roman"/>
                <w:lang w:val="es-ES" w:eastAsia="es-ES"/>
              </w:rPr>
              <w:t>ables en el alcance del proyecto</w:t>
            </w:r>
          </w:p>
        </w:tc>
      </w:tr>
    </w:tbl>
    <w:p w:rsidR="005B0FA9" w:rsidRDefault="005B0FA9" w:rsidP="005B0FA9">
      <w:pPr>
        <w:spacing w:before="240" w:after="240" w:line="240" w:lineRule="auto"/>
        <w:rPr>
          <w:rFonts w:ascii="Times New Roman" w:eastAsia="Times New Roman" w:hAnsi="Times New Roman" w:cs="Times New Roman"/>
          <w:sz w:val="24"/>
          <w:szCs w:val="24"/>
          <w:lang w:val="es-ES" w:eastAsia="es-ES"/>
        </w:rPr>
      </w:pPr>
    </w:p>
    <w:p w:rsidR="005B0FA9" w:rsidRDefault="005B0FA9" w:rsidP="005B0FA9">
      <w:pPr>
        <w:spacing w:line="240" w:lineRule="auto"/>
        <w:jc w:val="left"/>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br w:type="page"/>
      </w:r>
    </w:p>
    <w:p w:rsidR="005B0FA9" w:rsidRDefault="005B0FA9" w:rsidP="005B0FA9">
      <w:pPr>
        <w:spacing w:before="240" w:after="240" w:line="240" w:lineRule="auto"/>
        <w:rPr>
          <w:rFonts w:ascii="Times New Roman" w:eastAsia="Times New Roman" w:hAnsi="Times New Roman" w:cs="Times New Roman"/>
          <w:sz w:val="24"/>
          <w:szCs w:val="24"/>
          <w:lang w:val="es-ES" w:eastAsia="es-ES"/>
        </w:rPr>
      </w:pPr>
    </w:p>
    <w:tbl>
      <w:tblPr>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9"/>
        <w:gridCol w:w="1480"/>
        <w:gridCol w:w="6742"/>
      </w:tblGrid>
      <w:tr w:rsidR="005B0FA9" w:rsidRPr="00446C66" w:rsidTr="001A08CD">
        <w:tc>
          <w:tcPr>
            <w:tcW w:w="1139" w:type="dxa"/>
            <w:shd w:val="clear" w:color="auto" w:fill="D9D9D9" w:themeFill="background1" w:themeFillShade="D9"/>
            <w:tcMar>
              <w:top w:w="0" w:type="dxa"/>
              <w:left w:w="0" w:type="dxa"/>
              <w:bottom w:w="0" w:type="dxa"/>
              <w:right w:w="0" w:type="dxa"/>
            </w:tcMar>
            <w:hideMark/>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 xml:space="preserve">Nº: </w:t>
            </w:r>
            <w:r>
              <w:rPr>
                <w:rFonts w:eastAsia="Times New Roman"/>
                <w:lang w:val="es-ES" w:eastAsia="es-ES"/>
              </w:rPr>
              <w:t>6</w:t>
            </w:r>
          </w:p>
        </w:tc>
        <w:tc>
          <w:tcPr>
            <w:tcW w:w="8222" w:type="dxa"/>
            <w:gridSpan w:val="2"/>
            <w:tcMar>
              <w:top w:w="0" w:type="dxa"/>
              <w:left w:w="0" w:type="dxa"/>
              <w:bottom w:w="0" w:type="dxa"/>
              <w:right w:w="0" w:type="dxa"/>
            </w:tcMar>
            <w:vAlign w:val="center"/>
            <w:hideMark/>
          </w:tcPr>
          <w:p w:rsidR="005B0FA9" w:rsidRPr="00446C66" w:rsidRDefault="005B0FA9" w:rsidP="001A08CD">
            <w:pPr>
              <w:spacing w:after="0" w:line="240" w:lineRule="auto"/>
              <w:rPr>
                <w:rFonts w:ascii="Times New Roman" w:eastAsia="Times New Roman" w:hAnsi="Times New Roman" w:cs="Times New Roman"/>
                <w:sz w:val="24"/>
                <w:szCs w:val="24"/>
                <w:lang w:val="es-ES" w:eastAsia="es-ES"/>
              </w:rPr>
            </w:pPr>
            <w:r>
              <w:rPr>
                <w:rFonts w:eastAsia="Times New Roman"/>
                <w:lang w:val="es-ES" w:eastAsia="es-ES"/>
              </w:rPr>
              <w:t>R6 - Falta de experiencia en el manejo de las herramientas</w:t>
            </w:r>
          </w:p>
        </w:tc>
      </w:tr>
      <w:tr w:rsidR="005B0FA9" w:rsidRPr="00446C66" w:rsidTr="001A08CD">
        <w:tc>
          <w:tcPr>
            <w:tcW w:w="1139" w:type="dxa"/>
            <w:shd w:val="clear" w:color="auto" w:fill="D9D9D9" w:themeFill="background1" w:themeFillShade="D9"/>
            <w:tcMar>
              <w:top w:w="0" w:type="dxa"/>
              <w:left w:w="0" w:type="dxa"/>
              <w:bottom w:w="0" w:type="dxa"/>
              <w:right w:w="0" w:type="dxa"/>
            </w:tcMar>
            <w:vAlign w:val="center"/>
            <w:hideMark/>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Categoría</w:t>
            </w:r>
          </w:p>
        </w:tc>
        <w:tc>
          <w:tcPr>
            <w:tcW w:w="8222" w:type="dxa"/>
            <w:gridSpan w:val="2"/>
            <w:tcMar>
              <w:top w:w="0" w:type="dxa"/>
              <w:left w:w="0" w:type="dxa"/>
              <w:bottom w:w="0" w:type="dxa"/>
              <w:right w:w="0" w:type="dxa"/>
            </w:tcMar>
            <w:vAlign w:val="center"/>
          </w:tcPr>
          <w:p w:rsidR="005B0FA9" w:rsidRPr="0037220D" w:rsidRDefault="005B0FA9" w:rsidP="001A08CD">
            <w:pPr>
              <w:spacing w:after="0" w:line="240" w:lineRule="auto"/>
              <w:rPr>
                <w:rFonts w:eastAsia="Times New Roman"/>
                <w:lang w:val="es-ES" w:eastAsia="es-ES"/>
              </w:rPr>
            </w:pPr>
            <w:r w:rsidRPr="0037220D">
              <w:rPr>
                <w:rFonts w:eastAsia="Times New Roman"/>
                <w:lang w:val="es-ES" w:eastAsia="es-ES"/>
              </w:rPr>
              <w:t xml:space="preserve">Técnico - Tecnología </w:t>
            </w:r>
          </w:p>
        </w:tc>
      </w:tr>
      <w:tr w:rsidR="005B0FA9" w:rsidRPr="00446C66" w:rsidTr="001A08CD">
        <w:tc>
          <w:tcPr>
            <w:tcW w:w="1139" w:type="dxa"/>
            <w:shd w:val="clear" w:color="auto" w:fill="D9D9D9" w:themeFill="background1" w:themeFillShade="D9"/>
            <w:tcMar>
              <w:top w:w="0" w:type="dxa"/>
              <w:left w:w="0" w:type="dxa"/>
              <w:bottom w:w="0" w:type="dxa"/>
              <w:right w:w="0" w:type="dxa"/>
            </w:tcMar>
            <w:vAlign w:val="center"/>
            <w:hideMark/>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Indicador</w:t>
            </w:r>
          </w:p>
        </w:tc>
        <w:tc>
          <w:tcPr>
            <w:tcW w:w="8222" w:type="dxa"/>
            <w:gridSpan w:val="2"/>
            <w:tcMar>
              <w:top w:w="0" w:type="dxa"/>
              <w:left w:w="0" w:type="dxa"/>
              <w:bottom w:w="0" w:type="dxa"/>
              <w:right w:w="0" w:type="dxa"/>
            </w:tcMar>
            <w:vAlign w:val="center"/>
            <w:hideMark/>
          </w:tcPr>
          <w:p w:rsidR="005B0FA9" w:rsidRPr="0037220D" w:rsidRDefault="005B0FA9" w:rsidP="001A08CD">
            <w:pPr>
              <w:spacing w:after="0" w:line="240" w:lineRule="auto"/>
              <w:rPr>
                <w:rFonts w:eastAsia="Times New Roman"/>
                <w:lang w:val="es-ES" w:eastAsia="es-ES"/>
              </w:rPr>
            </w:pPr>
            <w:r w:rsidRPr="0037220D">
              <w:rPr>
                <w:rFonts w:eastAsia="Times New Roman"/>
                <w:lang w:val="es-ES" w:eastAsia="es-ES"/>
              </w:rPr>
              <w:t>La productividad del equipo de desarrollo decae. El equipo detecta que muchos de los requerimientos relevados en las etapas de Análisis y Diseño presentan serias dificultades a la hora de</w:t>
            </w:r>
            <w:r>
              <w:rPr>
                <w:rFonts w:eastAsia="Times New Roman"/>
                <w:lang w:val="es-ES" w:eastAsia="es-ES"/>
              </w:rPr>
              <w:t xml:space="preserve"> ser implementado</w:t>
            </w:r>
            <w:r w:rsidRPr="0037220D">
              <w:rPr>
                <w:rFonts w:eastAsia="Times New Roman"/>
                <w:lang w:val="es-ES" w:eastAsia="es-ES"/>
              </w:rPr>
              <w:t>s</w:t>
            </w:r>
          </w:p>
        </w:tc>
      </w:tr>
      <w:tr w:rsidR="005B0FA9" w:rsidRPr="00446C66" w:rsidTr="001A08CD">
        <w:trPr>
          <w:trHeight w:val="45"/>
        </w:trPr>
        <w:tc>
          <w:tcPr>
            <w:tcW w:w="1139" w:type="dxa"/>
            <w:vMerge w:val="restart"/>
            <w:shd w:val="clear" w:color="auto" w:fill="D9D9D9" w:themeFill="background1" w:themeFillShade="D9"/>
            <w:tcMar>
              <w:top w:w="0" w:type="dxa"/>
              <w:left w:w="0" w:type="dxa"/>
              <w:bottom w:w="0" w:type="dxa"/>
              <w:right w:w="0" w:type="dxa"/>
            </w:tcMar>
            <w:vAlign w:val="center"/>
            <w:hideMark/>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Contexto</w:t>
            </w:r>
          </w:p>
        </w:tc>
        <w:tc>
          <w:tcPr>
            <w:tcW w:w="1480" w:type="dxa"/>
            <w:shd w:val="clear" w:color="auto" w:fill="F2F2F2" w:themeFill="background1" w:themeFillShade="F2"/>
            <w:tcMar>
              <w:top w:w="0" w:type="dxa"/>
              <w:left w:w="0" w:type="dxa"/>
              <w:bottom w:w="0" w:type="dxa"/>
              <w:right w:w="0" w:type="dxa"/>
            </w:tcMar>
            <w:vAlign w:val="center"/>
            <w:hideMark/>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Descripción</w:t>
            </w:r>
          </w:p>
        </w:tc>
        <w:tc>
          <w:tcPr>
            <w:tcW w:w="6742" w:type="dxa"/>
            <w:vAlign w:val="center"/>
          </w:tcPr>
          <w:p w:rsidR="005B0FA9" w:rsidRPr="0037220D" w:rsidRDefault="005B0FA9" w:rsidP="001A08CD">
            <w:pPr>
              <w:spacing w:after="0" w:line="240" w:lineRule="auto"/>
              <w:rPr>
                <w:rFonts w:eastAsia="Times New Roman"/>
                <w:lang w:val="es-ES" w:eastAsia="es-ES"/>
              </w:rPr>
            </w:pPr>
            <w:r w:rsidRPr="0037220D">
              <w:rPr>
                <w:rFonts w:eastAsia="Times New Roman"/>
                <w:lang w:val="es-ES" w:eastAsia="es-ES"/>
              </w:rPr>
              <w:t>El equipo del proyecto detecta que existen falencias en cuanto al conocimiento técnico de cada una de las herramientas de desarrollo seleccionadas para la elaboración del producto</w:t>
            </w:r>
            <w:r>
              <w:rPr>
                <w:rFonts w:eastAsia="Times New Roman"/>
                <w:lang w:val="es-ES" w:eastAsia="es-ES"/>
              </w:rPr>
              <w:t xml:space="preserve"> de SW</w:t>
            </w:r>
          </w:p>
        </w:tc>
      </w:tr>
      <w:tr w:rsidR="005B0FA9" w:rsidRPr="00446C66" w:rsidTr="001A08CD">
        <w:trPr>
          <w:trHeight w:val="45"/>
        </w:trPr>
        <w:tc>
          <w:tcPr>
            <w:tcW w:w="1139"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line="240" w:lineRule="auto"/>
              <w:jc w:val="center"/>
              <w:rPr>
                <w:rFonts w:eastAsia="Times New Roman"/>
                <w:b/>
                <w:bCs/>
                <w:lang w:val="es-ES" w:eastAsia="es-ES"/>
              </w:rPr>
            </w:pPr>
          </w:p>
        </w:tc>
        <w:tc>
          <w:tcPr>
            <w:tcW w:w="1480"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Actividad</w:t>
            </w:r>
          </w:p>
        </w:tc>
        <w:tc>
          <w:tcPr>
            <w:tcW w:w="6742" w:type="dxa"/>
            <w:vAlign w:val="center"/>
          </w:tcPr>
          <w:p w:rsidR="005B0FA9" w:rsidRPr="0037220D" w:rsidRDefault="005B0FA9" w:rsidP="001A08CD">
            <w:pPr>
              <w:spacing w:after="0" w:line="240" w:lineRule="auto"/>
              <w:rPr>
                <w:rFonts w:eastAsia="Times New Roman"/>
                <w:lang w:val="es-ES" w:eastAsia="es-ES"/>
              </w:rPr>
            </w:pPr>
            <w:r>
              <w:rPr>
                <w:rFonts w:eastAsia="Times New Roman"/>
                <w:lang w:val="es-ES" w:eastAsia="es-ES"/>
              </w:rPr>
              <w:t>Elección de herramientas y tecnologías de desarrollo</w:t>
            </w:r>
          </w:p>
        </w:tc>
      </w:tr>
      <w:tr w:rsidR="005B0FA9" w:rsidRPr="00446C66" w:rsidTr="001A08CD">
        <w:trPr>
          <w:trHeight w:val="45"/>
        </w:trPr>
        <w:tc>
          <w:tcPr>
            <w:tcW w:w="1139"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line="240" w:lineRule="auto"/>
              <w:jc w:val="center"/>
              <w:rPr>
                <w:rFonts w:eastAsia="Times New Roman"/>
                <w:b/>
                <w:bCs/>
                <w:lang w:val="es-ES" w:eastAsia="es-ES"/>
              </w:rPr>
            </w:pPr>
          </w:p>
        </w:tc>
        <w:tc>
          <w:tcPr>
            <w:tcW w:w="1480"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Prácticas</w:t>
            </w:r>
          </w:p>
        </w:tc>
        <w:tc>
          <w:tcPr>
            <w:tcW w:w="6742" w:type="dxa"/>
            <w:vAlign w:val="center"/>
          </w:tcPr>
          <w:p w:rsidR="005B0FA9" w:rsidRDefault="005B0FA9" w:rsidP="001A08CD">
            <w:pPr>
              <w:spacing w:after="0" w:line="240" w:lineRule="auto"/>
              <w:rPr>
                <w:rFonts w:eastAsia="Times New Roman"/>
                <w:lang w:val="es-ES" w:eastAsia="es-ES"/>
              </w:rPr>
            </w:pPr>
            <w:r>
              <w:rPr>
                <w:rFonts w:eastAsia="Times New Roman"/>
                <w:lang w:val="es-ES" w:eastAsia="es-ES"/>
              </w:rPr>
              <w:t>Análisis de tecnologías y su correspondencia con los requisitos del proyecto</w:t>
            </w:r>
          </w:p>
          <w:p w:rsidR="005B0FA9" w:rsidRPr="00446C66" w:rsidRDefault="005B0FA9" w:rsidP="001A08CD">
            <w:pPr>
              <w:spacing w:after="0" w:line="240" w:lineRule="auto"/>
              <w:rPr>
                <w:rFonts w:ascii="Times New Roman" w:eastAsia="Times New Roman" w:hAnsi="Times New Roman" w:cs="Times New Roman"/>
                <w:sz w:val="24"/>
                <w:szCs w:val="24"/>
                <w:lang w:val="es-ES" w:eastAsia="es-ES"/>
              </w:rPr>
            </w:pPr>
            <w:r>
              <w:rPr>
                <w:rFonts w:eastAsia="Times New Roman"/>
                <w:lang w:val="es-ES" w:eastAsia="es-ES"/>
              </w:rPr>
              <w:t>Capacitación en tecnologías a implementar</w:t>
            </w:r>
          </w:p>
        </w:tc>
      </w:tr>
      <w:tr w:rsidR="005B0FA9" w:rsidRPr="00446C66" w:rsidTr="001A08CD">
        <w:trPr>
          <w:trHeight w:val="45"/>
        </w:trPr>
        <w:tc>
          <w:tcPr>
            <w:tcW w:w="1139"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line="240" w:lineRule="auto"/>
              <w:jc w:val="center"/>
              <w:rPr>
                <w:rFonts w:eastAsia="Times New Roman"/>
                <w:b/>
                <w:bCs/>
                <w:lang w:val="es-ES" w:eastAsia="es-ES"/>
              </w:rPr>
            </w:pPr>
          </w:p>
        </w:tc>
        <w:tc>
          <w:tcPr>
            <w:tcW w:w="1480"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Rol</w:t>
            </w:r>
          </w:p>
        </w:tc>
        <w:tc>
          <w:tcPr>
            <w:tcW w:w="6742" w:type="dxa"/>
            <w:vAlign w:val="center"/>
          </w:tcPr>
          <w:p w:rsidR="005B0FA9" w:rsidRPr="0037220D" w:rsidRDefault="005B0FA9" w:rsidP="001A08CD">
            <w:pPr>
              <w:spacing w:after="0" w:line="240" w:lineRule="auto"/>
              <w:rPr>
                <w:rFonts w:eastAsia="Times New Roman"/>
                <w:lang w:val="es-ES" w:eastAsia="es-ES"/>
              </w:rPr>
            </w:pPr>
            <w:r w:rsidRPr="0037220D">
              <w:rPr>
                <w:rFonts w:eastAsia="Times New Roman"/>
                <w:lang w:val="es-ES" w:eastAsia="es-ES"/>
              </w:rPr>
              <w:t>Desarrollador</w:t>
            </w:r>
          </w:p>
        </w:tc>
      </w:tr>
      <w:tr w:rsidR="005B0FA9" w:rsidRPr="00446C66" w:rsidTr="001A08CD">
        <w:trPr>
          <w:trHeight w:val="45"/>
        </w:trPr>
        <w:tc>
          <w:tcPr>
            <w:tcW w:w="1139"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line="240" w:lineRule="auto"/>
              <w:jc w:val="center"/>
              <w:rPr>
                <w:rFonts w:eastAsia="Times New Roman"/>
                <w:b/>
                <w:bCs/>
                <w:lang w:val="es-ES" w:eastAsia="es-ES"/>
              </w:rPr>
            </w:pPr>
          </w:p>
        </w:tc>
        <w:tc>
          <w:tcPr>
            <w:tcW w:w="1480"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Capacidad</w:t>
            </w:r>
          </w:p>
        </w:tc>
        <w:tc>
          <w:tcPr>
            <w:tcW w:w="6742" w:type="dxa"/>
            <w:vAlign w:val="center"/>
          </w:tcPr>
          <w:p w:rsidR="005B0FA9" w:rsidRDefault="005B0FA9" w:rsidP="001A08CD">
            <w:pPr>
              <w:spacing w:after="0" w:line="240" w:lineRule="auto"/>
              <w:rPr>
                <w:rFonts w:eastAsia="Times New Roman"/>
                <w:lang w:val="es-ES" w:eastAsia="es-ES"/>
              </w:rPr>
            </w:pPr>
            <w:r w:rsidRPr="00446C66">
              <w:rPr>
                <w:rFonts w:eastAsia="Times New Roman"/>
                <w:lang w:val="es-ES" w:eastAsia="es-ES"/>
              </w:rPr>
              <w:t xml:space="preserve">De analizar </w:t>
            </w:r>
            <w:r>
              <w:rPr>
                <w:rFonts w:eastAsia="Times New Roman"/>
                <w:lang w:val="es-ES" w:eastAsia="es-ES"/>
              </w:rPr>
              <w:t>cada una de las tecnologías presentes en la actualidad para efectuar la correcta selección de las mismas, teniendo siempre vigente los diferentes aspectos del proyecto</w:t>
            </w:r>
          </w:p>
          <w:p w:rsidR="005B0FA9" w:rsidRPr="0037220D" w:rsidRDefault="005B0FA9" w:rsidP="001A08CD">
            <w:pPr>
              <w:spacing w:after="0" w:line="240" w:lineRule="auto"/>
              <w:rPr>
                <w:rFonts w:eastAsia="Times New Roman"/>
                <w:lang w:val="es-ES" w:eastAsia="es-ES"/>
              </w:rPr>
            </w:pPr>
            <w:r>
              <w:rPr>
                <w:rFonts w:eastAsia="Times New Roman"/>
                <w:lang w:val="es-ES" w:eastAsia="es-ES"/>
              </w:rPr>
              <w:t>Para determinar la necesidad de efectuar capacitación en la tecnología seleccionada</w:t>
            </w:r>
          </w:p>
        </w:tc>
      </w:tr>
      <w:tr w:rsidR="005B0FA9" w:rsidRPr="00446C66" w:rsidTr="001A08CD">
        <w:trPr>
          <w:trHeight w:val="45"/>
        </w:trPr>
        <w:tc>
          <w:tcPr>
            <w:tcW w:w="1139"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line="240" w:lineRule="auto"/>
              <w:jc w:val="center"/>
              <w:rPr>
                <w:rFonts w:eastAsia="Times New Roman"/>
                <w:b/>
                <w:bCs/>
                <w:lang w:val="es-ES" w:eastAsia="es-ES"/>
              </w:rPr>
            </w:pPr>
          </w:p>
        </w:tc>
        <w:tc>
          <w:tcPr>
            <w:tcW w:w="1480"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Artefactos</w:t>
            </w:r>
          </w:p>
        </w:tc>
        <w:tc>
          <w:tcPr>
            <w:tcW w:w="6742" w:type="dxa"/>
            <w:vAlign w:val="center"/>
          </w:tcPr>
          <w:p w:rsidR="005B0FA9" w:rsidRPr="0037220D" w:rsidRDefault="005B0FA9" w:rsidP="001A08CD">
            <w:pPr>
              <w:spacing w:after="0" w:line="240" w:lineRule="auto"/>
              <w:rPr>
                <w:rFonts w:eastAsia="Times New Roman"/>
                <w:lang w:val="es-ES" w:eastAsia="es-ES"/>
              </w:rPr>
            </w:pPr>
            <w:r>
              <w:rPr>
                <w:rFonts w:eastAsia="Times New Roman"/>
                <w:lang w:val="es-ES" w:eastAsia="es-ES"/>
              </w:rPr>
              <w:t>Informe de tecnologías/herramientas de software a seleccionar</w:t>
            </w:r>
          </w:p>
        </w:tc>
      </w:tr>
      <w:tr w:rsidR="005B0FA9" w:rsidRPr="00446C66" w:rsidTr="001A08CD">
        <w:trPr>
          <w:trHeight w:val="45"/>
        </w:trPr>
        <w:tc>
          <w:tcPr>
            <w:tcW w:w="1139"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line="240" w:lineRule="auto"/>
              <w:jc w:val="center"/>
              <w:rPr>
                <w:rFonts w:eastAsia="Times New Roman"/>
                <w:b/>
                <w:bCs/>
                <w:lang w:val="es-ES" w:eastAsia="es-ES"/>
              </w:rPr>
            </w:pPr>
          </w:p>
        </w:tc>
        <w:tc>
          <w:tcPr>
            <w:tcW w:w="1480"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Características</w:t>
            </w:r>
          </w:p>
        </w:tc>
        <w:tc>
          <w:tcPr>
            <w:tcW w:w="6742" w:type="dxa"/>
            <w:vAlign w:val="center"/>
          </w:tcPr>
          <w:p w:rsidR="005B0FA9" w:rsidRDefault="005B0FA9" w:rsidP="001A08CD">
            <w:pPr>
              <w:spacing w:after="0" w:line="240" w:lineRule="auto"/>
              <w:rPr>
                <w:rFonts w:eastAsia="Times New Roman"/>
                <w:lang w:val="es-ES" w:eastAsia="es-ES"/>
              </w:rPr>
            </w:pPr>
            <w:r>
              <w:rPr>
                <w:rFonts w:eastAsia="Times New Roman"/>
                <w:lang w:val="es-ES" w:eastAsia="es-ES"/>
              </w:rPr>
              <w:t>Índice de productividad en fase de desarrollo</w:t>
            </w:r>
          </w:p>
          <w:p w:rsidR="005B0FA9" w:rsidRDefault="005B0FA9" w:rsidP="001A08CD">
            <w:pPr>
              <w:spacing w:after="0" w:line="240" w:lineRule="auto"/>
              <w:rPr>
                <w:rFonts w:eastAsia="Times New Roman"/>
                <w:lang w:val="es-ES" w:eastAsia="es-ES"/>
              </w:rPr>
            </w:pPr>
            <w:r>
              <w:rPr>
                <w:rFonts w:eastAsia="Times New Roman"/>
                <w:lang w:val="es-ES" w:eastAsia="es-ES"/>
              </w:rPr>
              <w:t>Número de errores de implementación detectados</w:t>
            </w:r>
          </w:p>
          <w:p w:rsidR="005B0FA9" w:rsidRPr="00B552F9" w:rsidRDefault="005B0FA9" w:rsidP="001A08CD">
            <w:pPr>
              <w:spacing w:after="0" w:line="240" w:lineRule="auto"/>
              <w:rPr>
                <w:rFonts w:eastAsia="Times New Roman"/>
                <w:lang w:val="es-ES" w:eastAsia="es-ES"/>
              </w:rPr>
            </w:pPr>
            <w:r>
              <w:rPr>
                <w:rFonts w:eastAsia="Times New Roman"/>
                <w:lang w:val="es-ES" w:eastAsia="es-ES"/>
              </w:rPr>
              <w:t>Número de requisitos que presentan dificultades a la hora de ser implementado en la tecnología seleccionada</w:t>
            </w:r>
          </w:p>
        </w:tc>
      </w:tr>
      <w:tr w:rsidR="005B0FA9" w:rsidRPr="00446C66" w:rsidTr="001A08CD">
        <w:tc>
          <w:tcPr>
            <w:tcW w:w="1139" w:type="dxa"/>
            <w:shd w:val="clear" w:color="auto" w:fill="D9D9D9" w:themeFill="background1" w:themeFillShade="D9"/>
            <w:tcMar>
              <w:top w:w="0" w:type="dxa"/>
              <w:left w:w="0" w:type="dxa"/>
              <w:bottom w:w="0" w:type="dxa"/>
              <w:right w:w="0" w:type="dxa"/>
            </w:tcMar>
            <w:vAlign w:val="center"/>
            <w:hideMark/>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Causas</w:t>
            </w:r>
          </w:p>
        </w:tc>
        <w:tc>
          <w:tcPr>
            <w:tcW w:w="8222" w:type="dxa"/>
            <w:gridSpan w:val="2"/>
            <w:tcMar>
              <w:top w:w="0" w:type="dxa"/>
              <w:left w:w="0" w:type="dxa"/>
              <w:bottom w:w="0" w:type="dxa"/>
              <w:right w:w="0" w:type="dxa"/>
            </w:tcMar>
            <w:vAlign w:val="center"/>
            <w:hideMark/>
          </w:tcPr>
          <w:p w:rsidR="005B0FA9" w:rsidRDefault="005B0FA9" w:rsidP="001A08CD">
            <w:pPr>
              <w:spacing w:after="0" w:line="240" w:lineRule="auto"/>
              <w:rPr>
                <w:rFonts w:eastAsia="Times New Roman"/>
                <w:lang w:val="es-ES" w:eastAsia="es-ES"/>
              </w:rPr>
            </w:pPr>
            <w:r>
              <w:rPr>
                <w:rFonts w:eastAsia="Times New Roman"/>
                <w:lang w:val="es-ES" w:eastAsia="es-ES"/>
              </w:rPr>
              <w:t>Selección de tecnologías/herramientas sin considerar aspectos claves como el grado de conocimiento del equipo respecto de estas</w:t>
            </w:r>
          </w:p>
          <w:p w:rsidR="005B0FA9" w:rsidRPr="00F14D29" w:rsidRDefault="005B0FA9" w:rsidP="001A08CD">
            <w:pPr>
              <w:spacing w:after="0" w:line="240" w:lineRule="auto"/>
              <w:rPr>
                <w:rFonts w:eastAsia="Times New Roman"/>
                <w:lang w:val="es-ES" w:eastAsia="es-ES"/>
              </w:rPr>
            </w:pPr>
            <w:r>
              <w:rPr>
                <w:rFonts w:eastAsia="Times New Roman"/>
                <w:lang w:val="es-ES" w:eastAsia="es-ES"/>
              </w:rPr>
              <w:t>Capacitación pobre en las tecnologías/herramientas seleccionadas</w:t>
            </w:r>
          </w:p>
        </w:tc>
      </w:tr>
    </w:tbl>
    <w:p w:rsidR="005B0FA9" w:rsidRDefault="005B0FA9" w:rsidP="005B0FA9">
      <w:pPr>
        <w:spacing w:line="240" w:lineRule="auto"/>
        <w:rPr>
          <w:rFonts w:ascii="Times New Roman" w:eastAsia="Times New Roman" w:hAnsi="Times New Roman" w:cs="Times New Roman"/>
          <w:sz w:val="24"/>
          <w:szCs w:val="24"/>
          <w:lang w:val="es-ES" w:eastAsia="es-ES"/>
        </w:rPr>
      </w:pPr>
    </w:p>
    <w:p w:rsidR="005B0FA9" w:rsidRDefault="005B0FA9" w:rsidP="005B0FA9">
      <w:pPr>
        <w:spacing w:line="240" w:lineRule="auto"/>
        <w:jc w:val="left"/>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br w:type="page"/>
      </w:r>
    </w:p>
    <w:p w:rsidR="005B0FA9" w:rsidRDefault="005B0FA9" w:rsidP="005B0FA9">
      <w:pPr>
        <w:spacing w:line="240" w:lineRule="auto"/>
        <w:jc w:val="left"/>
        <w:rPr>
          <w:rFonts w:ascii="Times New Roman" w:eastAsia="Times New Roman" w:hAnsi="Times New Roman" w:cs="Times New Roman"/>
          <w:sz w:val="24"/>
          <w:szCs w:val="24"/>
          <w:lang w:val="es-ES" w:eastAsia="es-ES"/>
        </w:rPr>
      </w:pPr>
    </w:p>
    <w:tbl>
      <w:tblPr>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9"/>
        <w:gridCol w:w="1480"/>
        <w:gridCol w:w="6742"/>
      </w:tblGrid>
      <w:tr w:rsidR="005B0FA9" w:rsidRPr="00446C66" w:rsidTr="001A08CD">
        <w:tc>
          <w:tcPr>
            <w:tcW w:w="1139" w:type="dxa"/>
            <w:shd w:val="clear" w:color="auto" w:fill="D9D9D9" w:themeFill="background1" w:themeFillShade="D9"/>
            <w:tcMar>
              <w:top w:w="0" w:type="dxa"/>
              <w:left w:w="0" w:type="dxa"/>
              <w:bottom w:w="0" w:type="dxa"/>
              <w:right w:w="0" w:type="dxa"/>
            </w:tcMar>
            <w:hideMark/>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 xml:space="preserve">Nº: </w:t>
            </w:r>
            <w:r>
              <w:rPr>
                <w:rFonts w:eastAsia="Times New Roman"/>
                <w:lang w:val="es-ES" w:eastAsia="es-ES"/>
              </w:rPr>
              <w:t>7</w:t>
            </w:r>
          </w:p>
        </w:tc>
        <w:tc>
          <w:tcPr>
            <w:tcW w:w="8222" w:type="dxa"/>
            <w:gridSpan w:val="2"/>
            <w:tcMar>
              <w:top w:w="0" w:type="dxa"/>
              <w:left w:w="0" w:type="dxa"/>
              <w:bottom w:w="0" w:type="dxa"/>
              <w:right w:w="0" w:type="dxa"/>
            </w:tcMar>
            <w:vAlign w:val="center"/>
            <w:hideMark/>
          </w:tcPr>
          <w:p w:rsidR="005B0FA9" w:rsidRPr="00446C66" w:rsidRDefault="005B0FA9" w:rsidP="001A08CD">
            <w:pPr>
              <w:spacing w:after="0" w:line="240" w:lineRule="auto"/>
              <w:rPr>
                <w:rFonts w:ascii="Times New Roman" w:eastAsia="Times New Roman" w:hAnsi="Times New Roman" w:cs="Times New Roman"/>
                <w:sz w:val="24"/>
                <w:szCs w:val="24"/>
                <w:lang w:val="es-ES" w:eastAsia="es-ES"/>
              </w:rPr>
            </w:pPr>
            <w:r>
              <w:rPr>
                <w:rFonts w:eastAsia="Times New Roman"/>
                <w:lang w:val="es-ES" w:eastAsia="es-ES"/>
              </w:rPr>
              <w:t>R7 - Incremento del número de usuarios planificados</w:t>
            </w:r>
          </w:p>
        </w:tc>
      </w:tr>
      <w:tr w:rsidR="005B0FA9" w:rsidRPr="00446C66" w:rsidTr="001A08CD">
        <w:tc>
          <w:tcPr>
            <w:tcW w:w="1139" w:type="dxa"/>
            <w:shd w:val="clear" w:color="auto" w:fill="D9D9D9" w:themeFill="background1" w:themeFillShade="D9"/>
            <w:tcMar>
              <w:top w:w="0" w:type="dxa"/>
              <w:left w:w="0" w:type="dxa"/>
              <w:bottom w:w="0" w:type="dxa"/>
              <w:right w:w="0" w:type="dxa"/>
            </w:tcMar>
            <w:vAlign w:val="center"/>
            <w:hideMark/>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Categoría</w:t>
            </w:r>
          </w:p>
        </w:tc>
        <w:tc>
          <w:tcPr>
            <w:tcW w:w="8222" w:type="dxa"/>
            <w:gridSpan w:val="2"/>
            <w:tcMar>
              <w:top w:w="0" w:type="dxa"/>
              <w:left w:w="0" w:type="dxa"/>
              <w:bottom w:w="0" w:type="dxa"/>
              <w:right w:w="0" w:type="dxa"/>
            </w:tcMar>
            <w:vAlign w:val="center"/>
          </w:tcPr>
          <w:p w:rsidR="005B0FA9" w:rsidRPr="0037220D" w:rsidRDefault="005B0FA9" w:rsidP="001A08CD">
            <w:pPr>
              <w:spacing w:after="0" w:line="240" w:lineRule="auto"/>
              <w:rPr>
                <w:rFonts w:eastAsia="Times New Roman"/>
                <w:lang w:val="es-ES" w:eastAsia="es-ES"/>
              </w:rPr>
            </w:pPr>
            <w:r w:rsidRPr="0037220D">
              <w:rPr>
                <w:rFonts w:eastAsia="Times New Roman"/>
                <w:lang w:val="es-ES" w:eastAsia="es-ES"/>
              </w:rPr>
              <w:t xml:space="preserve">Técnico - </w:t>
            </w:r>
            <w:r>
              <w:rPr>
                <w:rFonts w:eastAsia="Times New Roman"/>
                <w:lang w:val="es-ES" w:eastAsia="es-ES"/>
              </w:rPr>
              <w:t>Requisitos</w:t>
            </w:r>
            <w:r w:rsidRPr="0037220D">
              <w:rPr>
                <w:rFonts w:eastAsia="Times New Roman"/>
                <w:lang w:val="es-ES" w:eastAsia="es-ES"/>
              </w:rPr>
              <w:t xml:space="preserve"> </w:t>
            </w:r>
          </w:p>
        </w:tc>
      </w:tr>
      <w:tr w:rsidR="005B0FA9" w:rsidRPr="00446C66" w:rsidTr="001A08CD">
        <w:tc>
          <w:tcPr>
            <w:tcW w:w="1139" w:type="dxa"/>
            <w:shd w:val="clear" w:color="auto" w:fill="D9D9D9" w:themeFill="background1" w:themeFillShade="D9"/>
            <w:tcMar>
              <w:top w:w="0" w:type="dxa"/>
              <w:left w:w="0" w:type="dxa"/>
              <w:bottom w:w="0" w:type="dxa"/>
              <w:right w:w="0" w:type="dxa"/>
            </w:tcMar>
            <w:vAlign w:val="center"/>
            <w:hideMark/>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Indicador</w:t>
            </w:r>
          </w:p>
        </w:tc>
        <w:tc>
          <w:tcPr>
            <w:tcW w:w="8222" w:type="dxa"/>
            <w:gridSpan w:val="2"/>
            <w:tcMar>
              <w:top w:w="0" w:type="dxa"/>
              <w:left w:w="0" w:type="dxa"/>
              <w:bottom w:w="0" w:type="dxa"/>
              <w:right w:w="0" w:type="dxa"/>
            </w:tcMar>
            <w:vAlign w:val="center"/>
            <w:hideMark/>
          </w:tcPr>
          <w:p w:rsidR="005B0FA9" w:rsidRPr="0037220D" w:rsidRDefault="005B0FA9" w:rsidP="001A08CD">
            <w:pPr>
              <w:spacing w:after="0" w:line="240" w:lineRule="auto"/>
              <w:rPr>
                <w:rFonts w:eastAsia="Times New Roman"/>
                <w:lang w:val="es-ES" w:eastAsia="es-ES"/>
              </w:rPr>
            </w:pPr>
            <w:r>
              <w:rPr>
                <w:rFonts w:eastAsia="Times New Roman"/>
                <w:lang w:val="es-ES" w:eastAsia="es-ES"/>
              </w:rPr>
              <w:t>Se detectan usuarios de otras áreas a partir de las diferentes instancias de relevamiento mantenidas con el cliente y que no fueron considerados en un principio</w:t>
            </w:r>
          </w:p>
        </w:tc>
      </w:tr>
      <w:tr w:rsidR="005B0FA9" w:rsidRPr="00446C66" w:rsidTr="001A08CD">
        <w:trPr>
          <w:trHeight w:val="45"/>
        </w:trPr>
        <w:tc>
          <w:tcPr>
            <w:tcW w:w="1139" w:type="dxa"/>
            <w:vMerge w:val="restart"/>
            <w:shd w:val="clear" w:color="auto" w:fill="D9D9D9" w:themeFill="background1" w:themeFillShade="D9"/>
            <w:tcMar>
              <w:top w:w="0" w:type="dxa"/>
              <w:left w:w="0" w:type="dxa"/>
              <w:bottom w:w="0" w:type="dxa"/>
              <w:right w:w="0" w:type="dxa"/>
            </w:tcMar>
            <w:vAlign w:val="center"/>
            <w:hideMark/>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Contexto</w:t>
            </w:r>
          </w:p>
        </w:tc>
        <w:tc>
          <w:tcPr>
            <w:tcW w:w="1480" w:type="dxa"/>
            <w:shd w:val="clear" w:color="auto" w:fill="F2F2F2" w:themeFill="background1" w:themeFillShade="F2"/>
            <w:tcMar>
              <w:top w:w="0" w:type="dxa"/>
              <w:left w:w="0" w:type="dxa"/>
              <w:bottom w:w="0" w:type="dxa"/>
              <w:right w:w="0" w:type="dxa"/>
            </w:tcMar>
            <w:vAlign w:val="center"/>
            <w:hideMark/>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Descripción</w:t>
            </w:r>
          </w:p>
        </w:tc>
        <w:tc>
          <w:tcPr>
            <w:tcW w:w="6742" w:type="dxa"/>
            <w:vAlign w:val="center"/>
          </w:tcPr>
          <w:p w:rsidR="005B0FA9" w:rsidRPr="0037220D" w:rsidRDefault="005B0FA9" w:rsidP="001A08CD">
            <w:pPr>
              <w:spacing w:after="0" w:line="240" w:lineRule="auto"/>
              <w:rPr>
                <w:rFonts w:eastAsia="Times New Roman"/>
                <w:lang w:val="es-ES" w:eastAsia="es-ES"/>
              </w:rPr>
            </w:pPr>
            <w:r>
              <w:rPr>
                <w:rFonts w:eastAsia="Times New Roman"/>
                <w:lang w:val="es-ES" w:eastAsia="es-ES"/>
              </w:rPr>
              <w:t xml:space="preserve">Se detecta la presencia de usuarios de otras áreas, que por cuestiones referentes al alcance del proyecto, han sido excluidas de las etapas de análisis y diseño </w:t>
            </w:r>
          </w:p>
        </w:tc>
      </w:tr>
      <w:tr w:rsidR="005B0FA9" w:rsidRPr="00446C66" w:rsidTr="001A08CD">
        <w:trPr>
          <w:trHeight w:val="45"/>
        </w:trPr>
        <w:tc>
          <w:tcPr>
            <w:tcW w:w="1139"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line="240" w:lineRule="auto"/>
              <w:jc w:val="center"/>
              <w:rPr>
                <w:rFonts w:eastAsia="Times New Roman"/>
                <w:b/>
                <w:bCs/>
                <w:lang w:val="es-ES" w:eastAsia="es-ES"/>
              </w:rPr>
            </w:pPr>
          </w:p>
        </w:tc>
        <w:tc>
          <w:tcPr>
            <w:tcW w:w="1480"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Actividad</w:t>
            </w:r>
          </w:p>
        </w:tc>
        <w:tc>
          <w:tcPr>
            <w:tcW w:w="6742" w:type="dxa"/>
            <w:vAlign w:val="center"/>
          </w:tcPr>
          <w:p w:rsidR="005B0FA9" w:rsidRDefault="005B0FA9" w:rsidP="001A08CD">
            <w:pPr>
              <w:spacing w:after="0" w:line="240" w:lineRule="auto"/>
              <w:rPr>
                <w:rFonts w:eastAsia="Times New Roman"/>
                <w:lang w:val="es-ES" w:eastAsia="es-ES"/>
              </w:rPr>
            </w:pPr>
            <w:r>
              <w:rPr>
                <w:rFonts w:eastAsia="Times New Roman"/>
                <w:lang w:val="es-ES" w:eastAsia="es-ES"/>
              </w:rPr>
              <w:t>Determinación de usuarios</w:t>
            </w:r>
          </w:p>
          <w:p w:rsidR="005B0FA9" w:rsidRPr="0037220D" w:rsidRDefault="005B0FA9" w:rsidP="001A08CD">
            <w:pPr>
              <w:spacing w:after="0" w:line="240" w:lineRule="auto"/>
              <w:rPr>
                <w:rFonts w:eastAsia="Times New Roman"/>
                <w:lang w:val="es-ES" w:eastAsia="es-ES"/>
              </w:rPr>
            </w:pPr>
            <w:r>
              <w:rPr>
                <w:rFonts w:eastAsia="Times New Roman"/>
                <w:lang w:val="es-ES" w:eastAsia="es-ES"/>
              </w:rPr>
              <w:t>Análisis de requisitos</w:t>
            </w:r>
          </w:p>
        </w:tc>
      </w:tr>
      <w:tr w:rsidR="005B0FA9" w:rsidRPr="00446C66" w:rsidTr="001A08CD">
        <w:trPr>
          <w:trHeight w:val="45"/>
        </w:trPr>
        <w:tc>
          <w:tcPr>
            <w:tcW w:w="1139"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line="240" w:lineRule="auto"/>
              <w:jc w:val="center"/>
              <w:rPr>
                <w:rFonts w:eastAsia="Times New Roman"/>
                <w:b/>
                <w:bCs/>
                <w:lang w:val="es-ES" w:eastAsia="es-ES"/>
              </w:rPr>
            </w:pPr>
          </w:p>
        </w:tc>
        <w:tc>
          <w:tcPr>
            <w:tcW w:w="1480"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Prácticas</w:t>
            </w:r>
          </w:p>
        </w:tc>
        <w:tc>
          <w:tcPr>
            <w:tcW w:w="6742" w:type="dxa"/>
            <w:vAlign w:val="center"/>
          </w:tcPr>
          <w:p w:rsidR="005B0FA9" w:rsidRPr="0050768F" w:rsidRDefault="005B0FA9" w:rsidP="001A08CD">
            <w:pPr>
              <w:spacing w:after="0" w:line="240" w:lineRule="auto"/>
              <w:rPr>
                <w:rFonts w:eastAsia="Times New Roman"/>
                <w:lang w:val="es-ES" w:eastAsia="es-ES"/>
              </w:rPr>
            </w:pPr>
            <w:r w:rsidRPr="0050768F">
              <w:rPr>
                <w:rFonts w:eastAsia="Times New Roman"/>
                <w:lang w:val="es-ES" w:eastAsia="es-ES"/>
              </w:rPr>
              <w:t>Confección de la lista de actores</w:t>
            </w:r>
          </w:p>
          <w:p w:rsidR="005B0FA9" w:rsidRPr="00446C66" w:rsidRDefault="005B0FA9" w:rsidP="001A08CD">
            <w:pPr>
              <w:spacing w:after="0" w:line="240" w:lineRule="auto"/>
              <w:rPr>
                <w:rFonts w:ascii="Times New Roman" w:eastAsia="Times New Roman" w:hAnsi="Times New Roman" w:cs="Times New Roman"/>
                <w:sz w:val="24"/>
                <w:szCs w:val="24"/>
                <w:lang w:val="es-ES" w:eastAsia="es-ES"/>
              </w:rPr>
            </w:pPr>
            <w:r w:rsidRPr="0050768F">
              <w:rPr>
                <w:rFonts w:eastAsia="Times New Roman"/>
                <w:lang w:val="es-ES" w:eastAsia="es-ES"/>
              </w:rPr>
              <w:t>Confección de Casos de Uso</w:t>
            </w:r>
          </w:p>
        </w:tc>
      </w:tr>
      <w:tr w:rsidR="005B0FA9" w:rsidRPr="00446C66" w:rsidTr="001A08CD">
        <w:trPr>
          <w:trHeight w:val="45"/>
        </w:trPr>
        <w:tc>
          <w:tcPr>
            <w:tcW w:w="1139"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line="240" w:lineRule="auto"/>
              <w:jc w:val="center"/>
              <w:rPr>
                <w:rFonts w:eastAsia="Times New Roman"/>
                <w:b/>
                <w:bCs/>
                <w:lang w:val="es-ES" w:eastAsia="es-ES"/>
              </w:rPr>
            </w:pPr>
          </w:p>
        </w:tc>
        <w:tc>
          <w:tcPr>
            <w:tcW w:w="1480"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Rol</w:t>
            </w:r>
          </w:p>
        </w:tc>
        <w:tc>
          <w:tcPr>
            <w:tcW w:w="6742" w:type="dxa"/>
            <w:vAlign w:val="center"/>
          </w:tcPr>
          <w:p w:rsidR="005B0FA9" w:rsidRPr="0037220D" w:rsidRDefault="005B0FA9" w:rsidP="001A08CD">
            <w:pPr>
              <w:spacing w:after="0" w:line="240" w:lineRule="auto"/>
              <w:rPr>
                <w:rFonts w:eastAsia="Times New Roman"/>
                <w:lang w:val="es-ES" w:eastAsia="es-ES"/>
              </w:rPr>
            </w:pPr>
            <w:r>
              <w:rPr>
                <w:rFonts w:eastAsia="Times New Roman"/>
                <w:lang w:val="es-ES" w:eastAsia="es-ES"/>
              </w:rPr>
              <w:t>Analista de Sistemas</w:t>
            </w:r>
          </w:p>
        </w:tc>
      </w:tr>
      <w:tr w:rsidR="005B0FA9" w:rsidRPr="00446C66" w:rsidTr="001A08CD">
        <w:trPr>
          <w:trHeight w:val="45"/>
        </w:trPr>
        <w:tc>
          <w:tcPr>
            <w:tcW w:w="1139"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line="240" w:lineRule="auto"/>
              <w:jc w:val="center"/>
              <w:rPr>
                <w:rFonts w:eastAsia="Times New Roman"/>
                <w:b/>
                <w:bCs/>
                <w:lang w:val="es-ES" w:eastAsia="es-ES"/>
              </w:rPr>
            </w:pPr>
          </w:p>
        </w:tc>
        <w:tc>
          <w:tcPr>
            <w:tcW w:w="1480"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Capacidad</w:t>
            </w:r>
          </w:p>
        </w:tc>
        <w:tc>
          <w:tcPr>
            <w:tcW w:w="6742" w:type="dxa"/>
            <w:vAlign w:val="center"/>
          </w:tcPr>
          <w:p w:rsidR="005B0FA9" w:rsidRPr="0037220D" w:rsidRDefault="005B0FA9" w:rsidP="001A08CD">
            <w:pPr>
              <w:spacing w:after="0" w:line="240" w:lineRule="auto"/>
              <w:rPr>
                <w:rFonts w:eastAsia="Times New Roman"/>
                <w:lang w:val="es-ES" w:eastAsia="es-ES"/>
              </w:rPr>
            </w:pPr>
            <w:r>
              <w:rPr>
                <w:rFonts w:eastAsia="Times New Roman"/>
                <w:lang w:val="es-ES" w:eastAsia="es-ES"/>
              </w:rPr>
              <w:t>Para detectar los diferentes usuarios del sistema y sus responsabilidades</w:t>
            </w:r>
          </w:p>
        </w:tc>
      </w:tr>
      <w:tr w:rsidR="005B0FA9" w:rsidRPr="00446C66" w:rsidTr="001A08CD">
        <w:trPr>
          <w:trHeight w:val="45"/>
        </w:trPr>
        <w:tc>
          <w:tcPr>
            <w:tcW w:w="1139"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line="240" w:lineRule="auto"/>
              <w:jc w:val="center"/>
              <w:rPr>
                <w:rFonts w:eastAsia="Times New Roman"/>
                <w:b/>
                <w:bCs/>
                <w:lang w:val="es-ES" w:eastAsia="es-ES"/>
              </w:rPr>
            </w:pPr>
          </w:p>
        </w:tc>
        <w:tc>
          <w:tcPr>
            <w:tcW w:w="1480"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Artefactos</w:t>
            </w:r>
          </w:p>
        </w:tc>
        <w:tc>
          <w:tcPr>
            <w:tcW w:w="6742" w:type="dxa"/>
            <w:vAlign w:val="center"/>
          </w:tcPr>
          <w:p w:rsidR="005B0FA9" w:rsidRDefault="005B0FA9" w:rsidP="001A08CD">
            <w:pPr>
              <w:spacing w:after="0" w:line="240" w:lineRule="auto"/>
              <w:rPr>
                <w:rFonts w:eastAsia="Times New Roman"/>
                <w:lang w:val="es-ES" w:eastAsia="es-ES"/>
              </w:rPr>
            </w:pPr>
            <w:r>
              <w:rPr>
                <w:rFonts w:eastAsia="Times New Roman"/>
                <w:lang w:val="es-ES" w:eastAsia="es-ES"/>
              </w:rPr>
              <w:t>Lista de actores</w:t>
            </w:r>
          </w:p>
          <w:p w:rsidR="005B0FA9" w:rsidRPr="0037220D" w:rsidRDefault="005B0FA9" w:rsidP="001A08CD">
            <w:pPr>
              <w:spacing w:after="0" w:line="240" w:lineRule="auto"/>
              <w:rPr>
                <w:rFonts w:eastAsia="Times New Roman"/>
                <w:lang w:val="es-ES" w:eastAsia="es-ES"/>
              </w:rPr>
            </w:pPr>
            <w:r>
              <w:rPr>
                <w:rFonts w:eastAsia="Times New Roman"/>
                <w:lang w:val="es-ES" w:eastAsia="es-ES"/>
              </w:rPr>
              <w:t>Matriz de actores vs casos de uso</w:t>
            </w:r>
          </w:p>
        </w:tc>
      </w:tr>
      <w:tr w:rsidR="005B0FA9" w:rsidRPr="00446C66" w:rsidTr="001A08CD">
        <w:trPr>
          <w:trHeight w:val="45"/>
        </w:trPr>
        <w:tc>
          <w:tcPr>
            <w:tcW w:w="1139"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line="240" w:lineRule="auto"/>
              <w:jc w:val="center"/>
              <w:rPr>
                <w:rFonts w:eastAsia="Times New Roman"/>
                <w:b/>
                <w:bCs/>
                <w:lang w:val="es-ES" w:eastAsia="es-ES"/>
              </w:rPr>
            </w:pPr>
          </w:p>
        </w:tc>
        <w:tc>
          <w:tcPr>
            <w:tcW w:w="1480"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Características</w:t>
            </w:r>
          </w:p>
        </w:tc>
        <w:tc>
          <w:tcPr>
            <w:tcW w:w="6742" w:type="dxa"/>
            <w:vAlign w:val="center"/>
          </w:tcPr>
          <w:p w:rsidR="005B0FA9" w:rsidRPr="00B552F9" w:rsidRDefault="005B0FA9" w:rsidP="001A08CD">
            <w:pPr>
              <w:spacing w:after="0" w:line="240" w:lineRule="auto"/>
              <w:rPr>
                <w:rFonts w:eastAsia="Times New Roman"/>
                <w:lang w:val="es-ES" w:eastAsia="es-ES"/>
              </w:rPr>
            </w:pPr>
            <w:r>
              <w:rPr>
                <w:rFonts w:eastAsia="Times New Roman"/>
                <w:lang w:val="es-ES" w:eastAsia="es-ES"/>
              </w:rPr>
              <w:t>Número de actores</w:t>
            </w:r>
          </w:p>
        </w:tc>
      </w:tr>
      <w:tr w:rsidR="005B0FA9" w:rsidRPr="00446C66" w:rsidTr="001A08CD">
        <w:tc>
          <w:tcPr>
            <w:tcW w:w="1139" w:type="dxa"/>
            <w:shd w:val="clear" w:color="auto" w:fill="D9D9D9" w:themeFill="background1" w:themeFillShade="D9"/>
            <w:tcMar>
              <w:top w:w="0" w:type="dxa"/>
              <w:left w:w="0" w:type="dxa"/>
              <w:bottom w:w="0" w:type="dxa"/>
              <w:right w:w="0" w:type="dxa"/>
            </w:tcMar>
            <w:vAlign w:val="center"/>
            <w:hideMark/>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Causas</w:t>
            </w:r>
          </w:p>
        </w:tc>
        <w:tc>
          <w:tcPr>
            <w:tcW w:w="8222" w:type="dxa"/>
            <w:gridSpan w:val="2"/>
            <w:tcMar>
              <w:top w:w="0" w:type="dxa"/>
              <w:left w:w="0" w:type="dxa"/>
              <w:bottom w:w="0" w:type="dxa"/>
              <w:right w:w="0" w:type="dxa"/>
            </w:tcMar>
            <w:vAlign w:val="center"/>
            <w:hideMark/>
          </w:tcPr>
          <w:p w:rsidR="005B0FA9" w:rsidRDefault="005B0FA9" w:rsidP="001A08CD">
            <w:pPr>
              <w:spacing w:after="0" w:line="240" w:lineRule="auto"/>
              <w:rPr>
                <w:rFonts w:eastAsia="Times New Roman"/>
                <w:lang w:val="es-ES" w:eastAsia="es-ES"/>
              </w:rPr>
            </w:pPr>
            <w:r>
              <w:rPr>
                <w:rFonts w:eastAsia="Times New Roman"/>
                <w:lang w:val="es-ES" w:eastAsia="es-ES"/>
              </w:rPr>
              <w:t>Falta de una correcta comunicación con el cliente</w:t>
            </w:r>
          </w:p>
          <w:p w:rsidR="005B0FA9" w:rsidRPr="00F14D29" w:rsidRDefault="005B0FA9" w:rsidP="001A08CD">
            <w:pPr>
              <w:spacing w:after="0" w:line="240" w:lineRule="auto"/>
              <w:rPr>
                <w:rFonts w:eastAsia="Times New Roman"/>
                <w:lang w:val="es-ES" w:eastAsia="es-ES"/>
              </w:rPr>
            </w:pPr>
            <w:r>
              <w:rPr>
                <w:rFonts w:eastAsia="Times New Roman"/>
                <w:lang w:val="es-ES" w:eastAsia="es-ES"/>
              </w:rPr>
              <w:t>Errores en el análisis de la organización</w:t>
            </w:r>
          </w:p>
        </w:tc>
      </w:tr>
    </w:tbl>
    <w:p w:rsidR="005B0FA9" w:rsidRDefault="005B0FA9" w:rsidP="005B0FA9">
      <w:pPr>
        <w:spacing w:line="240" w:lineRule="auto"/>
        <w:rPr>
          <w:rFonts w:ascii="Times New Roman" w:eastAsia="Times New Roman" w:hAnsi="Times New Roman" w:cs="Times New Roman"/>
          <w:sz w:val="24"/>
          <w:szCs w:val="24"/>
          <w:lang w:val="es-ES" w:eastAsia="es-ES"/>
        </w:rPr>
      </w:pPr>
    </w:p>
    <w:p w:rsidR="005B0FA9" w:rsidRDefault="005B0FA9" w:rsidP="005B0FA9">
      <w:pPr>
        <w:spacing w:line="240" w:lineRule="auto"/>
        <w:jc w:val="left"/>
        <w:rPr>
          <w:rFonts w:asciiTheme="majorHAnsi" w:eastAsia="Times New Roman" w:hAnsiTheme="majorHAnsi" w:cstheme="majorBidi"/>
          <w:b/>
          <w:bCs/>
          <w:color w:val="4F81BD" w:themeColor="accent1"/>
          <w:sz w:val="26"/>
          <w:szCs w:val="26"/>
          <w:lang w:val="es-ES" w:eastAsia="es-ES"/>
        </w:rPr>
      </w:pPr>
    </w:p>
    <w:tbl>
      <w:tblPr>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9"/>
        <w:gridCol w:w="1480"/>
        <w:gridCol w:w="6742"/>
      </w:tblGrid>
      <w:tr w:rsidR="005B0FA9" w:rsidRPr="00446C66" w:rsidTr="001A08CD">
        <w:tc>
          <w:tcPr>
            <w:tcW w:w="1139" w:type="dxa"/>
            <w:shd w:val="clear" w:color="auto" w:fill="D9D9D9" w:themeFill="background1" w:themeFillShade="D9"/>
            <w:tcMar>
              <w:top w:w="0" w:type="dxa"/>
              <w:left w:w="0" w:type="dxa"/>
              <w:bottom w:w="0" w:type="dxa"/>
              <w:right w:w="0" w:type="dxa"/>
            </w:tcMar>
            <w:hideMark/>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 xml:space="preserve">Nº: </w:t>
            </w:r>
            <w:r>
              <w:rPr>
                <w:rFonts w:eastAsia="Times New Roman"/>
                <w:lang w:val="es-ES" w:eastAsia="es-ES"/>
              </w:rPr>
              <w:t>8</w:t>
            </w:r>
          </w:p>
        </w:tc>
        <w:tc>
          <w:tcPr>
            <w:tcW w:w="8222" w:type="dxa"/>
            <w:gridSpan w:val="2"/>
            <w:tcMar>
              <w:top w:w="0" w:type="dxa"/>
              <w:left w:w="0" w:type="dxa"/>
              <w:bottom w:w="0" w:type="dxa"/>
              <w:right w:w="0" w:type="dxa"/>
            </w:tcMar>
            <w:vAlign w:val="center"/>
            <w:hideMark/>
          </w:tcPr>
          <w:p w:rsidR="005B0FA9" w:rsidRPr="00446C66" w:rsidRDefault="005B0FA9" w:rsidP="001A08CD">
            <w:pPr>
              <w:spacing w:after="0" w:line="240" w:lineRule="auto"/>
              <w:rPr>
                <w:rFonts w:ascii="Times New Roman" w:eastAsia="Times New Roman" w:hAnsi="Times New Roman" w:cs="Times New Roman"/>
                <w:sz w:val="24"/>
                <w:szCs w:val="24"/>
                <w:lang w:val="es-ES" w:eastAsia="es-ES"/>
              </w:rPr>
            </w:pPr>
            <w:r>
              <w:rPr>
                <w:rFonts w:eastAsia="Times New Roman"/>
                <w:lang w:val="es-ES" w:eastAsia="es-ES"/>
              </w:rPr>
              <w:t>R8 - El prestador de servicio de internet para telefonía móvil no resulta ser el adecuado</w:t>
            </w:r>
          </w:p>
        </w:tc>
      </w:tr>
      <w:tr w:rsidR="005B0FA9" w:rsidRPr="00446C66" w:rsidTr="001A08CD">
        <w:tc>
          <w:tcPr>
            <w:tcW w:w="1139" w:type="dxa"/>
            <w:shd w:val="clear" w:color="auto" w:fill="D9D9D9" w:themeFill="background1" w:themeFillShade="D9"/>
            <w:tcMar>
              <w:top w:w="0" w:type="dxa"/>
              <w:left w:w="0" w:type="dxa"/>
              <w:bottom w:w="0" w:type="dxa"/>
              <w:right w:w="0" w:type="dxa"/>
            </w:tcMar>
            <w:vAlign w:val="center"/>
            <w:hideMark/>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Categoría</w:t>
            </w:r>
          </w:p>
        </w:tc>
        <w:tc>
          <w:tcPr>
            <w:tcW w:w="8222" w:type="dxa"/>
            <w:gridSpan w:val="2"/>
            <w:tcMar>
              <w:top w:w="0" w:type="dxa"/>
              <w:left w:w="0" w:type="dxa"/>
              <w:bottom w:w="0" w:type="dxa"/>
              <w:right w:w="0" w:type="dxa"/>
            </w:tcMar>
            <w:vAlign w:val="center"/>
          </w:tcPr>
          <w:p w:rsidR="005B0FA9" w:rsidRPr="0037220D" w:rsidRDefault="005B0FA9" w:rsidP="001A08CD">
            <w:pPr>
              <w:spacing w:after="0" w:line="240" w:lineRule="auto"/>
              <w:rPr>
                <w:rFonts w:eastAsia="Times New Roman"/>
                <w:lang w:val="es-ES" w:eastAsia="es-ES"/>
              </w:rPr>
            </w:pPr>
            <w:r w:rsidRPr="0037220D">
              <w:rPr>
                <w:rFonts w:eastAsia="Times New Roman"/>
                <w:lang w:val="es-ES" w:eastAsia="es-ES"/>
              </w:rPr>
              <w:t xml:space="preserve">Técnico </w:t>
            </w:r>
            <w:r>
              <w:rPr>
                <w:rFonts w:eastAsia="Times New Roman"/>
                <w:lang w:val="es-ES" w:eastAsia="es-ES"/>
              </w:rPr>
              <w:t>–</w:t>
            </w:r>
            <w:r w:rsidRPr="0037220D">
              <w:rPr>
                <w:rFonts w:eastAsia="Times New Roman"/>
                <w:lang w:val="es-ES" w:eastAsia="es-ES"/>
              </w:rPr>
              <w:t xml:space="preserve"> </w:t>
            </w:r>
            <w:r>
              <w:rPr>
                <w:rFonts w:eastAsia="Times New Roman"/>
                <w:lang w:val="es-ES" w:eastAsia="es-ES"/>
              </w:rPr>
              <w:t>Rendimiento y Fiabilidad</w:t>
            </w:r>
            <w:r w:rsidRPr="0037220D">
              <w:rPr>
                <w:rFonts w:eastAsia="Times New Roman"/>
                <w:lang w:val="es-ES" w:eastAsia="es-ES"/>
              </w:rPr>
              <w:t xml:space="preserve"> </w:t>
            </w:r>
          </w:p>
        </w:tc>
      </w:tr>
      <w:tr w:rsidR="005B0FA9" w:rsidRPr="00446C66" w:rsidTr="001A08CD">
        <w:tc>
          <w:tcPr>
            <w:tcW w:w="1139" w:type="dxa"/>
            <w:shd w:val="clear" w:color="auto" w:fill="D9D9D9" w:themeFill="background1" w:themeFillShade="D9"/>
            <w:tcMar>
              <w:top w:w="0" w:type="dxa"/>
              <w:left w:w="0" w:type="dxa"/>
              <w:bottom w:w="0" w:type="dxa"/>
              <w:right w:w="0" w:type="dxa"/>
            </w:tcMar>
            <w:vAlign w:val="center"/>
            <w:hideMark/>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Indicador</w:t>
            </w:r>
          </w:p>
        </w:tc>
        <w:tc>
          <w:tcPr>
            <w:tcW w:w="8222" w:type="dxa"/>
            <w:gridSpan w:val="2"/>
            <w:tcMar>
              <w:top w:w="0" w:type="dxa"/>
              <w:left w:w="0" w:type="dxa"/>
              <w:bottom w:w="0" w:type="dxa"/>
              <w:right w:w="0" w:type="dxa"/>
            </w:tcMar>
            <w:vAlign w:val="center"/>
            <w:hideMark/>
          </w:tcPr>
          <w:p w:rsidR="005B0FA9" w:rsidRPr="0037220D" w:rsidRDefault="005B0FA9" w:rsidP="001A08CD">
            <w:pPr>
              <w:spacing w:after="0" w:line="240" w:lineRule="auto"/>
              <w:rPr>
                <w:rFonts w:eastAsia="Times New Roman"/>
                <w:lang w:val="es-ES" w:eastAsia="es-ES"/>
              </w:rPr>
            </w:pPr>
            <w:r>
              <w:rPr>
                <w:rFonts w:eastAsia="Times New Roman"/>
                <w:lang w:val="es-ES" w:eastAsia="es-ES"/>
              </w:rPr>
              <w:t>Se detectan problemas en el rendimiento de la aplicación móvil desarrollada a la hora de  efectuar la transmisión de datos vía internet</w:t>
            </w:r>
          </w:p>
        </w:tc>
      </w:tr>
      <w:tr w:rsidR="005B0FA9" w:rsidRPr="00446C66" w:rsidTr="001A08CD">
        <w:trPr>
          <w:trHeight w:val="45"/>
        </w:trPr>
        <w:tc>
          <w:tcPr>
            <w:tcW w:w="1139" w:type="dxa"/>
            <w:vMerge w:val="restart"/>
            <w:shd w:val="clear" w:color="auto" w:fill="D9D9D9" w:themeFill="background1" w:themeFillShade="D9"/>
            <w:tcMar>
              <w:top w:w="0" w:type="dxa"/>
              <w:left w:w="0" w:type="dxa"/>
              <w:bottom w:w="0" w:type="dxa"/>
              <w:right w:w="0" w:type="dxa"/>
            </w:tcMar>
            <w:vAlign w:val="center"/>
            <w:hideMark/>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Contexto</w:t>
            </w:r>
          </w:p>
        </w:tc>
        <w:tc>
          <w:tcPr>
            <w:tcW w:w="1480" w:type="dxa"/>
            <w:shd w:val="clear" w:color="auto" w:fill="F2F2F2" w:themeFill="background1" w:themeFillShade="F2"/>
            <w:tcMar>
              <w:top w:w="0" w:type="dxa"/>
              <w:left w:w="0" w:type="dxa"/>
              <w:bottom w:w="0" w:type="dxa"/>
              <w:right w:w="0" w:type="dxa"/>
            </w:tcMar>
            <w:vAlign w:val="center"/>
            <w:hideMark/>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Descripción</w:t>
            </w:r>
          </w:p>
        </w:tc>
        <w:tc>
          <w:tcPr>
            <w:tcW w:w="6742" w:type="dxa"/>
            <w:vAlign w:val="center"/>
          </w:tcPr>
          <w:p w:rsidR="005B0FA9" w:rsidRPr="0037220D" w:rsidRDefault="005B0FA9" w:rsidP="001A08CD">
            <w:pPr>
              <w:spacing w:after="0" w:line="240" w:lineRule="auto"/>
              <w:rPr>
                <w:rFonts w:eastAsia="Times New Roman"/>
                <w:lang w:val="es-ES" w:eastAsia="es-ES"/>
              </w:rPr>
            </w:pPr>
            <w:r>
              <w:rPr>
                <w:rFonts w:eastAsia="Times New Roman"/>
                <w:lang w:val="es-ES" w:eastAsia="es-ES"/>
              </w:rPr>
              <w:t>Los usuarios de los dispositivos móviles comunican al equipo que sufren de elevados tiempos de espera o un gran número de errores a la hora de efectuar el envío de datos vía internet</w:t>
            </w:r>
          </w:p>
        </w:tc>
      </w:tr>
      <w:tr w:rsidR="005B0FA9" w:rsidRPr="00446C66" w:rsidTr="001A08CD">
        <w:trPr>
          <w:trHeight w:val="45"/>
        </w:trPr>
        <w:tc>
          <w:tcPr>
            <w:tcW w:w="1139"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line="240" w:lineRule="auto"/>
              <w:jc w:val="center"/>
              <w:rPr>
                <w:rFonts w:eastAsia="Times New Roman"/>
                <w:b/>
                <w:bCs/>
                <w:lang w:val="es-ES" w:eastAsia="es-ES"/>
              </w:rPr>
            </w:pPr>
          </w:p>
        </w:tc>
        <w:tc>
          <w:tcPr>
            <w:tcW w:w="1480"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Actividad</w:t>
            </w:r>
          </w:p>
        </w:tc>
        <w:tc>
          <w:tcPr>
            <w:tcW w:w="6742" w:type="dxa"/>
            <w:vAlign w:val="center"/>
          </w:tcPr>
          <w:p w:rsidR="005B0FA9" w:rsidRPr="0037220D" w:rsidRDefault="005B0FA9" w:rsidP="001A08CD">
            <w:pPr>
              <w:spacing w:after="0" w:line="240" w:lineRule="auto"/>
              <w:rPr>
                <w:rFonts w:eastAsia="Times New Roman"/>
                <w:lang w:val="es-ES" w:eastAsia="es-ES"/>
              </w:rPr>
            </w:pPr>
            <w:r>
              <w:rPr>
                <w:rFonts w:eastAsia="Times New Roman"/>
                <w:lang w:val="es-ES" w:eastAsia="es-ES"/>
              </w:rPr>
              <w:t>Contratación del proveedor de servicios de telefonía móvil</w:t>
            </w:r>
          </w:p>
        </w:tc>
      </w:tr>
      <w:tr w:rsidR="005B0FA9" w:rsidRPr="00446C66" w:rsidTr="001A08CD">
        <w:trPr>
          <w:trHeight w:val="45"/>
        </w:trPr>
        <w:tc>
          <w:tcPr>
            <w:tcW w:w="1139"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line="240" w:lineRule="auto"/>
              <w:jc w:val="center"/>
              <w:rPr>
                <w:rFonts w:eastAsia="Times New Roman"/>
                <w:b/>
                <w:bCs/>
                <w:lang w:val="es-ES" w:eastAsia="es-ES"/>
              </w:rPr>
            </w:pPr>
          </w:p>
        </w:tc>
        <w:tc>
          <w:tcPr>
            <w:tcW w:w="1480"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Prácticas</w:t>
            </w:r>
          </w:p>
        </w:tc>
        <w:tc>
          <w:tcPr>
            <w:tcW w:w="6742" w:type="dxa"/>
            <w:vAlign w:val="center"/>
          </w:tcPr>
          <w:p w:rsidR="005B0FA9" w:rsidRPr="0089063F" w:rsidRDefault="005B0FA9" w:rsidP="001A08CD">
            <w:pPr>
              <w:spacing w:after="0" w:line="240" w:lineRule="auto"/>
              <w:rPr>
                <w:rFonts w:eastAsia="Times New Roman"/>
                <w:lang w:val="es-ES" w:eastAsia="es-ES"/>
              </w:rPr>
            </w:pPr>
            <w:r>
              <w:rPr>
                <w:rFonts w:eastAsia="Times New Roman"/>
                <w:lang w:val="es-ES" w:eastAsia="es-ES"/>
              </w:rPr>
              <w:t>Monitoreo del servicio</w:t>
            </w:r>
          </w:p>
        </w:tc>
      </w:tr>
      <w:tr w:rsidR="005B0FA9" w:rsidRPr="00446C66" w:rsidTr="001A08CD">
        <w:trPr>
          <w:trHeight w:val="45"/>
        </w:trPr>
        <w:tc>
          <w:tcPr>
            <w:tcW w:w="1139"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line="240" w:lineRule="auto"/>
              <w:jc w:val="center"/>
              <w:rPr>
                <w:rFonts w:eastAsia="Times New Roman"/>
                <w:b/>
                <w:bCs/>
                <w:lang w:val="es-ES" w:eastAsia="es-ES"/>
              </w:rPr>
            </w:pPr>
          </w:p>
        </w:tc>
        <w:tc>
          <w:tcPr>
            <w:tcW w:w="1480"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Rol</w:t>
            </w:r>
          </w:p>
        </w:tc>
        <w:tc>
          <w:tcPr>
            <w:tcW w:w="6742" w:type="dxa"/>
            <w:vAlign w:val="center"/>
          </w:tcPr>
          <w:p w:rsidR="005B0FA9" w:rsidRPr="0037220D" w:rsidRDefault="005B0FA9" w:rsidP="001A08CD">
            <w:pPr>
              <w:spacing w:after="0" w:line="240" w:lineRule="auto"/>
              <w:rPr>
                <w:rFonts w:eastAsia="Times New Roman"/>
                <w:lang w:val="es-ES" w:eastAsia="es-ES"/>
              </w:rPr>
            </w:pPr>
            <w:proofErr w:type="spellStart"/>
            <w:r>
              <w:rPr>
                <w:rFonts w:eastAsia="Times New Roman"/>
                <w:lang w:val="es-ES" w:eastAsia="es-ES"/>
              </w:rPr>
              <w:t>Lider</w:t>
            </w:r>
            <w:proofErr w:type="spellEnd"/>
            <w:r>
              <w:rPr>
                <w:rFonts w:eastAsia="Times New Roman"/>
                <w:lang w:val="es-ES" w:eastAsia="es-ES"/>
              </w:rPr>
              <w:t xml:space="preserve"> de proyecto</w:t>
            </w:r>
          </w:p>
        </w:tc>
      </w:tr>
      <w:tr w:rsidR="005B0FA9" w:rsidRPr="0089063F" w:rsidTr="001A08CD">
        <w:trPr>
          <w:trHeight w:val="45"/>
        </w:trPr>
        <w:tc>
          <w:tcPr>
            <w:tcW w:w="1139"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line="240" w:lineRule="auto"/>
              <w:jc w:val="center"/>
              <w:rPr>
                <w:rFonts w:eastAsia="Times New Roman"/>
                <w:b/>
                <w:bCs/>
                <w:lang w:val="es-ES" w:eastAsia="es-ES"/>
              </w:rPr>
            </w:pPr>
          </w:p>
        </w:tc>
        <w:tc>
          <w:tcPr>
            <w:tcW w:w="1480"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Capacidad</w:t>
            </w:r>
          </w:p>
        </w:tc>
        <w:tc>
          <w:tcPr>
            <w:tcW w:w="6742" w:type="dxa"/>
            <w:vAlign w:val="center"/>
          </w:tcPr>
          <w:p w:rsidR="005B0FA9" w:rsidRDefault="005B0FA9" w:rsidP="001A08CD">
            <w:pPr>
              <w:spacing w:after="0" w:line="240" w:lineRule="auto"/>
              <w:rPr>
                <w:rFonts w:eastAsia="Times New Roman"/>
                <w:lang w:val="es-ES" w:eastAsia="es-ES"/>
              </w:rPr>
            </w:pPr>
            <w:r>
              <w:rPr>
                <w:rFonts w:eastAsia="Times New Roman"/>
                <w:lang w:val="es-ES" w:eastAsia="es-ES"/>
              </w:rPr>
              <w:t>Para determinar si el problema tiene su origen en la calidad del servicio contratado o en la aplicación desarrollada</w:t>
            </w:r>
          </w:p>
          <w:p w:rsidR="005B0FA9" w:rsidRPr="0037220D" w:rsidRDefault="005B0FA9" w:rsidP="001A08CD">
            <w:pPr>
              <w:spacing w:after="0" w:line="240" w:lineRule="auto"/>
              <w:rPr>
                <w:rFonts w:eastAsia="Times New Roman"/>
                <w:lang w:val="es-ES" w:eastAsia="es-ES"/>
              </w:rPr>
            </w:pPr>
            <w:r>
              <w:rPr>
                <w:rFonts w:eastAsia="Times New Roman"/>
                <w:lang w:val="es-ES" w:eastAsia="es-ES"/>
              </w:rPr>
              <w:t>Para poder analizar las características del servicio contratado y determinar si existe discrepancias con la realidad</w:t>
            </w:r>
          </w:p>
        </w:tc>
      </w:tr>
      <w:tr w:rsidR="005B0FA9" w:rsidRPr="00446C66" w:rsidTr="001A08CD">
        <w:trPr>
          <w:trHeight w:val="45"/>
        </w:trPr>
        <w:tc>
          <w:tcPr>
            <w:tcW w:w="1139"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line="240" w:lineRule="auto"/>
              <w:jc w:val="center"/>
              <w:rPr>
                <w:rFonts w:eastAsia="Times New Roman"/>
                <w:b/>
                <w:bCs/>
                <w:lang w:val="es-ES" w:eastAsia="es-ES"/>
              </w:rPr>
            </w:pPr>
          </w:p>
        </w:tc>
        <w:tc>
          <w:tcPr>
            <w:tcW w:w="1480"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Artefactos</w:t>
            </w:r>
          </w:p>
        </w:tc>
        <w:tc>
          <w:tcPr>
            <w:tcW w:w="6742" w:type="dxa"/>
            <w:vAlign w:val="center"/>
          </w:tcPr>
          <w:p w:rsidR="005B0FA9" w:rsidRPr="0037220D" w:rsidRDefault="005B0FA9" w:rsidP="001A08CD">
            <w:pPr>
              <w:spacing w:after="0" w:line="240" w:lineRule="auto"/>
              <w:rPr>
                <w:rFonts w:eastAsia="Times New Roman"/>
                <w:lang w:val="es-ES" w:eastAsia="es-ES"/>
              </w:rPr>
            </w:pPr>
            <w:r>
              <w:rPr>
                <w:rFonts w:eastAsia="Times New Roman"/>
                <w:lang w:val="es-ES" w:eastAsia="es-ES"/>
              </w:rPr>
              <w:t>Contrato de servicios de telefonía móvil</w:t>
            </w:r>
          </w:p>
        </w:tc>
      </w:tr>
      <w:tr w:rsidR="005B0FA9" w:rsidRPr="00446C66" w:rsidTr="001A08CD">
        <w:trPr>
          <w:trHeight w:val="45"/>
        </w:trPr>
        <w:tc>
          <w:tcPr>
            <w:tcW w:w="1139"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line="240" w:lineRule="auto"/>
              <w:jc w:val="center"/>
              <w:rPr>
                <w:rFonts w:eastAsia="Times New Roman"/>
                <w:b/>
                <w:bCs/>
                <w:lang w:val="es-ES" w:eastAsia="es-ES"/>
              </w:rPr>
            </w:pPr>
          </w:p>
        </w:tc>
        <w:tc>
          <w:tcPr>
            <w:tcW w:w="1480"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Características</w:t>
            </w:r>
          </w:p>
        </w:tc>
        <w:tc>
          <w:tcPr>
            <w:tcW w:w="6742" w:type="dxa"/>
            <w:vAlign w:val="center"/>
          </w:tcPr>
          <w:p w:rsidR="005B0FA9" w:rsidRDefault="005B0FA9" w:rsidP="001A08CD">
            <w:pPr>
              <w:spacing w:after="0" w:line="240" w:lineRule="auto"/>
              <w:rPr>
                <w:rFonts w:eastAsia="Times New Roman"/>
                <w:lang w:val="es-ES" w:eastAsia="es-ES"/>
              </w:rPr>
            </w:pPr>
            <w:r>
              <w:rPr>
                <w:rFonts w:eastAsia="Times New Roman"/>
                <w:lang w:val="es-ES" w:eastAsia="es-ES"/>
              </w:rPr>
              <w:t>Tipo de servicio contratado</w:t>
            </w:r>
          </w:p>
          <w:p w:rsidR="005B0FA9" w:rsidRPr="00B552F9" w:rsidRDefault="005B0FA9" w:rsidP="001A08CD">
            <w:pPr>
              <w:spacing w:after="0" w:line="240" w:lineRule="auto"/>
              <w:rPr>
                <w:rFonts w:eastAsia="Times New Roman"/>
                <w:lang w:val="es-ES" w:eastAsia="es-ES"/>
              </w:rPr>
            </w:pPr>
            <w:r>
              <w:rPr>
                <w:rFonts w:eastAsia="Times New Roman"/>
                <w:lang w:val="es-ES" w:eastAsia="es-ES"/>
              </w:rPr>
              <w:t>Nivel de servicio contratado</w:t>
            </w:r>
          </w:p>
        </w:tc>
      </w:tr>
      <w:tr w:rsidR="005B0FA9" w:rsidRPr="00446C66" w:rsidTr="001A08CD">
        <w:tc>
          <w:tcPr>
            <w:tcW w:w="1139" w:type="dxa"/>
            <w:shd w:val="clear" w:color="auto" w:fill="D9D9D9" w:themeFill="background1" w:themeFillShade="D9"/>
            <w:tcMar>
              <w:top w:w="0" w:type="dxa"/>
              <w:left w:w="0" w:type="dxa"/>
              <w:bottom w:w="0" w:type="dxa"/>
              <w:right w:w="0" w:type="dxa"/>
            </w:tcMar>
            <w:vAlign w:val="center"/>
            <w:hideMark/>
          </w:tcPr>
          <w:p w:rsidR="005B0FA9" w:rsidRPr="00446C66" w:rsidRDefault="005B0FA9" w:rsidP="001A08CD">
            <w:pPr>
              <w:spacing w:after="0" w:line="240" w:lineRule="auto"/>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Causas</w:t>
            </w:r>
          </w:p>
        </w:tc>
        <w:tc>
          <w:tcPr>
            <w:tcW w:w="8222" w:type="dxa"/>
            <w:gridSpan w:val="2"/>
            <w:tcMar>
              <w:top w:w="0" w:type="dxa"/>
              <w:left w:w="0" w:type="dxa"/>
              <w:bottom w:w="0" w:type="dxa"/>
              <w:right w:w="0" w:type="dxa"/>
            </w:tcMar>
            <w:vAlign w:val="center"/>
            <w:hideMark/>
          </w:tcPr>
          <w:p w:rsidR="005B0FA9" w:rsidRDefault="005B0FA9" w:rsidP="001A08CD">
            <w:pPr>
              <w:spacing w:after="0" w:line="240" w:lineRule="auto"/>
              <w:rPr>
                <w:rFonts w:eastAsia="Times New Roman"/>
                <w:lang w:val="es-ES" w:eastAsia="es-ES"/>
              </w:rPr>
            </w:pPr>
            <w:r>
              <w:rPr>
                <w:rFonts w:eastAsia="Times New Roman"/>
                <w:lang w:val="es-ES" w:eastAsia="es-ES"/>
              </w:rPr>
              <w:t>Incorrecta definición de los niveles de servicio de comunicaciones móviles contratados</w:t>
            </w:r>
          </w:p>
          <w:p w:rsidR="005B0FA9" w:rsidRPr="00F14D29" w:rsidRDefault="005B0FA9" w:rsidP="001A08CD">
            <w:pPr>
              <w:spacing w:after="0" w:line="240" w:lineRule="auto"/>
              <w:rPr>
                <w:rFonts w:eastAsia="Times New Roman"/>
                <w:lang w:val="es-ES" w:eastAsia="es-ES"/>
              </w:rPr>
            </w:pPr>
            <w:r>
              <w:rPr>
                <w:rFonts w:eastAsia="Times New Roman"/>
                <w:lang w:val="es-ES" w:eastAsia="es-ES"/>
              </w:rPr>
              <w:t>El prestador de servicios móviles no parece brindar el servicio con los niveles contratados</w:t>
            </w:r>
          </w:p>
        </w:tc>
      </w:tr>
    </w:tbl>
    <w:p w:rsidR="005B0FA9" w:rsidRDefault="005B0FA9" w:rsidP="005B0FA9">
      <w:pPr>
        <w:spacing w:line="240" w:lineRule="auto"/>
        <w:jc w:val="left"/>
        <w:rPr>
          <w:rFonts w:eastAsia="Times New Roman"/>
          <w:lang w:val="es-ES" w:eastAsia="es-ES"/>
        </w:rPr>
      </w:pPr>
    </w:p>
    <w:tbl>
      <w:tblPr>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9"/>
        <w:gridCol w:w="1480"/>
        <w:gridCol w:w="6742"/>
      </w:tblGrid>
      <w:tr w:rsidR="005B0FA9" w:rsidRPr="00446C66" w:rsidTr="001A08CD">
        <w:tc>
          <w:tcPr>
            <w:tcW w:w="1139" w:type="dxa"/>
            <w:shd w:val="clear" w:color="auto" w:fill="D9D9D9" w:themeFill="background1" w:themeFillShade="D9"/>
            <w:tcMar>
              <w:top w:w="0" w:type="dxa"/>
              <w:left w:w="0" w:type="dxa"/>
              <w:bottom w:w="0" w:type="dxa"/>
              <w:right w:w="0" w:type="dxa"/>
            </w:tcMar>
            <w:hideMark/>
          </w:tcPr>
          <w:p w:rsidR="005B0FA9" w:rsidRPr="00446C66" w:rsidRDefault="005B0FA9" w:rsidP="001A08CD">
            <w:pPr>
              <w:spacing w:after="0"/>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 xml:space="preserve">Nº: </w:t>
            </w:r>
            <w:r w:rsidRPr="00A41E35">
              <w:rPr>
                <w:rFonts w:eastAsia="Times New Roman"/>
                <w:bCs/>
                <w:lang w:val="es-ES" w:eastAsia="es-ES"/>
              </w:rPr>
              <w:t>9</w:t>
            </w:r>
          </w:p>
        </w:tc>
        <w:tc>
          <w:tcPr>
            <w:tcW w:w="8222" w:type="dxa"/>
            <w:gridSpan w:val="2"/>
            <w:tcMar>
              <w:top w:w="0" w:type="dxa"/>
              <w:left w:w="0" w:type="dxa"/>
              <w:bottom w:w="0" w:type="dxa"/>
              <w:right w:w="0" w:type="dxa"/>
            </w:tcMar>
            <w:vAlign w:val="center"/>
            <w:hideMark/>
          </w:tcPr>
          <w:p w:rsidR="005B0FA9" w:rsidRPr="00446C66" w:rsidRDefault="005B0FA9" w:rsidP="001A08CD">
            <w:pPr>
              <w:spacing w:after="0" w:line="240" w:lineRule="auto"/>
              <w:jc w:val="left"/>
              <w:rPr>
                <w:rFonts w:ascii="Times New Roman" w:eastAsia="Times New Roman" w:hAnsi="Times New Roman" w:cs="Times New Roman"/>
                <w:sz w:val="24"/>
                <w:szCs w:val="24"/>
                <w:lang w:val="es-ES" w:eastAsia="es-ES"/>
              </w:rPr>
            </w:pPr>
            <w:r>
              <w:rPr>
                <w:rFonts w:eastAsia="Times New Roman"/>
                <w:lang w:val="es-ES" w:eastAsia="es-ES"/>
              </w:rPr>
              <w:t>R9 - Pérdida de la información contenida en soportes de datos</w:t>
            </w:r>
          </w:p>
        </w:tc>
      </w:tr>
      <w:tr w:rsidR="005B0FA9" w:rsidRPr="00446C66" w:rsidTr="001A08CD">
        <w:tc>
          <w:tcPr>
            <w:tcW w:w="1139" w:type="dxa"/>
            <w:shd w:val="clear" w:color="auto" w:fill="D9D9D9" w:themeFill="background1" w:themeFillShade="D9"/>
            <w:tcMar>
              <w:top w:w="0" w:type="dxa"/>
              <w:left w:w="0" w:type="dxa"/>
              <w:bottom w:w="0" w:type="dxa"/>
              <w:right w:w="0" w:type="dxa"/>
            </w:tcMar>
            <w:vAlign w:val="center"/>
            <w:hideMark/>
          </w:tcPr>
          <w:p w:rsidR="005B0FA9" w:rsidRPr="00446C66" w:rsidRDefault="005B0FA9" w:rsidP="001A08CD">
            <w:pPr>
              <w:spacing w:after="0"/>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lastRenderedPageBreak/>
              <w:t>Categoría</w:t>
            </w:r>
          </w:p>
        </w:tc>
        <w:tc>
          <w:tcPr>
            <w:tcW w:w="8222" w:type="dxa"/>
            <w:gridSpan w:val="2"/>
            <w:tcMar>
              <w:top w:w="0" w:type="dxa"/>
              <w:left w:w="0" w:type="dxa"/>
              <w:bottom w:w="0" w:type="dxa"/>
              <w:right w:w="0" w:type="dxa"/>
            </w:tcMar>
            <w:vAlign w:val="center"/>
          </w:tcPr>
          <w:p w:rsidR="005B0FA9" w:rsidRPr="0037220D" w:rsidRDefault="005B0FA9" w:rsidP="001A08CD">
            <w:pPr>
              <w:spacing w:after="0"/>
              <w:rPr>
                <w:rFonts w:eastAsia="Times New Roman"/>
                <w:lang w:val="es-ES" w:eastAsia="es-ES"/>
              </w:rPr>
            </w:pPr>
            <w:r w:rsidRPr="0037220D">
              <w:rPr>
                <w:rFonts w:eastAsia="Times New Roman"/>
                <w:lang w:val="es-ES" w:eastAsia="es-ES"/>
              </w:rPr>
              <w:t xml:space="preserve">Técnico </w:t>
            </w:r>
            <w:r>
              <w:rPr>
                <w:rFonts w:eastAsia="Times New Roman"/>
                <w:lang w:val="es-ES" w:eastAsia="es-ES"/>
              </w:rPr>
              <w:t>–</w:t>
            </w:r>
            <w:r w:rsidRPr="0037220D">
              <w:rPr>
                <w:rFonts w:eastAsia="Times New Roman"/>
                <w:lang w:val="es-ES" w:eastAsia="es-ES"/>
              </w:rPr>
              <w:t xml:space="preserve"> </w:t>
            </w:r>
            <w:r>
              <w:rPr>
                <w:rFonts w:eastAsia="Times New Roman"/>
                <w:lang w:val="es-ES" w:eastAsia="es-ES"/>
              </w:rPr>
              <w:t>Rendimiento y Fiabilidad</w:t>
            </w:r>
            <w:r w:rsidRPr="0037220D">
              <w:rPr>
                <w:rFonts w:eastAsia="Times New Roman"/>
                <w:lang w:val="es-ES" w:eastAsia="es-ES"/>
              </w:rPr>
              <w:t xml:space="preserve"> </w:t>
            </w:r>
          </w:p>
        </w:tc>
      </w:tr>
      <w:tr w:rsidR="005B0FA9" w:rsidRPr="00446C66" w:rsidTr="001A08CD">
        <w:tc>
          <w:tcPr>
            <w:tcW w:w="1139" w:type="dxa"/>
            <w:shd w:val="clear" w:color="auto" w:fill="D9D9D9" w:themeFill="background1" w:themeFillShade="D9"/>
            <w:tcMar>
              <w:top w:w="0" w:type="dxa"/>
              <w:left w:w="0" w:type="dxa"/>
              <w:bottom w:w="0" w:type="dxa"/>
              <w:right w:w="0" w:type="dxa"/>
            </w:tcMar>
            <w:vAlign w:val="center"/>
            <w:hideMark/>
          </w:tcPr>
          <w:p w:rsidR="005B0FA9" w:rsidRPr="00446C66" w:rsidRDefault="005B0FA9" w:rsidP="001A08CD">
            <w:pPr>
              <w:spacing w:after="0"/>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Indicador</w:t>
            </w:r>
          </w:p>
        </w:tc>
        <w:tc>
          <w:tcPr>
            <w:tcW w:w="8222" w:type="dxa"/>
            <w:gridSpan w:val="2"/>
            <w:tcMar>
              <w:top w:w="0" w:type="dxa"/>
              <w:left w:w="0" w:type="dxa"/>
              <w:bottom w:w="0" w:type="dxa"/>
              <w:right w:w="0" w:type="dxa"/>
            </w:tcMar>
            <w:vAlign w:val="center"/>
            <w:hideMark/>
          </w:tcPr>
          <w:p w:rsidR="005B0FA9" w:rsidRPr="0037220D" w:rsidRDefault="005B0FA9" w:rsidP="001A08CD">
            <w:pPr>
              <w:spacing w:after="0"/>
              <w:rPr>
                <w:rFonts w:eastAsia="Times New Roman"/>
                <w:lang w:val="es-ES" w:eastAsia="es-ES"/>
              </w:rPr>
            </w:pPr>
            <w:r>
              <w:rPr>
                <w:rFonts w:eastAsia="Times New Roman"/>
                <w:lang w:val="es-ES" w:eastAsia="es-ES"/>
              </w:rPr>
              <w:t>Se detecta la necesidad de la creación de back ups de los soportes de datos accedidos por el software desarrollado en el presente proyecto.</w:t>
            </w:r>
          </w:p>
        </w:tc>
      </w:tr>
      <w:tr w:rsidR="005B0FA9" w:rsidRPr="00E6563C" w:rsidTr="001A08CD">
        <w:trPr>
          <w:trHeight w:val="45"/>
        </w:trPr>
        <w:tc>
          <w:tcPr>
            <w:tcW w:w="1139" w:type="dxa"/>
            <w:vMerge w:val="restart"/>
            <w:shd w:val="clear" w:color="auto" w:fill="D9D9D9" w:themeFill="background1" w:themeFillShade="D9"/>
            <w:tcMar>
              <w:top w:w="0" w:type="dxa"/>
              <w:left w:w="0" w:type="dxa"/>
              <w:bottom w:w="0" w:type="dxa"/>
              <w:right w:w="0" w:type="dxa"/>
            </w:tcMar>
            <w:vAlign w:val="center"/>
            <w:hideMark/>
          </w:tcPr>
          <w:p w:rsidR="005B0FA9" w:rsidRPr="00446C66" w:rsidRDefault="005B0FA9" w:rsidP="001A08CD">
            <w:pPr>
              <w:spacing w:after="0"/>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Contexto</w:t>
            </w:r>
          </w:p>
        </w:tc>
        <w:tc>
          <w:tcPr>
            <w:tcW w:w="1480" w:type="dxa"/>
            <w:shd w:val="clear" w:color="auto" w:fill="F2F2F2" w:themeFill="background1" w:themeFillShade="F2"/>
            <w:tcMar>
              <w:top w:w="0" w:type="dxa"/>
              <w:left w:w="0" w:type="dxa"/>
              <w:bottom w:w="0" w:type="dxa"/>
              <w:right w:w="0" w:type="dxa"/>
            </w:tcMar>
            <w:vAlign w:val="center"/>
            <w:hideMark/>
          </w:tcPr>
          <w:p w:rsidR="005B0FA9" w:rsidRPr="00446C66" w:rsidRDefault="005B0FA9" w:rsidP="001A08CD">
            <w:pPr>
              <w:spacing w:after="0"/>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Descripción</w:t>
            </w:r>
          </w:p>
        </w:tc>
        <w:tc>
          <w:tcPr>
            <w:tcW w:w="6742" w:type="dxa"/>
            <w:vAlign w:val="center"/>
          </w:tcPr>
          <w:p w:rsidR="005B0FA9" w:rsidRPr="0037220D" w:rsidRDefault="005B0FA9" w:rsidP="001A08CD">
            <w:pPr>
              <w:spacing w:after="0"/>
              <w:rPr>
                <w:rFonts w:eastAsia="Times New Roman"/>
                <w:lang w:val="es-ES" w:eastAsia="es-ES"/>
              </w:rPr>
            </w:pPr>
            <w:r>
              <w:rPr>
                <w:rFonts w:eastAsia="Times New Roman"/>
                <w:lang w:val="es-ES" w:eastAsia="es-ES"/>
              </w:rPr>
              <w:t>La materialización de algunos eventos (tales como ataques de intrusión, cortes de luz, manipulación incorrecta de la base de datos, entre otros) pone en jaque la integridad y la disponibilidad de la información contenida en los diferentes soportes de datos a los que accede el SW desarrollado por el proyecto.</w:t>
            </w:r>
          </w:p>
        </w:tc>
      </w:tr>
      <w:tr w:rsidR="005B0FA9" w:rsidRPr="00446C66" w:rsidTr="001A08CD">
        <w:trPr>
          <w:trHeight w:val="45"/>
        </w:trPr>
        <w:tc>
          <w:tcPr>
            <w:tcW w:w="1139"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jc w:val="center"/>
              <w:rPr>
                <w:rFonts w:eastAsia="Times New Roman"/>
                <w:b/>
                <w:bCs/>
                <w:lang w:val="es-ES" w:eastAsia="es-ES"/>
              </w:rPr>
            </w:pPr>
          </w:p>
        </w:tc>
        <w:tc>
          <w:tcPr>
            <w:tcW w:w="1480"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Actividad</w:t>
            </w:r>
          </w:p>
        </w:tc>
        <w:tc>
          <w:tcPr>
            <w:tcW w:w="6742" w:type="dxa"/>
            <w:vAlign w:val="center"/>
          </w:tcPr>
          <w:p w:rsidR="005B0FA9" w:rsidRDefault="005B0FA9" w:rsidP="001A08CD">
            <w:pPr>
              <w:spacing w:after="0"/>
              <w:rPr>
                <w:rFonts w:eastAsia="Times New Roman"/>
                <w:lang w:val="es-ES" w:eastAsia="es-ES"/>
              </w:rPr>
            </w:pPr>
            <w:r>
              <w:rPr>
                <w:rFonts w:eastAsia="Times New Roman"/>
                <w:lang w:val="es-ES" w:eastAsia="es-ES"/>
              </w:rPr>
              <w:t>Seguridad de la información</w:t>
            </w:r>
          </w:p>
          <w:p w:rsidR="005B0FA9" w:rsidRPr="0037220D" w:rsidRDefault="005B0FA9" w:rsidP="001A08CD">
            <w:pPr>
              <w:spacing w:after="0"/>
              <w:rPr>
                <w:rFonts w:eastAsia="Times New Roman"/>
                <w:lang w:val="es-ES" w:eastAsia="es-ES"/>
              </w:rPr>
            </w:pPr>
            <w:r>
              <w:rPr>
                <w:rFonts w:eastAsia="Times New Roman"/>
                <w:lang w:val="es-ES" w:eastAsia="es-ES"/>
              </w:rPr>
              <w:t>Testeo del sistema</w:t>
            </w:r>
          </w:p>
        </w:tc>
      </w:tr>
      <w:tr w:rsidR="005B0FA9" w:rsidRPr="00446C66" w:rsidTr="001A08CD">
        <w:trPr>
          <w:trHeight w:val="45"/>
        </w:trPr>
        <w:tc>
          <w:tcPr>
            <w:tcW w:w="1139"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jc w:val="center"/>
              <w:rPr>
                <w:rFonts w:eastAsia="Times New Roman"/>
                <w:b/>
                <w:bCs/>
                <w:lang w:val="es-ES" w:eastAsia="es-ES"/>
              </w:rPr>
            </w:pPr>
          </w:p>
        </w:tc>
        <w:tc>
          <w:tcPr>
            <w:tcW w:w="1480"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Prácticas</w:t>
            </w:r>
          </w:p>
        </w:tc>
        <w:tc>
          <w:tcPr>
            <w:tcW w:w="6742" w:type="dxa"/>
            <w:vAlign w:val="center"/>
          </w:tcPr>
          <w:p w:rsidR="005B0FA9" w:rsidRDefault="005B0FA9" w:rsidP="001A08CD">
            <w:pPr>
              <w:spacing w:after="0"/>
              <w:rPr>
                <w:rFonts w:eastAsia="Times New Roman"/>
                <w:lang w:val="es-ES" w:eastAsia="es-ES"/>
              </w:rPr>
            </w:pPr>
            <w:r>
              <w:rPr>
                <w:rFonts w:eastAsia="Times New Roman"/>
                <w:lang w:val="es-ES" w:eastAsia="es-ES"/>
              </w:rPr>
              <w:t>Elaboración de Back-Ups</w:t>
            </w:r>
          </w:p>
          <w:p w:rsidR="005B0FA9" w:rsidRPr="0089063F" w:rsidRDefault="005B0FA9" w:rsidP="001A08CD">
            <w:pPr>
              <w:spacing w:after="0"/>
              <w:rPr>
                <w:rFonts w:eastAsia="Times New Roman"/>
                <w:lang w:val="es-ES" w:eastAsia="es-ES"/>
              </w:rPr>
            </w:pPr>
            <w:r>
              <w:rPr>
                <w:rFonts w:eastAsia="Times New Roman"/>
                <w:lang w:val="es-ES" w:eastAsia="es-ES"/>
              </w:rPr>
              <w:t>Pruebas del sistema</w:t>
            </w:r>
          </w:p>
        </w:tc>
      </w:tr>
      <w:tr w:rsidR="005B0FA9" w:rsidRPr="00446C66" w:rsidTr="001A08CD">
        <w:trPr>
          <w:trHeight w:val="45"/>
        </w:trPr>
        <w:tc>
          <w:tcPr>
            <w:tcW w:w="1139"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jc w:val="center"/>
              <w:rPr>
                <w:rFonts w:eastAsia="Times New Roman"/>
                <w:b/>
                <w:bCs/>
                <w:lang w:val="es-ES" w:eastAsia="es-ES"/>
              </w:rPr>
            </w:pPr>
          </w:p>
        </w:tc>
        <w:tc>
          <w:tcPr>
            <w:tcW w:w="1480"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Rol</w:t>
            </w:r>
          </w:p>
        </w:tc>
        <w:tc>
          <w:tcPr>
            <w:tcW w:w="6742" w:type="dxa"/>
            <w:vAlign w:val="center"/>
          </w:tcPr>
          <w:p w:rsidR="005B0FA9" w:rsidRPr="0037220D" w:rsidRDefault="005B0FA9" w:rsidP="001A08CD">
            <w:pPr>
              <w:spacing w:after="0"/>
              <w:rPr>
                <w:rFonts w:eastAsia="Times New Roman"/>
                <w:lang w:val="es-ES" w:eastAsia="es-ES"/>
              </w:rPr>
            </w:pPr>
            <w:r>
              <w:rPr>
                <w:rFonts w:eastAsia="Times New Roman"/>
                <w:lang w:val="es-ES" w:eastAsia="es-ES"/>
              </w:rPr>
              <w:t>Líder de proyecto - Desarrollador</w:t>
            </w:r>
          </w:p>
        </w:tc>
      </w:tr>
      <w:tr w:rsidR="005B0FA9" w:rsidRPr="0089063F" w:rsidTr="001A08CD">
        <w:trPr>
          <w:trHeight w:val="45"/>
        </w:trPr>
        <w:tc>
          <w:tcPr>
            <w:tcW w:w="1139"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jc w:val="center"/>
              <w:rPr>
                <w:rFonts w:eastAsia="Times New Roman"/>
                <w:b/>
                <w:bCs/>
                <w:lang w:val="es-ES" w:eastAsia="es-ES"/>
              </w:rPr>
            </w:pPr>
          </w:p>
        </w:tc>
        <w:tc>
          <w:tcPr>
            <w:tcW w:w="1480"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Capacidad</w:t>
            </w:r>
          </w:p>
        </w:tc>
        <w:tc>
          <w:tcPr>
            <w:tcW w:w="6742" w:type="dxa"/>
            <w:vAlign w:val="center"/>
          </w:tcPr>
          <w:p w:rsidR="005B0FA9" w:rsidRDefault="005B0FA9" w:rsidP="001A08CD">
            <w:pPr>
              <w:spacing w:after="0"/>
              <w:rPr>
                <w:rFonts w:eastAsia="Times New Roman"/>
                <w:lang w:val="es-ES" w:eastAsia="es-ES"/>
              </w:rPr>
            </w:pPr>
            <w:r>
              <w:rPr>
                <w:rFonts w:eastAsia="Times New Roman"/>
                <w:lang w:val="es-ES" w:eastAsia="es-ES"/>
              </w:rPr>
              <w:t>Para poder establecer los diferentes eventos que puedan llegar a permitir que el riesgo se materialice y las diferentes acciones para evitarlo</w:t>
            </w:r>
          </w:p>
          <w:p w:rsidR="005B0FA9" w:rsidRPr="0037220D" w:rsidRDefault="005B0FA9" w:rsidP="001A08CD">
            <w:pPr>
              <w:spacing w:after="0"/>
              <w:rPr>
                <w:rFonts w:eastAsia="Times New Roman"/>
                <w:lang w:val="es-ES" w:eastAsia="es-ES"/>
              </w:rPr>
            </w:pPr>
            <w:r>
              <w:rPr>
                <w:rFonts w:eastAsia="Times New Roman"/>
                <w:lang w:val="es-ES" w:eastAsia="es-ES"/>
              </w:rPr>
              <w:t>Para efectuar la correcta elaboración de los back ups de los soportes de datos utilizados por el sistema</w:t>
            </w:r>
          </w:p>
        </w:tc>
      </w:tr>
      <w:tr w:rsidR="005B0FA9" w:rsidRPr="00446C66" w:rsidTr="001A08CD">
        <w:trPr>
          <w:trHeight w:val="45"/>
        </w:trPr>
        <w:tc>
          <w:tcPr>
            <w:tcW w:w="1139"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jc w:val="center"/>
              <w:rPr>
                <w:rFonts w:eastAsia="Times New Roman"/>
                <w:b/>
                <w:bCs/>
                <w:lang w:val="es-ES" w:eastAsia="es-ES"/>
              </w:rPr>
            </w:pPr>
          </w:p>
        </w:tc>
        <w:tc>
          <w:tcPr>
            <w:tcW w:w="1480"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Artefactos</w:t>
            </w:r>
          </w:p>
        </w:tc>
        <w:tc>
          <w:tcPr>
            <w:tcW w:w="6742" w:type="dxa"/>
            <w:vAlign w:val="center"/>
          </w:tcPr>
          <w:p w:rsidR="005B0FA9" w:rsidRDefault="005B0FA9" w:rsidP="001A08CD">
            <w:pPr>
              <w:spacing w:after="0"/>
              <w:rPr>
                <w:rFonts w:eastAsia="Times New Roman"/>
                <w:lang w:val="es-ES" w:eastAsia="es-ES"/>
              </w:rPr>
            </w:pPr>
            <w:r>
              <w:rPr>
                <w:rFonts w:eastAsia="Times New Roman"/>
                <w:lang w:val="es-ES" w:eastAsia="es-ES"/>
              </w:rPr>
              <w:t>HW específico para asegurar la seguridad e integridad de la información (UPS, estabilizadores de tensión, unidades de almacenamiento masivo, entre otros)</w:t>
            </w:r>
          </w:p>
          <w:p w:rsidR="005B0FA9" w:rsidRPr="0037220D" w:rsidRDefault="005B0FA9" w:rsidP="001A08CD">
            <w:pPr>
              <w:spacing w:after="0"/>
              <w:rPr>
                <w:rFonts w:eastAsia="Times New Roman"/>
                <w:lang w:val="es-ES" w:eastAsia="es-ES"/>
              </w:rPr>
            </w:pPr>
            <w:r>
              <w:rPr>
                <w:rFonts w:eastAsia="Times New Roman"/>
                <w:lang w:val="es-ES" w:eastAsia="es-ES"/>
              </w:rPr>
              <w:t>Soportes de datos de la organización y sus back ups</w:t>
            </w:r>
          </w:p>
        </w:tc>
      </w:tr>
      <w:tr w:rsidR="005B0FA9" w:rsidRPr="00446C66" w:rsidTr="001A08CD">
        <w:trPr>
          <w:trHeight w:val="45"/>
        </w:trPr>
        <w:tc>
          <w:tcPr>
            <w:tcW w:w="1139" w:type="dxa"/>
            <w:vMerge/>
            <w:shd w:val="clear" w:color="auto" w:fill="D9D9D9" w:themeFill="background1" w:themeFillShade="D9"/>
            <w:tcMar>
              <w:top w:w="0" w:type="dxa"/>
              <w:left w:w="0" w:type="dxa"/>
              <w:bottom w:w="0" w:type="dxa"/>
              <w:right w:w="0" w:type="dxa"/>
            </w:tcMar>
            <w:vAlign w:val="center"/>
          </w:tcPr>
          <w:p w:rsidR="005B0FA9" w:rsidRPr="00446C66" w:rsidRDefault="005B0FA9" w:rsidP="001A08CD">
            <w:pPr>
              <w:spacing w:after="0"/>
              <w:jc w:val="center"/>
              <w:rPr>
                <w:rFonts w:eastAsia="Times New Roman"/>
                <w:b/>
                <w:bCs/>
                <w:lang w:val="es-ES" w:eastAsia="es-ES"/>
              </w:rPr>
            </w:pPr>
          </w:p>
        </w:tc>
        <w:tc>
          <w:tcPr>
            <w:tcW w:w="1480" w:type="dxa"/>
            <w:shd w:val="clear" w:color="auto" w:fill="F2F2F2" w:themeFill="background1" w:themeFillShade="F2"/>
            <w:tcMar>
              <w:top w:w="0" w:type="dxa"/>
              <w:left w:w="0" w:type="dxa"/>
              <w:bottom w:w="0" w:type="dxa"/>
              <w:right w:w="0" w:type="dxa"/>
            </w:tcMar>
            <w:vAlign w:val="center"/>
          </w:tcPr>
          <w:p w:rsidR="005B0FA9" w:rsidRPr="00446C66" w:rsidRDefault="005B0FA9" w:rsidP="001A08CD">
            <w:pPr>
              <w:spacing w:after="0"/>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Características</w:t>
            </w:r>
          </w:p>
        </w:tc>
        <w:tc>
          <w:tcPr>
            <w:tcW w:w="6742" w:type="dxa"/>
            <w:vAlign w:val="center"/>
          </w:tcPr>
          <w:p w:rsidR="005B0FA9" w:rsidRDefault="005B0FA9" w:rsidP="001A08CD">
            <w:pPr>
              <w:spacing w:after="0"/>
              <w:rPr>
                <w:rFonts w:eastAsia="Times New Roman"/>
                <w:lang w:val="es-ES" w:eastAsia="es-ES"/>
              </w:rPr>
            </w:pPr>
            <w:r>
              <w:rPr>
                <w:rFonts w:eastAsia="Times New Roman"/>
                <w:lang w:val="es-ES" w:eastAsia="es-ES"/>
              </w:rPr>
              <w:t>Numero de back ups existentes</w:t>
            </w:r>
          </w:p>
          <w:p w:rsidR="005B0FA9" w:rsidRDefault="005B0FA9" w:rsidP="001A08CD">
            <w:pPr>
              <w:spacing w:after="0"/>
              <w:rPr>
                <w:rFonts w:eastAsia="Times New Roman"/>
                <w:lang w:val="es-ES" w:eastAsia="es-ES"/>
              </w:rPr>
            </w:pPr>
            <w:r>
              <w:rPr>
                <w:rFonts w:eastAsia="Times New Roman"/>
                <w:lang w:val="es-ES" w:eastAsia="es-ES"/>
              </w:rPr>
              <w:t>Frecuencia con la que se efectúan los back ups de bases de datos</w:t>
            </w:r>
          </w:p>
          <w:p w:rsidR="005B0FA9" w:rsidRPr="00B552F9" w:rsidRDefault="005B0FA9" w:rsidP="001A08CD">
            <w:pPr>
              <w:spacing w:after="0"/>
              <w:rPr>
                <w:rFonts w:eastAsia="Times New Roman"/>
                <w:lang w:val="es-ES" w:eastAsia="es-ES"/>
              </w:rPr>
            </w:pPr>
            <w:r>
              <w:rPr>
                <w:rFonts w:eastAsia="Times New Roman"/>
                <w:lang w:val="es-ES" w:eastAsia="es-ES"/>
              </w:rPr>
              <w:t>Tipos de soportes de datos accedidos por el sistema</w:t>
            </w:r>
          </w:p>
        </w:tc>
      </w:tr>
      <w:tr w:rsidR="005B0FA9" w:rsidRPr="00446C66" w:rsidTr="001A08CD">
        <w:tc>
          <w:tcPr>
            <w:tcW w:w="1139" w:type="dxa"/>
            <w:shd w:val="clear" w:color="auto" w:fill="D9D9D9" w:themeFill="background1" w:themeFillShade="D9"/>
            <w:tcMar>
              <w:top w:w="0" w:type="dxa"/>
              <w:left w:w="0" w:type="dxa"/>
              <w:bottom w:w="0" w:type="dxa"/>
              <w:right w:w="0" w:type="dxa"/>
            </w:tcMar>
            <w:vAlign w:val="center"/>
            <w:hideMark/>
          </w:tcPr>
          <w:p w:rsidR="005B0FA9" w:rsidRPr="00446C66" w:rsidRDefault="005B0FA9" w:rsidP="001A08CD">
            <w:pPr>
              <w:spacing w:after="0"/>
              <w:jc w:val="center"/>
              <w:rPr>
                <w:rFonts w:ascii="Times New Roman" w:eastAsia="Times New Roman" w:hAnsi="Times New Roman" w:cs="Times New Roman"/>
                <w:sz w:val="24"/>
                <w:szCs w:val="24"/>
                <w:lang w:val="es-ES" w:eastAsia="es-ES"/>
              </w:rPr>
            </w:pPr>
            <w:r w:rsidRPr="00446C66">
              <w:rPr>
                <w:rFonts w:eastAsia="Times New Roman"/>
                <w:b/>
                <w:bCs/>
                <w:lang w:val="es-ES" w:eastAsia="es-ES"/>
              </w:rPr>
              <w:t>Causas</w:t>
            </w:r>
          </w:p>
        </w:tc>
        <w:tc>
          <w:tcPr>
            <w:tcW w:w="8222" w:type="dxa"/>
            <w:gridSpan w:val="2"/>
            <w:tcMar>
              <w:top w:w="0" w:type="dxa"/>
              <w:left w:w="0" w:type="dxa"/>
              <w:bottom w:w="0" w:type="dxa"/>
              <w:right w:w="0" w:type="dxa"/>
            </w:tcMar>
            <w:vAlign w:val="center"/>
            <w:hideMark/>
          </w:tcPr>
          <w:p w:rsidR="005B0FA9" w:rsidRDefault="005B0FA9" w:rsidP="001A08CD">
            <w:pPr>
              <w:spacing w:after="0"/>
              <w:rPr>
                <w:rFonts w:eastAsia="Times New Roman"/>
                <w:lang w:val="es-ES" w:eastAsia="es-ES"/>
              </w:rPr>
            </w:pPr>
            <w:r>
              <w:rPr>
                <w:rFonts w:eastAsia="Times New Roman"/>
                <w:lang w:val="es-ES" w:eastAsia="es-ES"/>
              </w:rPr>
              <w:t>No se han efectuado medidas preventivas con respecto a la seguridad, integridad y disponibilidad de la información</w:t>
            </w:r>
          </w:p>
          <w:p w:rsidR="005B0FA9" w:rsidRDefault="005B0FA9" w:rsidP="001A08CD">
            <w:pPr>
              <w:spacing w:after="0"/>
              <w:rPr>
                <w:rFonts w:eastAsia="Times New Roman"/>
                <w:lang w:val="es-ES" w:eastAsia="es-ES"/>
              </w:rPr>
            </w:pPr>
            <w:r>
              <w:rPr>
                <w:rFonts w:eastAsia="Times New Roman"/>
                <w:lang w:val="es-ES" w:eastAsia="es-ES"/>
              </w:rPr>
              <w:t>Los back ups no se efectúan con la frecuencia necesaria</w:t>
            </w:r>
          </w:p>
          <w:p w:rsidR="005B0FA9" w:rsidRDefault="005B0FA9" w:rsidP="001A08CD">
            <w:pPr>
              <w:spacing w:after="0"/>
              <w:rPr>
                <w:rFonts w:eastAsia="Times New Roman"/>
                <w:lang w:val="es-ES" w:eastAsia="es-ES"/>
              </w:rPr>
            </w:pPr>
            <w:r>
              <w:rPr>
                <w:rFonts w:eastAsia="Times New Roman"/>
                <w:lang w:val="es-ES" w:eastAsia="es-ES"/>
              </w:rPr>
              <w:t xml:space="preserve">El sistema desarrollado en el presente proyecto no contempla aspectos relativos a la seguridad de la información </w:t>
            </w:r>
          </w:p>
          <w:p w:rsidR="005B0FA9" w:rsidRPr="00F14D29" w:rsidRDefault="005B0FA9" w:rsidP="001A08CD">
            <w:pPr>
              <w:spacing w:after="0"/>
              <w:rPr>
                <w:rFonts w:eastAsia="Times New Roman"/>
                <w:lang w:val="es-ES" w:eastAsia="es-ES"/>
              </w:rPr>
            </w:pPr>
            <w:r>
              <w:rPr>
                <w:rFonts w:eastAsia="Times New Roman"/>
                <w:lang w:val="es-ES" w:eastAsia="es-ES"/>
              </w:rPr>
              <w:t>No existe en la organización un plan de seguridad de la información o bien el mismo no es respetado</w:t>
            </w:r>
          </w:p>
        </w:tc>
      </w:tr>
    </w:tbl>
    <w:p w:rsidR="005B0FA9" w:rsidRDefault="005B0FA9" w:rsidP="005B0FA9">
      <w:pPr>
        <w:jc w:val="left"/>
        <w:rPr>
          <w:rFonts w:asciiTheme="majorHAnsi" w:eastAsia="Times New Roman" w:hAnsiTheme="majorHAnsi" w:cstheme="majorBidi"/>
          <w:b/>
          <w:bCs/>
          <w:color w:val="4F81BD" w:themeColor="accent1"/>
          <w:sz w:val="26"/>
          <w:szCs w:val="26"/>
          <w:lang w:val="es-ES" w:eastAsia="es-ES"/>
        </w:rPr>
      </w:pPr>
      <w:r>
        <w:rPr>
          <w:rFonts w:eastAsia="Times New Roman"/>
          <w:lang w:val="es-ES" w:eastAsia="es-ES"/>
        </w:rPr>
        <w:br w:type="page"/>
      </w:r>
    </w:p>
    <w:p w:rsidR="005B0FA9" w:rsidRDefault="005B0FA9" w:rsidP="005B0FA9">
      <w:pPr>
        <w:pStyle w:val="Ttulo2"/>
        <w:rPr>
          <w:rFonts w:eastAsia="Times New Roman"/>
          <w:lang w:val="es-ES" w:eastAsia="es-ES"/>
        </w:rPr>
      </w:pPr>
      <w:bookmarkStart w:id="2" w:name="_Toc337211125"/>
      <w:r>
        <w:rPr>
          <w:rFonts w:eastAsia="Times New Roman"/>
          <w:lang w:val="es-ES" w:eastAsia="es-ES"/>
        </w:rPr>
        <w:lastRenderedPageBreak/>
        <w:t>Análisis Cualitativo</w:t>
      </w:r>
      <w:bookmarkEnd w:id="2"/>
    </w:p>
    <w:p w:rsidR="005B0FA9" w:rsidRPr="002C2DB8" w:rsidRDefault="005B0FA9" w:rsidP="005B0FA9">
      <w:pPr>
        <w:rPr>
          <w:lang w:val="es-ES" w:eastAsia="es-ES"/>
        </w:rPr>
      </w:pPr>
      <w:r>
        <w:rPr>
          <w:lang w:val="es-ES" w:eastAsia="es-ES"/>
        </w:rPr>
        <w:tab/>
        <w:t>A continuación se presenta el análisis cualitativo resultante del análisis de riesgos efectuados en el punto anterior.  Las tablas de referencias indican la probabilidad de ocurrencia del riesgo, cuantificada en valores porcentuales y el impacto de la materialización del riesgo, cuantificado des 1 (bajo) a 3 (alto).El valor del riesgo total es el resultado del producto entre la probabilidad de ocurrencia y el impacto del riesgo.</w:t>
      </w:r>
    </w:p>
    <w:tbl>
      <w:tblPr>
        <w:tblStyle w:val="Tablaconcuadrcula"/>
        <w:tblW w:w="6682" w:type="dxa"/>
        <w:tblInd w:w="57" w:type="dxa"/>
        <w:tblCellMar>
          <w:top w:w="57" w:type="dxa"/>
          <w:left w:w="57" w:type="dxa"/>
          <w:bottom w:w="57" w:type="dxa"/>
          <w:right w:w="57" w:type="dxa"/>
        </w:tblCellMar>
        <w:tblLook w:val="04A0" w:firstRow="1" w:lastRow="0" w:firstColumn="1" w:lastColumn="0" w:noHBand="0" w:noVBand="1"/>
      </w:tblPr>
      <w:tblGrid>
        <w:gridCol w:w="624"/>
        <w:gridCol w:w="1993"/>
        <w:gridCol w:w="957"/>
        <w:gridCol w:w="395"/>
        <w:gridCol w:w="624"/>
        <w:gridCol w:w="2089"/>
      </w:tblGrid>
      <w:tr w:rsidR="005B0FA9" w:rsidRPr="003F5F75" w:rsidTr="001A08CD">
        <w:tc>
          <w:tcPr>
            <w:tcW w:w="624" w:type="dxa"/>
            <w:tcBorders>
              <w:top w:val="single" w:sz="12" w:space="0" w:color="auto"/>
              <w:left w:val="single" w:sz="12" w:space="0" w:color="auto"/>
              <w:bottom w:val="single" w:sz="12" w:space="0" w:color="auto"/>
            </w:tcBorders>
            <w:shd w:val="clear" w:color="auto" w:fill="D9D9D9" w:themeFill="background1" w:themeFillShade="D9"/>
          </w:tcPr>
          <w:p w:rsidR="005B0FA9" w:rsidRPr="003F5F75" w:rsidRDefault="005B0FA9" w:rsidP="001A08CD">
            <w:pPr>
              <w:jc w:val="center"/>
              <w:rPr>
                <w:rFonts w:asciiTheme="minorHAnsi" w:hAnsiTheme="minorHAnsi" w:cstheme="minorHAnsi"/>
                <w:b/>
                <w:sz w:val="22"/>
                <w:szCs w:val="24"/>
                <w:lang w:val="es-ES" w:eastAsia="es-ES"/>
              </w:rPr>
            </w:pPr>
            <w:r w:rsidRPr="003F5F75">
              <w:rPr>
                <w:rFonts w:asciiTheme="minorHAnsi" w:hAnsiTheme="minorHAnsi" w:cstheme="minorHAnsi"/>
                <w:b/>
                <w:sz w:val="22"/>
                <w:szCs w:val="24"/>
                <w:lang w:val="es-ES" w:eastAsia="es-ES"/>
              </w:rPr>
              <w:t>Nro.</w:t>
            </w:r>
          </w:p>
        </w:tc>
        <w:tc>
          <w:tcPr>
            <w:tcW w:w="2950" w:type="dxa"/>
            <w:gridSpan w:val="2"/>
            <w:tcBorders>
              <w:top w:val="single" w:sz="12" w:space="0" w:color="auto"/>
              <w:bottom w:val="single" w:sz="12" w:space="0" w:color="auto"/>
              <w:right w:val="single" w:sz="12" w:space="0" w:color="auto"/>
            </w:tcBorders>
            <w:shd w:val="clear" w:color="auto" w:fill="D9D9D9" w:themeFill="background1" w:themeFillShade="D9"/>
          </w:tcPr>
          <w:p w:rsidR="005B0FA9" w:rsidRPr="003F5F75" w:rsidRDefault="005B0FA9" w:rsidP="001A08CD">
            <w:pPr>
              <w:jc w:val="center"/>
              <w:rPr>
                <w:rFonts w:asciiTheme="minorHAnsi" w:hAnsiTheme="minorHAnsi" w:cstheme="minorHAnsi"/>
                <w:b/>
                <w:sz w:val="22"/>
                <w:szCs w:val="24"/>
                <w:lang w:val="es-ES" w:eastAsia="es-ES"/>
              </w:rPr>
            </w:pPr>
            <w:r w:rsidRPr="003F5F75">
              <w:rPr>
                <w:rFonts w:asciiTheme="minorHAnsi" w:hAnsiTheme="minorHAnsi" w:cstheme="minorHAnsi"/>
                <w:b/>
                <w:sz w:val="22"/>
                <w:szCs w:val="24"/>
                <w:lang w:val="es-ES" w:eastAsia="es-ES"/>
              </w:rPr>
              <w:t>Referencias</w:t>
            </w:r>
            <w:r>
              <w:rPr>
                <w:rFonts w:asciiTheme="minorHAnsi" w:hAnsiTheme="minorHAnsi" w:cstheme="minorHAnsi"/>
                <w:b/>
                <w:sz w:val="22"/>
                <w:szCs w:val="24"/>
                <w:lang w:val="es-ES" w:eastAsia="es-ES"/>
              </w:rPr>
              <w:t xml:space="preserve"> Probabilidad</w:t>
            </w:r>
          </w:p>
        </w:tc>
        <w:tc>
          <w:tcPr>
            <w:tcW w:w="395" w:type="dxa"/>
            <w:tcBorders>
              <w:top w:val="nil"/>
              <w:left w:val="single" w:sz="12" w:space="0" w:color="auto"/>
              <w:bottom w:val="nil"/>
              <w:right w:val="single" w:sz="12" w:space="0" w:color="auto"/>
            </w:tcBorders>
            <w:shd w:val="clear" w:color="auto" w:fill="auto"/>
          </w:tcPr>
          <w:p w:rsidR="005B0FA9" w:rsidRPr="003F5F75" w:rsidRDefault="005B0FA9" w:rsidP="001A08CD">
            <w:pPr>
              <w:jc w:val="center"/>
              <w:rPr>
                <w:rFonts w:cstheme="minorHAnsi"/>
                <w:b/>
                <w:szCs w:val="24"/>
                <w:lang w:val="es-ES" w:eastAsia="es-ES"/>
              </w:rPr>
            </w:pPr>
          </w:p>
        </w:tc>
        <w:tc>
          <w:tcPr>
            <w:tcW w:w="624" w:type="dxa"/>
            <w:tcBorders>
              <w:top w:val="single" w:sz="12" w:space="0" w:color="auto"/>
              <w:left w:val="single" w:sz="12" w:space="0" w:color="auto"/>
              <w:bottom w:val="single" w:sz="12" w:space="0" w:color="auto"/>
            </w:tcBorders>
            <w:shd w:val="clear" w:color="auto" w:fill="D9D9D9" w:themeFill="background1" w:themeFillShade="D9"/>
          </w:tcPr>
          <w:p w:rsidR="005B0FA9" w:rsidRPr="003F5F75" w:rsidRDefault="005B0FA9" w:rsidP="001A08CD">
            <w:pPr>
              <w:jc w:val="center"/>
              <w:rPr>
                <w:rFonts w:asciiTheme="minorHAnsi" w:hAnsiTheme="minorHAnsi" w:cstheme="minorHAnsi"/>
                <w:b/>
                <w:sz w:val="22"/>
                <w:szCs w:val="24"/>
                <w:lang w:val="es-ES" w:eastAsia="es-ES"/>
              </w:rPr>
            </w:pPr>
            <w:r w:rsidRPr="003F5F75">
              <w:rPr>
                <w:rFonts w:asciiTheme="minorHAnsi" w:hAnsiTheme="minorHAnsi" w:cstheme="minorHAnsi"/>
                <w:b/>
                <w:sz w:val="22"/>
                <w:szCs w:val="24"/>
                <w:lang w:val="es-ES" w:eastAsia="es-ES"/>
              </w:rPr>
              <w:t>Nro.</w:t>
            </w:r>
          </w:p>
        </w:tc>
        <w:tc>
          <w:tcPr>
            <w:tcW w:w="2089" w:type="dxa"/>
            <w:tcBorders>
              <w:top w:val="single" w:sz="12" w:space="0" w:color="auto"/>
              <w:bottom w:val="single" w:sz="12" w:space="0" w:color="auto"/>
              <w:right w:val="single" w:sz="12" w:space="0" w:color="auto"/>
            </w:tcBorders>
            <w:shd w:val="clear" w:color="auto" w:fill="D9D9D9" w:themeFill="background1" w:themeFillShade="D9"/>
          </w:tcPr>
          <w:p w:rsidR="005B0FA9" w:rsidRPr="003F5F75" w:rsidRDefault="005B0FA9" w:rsidP="001A08CD">
            <w:pPr>
              <w:jc w:val="center"/>
              <w:rPr>
                <w:rFonts w:asciiTheme="minorHAnsi" w:hAnsiTheme="minorHAnsi" w:cstheme="minorHAnsi"/>
                <w:b/>
                <w:sz w:val="22"/>
                <w:szCs w:val="24"/>
                <w:lang w:val="es-ES" w:eastAsia="es-ES"/>
              </w:rPr>
            </w:pPr>
            <w:r w:rsidRPr="003F5F75">
              <w:rPr>
                <w:rFonts w:asciiTheme="minorHAnsi" w:hAnsiTheme="minorHAnsi" w:cstheme="minorHAnsi"/>
                <w:b/>
                <w:sz w:val="22"/>
                <w:szCs w:val="24"/>
                <w:lang w:val="es-ES" w:eastAsia="es-ES"/>
              </w:rPr>
              <w:t>Referencias</w:t>
            </w:r>
            <w:r>
              <w:rPr>
                <w:rFonts w:asciiTheme="minorHAnsi" w:hAnsiTheme="minorHAnsi" w:cstheme="minorHAnsi"/>
                <w:b/>
                <w:sz w:val="22"/>
                <w:szCs w:val="24"/>
                <w:lang w:val="es-ES" w:eastAsia="es-ES"/>
              </w:rPr>
              <w:t xml:space="preserve"> Impacto</w:t>
            </w:r>
          </w:p>
        </w:tc>
      </w:tr>
      <w:tr w:rsidR="005B0FA9" w:rsidRPr="003F5F75" w:rsidTr="001A08CD">
        <w:tc>
          <w:tcPr>
            <w:tcW w:w="624" w:type="dxa"/>
            <w:tcBorders>
              <w:top w:val="single" w:sz="12" w:space="0" w:color="auto"/>
              <w:left w:val="single" w:sz="12" w:space="0" w:color="auto"/>
            </w:tcBorders>
          </w:tcPr>
          <w:p w:rsidR="005B0FA9" w:rsidRPr="003F5F75" w:rsidRDefault="005B0FA9" w:rsidP="001A08CD">
            <w:pPr>
              <w:jc w:val="center"/>
              <w:rPr>
                <w:rFonts w:asciiTheme="minorHAnsi" w:hAnsiTheme="minorHAnsi" w:cstheme="minorHAnsi"/>
                <w:sz w:val="22"/>
                <w:szCs w:val="24"/>
                <w:lang w:val="es-ES" w:eastAsia="es-ES"/>
              </w:rPr>
            </w:pPr>
            <w:r w:rsidRPr="003F5F75">
              <w:rPr>
                <w:rFonts w:asciiTheme="minorHAnsi" w:hAnsiTheme="minorHAnsi" w:cstheme="minorHAnsi"/>
                <w:sz w:val="22"/>
                <w:szCs w:val="24"/>
                <w:lang w:val="es-ES" w:eastAsia="es-ES"/>
              </w:rPr>
              <w:t>1</w:t>
            </w:r>
          </w:p>
        </w:tc>
        <w:tc>
          <w:tcPr>
            <w:tcW w:w="1993" w:type="dxa"/>
            <w:tcBorders>
              <w:top w:val="single" w:sz="12" w:space="0" w:color="auto"/>
              <w:right w:val="nil"/>
            </w:tcBorders>
          </w:tcPr>
          <w:p w:rsidR="005B0FA9" w:rsidRPr="003F5F75" w:rsidRDefault="005B0FA9" w:rsidP="001A08CD">
            <w:pPr>
              <w:jc w:val="left"/>
              <w:rPr>
                <w:rFonts w:asciiTheme="minorHAnsi" w:hAnsiTheme="minorHAnsi" w:cstheme="minorHAnsi"/>
                <w:sz w:val="22"/>
                <w:szCs w:val="24"/>
                <w:lang w:val="es-ES" w:eastAsia="es-ES"/>
              </w:rPr>
            </w:pPr>
            <w:r w:rsidRPr="003F5F75">
              <w:rPr>
                <w:rFonts w:asciiTheme="minorHAnsi" w:hAnsiTheme="minorHAnsi" w:cstheme="minorHAnsi"/>
                <w:sz w:val="22"/>
                <w:szCs w:val="24"/>
                <w:lang w:val="es-ES" w:eastAsia="es-ES"/>
              </w:rPr>
              <w:t xml:space="preserve"> Muy improbable </w:t>
            </w:r>
          </w:p>
        </w:tc>
        <w:tc>
          <w:tcPr>
            <w:tcW w:w="957" w:type="dxa"/>
            <w:tcBorders>
              <w:top w:val="single" w:sz="12" w:space="0" w:color="auto"/>
              <w:left w:val="nil"/>
              <w:right w:val="single" w:sz="12" w:space="0" w:color="auto"/>
            </w:tcBorders>
          </w:tcPr>
          <w:p w:rsidR="005B0FA9" w:rsidRPr="003F5F75" w:rsidRDefault="005B0FA9" w:rsidP="001A08CD">
            <w:pPr>
              <w:jc w:val="center"/>
              <w:rPr>
                <w:rFonts w:asciiTheme="minorHAnsi" w:hAnsiTheme="minorHAnsi" w:cstheme="minorHAnsi"/>
                <w:sz w:val="22"/>
                <w:szCs w:val="24"/>
                <w:lang w:val="es-ES" w:eastAsia="es-ES"/>
              </w:rPr>
            </w:pPr>
            <w:r w:rsidRPr="003F5F75">
              <w:rPr>
                <w:rFonts w:asciiTheme="minorHAnsi" w:hAnsiTheme="minorHAnsi" w:cstheme="minorHAnsi"/>
                <w:sz w:val="22"/>
                <w:szCs w:val="24"/>
                <w:lang w:val="es-ES" w:eastAsia="es-ES"/>
              </w:rPr>
              <w:t>(&lt;=3%)</w:t>
            </w:r>
          </w:p>
        </w:tc>
        <w:tc>
          <w:tcPr>
            <w:tcW w:w="395" w:type="dxa"/>
            <w:tcBorders>
              <w:top w:val="nil"/>
              <w:left w:val="single" w:sz="12" w:space="0" w:color="auto"/>
              <w:bottom w:val="nil"/>
              <w:right w:val="single" w:sz="12" w:space="0" w:color="auto"/>
            </w:tcBorders>
          </w:tcPr>
          <w:p w:rsidR="005B0FA9" w:rsidRPr="003F5F75" w:rsidRDefault="005B0FA9" w:rsidP="001A08CD">
            <w:pPr>
              <w:jc w:val="center"/>
              <w:rPr>
                <w:rFonts w:asciiTheme="minorHAnsi" w:hAnsiTheme="minorHAnsi" w:cstheme="minorHAnsi"/>
                <w:sz w:val="22"/>
                <w:szCs w:val="24"/>
                <w:lang w:val="es-ES" w:eastAsia="es-ES"/>
              </w:rPr>
            </w:pPr>
          </w:p>
        </w:tc>
        <w:tc>
          <w:tcPr>
            <w:tcW w:w="624" w:type="dxa"/>
            <w:tcBorders>
              <w:top w:val="single" w:sz="12" w:space="0" w:color="auto"/>
              <w:left w:val="single" w:sz="12" w:space="0" w:color="auto"/>
            </w:tcBorders>
            <w:shd w:val="clear" w:color="auto" w:fill="auto"/>
          </w:tcPr>
          <w:p w:rsidR="005B0FA9" w:rsidRPr="003F5F75" w:rsidRDefault="005B0FA9" w:rsidP="001A08CD">
            <w:pPr>
              <w:jc w:val="center"/>
              <w:rPr>
                <w:rFonts w:asciiTheme="minorHAnsi" w:hAnsiTheme="minorHAnsi" w:cstheme="minorHAnsi"/>
                <w:sz w:val="22"/>
                <w:szCs w:val="24"/>
                <w:lang w:val="es-ES" w:eastAsia="es-ES"/>
              </w:rPr>
            </w:pPr>
            <w:r w:rsidRPr="003F5F75">
              <w:rPr>
                <w:rFonts w:asciiTheme="minorHAnsi" w:hAnsiTheme="minorHAnsi" w:cstheme="minorHAnsi"/>
                <w:sz w:val="22"/>
                <w:szCs w:val="24"/>
                <w:lang w:val="es-ES" w:eastAsia="es-ES"/>
              </w:rPr>
              <w:t>1</w:t>
            </w:r>
          </w:p>
        </w:tc>
        <w:tc>
          <w:tcPr>
            <w:tcW w:w="2089" w:type="dxa"/>
            <w:tcBorders>
              <w:top w:val="single" w:sz="12" w:space="0" w:color="auto"/>
              <w:right w:val="single" w:sz="12" w:space="0" w:color="auto"/>
            </w:tcBorders>
            <w:shd w:val="clear" w:color="auto" w:fill="FFFFFF" w:themeFill="background1"/>
          </w:tcPr>
          <w:p w:rsidR="005B0FA9" w:rsidRPr="003F5F75" w:rsidRDefault="005B0FA9" w:rsidP="001A08CD">
            <w:pPr>
              <w:jc w:val="center"/>
              <w:rPr>
                <w:rFonts w:asciiTheme="minorHAnsi" w:hAnsiTheme="minorHAnsi" w:cstheme="minorHAnsi"/>
                <w:sz w:val="22"/>
                <w:szCs w:val="24"/>
                <w:lang w:val="es-ES" w:eastAsia="es-ES"/>
              </w:rPr>
            </w:pPr>
            <w:r>
              <w:rPr>
                <w:rFonts w:asciiTheme="minorHAnsi" w:hAnsiTheme="minorHAnsi" w:cstheme="minorHAnsi"/>
                <w:sz w:val="22"/>
                <w:szCs w:val="24"/>
                <w:lang w:val="es-ES" w:eastAsia="es-ES"/>
              </w:rPr>
              <w:t>Bajo</w:t>
            </w:r>
          </w:p>
        </w:tc>
      </w:tr>
      <w:tr w:rsidR="005B0FA9" w:rsidRPr="003F5F75" w:rsidTr="001A08CD">
        <w:tc>
          <w:tcPr>
            <w:tcW w:w="624" w:type="dxa"/>
            <w:tcBorders>
              <w:left w:val="single" w:sz="12" w:space="0" w:color="auto"/>
            </w:tcBorders>
          </w:tcPr>
          <w:p w:rsidR="005B0FA9" w:rsidRPr="003F5F75" w:rsidRDefault="005B0FA9" w:rsidP="001A08CD">
            <w:pPr>
              <w:jc w:val="center"/>
              <w:rPr>
                <w:rFonts w:asciiTheme="minorHAnsi" w:hAnsiTheme="minorHAnsi" w:cstheme="minorHAnsi"/>
                <w:sz w:val="22"/>
                <w:szCs w:val="24"/>
                <w:lang w:val="es-ES" w:eastAsia="es-ES"/>
              </w:rPr>
            </w:pPr>
            <w:r w:rsidRPr="003F5F75">
              <w:rPr>
                <w:rFonts w:asciiTheme="minorHAnsi" w:hAnsiTheme="minorHAnsi" w:cstheme="minorHAnsi"/>
                <w:sz w:val="22"/>
                <w:szCs w:val="24"/>
                <w:lang w:val="es-ES" w:eastAsia="es-ES"/>
              </w:rPr>
              <w:t>2</w:t>
            </w:r>
          </w:p>
        </w:tc>
        <w:tc>
          <w:tcPr>
            <w:tcW w:w="1993" w:type="dxa"/>
            <w:tcBorders>
              <w:right w:val="nil"/>
            </w:tcBorders>
          </w:tcPr>
          <w:p w:rsidR="005B0FA9" w:rsidRPr="003F5F75" w:rsidRDefault="005B0FA9" w:rsidP="001A08CD">
            <w:pPr>
              <w:jc w:val="left"/>
              <w:rPr>
                <w:rFonts w:asciiTheme="minorHAnsi" w:hAnsiTheme="minorHAnsi" w:cstheme="minorHAnsi"/>
                <w:sz w:val="22"/>
                <w:szCs w:val="24"/>
                <w:lang w:val="es-ES" w:eastAsia="es-ES"/>
              </w:rPr>
            </w:pPr>
            <w:r w:rsidRPr="003F5F75">
              <w:rPr>
                <w:rFonts w:asciiTheme="minorHAnsi" w:hAnsiTheme="minorHAnsi" w:cstheme="minorHAnsi"/>
                <w:sz w:val="22"/>
                <w:szCs w:val="24"/>
                <w:lang w:val="es-ES" w:eastAsia="es-ES"/>
              </w:rPr>
              <w:t xml:space="preserve"> Poco probable </w:t>
            </w:r>
          </w:p>
        </w:tc>
        <w:tc>
          <w:tcPr>
            <w:tcW w:w="957" w:type="dxa"/>
            <w:tcBorders>
              <w:left w:val="nil"/>
              <w:right w:val="single" w:sz="12" w:space="0" w:color="auto"/>
            </w:tcBorders>
          </w:tcPr>
          <w:p w:rsidR="005B0FA9" w:rsidRPr="003F5F75" w:rsidRDefault="005B0FA9" w:rsidP="001A08CD">
            <w:pPr>
              <w:jc w:val="center"/>
              <w:rPr>
                <w:rFonts w:asciiTheme="minorHAnsi" w:hAnsiTheme="minorHAnsi" w:cstheme="minorHAnsi"/>
                <w:sz w:val="22"/>
                <w:szCs w:val="24"/>
                <w:lang w:val="es-ES" w:eastAsia="es-ES"/>
              </w:rPr>
            </w:pPr>
            <w:r w:rsidRPr="003F5F75">
              <w:rPr>
                <w:rFonts w:asciiTheme="minorHAnsi" w:hAnsiTheme="minorHAnsi" w:cstheme="minorHAnsi"/>
                <w:sz w:val="22"/>
                <w:szCs w:val="24"/>
                <w:lang w:val="es-ES" w:eastAsia="es-ES"/>
              </w:rPr>
              <w:t>(&lt;=10%)</w:t>
            </w:r>
          </w:p>
        </w:tc>
        <w:tc>
          <w:tcPr>
            <w:tcW w:w="395" w:type="dxa"/>
            <w:tcBorders>
              <w:top w:val="nil"/>
              <w:left w:val="single" w:sz="12" w:space="0" w:color="auto"/>
              <w:bottom w:val="nil"/>
              <w:right w:val="single" w:sz="12" w:space="0" w:color="auto"/>
            </w:tcBorders>
          </w:tcPr>
          <w:p w:rsidR="005B0FA9" w:rsidRPr="003F5F75" w:rsidRDefault="005B0FA9" w:rsidP="001A08CD">
            <w:pPr>
              <w:jc w:val="center"/>
              <w:rPr>
                <w:rFonts w:asciiTheme="minorHAnsi" w:hAnsiTheme="minorHAnsi" w:cstheme="minorHAnsi"/>
                <w:sz w:val="22"/>
                <w:szCs w:val="24"/>
                <w:lang w:val="es-ES" w:eastAsia="es-ES"/>
              </w:rPr>
            </w:pPr>
          </w:p>
        </w:tc>
        <w:tc>
          <w:tcPr>
            <w:tcW w:w="624" w:type="dxa"/>
            <w:tcBorders>
              <w:left w:val="single" w:sz="12" w:space="0" w:color="auto"/>
            </w:tcBorders>
            <w:shd w:val="clear" w:color="auto" w:fill="auto"/>
          </w:tcPr>
          <w:p w:rsidR="005B0FA9" w:rsidRPr="003F5F75" w:rsidRDefault="005B0FA9" w:rsidP="001A08CD">
            <w:pPr>
              <w:jc w:val="center"/>
              <w:rPr>
                <w:rFonts w:asciiTheme="minorHAnsi" w:hAnsiTheme="minorHAnsi" w:cstheme="minorHAnsi"/>
                <w:sz w:val="22"/>
                <w:szCs w:val="24"/>
                <w:lang w:val="es-ES" w:eastAsia="es-ES"/>
              </w:rPr>
            </w:pPr>
            <w:r w:rsidRPr="003F5F75">
              <w:rPr>
                <w:rFonts w:asciiTheme="minorHAnsi" w:hAnsiTheme="minorHAnsi" w:cstheme="minorHAnsi"/>
                <w:sz w:val="22"/>
                <w:szCs w:val="24"/>
                <w:lang w:val="es-ES" w:eastAsia="es-ES"/>
              </w:rPr>
              <w:t>2</w:t>
            </w:r>
          </w:p>
        </w:tc>
        <w:tc>
          <w:tcPr>
            <w:tcW w:w="2089" w:type="dxa"/>
            <w:tcBorders>
              <w:right w:val="single" w:sz="12" w:space="0" w:color="auto"/>
            </w:tcBorders>
            <w:shd w:val="clear" w:color="auto" w:fill="FFFFFF" w:themeFill="background1"/>
          </w:tcPr>
          <w:p w:rsidR="005B0FA9" w:rsidRPr="003F5F75" w:rsidRDefault="005B0FA9" w:rsidP="001A08CD">
            <w:pPr>
              <w:jc w:val="center"/>
              <w:rPr>
                <w:rFonts w:asciiTheme="minorHAnsi" w:hAnsiTheme="minorHAnsi" w:cstheme="minorHAnsi"/>
                <w:sz w:val="22"/>
                <w:szCs w:val="24"/>
                <w:lang w:val="es-ES" w:eastAsia="es-ES"/>
              </w:rPr>
            </w:pPr>
            <w:r>
              <w:rPr>
                <w:rFonts w:asciiTheme="minorHAnsi" w:hAnsiTheme="minorHAnsi" w:cstheme="minorHAnsi"/>
                <w:sz w:val="22"/>
                <w:szCs w:val="24"/>
                <w:lang w:val="es-ES" w:eastAsia="es-ES"/>
              </w:rPr>
              <w:t>Medio</w:t>
            </w:r>
          </w:p>
        </w:tc>
      </w:tr>
      <w:tr w:rsidR="005B0FA9" w:rsidRPr="003F5F75" w:rsidTr="001A08CD">
        <w:tc>
          <w:tcPr>
            <w:tcW w:w="624" w:type="dxa"/>
            <w:tcBorders>
              <w:left w:val="single" w:sz="12" w:space="0" w:color="auto"/>
            </w:tcBorders>
          </w:tcPr>
          <w:p w:rsidR="005B0FA9" w:rsidRPr="003F5F75" w:rsidRDefault="005B0FA9" w:rsidP="001A08CD">
            <w:pPr>
              <w:jc w:val="center"/>
              <w:rPr>
                <w:rFonts w:asciiTheme="minorHAnsi" w:hAnsiTheme="minorHAnsi" w:cstheme="minorHAnsi"/>
                <w:sz w:val="22"/>
                <w:szCs w:val="24"/>
                <w:lang w:val="es-ES" w:eastAsia="es-ES"/>
              </w:rPr>
            </w:pPr>
            <w:r w:rsidRPr="003F5F75">
              <w:rPr>
                <w:rFonts w:asciiTheme="minorHAnsi" w:hAnsiTheme="minorHAnsi" w:cstheme="minorHAnsi"/>
                <w:sz w:val="22"/>
                <w:szCs w:val="24"/>
                <w:lang w:val="es-ES" w:eastAsia="es-ES"/>
              </w:rPr>
              <w:t>3</w:t>
            </w:r>
          </w:p>
        </w:tc>
        <w:tc>
          <w:tcPr>
            <w:tcW w:w="1993" w:type="dxa"/>
            <w:tcBorders>
              <w:right w:val="nil"/>
            </w:tcBorders>
          </w:tcPr>
          <w:p w:rsidR="005B0FA9" w:rsidRPr="003F5F75" w:rsidRDefault="005B0FA9" w:rsidP="001A08CD">
            <w:pPr>
              <w:jc w:val="left"/>
              <w:rPr>
                <w:rFonts w:asciiTheme="minorHAnsi" w:hAnsiTheme="minorHAnsi" w:cstheme="minorHAnsi"/>
                <w:sz w:val="22"/>
                <w:szCs w:val="24"/>
                <w:lang w:val="es-ES" w:eastAsia="es-ES"/>
              </w:rPr>
            </w:pPr>
            <w:r w:rsidRPr="003F5F75">
              <w:rPr>
                <w:rFonts w:asciiTheme="minorHAnsi" w:hAnsiTheme="minorHAnsi" w:cstheme="minorHAnsi"/>
                <w:sz w:val="22"/>
                <w:szCs w:val="24"/>
                <w:lang w:val="es-ES" w:eastAsia="es-ES"/>
              </w:rPr>
              <w:t xml:space="preserve"> Probable </w:t>
            </w:r>
          </w:p>
        </w:tc>
        <w:tc>
          <w:tcPr>
            <w:tcW w:w="957" w:type="dxa"/>
            <w:tcBorders>
              <w:left w:val="nil"/>
              <w:right w:val="single" w:sz="12" w:space="0" w:color="auto"/>
            </w:tcBorders>
          </w:tcPr>
          <w:p w:rsidR="005B0FA9" w:rsidRPr="003F5F75" w:rsidRDefault="005B0FA9" w:rsidP="001A08CD">
            <w:pPr>
              <w:jc w:val="center"/>
              <w:rPr>
                <w:rFonts w:asciiTheme="minorHAnsi" w:hAnsiTheme="minorHAnsi" w:cstheme="minorHAnsi"/>
                <w:sz w:val="22"/>
                <w:szCs w:val="24"/>
                <w:lang w:val="es-ES" w:eastAsia="es-ES"/>
              </w:rPr>
            </w:pPr>
            <w:r w:rsidRPr="003F5F75">
              <w:rPr>
                <w:rFonts w:asciiTheme="minorHAnsi" w:hAnsiTheme="minorHAnsi" w:cstheme="minorHAnsi"/>
                <w:sz w:val="22"/>
                <w:szCs w:val="24"/>
                <w:lang w:val="es-ES" w:eastAsia="es-ES"/>
              </w:rPr>
              <w:t>(&lt;=30%)</w:t>
            </w:r>
          </w:p>
        </w:tc>
        <w:tc>
          <w:tcPr>
            <w:tcW w:w="395" w:type="dxa"/>
            <w:tcBorders>
              <w:top w:val="nil"/>
              <w:left w:val="single" w:sz="12" w:space="0" w:color="auto"/>
              <w:bottom w:val="nil"/>
              <w:right w:val="single" w:sz="12" w:space="0" w:color="auto"/>
            </w:tcBorders>
          </w:tcPr>
          <w:p w:rsidR="005B0FA9" w:rsidRPr="003F5F75" w:rsidRDefault="005B0FA9" w:rsidP="001A08CD">
            <w:pPr>
              <w:jc w:val="center"/>
              <w:rPr>
                <w:rFonts w:asciiTheme="minorHAnsi" w:hAnsiTheme="minorHAnsi" w:cstheme="minorHAnsi"/>
                <w:sz w:val="22"/>
                <w:szCs w:val="24"/>
                <w:lang w:val="es-ES" w:eastAsia="es-ES"/>
              </w:rPr>
            </w:pPr>
          </w:p>
        </w:tc>
        <w:tc>
          <w:tcPr>
            <w:tcW w:w="624" w:type="dxa"/>
            <w:tcBorders>
              <w:left w:val="single" w:sz="12" w:space="0" w:color="auto"/>
              <w:bottom w:val="single" w:sz="12" w:space="0" w:color="auto"/>
            </w:tcBorders>
            <w:shd w:val="clear" w:color="auto" w:fill="auto"/>
          </w:tcPr>
          <w:p w:rsidR="005B0FA9" w:rsidRPr="003F5F75" w:rsidRDefault="005B0FA9" w:rsidP="001A08CD">
            <w:pPr>
              <w:jc w:val="center"/>
              <w:rPr>
                <w:rFonts w:asciiTheme="minorHAnsi" w:hAnsiTheme="minorHAnsi" w:cstheme="minorHAnsi"/>
                <w:sz w:val="22"/>
                <w:szCs w:val="24"/>
                <w:lang w:val="es-ES" w:eastAsia="es-ES"/>
              </w:rPr>
            </w:pPr>
            <w:r w:rsidRPr="003F5F75">
              <w:rPr>
                <w:rFonts w:asciiTheme="minorHAnsi" w:hAnsiTheme="minorHAnsi" w:cstheme="minorHAnsi"/>
                <w:sz w:val="22"/>
                <w:szCs w:val="24"/>
                <w:lang w:val="es-ES" w:eastAsia="es-ES"/>
              </w:rPr>
              <w:t>3</w:t>
            </w:r>
          </w:p>
        </w:tc>
        <w:tc>
          <w:tcPr>
            <w:tcW w:w="2089" w:type="dxa"/>
            <w:tcBorders>
              <w:bottom w:val="single" w:sz="12" w:space="0" w:color="auto"/>
              <w:right w:val="single" w:sz="12" w:space="0" w:color="auto"/>
            </w:tcBorders>
            <w:shd w:val="clear" w:color="auto" w:fill="FFFFFF" w:themeFill="background1"/>
          </w:tcPr>
          <w:p w:rsidR="005B0FA9" w:rsidRPr="003F5F75" w:rsidRDefault="005B0FA9" w:rsidP="001A08CD">
            <w:pPr>
              <w:jc w:val="center"/>
              <w:rPr>
                <w:rFonts w:asciiTheme="minorHAnsi" w:hAnsiTheme="minorHAnsi" w:cstheme="minorHAnsi"/>
                <w:sz w:val="22"/>
                <w:szCs w:val="24"/>
                <w:lang w:val="es-ES" w:eastAsia="es-ES"/>
              </w:rPr>
            </w:pPr>
            <w:r>
              <w:rPr>
                <w:rFonts w:asciiTheme="minorHAnsi" w:hAnsiTheme="minorHAnsi" w:cstheme="minorHAnsi"/>
                <w:sz w:val="22"/>
                <w:szCs w:val="24"/>
                <w:lang w:val="es-ES" w:eastAsia="es-ES"/>
              </w:rPr>
              <w:t>Alto</w:t>
            </w:r>
          </w:p>
        </w:tc>
      </w:tr>
      <w:tr w:rsidR="005B0FA9" w:rsidRPr="003F5F75" w:rsidTr="001A08CD">
        <w:tc>
          <w:tcPr>
            <w:tcW w:w="624" w:type="dxa"/>
            <w:tcBorders>
              <w:left w:val="single" w:sz="12" w:space="0" w:color="auto"/>
            </w:tcBorders>
          </w:tcPr>
          <w:p w:rsidR="005B0FA9" w:rsidRPr="003F5F75" w:rsidRDefault="005B0FA9" w:rsidP="001A08CD">
            <w:pPr>
              <w:jc w:val="center"/>
              <w:rPr>
                <w:rFonts w:asciiTheme="minorHAnsi" w:hAnsiTheme="minorHAnsi" w:cstheme="minorHAnsi"/>
                <w:sz w:val="22"/>
                <w:szCs w:val="24"/>
                <w:lang w:val="es-ES" w:eastAsia="es-ES"/>
              </w:rPr>
            </w:pPr>
            <w:r w:rsidRPr="003F5F75">
              <w:rPr>
                <w:rFonts w:asciiTheme="minorHAnsi" w:hAnsiTheme="minorHAnsi" w:cstheme="minorHAnsi"/>
                <w:sz w:val="22"/>
                <w:szCs w:val="24"/>
                <w:lang w:val="es-ES" w:eastAsia="es-ES"/>
              </w:rPr>
              <w:t>4</w:t>
            </w:r>
          </w:p>
        </w:tc>
        <w:tc>
          <w:tcPr>
            <w:tcW w:w="1993" w:type="dxa"/>
            <w:tcBorders>
              <w:right w:val="nil"/>
            </w:tcBorders>
          </w:tcPr>
          <w:p w:rsidR="005B0FA9" w:rsidRPr="003F5F75" w:rsidRDefault="005B0FA9" w:rsidP="001A08CD">
            <w:pPr>
              <w:jc w:val="left"/>
              <w:rPr>
                <w:rFonts w:asciiTheme="minorHAnsi" w:hAnsiTheme="minorHAnsi" w:cstheme="minorHAnsi"/>
                <w:sz w:val="22"/>
                <w:szCs w:val="24"/>
                <w:lang w:val="es-ES" w:eastAsia="es-ES"/>
              </w:rPr>
            </w:pPr>
            <w:r w:rsidRPr="003F5F75">
              <w:rPr>
                <w:rFonts w:asciiTheme="minorHAnsi" w:hAnsiTheme="minorHAnsi" w:cstheme="minorHAnsi"/>
                <w:sz w:val="22"/>
                <w:szCs w:val="24"/>
                <w:lang w:val="es-ES" w:eastAsia="es-ES"/>
              </w:rPr>
              <w:t xml:space="preserve"> Altamente probable </w:t>
            </w:r>
          </w:p>
        </w:tc>
        <w:tc>
          <w:tcPr>
            <w:tcW w:w="957" w:type="dxa"/>
            <w:tcBorders>
              <w:left w:val="nil"/>
              <w:right w:val="single" w:sz="12" w:space="0" w:color="auto"/>
            </w:tcBorders>
          </w:tcPr>
          <w:p w:rsidR="005B0FA9" w:rsidRPr="003F5F75" w:rsidRDefault="005B0FA9" w:rsidP="001A08CD">
            <w:pPr>
              <w:jc w:val="center"/>
              <w:rPr>
                <w:rFonts w:asciiTheme="minorHAnsi" w:hAnsiTheme="minorHAnsi" w:cstheme="minorHAnsi"/>
                <w:sz w:val="22"/>
                <w:szCs w:val="24"/>
                <w:lang w:val="es-ES" w:eastAsia="es-ES"/>
              </w:rPr>
            </w:pPr>
            <w:r w:rsidRPr="003F5F75">
              <w:rPr>
                <w:rFonts w:asciiTheme="minorHAnsi" w:hAnsiTheme="minorHAnsi" w:cstheme="minorHAnsi"/>
                <w:sz w:val="22"/>
                <w:szCs w:val="24"/>
                <w:lang w:val="es-ES" w:eastAsia="es-ES"/>
              </w:rPr>
              <w:t>(&lt;=60%)</w:t>
            </w:r>
          </w:p>
        </w:tc>
        <w:tc>
          <w:tcPr>
            <w:tcW w:w="395" w:type="dxa"/>
            <w:tcBorders>
              <w:top w:val="nil"/>
              <w:left w:val="single" w:sz="12" w:space="0" w:color="auto"/>
              <w:bottom w:val="nil"/>
              <w:right w:val="nil"/>
            </w:tcBorders>
          </w:tcPr>
          <w:p w:rsidR="005B0FA9" w:rsidRPr="003F5F75" w:rsidRDefault="005B0FA9" w:rsidP="001A08CD">
            <w:pPr>
              <w:jc w:val="center"/>
              <w:rPr>
                <w:rFonts w:cstheme="minorHAnsi"/>
                <w:szCs w:val="24"/>
                <w:lang w:val="es-ES" w:eastAsia="es-ES"/>
              </w:rPr>
            </w:pPr>
          </w:p>
        </w:tc>
        <w:tc>
          <w:tcPr>
            <w:tcW w:w="624" w:type="dxa"/>
            <w:tcBorders>
              <w:top w:val="single" w:sz="12" w:space="0" w:color="auto"/>
              <w:left w:val="nil"/>
              <w:bottom w:val="nil"/>
              <w:right w:val="nil"/>
            </w:tcBorders>
            <w:shd w:val="clear" w:color="auto" w:fill="auto"/>
          </w:tcPr>
          <w:p w:rsidR="005B0FA9" w:rsidRPr="003F5F75" w:rsidRDefault="005B0FA9" w:rsidP="001A08CD">
            <w:pPr>
              <w:jc w:val="center"/>
              <w:rPr>
                <w:rFonts w:cstheme="minorHAnsi"/>
                <w:szCs w:val="24"/>
                <w:lang w:val="es-ES" w:eastAsia="es-ES"/>
              </w:rPr>
            </w:pPr>
          </w:p>
        </w:tc>
        <w:tc>
          <w:tcPr>
            <w:tcW w:w="2089" w:type="dxa"/>
            <w:tcBorders>
              <w:top w:val="single" w:sz="12" w:space="0" w:color="auto"/>
              <w:left w:val="nil"/>
              <w:bottom w:val="nil"/>
              <w:right w:val="nil"/>
            </w:tcBorders>
            <w:shd w:val="clear" w:color="auto" w:fill="FFFFFF" w:themeFill="background1"/>
          </w:tcPr>
          <w:p w:rsidR="005B0FA9" w:rsidRPr="003F5F75" w:rsidRDefault="005B0FA9" w:rsidP="001A08CD">
            <w:pPr>
              <w:jc w:val="center"/>
              <w:rPr>
                <w:rFonts w:cstheme="minorHAnsi"/>
                <w:szCs w:val="24"/>
                <w:lang w:val="es-ES" w:eastAsia="es-ES"/>
              </w:rPr>
            </w:pPr>
          </w:p>
        </w:tc>
      </w:tr>
      <w:tr w:rsidR="005B0FA9" w:rsidRPr="003F5F75" w:rsidTr="001A08CD">
        <w:tc>
          <w:tcPr>
            <w:tcW w:w="624" w:type="dxa"/>
            <w:tcBorders>
              <w:left w:val="single" w:sz="12" w:space="0" w:color="auto"/>
              <w:bottom w:val="single" w:sz="12" w:space="0" w:color="auto"/>
            </w:tcBorders>
          </w:tcPr>
          <w:p w:rsidR="005B0FA9" w:rsidRPr="003F5F75" w:rsidRDefault="005B0FA9" w:rsidP="001A08CD">
            <w:pPr>
              <w:jc w:val="center"/>
              <w:rPr>
                <w:rFonts w:asciiTheme="minorHAnsi" w:hAnsiTheme="minorHAnsi" w:cstheme="minorHAnsi"/>
                <w:sz w:val="22"/>
                <w:szCs w:val="24"/>
                <w:lang w:val="es-ES" w:eastAsia="es-ES"/>
              </w:rPr>
            </w:pPr>
            <w:r w:rsidRPr="003F5F75">
              <w:rPr>
                <w:rFonts w:asciiTheme="minorHAnsi" w:hAnsiTheme="minorHAnsi" w:cstheme="minorHAnsi"/>
                <w:sz w:val="22"/>
                <w:szCs w:val="24"/>
                <w:lang w:val="es-ES" w:eastAsia="es-ES"/>
              </w:rPr>
              <w:t>5</w:t>
            </w:r>
          </w:p>
        </w:tc>
        <w:tc>
          <w:tcPr>
            <w:tcW w:w="1993" w:type="dxa"/>
            <w:tcBorders>
              <w:bottom w:val="single" w:sz="12" w:space="0" w:color="auto"/>
              <w:right w:val="nil"/>
            </w:tcBorders>
          </w:tcPr>
          <w:p w:rsidR="005B0FA9" w:rsidRPr="003F5F75" w:rsidRDefault="005B0FA9" w:rsidP="001A08CD">
            <w:pPr>
              <w:jc w:val="left"/>
              <w:rPr>
                <w:rFonts w:asciiTheme="minorHAnsi" w:hAnsiTheme="minorHAnsi" w:cstheme="minorHAnsi"/>
                <w:sz w:val="22"/>
                <w:szCs w:val="24"/>
                <w:lang w:val="es-ES" w:eastAsia="es-ES"/>
              </w:rPr>
            </w:pPr>
            <w:r w:rsidRPr="003F5F75">
              <w:rPr>
                <w:rFonts w:asciiTheme="minorHAnsi" w:hAnsiTheme="minorHAnsi" w:cstheme="minorHAnsi"/>
                <w:sz w:val="22"/>
                <w:szCs w:val="24"/>
                <w:lang w:val="es-ES" w:eastAsia="es-ES"/>
              </w:rPr>
              <w:t xml:space="preserve"> Casi cierto </w:t>
            </w:r>
          </w:p>
        </w:tc>
        <w:tc>
          <w:tcPr>
            <w:tcW w:w="957" w:type="dxa"/>
            <w:tcBorders>
              <w:left w:val="nil"/>
              <w:bottom w:val="single" w:sz="12" w:space="0" w:color="auto"/>
              <w:right w:val="single" w:sz="12" w:space="0" w:color="auto"/>
            </w:tcBorders>
          </w:tcPr>
          <w:p w:rsidR="005B0FA9" w:rsidRPr="003F5F75" w:rsidRDefault="005B0FA9" w:rsidP="001A08CD">
            <w:pPr>
              <w:jc w:val="center"/>
              <w:rPr>
                <w:rFonts w:asciiTheme="minorHAnsi" w:hAnsiTheme="minorHAnsi" w:cstheme="minorHAnsi"/>
                <w:sz w:val="22"/>
                <w:szCs w:val="24"/>
                <w:lang w:val="es-ES" w:eastAsia="es-ES"/>
              </w:rPr>
            </w:pPr>
            <w:r w:rsidRPr="003F5F75">
              <w:rPr>
                <w:rFonts w:asciiTheme="minorHAnsi" w:hAnsiTheme="minorHAnsi" w:cstheme="minorHAnsi"/>
                <w:sz w:val="22"/>
                <w:szCs w:val="24"/>
                <w:lang w:val="es-ES" w:eastAsia="es-ES"/>
              </w:rPr>
              <w:t>(&gt;60%)</w:t>
            </w:r>
          </w:p>
        </w:tc>
        <w:tc>
          <w:tcPr>
            <w:tcW w:w="395" w:type="dxa"/>
            <w:tcBorders>
              <w:top w:val="nil"/>
              <w:left w:val="single" w:sz="12" w:space="0" w:color="auto"/>
              <w:bottom w:val="nil"/>
              <w:right w:val="nil"/>
            </w:tcBorders>
          </w:tcPr>
          <w:p w:rsidR="005B0FA9" w:rsidRPr="003F5F75" w:rsidRDefault="005B0FA9" w:rsidP="001A08CD">
            <w:pPr>
              <w:jc w:val="center"/>
              <w:rPr>
                <w:rFonts w:cstheme="minorHAnsi"/>
                <w:szCs w:val="24"/>
                <w:lang w:val="es-ES" w:eastAsia="es-ES"/>
              </w:rPr>
            </w:pPr>
          </w:p>
        </w:tc>
        <w:tc>
          <w:tcPr>
            <w:tcW w:w="624" w:type="dxa"/>
            <w:tcBorders>
              <w:top w:val="nil"/>
              <w:left w:val="nil"/>
              <w:bottom w:val="nil"/>
              <w:right w:val="nil"/>
            </w:tcBorders>
            <w:shd w:val="clear" w:color="auto" w:fill="auto"/>
          </w:tcPr>
          <w:p w:rsidR="005B0FA9" w:rsidRPr="003F5F75" w:rsidRDefault="005B0FA9" w:rsidP="001A08CD">
            <w:pPr>
              <w:jc w:val="center"/>
              <w:rPr>
                <w:rFonts w:cstheme="minorHAnsi"/>
                <w:szCs w:val="24"/>
                <w:lang w:val="es-ES" w:eastAsia="es-ES"/>
              </w:rPr>
            </w:pPr>
          </w:p>
        </w:tc>
        <w:tc>
          <w:tcPr>
            <w:tcW w:w="2089" w:type="dxa"/>
            <w:tcBorders>
              <w:top w:val="nil"/>
              <w:left w:val="nil"/>
              <w:bottom w:val="nil"/>
              <w:right w:val="nil"/>
            </w:tcBorders>
            <w:shd w:val="clear" w:color="auto" w:fill="FFFFFF" w:themeFill="background1"/>
          </w:tcPr>
          <w:p w:rsidR="005B0FA9" w:rsidRPr="003F5F75" w:rsidRDefault="005B0FA9" w:rsidP="001A08CD">
            <w:pPr>
              <w:jc w:val="center"/>
              <w:rPr>
                <w:rFonts w:cstheme="minorHAnsi"/>
                <w:szCs w:val="24"/>
                <w:lang w:val="es-ES" w:eastAsia="es-ES"/>
              </w:rPr>
            </w:pPr>
          </w:p>
        </w:tc>
      </w:tr>
    </w:tbl>
    <w:p w:rsidR="005B0FA9" w:rsidRPr="00F3224C" w:rsidRDefault="005B0FA9" w:rsidP="005B0FA9">
      <w:pPr>
        <w:spacing w:line="240" w:lineRule="auto"/>
        <w:textAlignment w:val="baseline"/>
        <w:rPr>
          <w:rFonts w:eastAsia="Times New Roman"/>
          <w:szCs w:val="20"/>
          <w:lang w:val="es-ES" w:eastAsia="es-ES"/>
        </w:rPr>
      </w:pPr>
    </w:p>
    <w:tbl>
      <w:tblPr>
        <w:tblW w:w="10224" w:type="dxa"/>
        <w:tblInd w:w="-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444"/>
        <w:gridCol w:w="3810"/>
        <w:gridCol w:w="2267"/>
        <w:gridCol w:w="975"/>
        <w:gridCol w:w="1389"/>
        <w:gridCol w:w="1339"/>
      </w:tblGrid>
      <w:tr w:rsidR="005B0FA9" w:rsidRPr="00A76510" w:rsidTr="001A08CD">
        <w:tc>
          <w:tcPr>
            <w:tcW w:w="444" w:type="dxa"/>
            <w:tcBorders>
              <w:top w:val="single" w:sz="12" w:space="0" w:color="auto"/>
              <w:left w:val="single" w:sz="12" w:space="0" w:color="auto"/>
              <w:bottom w:val="single" w:sz="12" w:space="0" w:color="auto"/>
            </w:tcBorders>
            <w:shd w:val="clear" w:color="auto" w:fill="D9D9D9"/>
            <w:tcMar>
              <w:top w:w="105" w:type="dxa"/>
              <w:left w:w="105" w:type="dxa"/>
              <w:bottom w:w="105" w:type="dxa"/>
              <w:right w:w="105" w:type="dxa"/>
            </w:tcMar>
            <w:vAlign w:val="center"/>
            <w:hideMark/>
          </w:tcPr>
          <w:p w:rsidR="005B0FA9" w:rsidRPr="00A76510" w:rsidRDefault="005B0FA9" w:rsidP="001A08CD">
            <w:pPr>
              <w:spacing w:after="0" w:line="240" w:lineRule="auto"/>
              <w:jc w:val="center"/>
              <w:rPr>
                <w:rFonts w:eastAsia="Times New Roman" w:cstheme="minorHAnsi"/>
                <w:lang w:val="es-ES" w:eastAsia="es-ES"/>
              </w:rPr>
            </w:pPr>
            <w:r>
              <w:rPr>
                <w:rFonts w:eastAsia="Times New Roman" w:cstheme="minorHAnsi"/>
                <w:b/>
                <w:bCs/>
                <w:shd w:val="clear" w:color="auto" w:fill="D9D9D9"/>
                <w:lang w:val="es-ES" w:eastAsia="es-ES"/>
              </w:rPr>
              <w:t>N°</w:t>
            </w:r>
          </w:p>
        </w:tc>
        <w:tc>
          <w:tcPr>
            <w:tcW w:w="3810" w:type="dxa"/>
            <w:tcBorders>
              <w:top w:val="single" w:sz="12" w:space="0" w:color="auto"/>
              <w:bottom w:val="single" w:sz="12" w:space="0" w:color="auto"/>
            </w:tcBorders>
            <w:shd w:val="clear" w:color="auto" w:fill="D9D9D9"/>
            <w:tcMar>
              <w:top w:w="105" w:type="dxa"/>
              <w:left w:w="105" w:type="dxa"/>
              <w:bottom w:w="105" w:type="dxa"/>
              <w:right w:w="105" w:type="dxa"/>
            </w:tcMar>
            <w:vAlign w:val="center"/>
            <w:hideMark/>
          </w:tcPr>
          <w:p w:rsidR="005B0FA9" w:rsidRPr="00A76510" w:rsidRDefault="005B0FA9" w:rsidP="001A08CD">
            <w:pPr>
              <w:spacing w:after="0" w:line="240" w:lineRule="auto"/>
              <w:jc w:val="center"/>
              <w:rPr>
                <w:rFonts w:eastAsia="Times New Roman" w:cstheme="minorHAnsi"/>
                <w:lang w:val="es-ES" w:eastAsia="es-ES"/>
              </w:rPr>
            </w:pPr>
            <w:r w:rsidRPr="00A76510">
              <w:rPr>
                <w:rFonts w:eastAsia="Times New Roman" w:cstheme="minorHAnsi"/>
                <w:b/>
                <w:bCs/>
                <w:shd w:val="clear" w:color="auto" w:fill="D9D9D9"/>
                <w:lang w:val="es-ES" w:eastAsia="es-ES"/>
              </w:rPr>
              <w:t>Riesgo</w:t>
            </w:r>
          </w:p>
        </w:tc>
        <w:tc>
          <w:tcPr>
            <w:tcW w:w="2267" w:type="dxa"/>
            <w:tcBorders>
              <w:top w:val="single" w:sz="12" w:space="0" w:color="auto"/>
              <w:bottom w:val="single" w:sz="12" w:space="0" w:color="auto"/>
            </w:tcBorders>
            <w:shd w:val="clear" w:color="auto" w:fill="D9D9D9"/>
            <w:tcMar>
              <w:top w:w="105" w:type="dxa"/>
              <w:left w:w="105" w:type="dxa"/>
              <w:bottom w:w="105" w:type="dxa"/>
              <w:right w:w="105" w:type="dxa"/>
            </w:tcMar>
            <w:vAlign w:val="center"/>
            <w:hideMark/>
          </w:tcPr>
          <w:p w:rsidR="005B0FA9" w:rsidRPr="00A76510" w:rsidRDefault="005B0FA9" w:rsidP="001A08CD">
            <w:pPr>
              <w:spacing w:after="0" w:line="240" w:lineRule="auto"/>
              <w:jc w:val="center"/>
              <w:rPr>
                <w:rFonts w:eastAsia="Times New Roman" w:cstheme="minorHAnsi"/>
                <w:lang w:val="es-ES" w:eastAsia="es-ES"/>
              </w:rPr>
            </w:pPr>
            <w:r w:rsidRPr="00A76510">
              <w:rPr>
                <w:rFonts w:eastAsia="Times New Roman" w:cstheme="minorHAnsi"/>
                <w:b/>
                <w:bCs/>
                <w:shd w:val="clear" w:color="auto" w:fill="D9D9D9"/>
                <w:lang w:val="es-ES" w:eastAsia="es-ES"/>
              </w:rPr>
              <w:t>Categoría</w:t>
            </w:r>
          </w:p>
        </w:tc>
        <w:tc>
          <w:tcPr>
            <w:tcW w:w="975" w:type="dxa"/>
            <w:tcBorders>
              <w:top w:val="single" w:sz="12" w:space="0" w:color="auto"/>
              <w:bottom w:val="single" w:sz="12" w:space="0" w:color="auto"/>
            </w:tcBorders>
            <w:shd w:val="clear" w:color="auto" w:fill="D9D9D9"/>
            <w:tcMar>
              <w:top w:w="105" w:type="dxa"/>
              <w:left w:w="105" w:type="dxa"/>
              <w:bottom w:w="105" w:type="dxa"/>
              <w:right w:w="105" w:type="dxa"/>
            </w:tcMar>
            <w:vAlign w:val="center"/>
            <w:hideMark/>
          </w:tcPr>
          <w:p w:rsidR="005B0FA9" w:rsidRPr="00A76510" w:rsidRDefault="005B0FA9" w:rsidP="001A08CD">
            <w:pPr>
              <w:spacing w:after="0" w:line="240" w:lineRule="auto"/>
              <w:jc w:val="center"/>
              <w:rPr>
                <w:rFonts w:eastAsia="Times New Roman" w:cstheme="minorHAnsi"/>
                <w:lang w:val="es-ES" w:eastAsia="es-ES"/>
              </w:rPr>
            </w:pPr>
            <w:r w:rsidRPr="00A76510">
              <w:rPr>
                <w:rFonts w:eastAsia="Times New Roman" w:cstheme="minorHAnsi"/>
                <w:b/>
                <w:bCs/>
                <w:shd w:val="clear" w:color="auto" w:fill="D9D9D9"/>
                <w:lang w:val="es-ES" w:eastAsia="es-ES"/>
              </w:rPr>
              <w:t>Impacto</w:t>
            </w:r>
          </w:p>
        </w:tc>
        <w:tc>
          <w:tcPr>
            <w:tcW w:w="1389" w:type="dxa"/>
            <w:tcBorders>
              <w:top w:val="single" w:sz="12" w:space="0" w:color="auto"/>
              <w:bottom w:val="single" w:sz="12" w:space="0" w:color="auto"/>
              <w:right w:val="single" w:sz="4" w:space="0" w:color="auto"/>
            </w:tcBorders>
            <w:shd w:val="clear" w:color="auto" w:fill="D9D9D9"/>
            <w:tcMar>
              <w:top w:w="105" w:type="dxa"/>
              <w:left w:w="105" w:type="dxa"/>
              <w:bottom w:w="105" w:type="dxa"/>
              <w:right w:w="105" w:type="dxa"/>
            </w:tcMar>
            <w:vAlign w:val="center"/>
            <w:hideMark/>
          </w:tcPr>
          <w:p w:rsidR="005B0FA9" w:rsidRPr="00A76510" w:rsidRDefault="005B0FA9" w:rsidP="001A08CD">
            <w:pPr>
              <w:spacing w:after="0" w:line="240" w:lineRule="auto"/>
              <w:jc w:val="center"/>
              <w:rPr>
                <w:rFonts w:eastAsia="Times New Roman" w:cstheme="minorHAnsi"/>
                <w:lang w:val="es-ES" w:eastAsia="es-ES"/>
              </w:rPr>
            </w:pPr>
            <w:r w:rsidRPr="00A76510">
              <w:rPr>
                <w:rFonts w:eastAsia="Times New Roman" w:cstheme="minorHAnsi"/>
                <w:b/>
                <w:bCs/>
                <w:shd w:val="clear" w:color="auto" w:fill="D9D9D9"/>
                <w:lang w:val="es-ES" w:eastAsia="es-ES"/>
              </w:rPr>
              <w:t>Probabilidad</w:t>
            </w:r>
          </w:p>
        </w:tc>
        <w:tc>
          <w:tcPr>
            <w:tcW w:w="1339" w:type="dxa"/>
            <w:tcBorders>
              <w:top w:val="single" w:sz="12" w:space="0" w:color="auto"/>
              <w:left w:val="single" w:sz="4" w:space="0" w:color="auto"/>
              <w:bottom w:val="single" w:sz="12" w:space="0" w:color="auto"/>
              <w:right w:val="single" w:sz="12" w:space="0" w:color="auto"/>
            </w:tcBorders>
            <w:shd w:val="clear" w:color="auto" w:fill="D9D9D9"/>
            <w:vAlign w:val="center"/>
          </w:tcPr>
          <w:p w:rsidR="005B0FA9" w:rsidRPr="00A76510" w:rsidRDefault="005B0FA9" w:rsidP="001A08CD">
            <w:pPr>
              <w:spacing w:after="0" w:line="240" w:lineRule="auto"/>
              <w:jc w:val="center"/>
              <w:rPr>
                <w:rFonts w:eastAsia="Times New Roman" w:cstheme="minorHAnsi"/>
                <w:b/>
                <w:bCs/>
                <w:shd w:val="clear" w:color="auto" w:fill="D9D9D9"/>
                <w:lang w:val="es-ES" w:eastAsia="es-ES"/>
              </w:rPr>
            </w:pPr>
            <w:r>
              <w:rPr>
                <w:rFonts w:eastAsia="Times New Roman" w:cstheme="minorHAnsi"/>
                <w:b/>
                <w:bCs/>
                <w:shd w:val="clear" w:color="auto" w:fill="D9D9D9"/>
                <w:lang w:val="es-ES" w:eastAsia="es-ES"/>
              </w:rPr>
              <w:t>Riesgo Total</w:t>
            </w:r>
          </w:p>
        </w:tc>
      </w:tr>
      <w:tr w:rsidR="005B0FA9" w:rsidRPr="00A76510" w:rsidTr="001A08CD">
        <w:tc>
          <w:tcPr>
            <w:tcW w:w="444" w:type="dxa"/>
            <w:tcBorders>
              <w:top w:val="single" w:sz="12" w:space="0" w:color="auto"/>
              <w:left w:val="single" w:sz="12" w:space="0" w:color="auto"/>
            </w:tcBorders>
            <w:tcMar>
              <w:top w:w="105" w:type="dxa"/>
              <w:left w:w="105" w:type="dxa"/>
              <w:bottom w:w="105" w:type="dxa"/>
              <w:right w:w="105" w:type="dxa"/>
            </w:tcMar>
            <w:vAlign w:val="center"/>
          </w:tcPr>
          <w:p w:rsidR="005B0FA9" w:rsidRPr="00A76510" w:rsidRDefault="005B0FA9" w:rsidP="001A08CD">
            <w:pPr>
              <w:spacing w:after="0" w:line="240" w:lineRule="auto"/>
              <w:jc w:val="center"/>
              <w:rPr>
                <w:rFonts w:eastAsia="Times New Roman" w:cstheme="minorHAnsi"/>
                <w:lang w:val="es-ES" w:eastAsia="es-ES"/>
              </w:rPr>
            </w:pPr>
            <w:r>
              <w:rPr>
                <w:rFonts w:eastAsia="Times New Roman" w:cstheme="minorHAnsi"/>
                <w:lang w:val="es-ES" w:eastAsia="es-ES"/>
              </w:rPr>
              <w:t>1</w:t>
            </w:r>
          </w:p>
        </w:tc>
        <w:tc>
          <w:tcPr>
            <w:tcW w:w="3810" w:type="dxa"/>
            <w:tcBorders>
              <w:top w:val="single" w:sz="12" w:space="0" w:color="auto"/>
            </w:tcBorders>
            <w:tcMar>
              <w:top w:w="105" w:type="dxa"/>
              <w:left w:w="105" w:type="dxa"/>
              <w:bottom w:w="105" w:type="dxa"/>
              <w:right w:w="105" w:type="dxa"/>
            </w:tcMar>
            <w:vAlign w:val="center"/>
          </w:tcPr>
          <w:p w:rsidR="005B0FA9" w:rsidRPr="00A76510" w:rsidRDefault="005B0FA9" w:rsidP="001A08CD">
            <w:pPr>
              <w:spacing w:after="0" w:line="240" w:lineRule="auto"/>
              <w:jc w:val="left"/>
              <w:rPr>
                <w:rFonts w:eastAsia="Times New Roman" w:cstheme="minorHAnsi"/>
                <w:lang w:val="es-ES" w:eastAsia="es-ES"/>
              </w:rPr>
            </w:pPr>
            <w:r>
              <w:rPr>
                <w:rFonts w:eastAsia="Times New Roman"/>
                <w:lang w:val="es-ES" w:eastAsia="es-ES"/>
              </w:rPr>
              <w:t>R1 - Fluctuaciones económicas</w:t>
            </w:r>
          </w:p>
        </w:tc>
        <w:tc>
          <w:tcPr>
            <w:tcW w:w="2267" w:type="dxa"/>
            <w:tcBorders>
              <w:top w:val="single" w:sz="12" w:space="0" w:color="auto"/>
            </w:tcBorders>
            <w:tcMar>
              <w:top w:w="105" w:type="dxa"/>
              <w:left w:w="105" w:type="dxa"/>
              <w:bottom w:w="105" w:type="dxa"/>
              <w:right w:w="105" w:type="dxa"/>
            </w:tcMar>
            <w:vAlign w:val="center"/>
          </w:tcPr>
          <w:p w:rsidR="005B0FA9" w:rsidRPr="00446C66" w:rsidRDefault="005B0FA9" w:rsidP="001A08CD">
            <w:pPr>
              <w:spacing w:after="0" w:line="240" w:lineRule="auto"/>
              <w:jc w:val="left"/>
              <w:rPr>
                <w:rFonts w:ascii="Times New Roman" w:eastAsia="Times New Roman" w:hAnsi="Times New Roman" w:cs="Times New Roman"/>
                <w:sz w:val="24"/>
                <w:szCs w:val="24"/>
                <w:lang w:val="es-ES" w:eastAsia="es-ES"/>
              </w:rPr>
            </w:pPr>
            <w:r w:rsidRPr="00446C66">
              <w:rPr>
                <w:rFonts w:eastAsia="Times New Roman"/>
                <w:lang w:val="es-ES" w:eastAsia="es-ES"/>
              </w:rPr>
              <w:t>Externo - Regulatorio</w:t>
            </w:r>
          </w:p>
        </w:tc>
        <w:tc>
          <w:tcPr>
            <w:tcW w:w="975" w:type="dxa"/>
            <w:tcBorders>
              <w:top w:val="single" w:sz="12" w:space="0" w:color="auto"/>
            </w:tcBorders>
            <w:tcMar>
              <w:top w:w="105" w:type="dxa"/>
              <w:left w:w="105" w:type="dxa"/>
              <w:bottom w:w="105" w:type="dxa"/>
              <w:right w:w="105" w:type="dxa"/>
            </w:tcMar>
            <w:vAlign w:val="center"/>
          </w:tcPr>
          <w:p w:rsidR="005B0FA9" w:rsidRPr="00A76510" w:rsidRDefault="005B0FA9" w:rsidP="001A08CD">
            <w:pPr>
              <w:spacing w:after="0" w:line="240" w:lineRule="auto"/>
              <w:jc w:val="center"/>
              <w:rPr>
                <w:rFonts w:eastAsia="Times New Roman" w:cstheme="minorHAnsi"/>
                <w:lang w:val="es-ES" w:eastAsia="es-ES"/>
              </w:rPr>
            </w:pPr>
            <w:r>
              <w:rPr>
                <w:rFonts w:eastAsia="Times New Roman" w:cstheme="minorHAnsi"/>
                <w:lang w:val="es-ES" w:eastAsia="es-ES"/>
              </w:rPr>
              <w:t>2</w:t>
            </w:r>
          </w:p>
        </w:tc>
        <w:tc>
          <w:tcPr>
            <w:tcW w:w="1389" w:type="dxa"/>
            <w:tcBorders>
              <w:top w:val="single" w:sz="12" w:space="0" w:color="auto"/>
              <w:right w:val="single" w:sz="4" w:space="0" w:color="auto"/>
            </w:tcBorders>
            <w:tcMar>
              <w:top w:w="105" w:type="dxa"/>
              <w:left w:w="105" w:type="dxa"/>
              <w:bottom w:w="105" w:type="dxa"/>
              <w:right w:w="105" w:type="dxa"/>
            </w:tcMar>
            <w:vAlign w:val="center"/>
          </w:tcPr>
          <w:p w:rsidR="005B0FA9" w:rsidRPr="00A76510" w:rsidRDefault="005B0FA9" w:rsidP="001A08CD">
            <w:pPr>
              <w:spacing w:after="0" w:line="240" w:lineRule="auto"/>
              <w:jc w:val="center"/>
              <w:rPr>
                <w:rFonts w:eastAsia="Times New Roman" w:cstheme="minorHAnsi"/>
                <w:lang w:val="es-ES" w:eastAsia="es-ES"/>
              </w:rPr>
            </w:pPr>
            <w:r>
              <w:rPr>
                <w:rFonts w:eastAsia="Times New Roman" w:cstheme="minorHAnsi"/>
                <w:lang w:val="es-ES" w:eastAsia="es-ES"/>
              </w:rPr>
              <w:t>30%</w:t>
            </w:r>
          </w:p>
        </w:tc>
        <w:tc>
          <w:tcPr>
            <w:tcW w:w="1339" w:type="dxa"/>
            <w:tcBorders>
              <w:top w:val="single" w:sz="12" w:space="0" w:color="auto"/>
              <w:left w:val="single" w:sz="4" w:space="0" w:color="auto"/>
              <w:right w:val="single" w:sz="12" w:space="0" w:color="auto"/>
            </w:tcBorders>
            <w:vAlign w:val="center"/>
          </w:tcPr>
          <w:p w:rsidR="005B0FA9" w:rsidRDefault="005B0FA9" w:rsidP="001A08CD">
            <w:pPr>
              <w:spacing w:after="0" w:line="240" w:lineRule="auto"/>
              <w:jc w:val="center"/>
              <w:rPr>
                <w:rFonts w:eastAsia="Times New Roman" w:cstheme="minorHAnsi"/>
                <w:lang w:val="es-ES" w:eastAsia="es-ES"/>
              </w:rPr>
            </w:pPr>
            <w:r>
              <w:rPr>
                <w:rFonts w:eastAsia="Times New Roman" w:cstheme="minorHAnsi"/>
                <w:lang w:val="es-ES" w:eastAsia="es-ES"/>
              </w:rPr>
              <w:t>0.6</w:t>
            </w:r>
          </w:p>
        </w:tc>
      </w:tr>
      <w:tr w:rsidR="005B0FA9" w:rsidRPr="00A76510" w:rsidTr="001A08CD">
        <w:tc>
          <w:tcPr>
            <w:tcW w:w="444" w:type="dxa"/>
            <w:tcBorders>
              <w:left w:val="single" w:sz="12" w:space="0" w:color="auto"/>
            </w:tcBorders>
            <w:tcMar>
              <w:top w:w="105" w:type="dxa"/>
              <w:left w:w="105" w:type="dxa"/>
              <w:bottom w:w="105" w:type="dxa"/>
              <w:right w:w="105" w:type="dxa"/>
            </w:tcMar>
            <w:vAlign w:val="center"/>
          </w:tcPr>
          <w:p w:rsidR="005B0FA9" w:rsidRPr="00A76510" w:rsidRDefault="005B0FA9" w:rsidP="001A08CD">
            <w:pPr>
              <w:spacing w:after="0" w:line="240" w:lineRule="auto"/>
              <w:jc w:val="center"/>
              <w:rPr>
                <w:rFonts w:eastAsia="Times New Roman" w:cstheme="minorHAnsi"/>
                <w:lang w:val="es-ES" w:eastAsia="es-ES"/>
              </w:rPr>
            </w:pPr>
            <w:r>
              <w:rPr>
                <w:rFonts w:eastAsia="Times New Roman" w:cstheme="minorHAnsi"/>
                <w:lang w:val="es-ES" w:eastAsia="es-ES"/>
              </w:rPr>
              <w:t>2</w:t>
            </w:r>
          </w:p>
        </w:tc>
        <w:tc>
          <w:tcPr>
            <w:tcW w:w="3810" w:type="dxa"/>
            <w:tcMar>
              <w:top w:w="105" w:type="dxa"/>
              <w:left w:w="105" w:type="dxa"/>
              <w:bottom w:w="105" w:type="dxa"/>
              <w:right w:w="105" w:type="dxa"/>
            </w:tcMar>
            <w:vAlign w:val="center"/>
          </w:tcPr>
          <w:p w:rsidR="005B0FA9" w:rsidRPr="00446C66" w:rsidRDefault="005B0FA9" w:rsidP="001A08CD">
            <w:pPr>
              <w:spacing w:after="0" w:line="240" w:lineRule="auto"/>
              <w:jc w:val="left"/>
              <w:rPr>
                <w:rFonts w:ascii="Times New Roman" w:eastAsia="Times New Roman" w:hAnsi="Times New Roman" w:cs="Times New Roman"/>
                <w:sz w:val="24"/>
                <w:szCs w:val="24"/>
                <w:lang w:val="es-ES" w:eastAsia="es-ES"/>
              </w:rPr>
            </w:pPr>
            <w:r w:rsidRPr="00446C66">
              <w:rPr>
                <w:rFonts w:eastAsia="Times New Roman"/>
                <w:lang w:val="es-ES" w:eastAsia="es-ES"/>
              </w:rPr>
              <w:t>R2 - Cancelación del proyecto</w:t>
            </w:r>
          </w:p>
        </w:tc>
        <w:tc>
          <w:tcPr>
            <w:tcW w:w="2267" w:type="dxa"/>
            <w:tcMar>
              <w:top w:w="105" w:type="dxa"/>
              <w:left w:w="105" w:type="dxa"/>
              <w:bottom w:w="105" w:type="dxa"/>
              <w:right w:w="105" w:type="dxa"/>
            </w:tcMar>
            <w:vAlign w:val="center"/>
          </w:tcPr>
          <w:p w:rsidR="005B0FA9" w:rsidRPr="00446C66" w:rsidRDefault="005B0FA9" w:rsidP="001A08CD">
            <w:pPr>
              <w:spacing w:after="0" w:line="240" w:lineRule="auto"/>
              <w:jc w:val="left"/>
              <w:rPr>
                <w:rFonts w:ascii="Times New Roman" w:eastAsia="Times New Roman" w:hAnsi="Times New Roman" w:cs="Times New Roman"/>
                <w:sz w:val="24"/>
                <w:szCs w:val="24"/>
                <w:lang w:val="es-ES" w:eastAsia="es-ES"/>
              </w:rPr>
            </w:pPr>
            <w:r w:rsidRPr="00446C66">
              <w:rPr>
                <w:rFonts w:eastAsia="Times New Roman"/>
                <w:lang w:val="es-ES" w:eastAsia="es-ES"/>
              </w:rPr>
              <w:t>De la Organización - Priorización</w:t>
            </w:r>
          </w:p>
        </w:tc>
        <w:tc>
          <w:tcPr>
            <w:tcW w:w="975" w:type="dxa"/>
            <w:tcMar>
              <w:top w:w="105" w:type="dxa"/>
              <w:left w:w="105" w:type="dxa"/>
              <w:bottom w:w="105" w:type="dxa"/>
              <w:right w:w="105" w:type="dxa"/>
            </w:tcMar>
            <w:vAlign w:val="center"/>
          </w:tcPr>
          <w:p w:rsidR="005B0FA9" w:rsidRPr="00A76510" w:rsidRDefault="005B0FA9" w:rsidP="001A08CD">
            <w:pPr>
              <w:spacing w:after="0" w:line="240" w:lineRule="auto"/>
              <w:jc w:val="center"/>
              <w:rPr>
                <w:rFonts w:eastAsia="Times New Roman" w:cstheme="minorHAnsi"/>
                <w:lang w:val="es-ES" w:eastAsia="es-ES"/>
              </w:rPr>
            </w:pPr>
            <w:r>
              <w:rPr>
                <w:rFonts w:eastAsia="Times New Roman" w:cstheme="minorHAnsi"/>
                <w:lang w:val="es-ES" w:eastAsia="es-ES"/>
              </w:rPr>
              <w:t>3</w:t>
            </w:r>
          </w:p>
        </w:tc>
        <w:tc>
          <w:tcPr>
            <w:tcW w:w="1389" w:type="dxa"/>
            <w:tcBorders>
              <w:right w:val="single" w:sz="4" w:space="0" w:color="auto"/>
            </w:tcBorders>
            <w:tcMar>
              <w:top w:w="105" w:type="dxa"/>
              <w:left w:w="105" w:type="dxa"/>
              <w:bottom w:w="105" w:type="dxa"/>
              <w:right w:w="105" w:type="dxa"/>
            </w:tcMar>
            <w:vAlign w:val="center"/>
          </w:tcPr>
          <w:p w:rsidR="005B0FA9" w:rsidRPr="00A76510" w:rsidRDefault="005B0FA9" w:rsidP="001A08CD">
            <w:pPr>
              <w:spacing w:after="0" w:line="240" w:lineRule="auto"/>
              <w:jc w:val="center"/>
              <w:rPr>
                <w:rFonts w:eastAsia="Times New Roman" w:cstheme="minorHAnsi"/>
                <w:lang w:val="es-ES" w:eastAsia="es-ES"/>
              </w:rPr>
            </w:pPr>
            <w:r>
              <w:rPr>
                <w:rFonts w:eastAsia="Times New Roman" w:cstheme="minorHAnsi"/>
                <w:lang w:val="es-ES" w:eastAsia="es-ES"/>
              </w:rPr>
              <w:t>10%</w:t>
            </w:r>
          </w:p>
        </w:tc>
        <w:tc>
          <w:tcPr>
            <w:tcW w:w="1339" w:type="dxa"/>
            <w:tcBorders>
              <w:left w:val="single" w:sz="4" w:space="0" w:color="auto"/>
              <w:right w:val="single" w:sz="12" w:space="0" w:color="auto"/>
            </w:tcBorders>
            <w:vAlign w:val="center"/>
          </w:tcPr>
          <w:p w:rsidR="005B0FA9" w:rsidRDefault="005B0FA9" w:rsidP="001A08CD">
            <w:pPr>
              <w:spacing w:after="0" w:line="240" w:lineRule="auto"/>
              <w:jc w:val="center"/>
              <w:rPr>
                <w:rFonts w:eastAsia="Times New Roman" w:cstheme="minorHAnsi"/>
                <w:lang w:val="es-ES" w:eastAsia="es-ES"/>
              </w:rPr>
            </w:pPr>
            <w:r>
              <w:rPr>
                <w:rFonts w:eastAsia="Times New Roman" w:cstheme="minorHAnsi"/>
                <w:lang w:val="es-ES" w:eastAsia="es-ES"/>
              </w:rPr>
              <w:t>0.3</w:t>
            </w:r>
          </w:p>
        </w:tc>
      </w:tr>
      <w:tr w:rsidR="005B0FA9" w:rsidRPr="00A76510" w:rsidTr="001A08CD">
        <w:tc>
          <w:tcPr>
            <w:tcW w:w="444" w:type="dxa"/>
            <w:tcBorders>
              <w:left w:val="single" w:sz="12" w:space="0" w:color="auto"/>
            </w:tcBorders>
            <w:tcMar>
              <w:top w:w="105" w:type="dxa"/>
              <w:left w:w="105" w:type="dxa"/>
              <w:bottom w:w="105" w:type="dxa"/>
              <w:right w:w="105" w:type="dxa"/>
            </w:tcMar>
            <w:vAlign w:val="center"/>
          </w:tcPr>
          <w:p w:rsidR="005B0FA9" w:rsidRPr="00A76510" w:rsidRDefault="005B0FA9" w:rsidP="001A08CD">
            <w:pPr>
              <w:spacing w:after="0" w:line="240" w:lineRule="auto"/>
              <w:jc w:val="center"/>
              <w:rPr>
                <w:rFonts w:eastAsia="Times New Roman" w:cstheme="minorHAnsi"/>
                <w:lang w:val="es-ES" w:eastAsia="es-ES"/>
              </w:rPr>
            </w:pPr>
            <w:r>
              <w:rPr>
                <w:rFonts w:eastAsia="Times New Roman" w:cstheme="minorHAnsi"/>
                <w:lang w:val="es-ES" w:eastAsia="es-ES"/>
              </w:rPr>
              <w:t>3</w:t>
            </w:r>
          </w:p>
        </w:tc>
        <w:tc>
          <w:tcPr>
            <w:tcW w:w="3810" w:type="dxa"/>
            <w:tcMar>
              <w:top w:w="105" w:type="dxa"/>
              <w:left w:w="105" w:type="dxa"/>
              <w:bottom w:w="105" w:type="dxa"/>
              <w:right w:w="105" w:type="dxa"/>
            </w:tcMar>
            <w:vAlign w:val="center"/>
          </w:tcPr>
          <w:p w:rsidR="005B0FA9" w:rsidRPr="00446C66" w:rsidRDefault="005B0FA9" w:rsidP="001A08CD">
            <w:pPr>
              <w:spacing w:after="0" w:line="240" w:lineRule="auto"/>
              <w:jc w:val="left"/>
              <w:rPr>
                <w:rFonts w:ascii="Times New Roman" w:eastAsia="Times New Roman" w:hAnsi="Times New Roman" w:cs="Times New Roman"/>
                <w:sz w:val="24"/>
                <w:szCs w:val="24"/>
                <w:lang w:val="es-ES" w:eastAsia="es-ES"/>
              </w:rPr>
            </w:pPr>
            <w:r w:rsidRPr="00446C66">
              <w:rPr>
                <w:rFonts w:eastAsia="Times New Roman"/>
                <w:lang w:val="es-ES" w:eastAsia="es-ES"/>
              </w:rPr>
              <w:t>R3 - Tardía o errónea detección de requerimientos de alto impacto e</w:t>
            </w:r>
            <w:r>
              <w:rPr>
                <w:rFonts w:eastAsia="Times New Roman"/>
                <w:lang w:val="es-ES" w:eastAsia="es-ES"/>
              </w:rPr>
              <w:t>n etapas avanzadas del proyecto</w:t>
            </w:r>
          </w:p>
        </w:tc>
        <w:tc>
          <w:tcPr>
            <w:tcW w:w="2267" w:type="dxa"/>
            <w:tcMar>
              <w:top w:w="105" w:type="dxa"/>
              <w:left w:w="105" w:type="dxa"/>
              <w:bottom w:w="105" w:type="dxa"/>
              <w:right w:w="105" w:type="dxa"/>
            </w:tcMar>
            <w:vAlign w:val="center"/>
          </w:tcPr>
          <w:p w:rsidR="005B0FA9" w:rsidRPr="00A76510" w:rsidRDefault="005B0FA9" w:rsidP="001A08CD">
            <w:pPr>
              <w:spacing w:after="0" w:line="240" w:lineRule="auto"/>
              <w:jc w:val="left"/>
              <w:rPr>
                <w:rFonts w:eastAsia="Times New Roman" w:cstheme="minorHAnsi"/>
                <w:lang w:val="es-ES" w:eastAsia="es-ES"/>
              </w:rPr>
            </w:pPr>
            <w:r w:rsidRPr="00446C66">
              <w:rPr>
                <w:rFonts w:eastAsia="Times New Roman"/>
                <w:lang w:val="es-ES" w:eastAsia="es-ES"/>
              </w:rPr>
              <w:t>Técnico - Requisitos</w:t>
            </w:r>
          </w:p>
        </w:tc>
        <w:tc>
          <w:tcPr>
            <w:tcW w:w="975" w:type="dxa"/>
            <w:tcMar>
              <w:top w:w="105" w:type="dxa"/>
              <w:left w:w="105" w:type="dxa"/>
              <w:bottom w:w="105" w:type="dxa"/>
              <w:right w:w="105" w:type="dxa"/>
            </w:tcMar>
            <w:vAlign w:val="center"/>
          </w:tcPr>
          <w:p w:rsidR="005B0FA9" w:rsidRPr="00A76510" w:rsidRDefault="005B0FA9" w:rsidP="001A08CD">
            <w:pPr>
              <w:spacing w:after="0" w:line="240" w:lineRule="auto"/>
              <w:jc w:val="center"/>
              <w:rPr>
                <w:rFonts w:eastAsia="Times New Roman" w:cstheme="minorHAnsi"/>
                <w:lang w:val="es-ES" w:eastAsia="es-ES"/>
              </w:rPr>
            </w:pPr>
            <w:r>
              <w:rPr>
                <w:rFonts w:eastAsia="Times New Roman" w:cstheme="minorHAnsi"/>
                <w:lang w:val="es-ES" w:eastAsia="es-ES"/>
              </w:rPr>
              <w:t>3</w:t>
            </w:r>
          </w:p>
        </w:tc>
        <w:tc>
          <w:tcPr>
            <w:tcW w:w="1389" w:type="dxa"/>
            <w:tcBorders>
              <w:right w:val="single" w:sz="4" w:space="0" w:color="auto"/>
            </w:tcBorders>
            <w:tcMar>
              <w:top w:w="105" w:type="dxa"/>
              <w:left w:w="105" w:type="dxa"/>
              <w:bottom w:w="105" w:type="dxa"/>
              <w:right w:w="105" w:type="dxa"/>
            </w:tcMar>
            <w:vAlign w:val="center"/>
          </w:tcPr>
          <w:p w:rsidR="005B0FA9" w:rsidRPr="00A76510" w:rsidRDefault="005B0FA9" w:rsidP="001A08CD">
            <w:pPr>
              <w:spacing w:after="0" w:line="240" w:lineRule="auto"/>
              <w:jc w:val="center"/>
              <w:rPr>
                <w:rFonts w:eastAsia="Times New Roman" w:cstheme="minorHAnsi"/>
                <w:lang w:val="es-ES" w:eastAsia="es-ES"/>
              </w:rPr>
            </w:pPr>
            <w:r>
              <w:rPr>
                <w:rFonts w:eastAsia="Times New Roman" w:cstheme="minorHAnsi"/>
                <w:lang w:val="es-ES" w:eastAsia="es-ES"/>
              </w:rPr>
              <w:t>30%</w:t>
            </w:r>
          </w:p>
        </w:tc>
        <w:tc>
          <w:tcPr>
            <w:tcW w:w="1339" w:type="dxa"/>
            <w:tcBorders>
              <w:left w:val="single" w:sz="4" w:space="0" w:color="auto"/>
              <w:right w:val="single" w:sz="12" w:space="0" w:color="auto"/>
            </w:tcBorders>
            <w:vAlign w:val="center"/>
          </w:tcPr>
          <w:p w:rsidR="005B0FA9" w:rsidRDefault="005B0FA9" w:rsidP="001A08CD">
            <w:pPr>
              <w:spacing w:after="0" w:line="240" w:lineRule="auto"/>
              <w:jc w:val="center"/>
              <w:rPr>
                <w:rFonts w:eastAsia="Times New Roman" w:cstheme="minorHAnsi"/>
                <w:lang w:val="es-ES" w:eastAsia="es-ES"/>
              </w:rPr>
            </w:pPr>
            <w:r>
              <w:rPr>
                <w:rFonts w:eastAsia="Times New Roman" w:cstheme="minorHAnsi"/>
                <w:lang w:val="es-ES" w:eastAsia="es-ES"/>
              </w:rPr>
              <w:t>0.9</w:t>
            </w:r>
          </w:p>
        </w:tc>
      </w:tr>
      <w:tr w:rsidR="005B0FA9" w:rsidRPr="00A76510" w:rsidTr="001A08CD">
        <w:tc>
          <w:tcPr>
            <w:tcW w:w="444" w:type="dxa"/>
            <w:tcBorders>
              <w:left w:val="single" w:sz="12" w:space="0" w:color="auto"/>
            </w:tcBorders>
            <w:tcMar>
              <w:top w:w="105" w:type="dxa"/>
              <w:left w:w="105" w:type="dxa"/>
              <w:bottom w:w="105" w:type="dxa"/>
              <w:right w:w="105" w:type="dxa"/>
            </w:tcMar>
            <w:vAlign w:val="center"/>
          </w:tcPr>
          <w:p w:rsidR="005B0FA9" w:rsidRPr="00A76510" w:rsidRDefault="005B0FA9" w:rsidP="001A08CD">
            <w:pPr>
              <w:spacing w:after="0" w:line="240" w:lineRule="auto"/>
              <w:jc w:val="center"/>
              <w:rPr>
                <w:rFonts w:eastAsia="Times New Roman" w:cstheme="minorHAnsi"/>
                <w:lang w:val="es-ES" w:eastAsia="es-ES"/>
              </w:rPr>
            </w:pPr>
            <w:r>
              <w:rPr>
                <w:rFonts w:eastAsia="Times New Roman" w:cstheme="minorHAnsi"/>
                <w:lang w:val="es-ES" w:eastAsia="es-ES"/>
              </w:rPr>
              <w:t>4</w:t>
            </w:r>
          </w:p>
        </w:tc>
        <w:tc>
          <w:tcPr>
            <w:tcW w:w="3810" w:type="dxa"/>
            <w:tcMar>
              <w:top w:w="105" w:type="dxa"/>
              <w:left w:w="105" w:type="dxa"/>
              <w:bottom w:w="105" w:type="dxa"/>
              <w:right w:w="105" w:type="dxa"/>
            </w:tcMar>
            <w:vAlign w:val="center"/>
          </w:tcPr>
          <w:p w:rsidR="005B0FA9" w:rsidRPr="00446C66" w:rsidRDefault="005B0FA9" w:rsidP="001A08CD">
            <w:pPr>
              <w:spacing w:after="0" w:line="240" w:lineRule="auto"/>
              <w:jc w:val="left"/>
              <w:rPr>
                <w:rFonts w:ascii="Times New Roman" w:eastAsia="Times New Roman" w:hAnsi="Times New Roman" w:cs="Times New Roman"/>
                <w:sz w:val="24"/>
                <w:szCs w:val="24"/>
                <w:lang w:val="es-ES" w:eastAsia="es-ES"/>
              </w:rPr>
            </w:pPr>
            <w:r>
              <w:rPr>
                <w:rFonts w:eastAsia="Times New Roman"/>
                <w:lang w:val="es-ES" w:eastAsia="es-ES"/>
              </w:rPr>
              <w:t>R4</w:t>
            </w:r>
            <w:r w:rsidRPr="00446C66">
              <w:rPr>
                <w:rFonts w:eastAsia="Times New Roman"/>
                <w:lang w:val="es-ES" w:eastAsia="es-ES"/>
              </w:rPr>
              <w:t xml:space="preserve"> - Cambios considerables en el alcance del proyecto</w:t>
            </w:r>
          </w:p>
        </w:tc>
        <w:tc>
          <w:tcPr>
            <w:tcW w:w="2267" w:type="dxa"/>
            <w:tcMar>
              <w:top w:w="105" w:type="dxa"/>
              <w:left w:w="105" w:type="dxa"/>
              <w:bottom w:w="105" w:type="dxa"/>
              <w:right w:w="105" w:type="dxa"/>
            </w:tcMar>
            <w:vAlign w:val="center"/>
          </w:tcPr>
          <w:p w:rsidR="005B0FA9" w:rsidRPr="00446C66" w:rsidRDefault="005B0FA9" w:rsidP="001A08CD">
            <w:pPr>
              <w:spacing w:after="0" w:line="240" w:lineRule="auto"/>
              <w:jc w:val="left"/>
              <w:rPr>
                <w:rFonts w:ascii="Times New Roman" w:eastAsia="Times New Roman" w:hAnsi="Times New Roman" w:cs="Times New Roman"/>
                <w:sz w:val="24"/>
                <w:szCs w:val="24"/>
                <w:lang w:val="es-ES" w:eastAsia="es-ES"/>
              </w:rPr>
            </w:pPr>
            <w:r w:rsidRPr="00446C66">
              <w:rPr>
                <w:rFonts w:eastAsia="Times New Roman"/>
                <w:lang w:val="es-ES" w:eastAsia="es-ES"/>
              </w:rPr>
              <w:t>Técnico - Requisitos</w:t>
            </w:r>
          </w:p>
        </w:tc>
        <w:tc>
          <w:tcPr>
            <w:tcW w:w="975" w:type="dxa"/>
            <w:tcMar>
              <w:top w:w="105" w:type="dxa"/>
              <w:left w:w="105" w:type="dxa"/>
              <w:bottom w:w="105" w:type="dxa"/>
              <w:right w:w="105" w:type="dxa"/>
            </w:tcMar>
            <w:vAlign w:val="center"/>
          </w:tcPr>
          <w:p w:rsidR="005B0FA9" w:rsidRPr="00A76510" w:rsidRDefault="005B0FA9" w:rsidP="001A08CD">
            <w:pPr>
              <w:spacing w:after="0" w:line="240" w:lineRule="auto"/>
              <w:jc w:val="center"/>
              <w:rPr>
                <w:rFonts w:eastAsia="Times New Roman" w:cstheme="minorHAnsi"/>
                <w:lang w:val="es-ES" w:eastAsia="es-ES"/>
              </w:rPr>
            </w:pPr>
            <w:r>
              <w:rPr>
                <w:rFonts w:eastAsia="Times New Roman" w:cstheme="minorHAnsi"/>
                <w:lang w:val="es-ES" w:eastAsia="es-ES"/>
              </w:rPr>
              <w:t>2</w:t>
            </w:r>
          </w:p>
        </w:tc>
        <w:tc>
          <w:tcPr>
            <w:tcW w:w="1389" w:type="dxa"/>
            <w:tcBorders>
              <w:right w:val="single" w:sz="4" w:space="0" w:color="auto"/>
            </w:tcBorders>
            <w:tcMar>
              <w:top w:w="105" w:type="dxa"/>
              <w:left w:w="105" w:type="dxa"/>
              <w:bottom w:w="105" w:type="dxa"/>
              <w:right w:w="105" w:type="dxa"/>
            </w:tcMar>
            <w:vAlign w:val="center"/>
          </w:tcPr>
          <w:p w:rsidR="005B0FA9" w:rsidRPr="00A76510" w:rsidRDefault="005B0FA9" w:rsidP="001A08CD">
            <w:pPr>
              <w:spacing w:after="0" w:line="240" w:lineRule="auto"/>
              <w:jc w:val="center"/>
              <w:rPr>
                <w:rFonts w:eastAsia="Times New Roman" w:cstheme="minorHAnsi"/>
                <w:lang w:val="es-ES" w:eastAsia="es-ES"/>
              </w:rPr>
            </w:pPr>
            <w:r>
              <w:rPr>
                <w:rFonts w:eastAsia="Times New Roman" w:cstheme="minorHAnsi"/>
                <w:lang w:val="es-ES" w:eastAsia="es-ES"/>
              </w:rPr>
              <w:t>20%</w:t>
            </w:r>
          </w:p>
        </w:tc>
        <w:tc>
          <w:tcPr>
            <w:tcW w:w="1339" w:type="dxa"/>
            <w:tcBorders>
              <w:left w:val="single" w:sz="4" w:space="0" w:color="auto"/>
              <w:right w:val="single" w:sz="12" w:space="0" w:color="auto"/>
            </w:tcBorders>
            <w:vAlign w:val="center"/>
          </w:tcPr>
          <w:p w:rsidR="005B0FA9" w:rsidRDefault="005B0FA9" w:rsidP="001A08CD">
            <w:pPr>
              <w:spacing w:after="0" w:line="240" w:lineRule="auto"/>
              <w:jc w:val="center"/>
              <w:rPr>
                <w:rFonts w:eastAsia="Times New Roman" w:cstheme="minorHAnsi"/>
                <w:lang w:val="es-ES" w:eastAsia="es-ES"/>
              </w:rPr>
            </w:pPr>
            <w:r>
              <w:rPr>
                <w:rFonts w:eastAsia="Times New Roman" w:cstheme="minorHAnsi"/>
                <w:lang w:val="es-ES" w:eastAsia="es-ES"/>
              </w:rPr>
              <w:t>0.4</w:t>
            </w:r>
          </w:p>
        </w:tc>
      </w:tr>
      <w:tr w:rsidR="005B0FA9" w:rsidRPr="00A76510" w:rsidTr="001A08CD">
        <w:tc>
          <w:tcPr>
            <w:tcW w:w="444" w:type="dxa"/>
            <w:tcBorders>
              <w:left w:val="single" w:sz="12" w:space="0" w:color="auto"/>
            </w:tcBorders>
            <w:tcMar>
              <w:top w:w="105" w:type="dxa"/>
              <w:left w:w="105" w:type="dxa"/>
              <w:bottom w:w="105" w:type="dxa"/>
              <w:right w:w="105" w:type="dxa"/>
            </w:tcMar>
            <w:vAlign w:val="center"/>
          </w:tcPr>
          <w:p w:rsidR="005B0FA9" w:rsidRPr="00A76510" w:rsidRDefault="005B0FA9" w:rsidP="001A08CD">
            <w:pPr>
              <w:spacing w:after="0" w:line="240" w:lineRule="auto"/>
              <w:jc w:val="center"/>
              <w:rPr>
                <w:rFonts w:eastAsia="Times New Roman" w:cstheme="minorHAnsi"/>
                <w:lang w:val="es-ES" w:eastAsia="es-ES"/>
              </w:rPr>
            </w:pPr>
            <w:r>
              <w:rPr>
                <w:rFonts w:eastAsia="Times New Roman" w:cstheme="minorHAnsi"/>
                <w:lang w:val="es-ES" w:eastAsia="es-ES"/>
              </w:rPr>
              <w:t>5</w:t>
            </w:r>
          </w:p>
        </w:tc>
        <w:tc>
          <w:tcPr>
            <w:tcW w:w="3810" w:type="dxa"/>
            <w:tcMar>
              <w:top w:w="105" w:type="dxa"/>
              <w:left w:w="105" w:type="dxa"/>
              <w:bottom w:w="105" w:type="dxa"/>
              <w:right w:w="105" w:type="dxa"/>
            </w:tcMar>
            <w:vAlign w:val="center"/>
          </w:tcPr>
          <w:p w:rsidR="005B0FA9" w:rsidRPr="00446C66" w:rsidRDefault="005B0FA9" w:rsidP="001A08CD">
            <w:pPr>
              <w:spacing w:after="0" w:line="240" w:lineRule="auto"/>
              <w:jc w:val="left"/>
              <w:rPr>
                <w:rFonts w:ascii="Times New Roman" w:eastAsia="Times New Roman" w:hAnsi="Times New Roman" w:cs="Times New Roman"/>
                <w:sz w:val="24"/>
                <w:szCs w:val="24"/>
                <w:lang w:val="es-ES" w:eastAsia="es-ES"/>
              </w:rPr>
            </w:pPr>
            <w:r>
              <w:rPr>
                <w:rFonts w:eastAsia="Times New Roman"/>
                <w:lang w:val="es-ES" w:eastAsia="es-ES"/>
              </w:rPr>
              <w:t>R5</w:t>
            </w:r>
            <w:r w:rsidRPr="00446C66">
              <w:rPr>
                <w:rFonts w:eastAsia="Times New Roman"/>
                <w:lang w:val="es-ES" w:eastAsia="es-ES"/>
              </w:rPr>
              <w:t xml:space="preserve"> - Extensión de la duración del proyecto</w:t>
            </w:r>
          </w:p>
        </w:tc>
        <w:tc>
          <w:tcPr>
            <w:tcW w:w="2267" w:type="dxa"/>
            <w:tcMar>
              <w:top w:w="105" w:type="dxa"/>
              <w:left w:w="105" w:type="dxa"/>
              <w:bottom w:w="105" w:type="dxa"/>
              <w:right w:w="105" w:type="dxa"/>
            </w:tcMar>
            <w:vAlign w:val="center"/>
          </w:tcPr>
          <w:p w:rsidR="005B0FA9" w:rsidRPr="00446C66" w:rsidRDefault="005B0FA9" w:rsidP="001A08CD">
            <w:pPr>
              <w:spacing w:after="0" w:line="240" w:lineRule="auto"/>
              <w:jc w:val="left"/>
              <w:rPr>
                <w:rFonts w:ascii="Times New Roman" w:eastAsia="Times New Roman" w:hAnsi="Times New Roman" w:cs="Times New Roman"/>
                <w:sz w:val="24"/>
                <w:szCs w:val="24"/>
                <w:lang w:val="es-ES" w:eastAsia="es-ES"/>
              </w:rPr>
            </w:pPr>
            <w:r w:rsidRPr="00446C66">
              <w:rPr>
                <w:rFonts w:eastAsia="Times New Roman"/>
                <w:lang w:val="es-ES" w:eastAsia="es-ES"/>
              </w:rPr>
              <w:t>Dirección de Proyectos - Estimación</w:t>
            </w:r>
          </w:p>
        </w:tc>
        <w:tc>
          <w:tcPr>
            <w:tcW w:w="975" w:type="dxa"/>
            <w:tcMar>
              <w:top w:w="105" w:type="dxa"/>
              <w:left w:w="105" w:type="dxa"/>
              <w:bottom w:w="105" w:type="dxa"/>
              <w:right w:w="105" w:type="dxa"/>
            </w:tcMar>
            <w:vAlign w:val="center"/>
          </w:tcPr>
          <w:p w:rsidR="005B0FA9" w:rsidRPr="00A76510" w:rsidRDefault="005B0FA9" w:rsidP="001A08CD">
            <w:pPr>
              <w:spacing w:after="0" w:line="240" w:lineRule="auto"/>
              <w:jc w:val="center"/>
              <w:rPr>
                <w:rFonts w:eastAsia="Times New Roman" w:cstheme="minorHAnsi"/>
                <w:lang w:val="es-ES" w:eastAsia="es-ES"/>
              </w:rPr>
            </w:pPr>
            <w:r>
              <w:rPr>
                <w:rFonts w:eastAsia="Times New Roman" w:cstheme="minorHAnsi"/>
                <w:lang w:val="es-ES" w:eastAsia="es-ES"/>
              </w:rPr>
              <w:t>1</w:t>
            </w:r>
          </w:p>
        </w:tc>
        <w:tc>
          <w:tcPr>
            <w:tcW w:w="1389" w:type="dxa"/>
            <w:tcBorders>
              <w:right w:val="single" w:sz="4" w:space="0" w:color="auto"/>
            </w:tcBorders>
            <w:tcMar>
              <w:top w:w="105" w:type="dxa"/>
              <w:left w:w="105" w:type="dxa"/>
              <w:bottom w:w="105" w:type="dxa"/>
              <w:right w:w="105" w:type="dxa"/>
            </w:tcMar>
            <w:vAlign w:val="center"/>
          </w:tcPr>
          <w:p w:rsidR="005B0FA9" w:rsidRPr="00A76510" w:rsidRDefault="005B0FA9" w:rsidP="001A08CD">
            <w:pPr>
              <w:spacing w:after="0" w:line="240" w:lineRule="auto"/>
              <w:jc w:val="center"/>
              <w:rPr>
                <w:rFonts w:eastAsia="Times New Roman" w:cstheme="minorHAnsi"/>
                <w:lang w:val="es-ES" w:eastAsia="es-ES"/>
              </w:rPr>
            </w:pPr>
            <w:r>
              <w:rPr>
                <w:rFonts w:eastAsia="Times New Roman" w:cstheme="minorHAnsi"/>
                <w:lang w:val="es-ES" w:eastAsia="es-ES"/>
              </w:rPr>
              <w:t>50%</w:t>
            </w:r>
          </w:p>
        </w:tc>
        <w:tc>
          <w:tcPr>
            <w:tcW w:w="1339" w:type="dxa"/>
            <w:tcBorders>
              <w:left w:val="single" w:sz="4" w:space="0" w:color="auto"/>
              <w:right w:val="single" w:sz="12" w:space="0" w:color="auto"/>
            </w:tcBorders>
            <w:vAlign w:val="center"/>
          </w:tcPr>
          <w:p w:rsidR="005B0FA9" w:rsidRDefault="005B0FA9" w:rsidP="001A08CD">
            <w:pPr>
              <w:spacing w:after="0" w:line="240" w:lineRule="auto"/>
              <w:jc w:val="center"/>
              <w:rPr>
                <w:rFonts w:eastAsia="Times New Roman" w:cstheme="minorHAnsi"/>
                <w:lang w:val="es-ES" w:eastAsia="es-ES"/>
              </w:rPr>
            </w:pPr>
            <w:r>
              <w:rPr>
                <w:rFonts w:eastAsia="Times New Roman" w:cstheme="minorHAnsi"/>
                <w:lang w:val="es-ES" w:eastAsia="es-ES"/>
              </w:rPr>
              <w:t>0.5</w:t>
            </w:r>
          </w:p>
        </w:tc>
      </w:tr>
      <w:tr w:rsidR="005B0FA9" w:rsidRPr="00A76510" w:rsidTr="001A08CD">
        <w:tc>
          <w:tcPr>
            <w:tcW w:w="444" w:type="dxa"/>
            <w:tcBorders>
              <w:left w:val="single" w:sz="12" w:space="0" w:color="auto"/>
            </w:tcBorders>
            <w:tcMar>
              <w:top w:w="105" w:type="dxa"/>
              <w:left w:w="105" w:type="dxa"/>
              <w:bottom w:w="105" w:type="dxa"/>
              <w:right w:w="105" w:type="dxa"/>
            </w:tcMar>
            <w:vAlign w:val="center"/>
          </w:tcPr>
          <w:p w:rsidR="005B0FA9" w:rsidRPr="00A76510" w:rsidRDefault="005B0FA9" w:rsidP="001A08CD">
            <w:pPr>
              <w:spacing w:after="0" w:line="240" w:lineRule="auto"/>
              <w:jc w:val="center"/>
              <w:rPr>
                <w:rFonts w:eastAsia="Times New Roman" w:cstheme="minorHAnsi"/>
                <w:lang w:val="es-ES" w:eastAsia="es-ES"/>
              </w:rPr>
            </w:pPr>
            <w:r>
              <w:rPr>
                <w:rFonts w:eastAsia="Times New Roman" w:cstheme="minorHAnsi"/>
                <w:lang w:val="es-ES" w:eastAsia="es-ES"/>
              </w:rPr>
              <w:t>6</w:t>
            </w:r>
          </w:p>
        </w:tc>
        <w:tc>
          <w:tcPr>
            <w:tcW w:w="3810" w:type="dxa"/>
            <w:tcMar>
              <w:top w:w="105" w:type="dxa"/>
              <w:left w:w="105" w:type="dxa"/>
              <w:bottom w:w="105" w:type="dxa"/>
              <w:right w:w="105" w:type="dxa"/>
            </w:tcMar>
            <w:vAlign w:val="center"/>
          </w:tcPr>
          <w:p w:rsidR="005B0FA9" w:rsidRPr="00446C66" w:rsidRDefault="005B0FA9" w:rsidP="001A08CD">
            <w:pPr>
              <w:spacing w:after="0" w:line="240" w:lineRule="auto"/>
              <w:jc w:val="left"/>
              <w:rPr>
                <w:rFonts w:ascii="Times New Roman" w:eastAsia="Times New Roman" w:hAnsi="Times New Roman" w:cs="Times New Roman"/>
                <w:sz w:val="24"/>
                <w:szCs w:val="24"/>
                <w:lang w:val="es-ES" w:eastAsia="es-ES"/>
              </w:rPr>
            </w:pPr>
            <w:r>
              <w:rPr>
                <w:rFonts w:eastAsia="Times New Roman"/>
                <w:lang w:val="es-ES" w:eastAsia="es-ES"/>
              </w:rPr>
              <w:t>R6 - Falta de experiencia en el manejo de las herramientas</w:t>
            </w:r>
          </w:p>
        </w:tc>
        <w:tc>
          <w:tcPr>
            <w:tcW w:w="2267" w:type="dxa"/>
            <w:tcMar>
              <w:top w:w="105" w:type="dxa"/>
              <w:left w:w="105" w:type="dxa"/>
              <w:bottom w:w="105" w:type="dxa"/>
              <w:right w:w="105" w:type="dxa"/>
            </w:tcMar>
            <w:vAlign w:val="center"/>
          </w:tcPr>
          <w:p w:rsidR="005B0FA9" w:rsidRPr="0037220D" w:rsidRDefault="005B0FA9" w:rsidP="001A08CD">
            <w:pPr>
              <w:spacing w:after="0" w:line="240" w:lineRule="auto"/>
              <w:jc w:val="left"/>
              <w:rPr>
                <w:rFonts w:eastAsia="Times New Roman"/>
                <w:lang w:val="es-ES" w:eastAsia="es-ES"/>
              </w:rPr>
            </w:pPr>
            <w:r w:rsidRPr="0037220D">
              <w:rPr>
                <w:rFonts w:eastAsia="Times New Roman"/>
                <w:lang w:val="es-ES" w:eastAsia="es-ES"/>
              </w:rPr>
              <w:t xml:space="preserve">Técnico - Tecnología </w:t>
            </w:r>
          </w:p>
        </w:tc>
        <w:tc>
          <w:tcPr>
            <w:tcW w:w="975" w:type="dxa"/>
            <w:tcMar>
              <w:top w:w="105" w:type="dxa"/>
              <w:left w:w="105" w:type="dxa"/>
              <w:bottom w:w="105" w:type="dxa"/>
              <w:right w:w="105" w:type="dxa"/>
            </w:tcMar>
            <w:vAlign w:val="center"/>
          </w:tcPr>
          <w:p w:rsidR="005B0FA9" w:rsidRPr="00A76510" w:rsidRDefault="005B0FA9" w:rsidP="001A08CD">
            <w:pPr>
              <w:spacing w:after="0" w:line="240" w:lineRule="auto"/>
              <w:jc w:val="center"/>
              <w:rPr>
                <w:rFonts w:eastAsia="Times New Roman" w:cstheme="minorHAnsi"/>
                <w:lang w:val="es-ES" w:eastAsia="es-ES"/>
              </w:rPr>
            </w:pPr>
            <w:r>
              <w:rPr>
                <w:rFonts w:eastAsia="Times New Roman" w:cstheme="minorHAnsi"/>
                <w:lang w:val="es-ES" w:eastAsia="es-ES"/>
              </w:rPr>
              <w:t>2</w:t>
            </w:r>
          </w:p>
        </w:tc>
        <w:tc>
          <w:tcPr>
            <w:tcW w:w="1389" w:type="dxa"/>
            <w:tcBorders>
              <w:right w:val="single" w:sz="4" w:space="0" w:color="auto"/>
            </w:tcBorders>
            <w:tcMar>
              <w:top w:w="105" w:type="dxa"/>
              <w:left w:w="105" w:type="dxa"/>
              <w:bottom w:w="105" w:type="dxa"/>
              <w:right w:w="105" w:type="dxa"/>
            </w:tcMar>
            <w:vAlign w:val="center"/>
          </w:tcPr>
          <w:p w:rsidR="005B0FA9" w:rsidRPr="00A76510" w:rsidRDefault="005B0FA9" w:rsidP="001A08CD">
            <w:pPr>
              <w:spacing w:after="0" w:line="240" w:lineRule="auto"/>
              <w:jc w:val="center"/>
              <w:rPr>
                <w:rFonts w:eastAsia="Times New Roman" w:cstheme="minorHAnsi"/>
                <w:lang w:val="es-ES" w:eastAsia="es-ES"/>
              </w:rPr>
            </w:pPr>
            <w:r>
              <w:rPr>
                <w:rFonts w:eastAsia="Times New Roman" w:cstheme="minorHAnsi"/>
                <w:lang w:val="es-ES" w:eastAsia="es-ES"/>
              </w:rPr>
              <w:t>50%</w:t>
            </w:r>
          </w:p>
        </w:tc>
        <w:tc>
          <w:tcPr>
            <w:tcW w:w="1339" w:type="dxa"/>
            <w:tcBorders>
              <w:left w:val="single" w:sz="4" w:space="0" w:color="auto"/>
              <w:right w:val="single" w:sz="12" w:space="0" w:color="auto"/>
            </w:tcBorders>
            <w:vAlign w:val="center"/>
          </w:tcPr>
          <w:p w:rsidR="005B0FA9" w:rsidRDefault="005B0FA9" w:rsidP="001A08CD">
            <w:pPr>
              <w:spacing w:after="0" w:line="240" w:lineRule="auto"/>
              <w:jc w:val="center"/>
              <w:rPr>
                <w:rFonts w:eastAsia="Times New Roman" w:cstheme="minorHAnsi"/>
                <w:lang w:val="es-ES" w:eastAsia="es-ES"/>
              </w:rPr>
            </w:pPr>
            <w:r>
              <w:rPr>
                <w:rFonts w:eastAsia="Times New Roman" w:cstheme="minorHAnsi"/>
                <w:lang w:val="es-ES" w:eastAsia="es-ES"/>
              </w:rPr>
              <w:t>1</w:t>
            </w:r>
          </w:p>
        </w:tc>
      </w:tr>
      <w:tr w:rsidR="005B0FA9" w:rsidRPr="00A76510" w:rsidTr="001A08CD">
        <w:tc>
          <w:tcPr>
            <w:tcW w:w="444" w:type="dxa"/>
            <w:tcBorders>
              <w:left w:val="single" w:sz="12" w:space="0" w:color="auto"/>
            </w:tcBorders>
            <w:tcMar>
              <w:top w:w="105" w:type="dxa"/>
              <w:left w:w="105" w:type="dxa"/>
              <w:bottom w:w="105" w:type="dxa"/>
              <w:right w:w="105" w:type="dxa"/>
            </w:tcMar>
            <w:vAlign w:val="center"/>
          </w:tcPr>
          <w:p w:rsidR="005B0FA9" w:rsidRPr="00A76510" w:rsidRDefault="005B0FA9" w:rsidP="001A08CD">
            <w:pPr>
              <w:spacing w:after="0" w:line="240" w:lineRule="auto"/>
              <w:jc w:val="center"/>
              <w:rPr>
                <w:rFonts w:eastAsia="Times New Roman" w:cstheme="minorHAnsi"/>
                <w:lang w:val="es-ES" w:eastAsia="es-ES"/>
              </w:rPr>
            </w:pPr>
            <w:r>
              <w:rPr>
                <w:rFonts w:eastAsia="Times New Roman" w:cstheme="minorHAnsi"/>
                <w:lang w:val="es-ES" w:eastAsia="es-ES"/>
              </w:rPr>
              <w:t>7</w:t>
            </w:r>
          </w:p>
        </w:tc>
        <w:tc>
          <w:tcPr>
            <w:tcW w:w="3810" w:type="dxa"/>
            <w:tcMar>
              <w:top w:w="105" w:type="dxa"/>
              <w:left w:w="105" w:type="dxa"/>
              <w:bottom w:w="105" w:type="dxa"/>
              <w:right w:w="105" w:type="dxa"/>
            </w:tcMar>
            <w:vAlign w:val="center"/>
          </w:tcPr>
          <w:p w:rsidR="005B0FA9" w:rsidRPr="00446C66" w:rsidRDefault="005B0FA9" w:rsidP="001A08CD">
            <w:pPr>
              <w:spacing w:after="0" w:line="240" w:lineRule="auto"/>
              <w:jc w:val="left"/>
              <w:rPr>
                <w:rFonts w:ascii="Times New Roman" w:eastAsia="Times New Roman" w:hAnsi="Times New Roman" w:cs="Times New Roman"/>
                <w:sz w:val="24"/>
                <w:szCs w:val="24"/>
                <w:lang w:val="es-ES" w:eastAsia="es-ES"/>
              </w:rPr>
            </w:pPr>
            <w:r>
              <w:rPr>
                <w:rFonts w:eastAsia="Times New Roman"/>
                <w:lang w:val="es-ES" w:eastAsia="es-ES"/>
              </w:rPr>
              <w:t>R7 - Incremento del número de usuarios planificados</w:t>
            </w:r>
          </w:p>
        </w:tc>
        <w:tc>
          <w:tcPr>
            <w:tcW w:w="2267" w:type="dxa"/>
            <w:tcMar>
              <w:top w:w="105" w:type="dxa"/>
              <w:left w:w="105" w:type="dxa"/>
              <w:bottom w:w="105" w:type="dxa"/>
              <w:right w:w="105" w:type="dxa"/>
            </w:tcMar>
            <w:vAlign w:val="center"/>
          </w:tcPr>
          <w:p w:rsidR="005B0FA9" w:rsidRPr="0037220D" w:rsidRDefault="005B0FA9" w:rsidP="001A08CD">
            <w:pPr>
              <w:spacing w:after="0" w:line="240" w:lineRule="auto"/>
              <w:jc w:val="left"/>
              <w:rPr>
                <w:rFonts w:eastAsia="Times New Roman"/>
                <w:lang w:val="es-ES" w:eastAsia="es-ES"/>
              </w:rPr>
            </w:pPr>
            <w:r w:rsidRPr="0037220D">
              <w:rPr>
                <w:rFonts w:eastAsia="Times New Roman"/>
                <w:lang w:val="es-ES" w:eastAsia="es-ES"/>
              </w:rPr>
              <w:t xml:space="preserve">Técnico - </w:t>
            </w:r>
            <w:r>
              <w:rPr>
                <w:rFonts w:eastAsia="Times New Roman"/>
                <w:lang w:val="es-ES" w:eastAsia="es-ES"/>
              </w:rPr>
              <w:t>Requisitos</w:t>
            </w:r>
            <w:r w:rsidRPr="0037220D">
              <w:rPr>
                <w:rFonts w:eastAsia="Times New Roman"/>
                <w:lang w:val="es-ES" w:eastAsia="es-ES"/>
              </w:rPr>
              <w:t xml:space="preserve"> </w:t>
            </w:r>
          </w:p>
        </w:tc>
        <w:tc>
          <w:tcPr>
            <w:tcW w:w="975" w:type="dxa"/>
            <w:tcMar>
              <w:top w:w="105" w:type="dxa"/>
              <w:left w:w="105" w:type="dxa"/>
              <w:bottom w:w="105" w:type="dxa"/>
              <w:right w:w="105" w:type="dxa"/>
            </w:tcMar>
            <w:vAlign w:val="center"/>
          </w:tcPr>
          <w:p w:rsidR="005B0FA9" w:rsidRPr="00A76510" w:rsidRDefault="005B0FA9" w:rsidP="001A08CD">
            <w:pPr>
              <w:spacing w:after="0" w:line="240" w:lineRule="auto"/>
              <w:jc w:val="center"/>
              <w:rPr>
                <w:rFonts w:eastAsia="Times New Roman" w:cstheme="minorHAnsi"/>
                <w:lang w:val="es-ES" w:eastAsia="es-ES"/>
              </w:rPr>
            </w:pPr>
            <w:r>
              <w:rPr>
                <w:rFonts w:eastAsia="Times New Roman" w:cstheme="minorHAnsi"/>
                <w:lang w:val="es-ES" w:eastAsia="es-ES"/>
              </w:rPr>
              <w:t>2</w:t>
            </w:r>
          </w:p>
        </w:tc>
        <w:tc>
          <w:tcPr>
            <w:tcW w:w="1389" w:type="dxa"/>
            <w:tcBorders>
              <w:right w:val="single" w:sz="4" w:space="0" w:color="auto"/>
            </w:tcBorders>
            <w:tcMar>
              <w:top w:w="105" w:type="dxa"/>
              <w:left w:w="105" w:type="dxa"/>
              <w:bottom w:w="105" w:type="dxa"/>
              <w:right w:w="105" w:type="dxa"/>
            </w:tcMar>
            <w:vAlign w:val="center"/>
          </w:tcPr>
          <w:p w:rsidR="005B0FA9" w:rsidRPr="00A76510" w:rsidRDefault="005B0FA9" w:rsidP="001A08CD">
            <w:pPr>
              <w:spacing w:after="0" w:line="240" w:lineRule="auto"/>
              <w:jc w:val="center"/>
              <w:rPr>
                <w:rFonts w:eastAsia="Times New Roman" w:cstheme="minorHAnsi"/>
                <w:lang w:val="es-ES" w:eastAsia="es-ES"/>
              </w:rPr>
            </w:pPr>
            <w:r>
              <w:rPr>
                <w:rFonts w:eastAsia="Times New Roman" w:cstheme="minorHAnsi"/>
                <w:lang w:val="es-ES" w:eastAsia="es-ES"/>
              </w:rPr>
              <w:t>10%</w:t>
            </w:r>
          </w:p>
        </w:tc>
        <w:tc>
          <w:tcPr>
            <w:tcW w:w="1339" w:type="dxa"/>
            <w:tcBorders>
              <w:left w:val="single" w:sz="4" w:space="0" w:color="auto"/>
              <w:right w:val="single" w:sz="12" w:space="0" w:color="auto"/>
            </w:tcBorders>
            <w:vAlign w:val="center"/>
          </w:tcPr>
          <w:p w:rsidR="005B0FA9" w:rsidRDefault="005B0FA9" w:rsidP="001A08CD">
            <w:pPr>
              <w:spacing w:after="0" w:line="240" w:lineRule="auto"/>
              <w:jc w:val="center"/>
              <w:rPr>
                <w:rFonts w:eastAsia="Times New Roman" w:cstheme="minorHAnsi"/>
                <w:lang w:val="es-ES" w:eastAsia="es-ES"/>
              </w:rPr>
            </w:pPr>
            <w:r>
              <w:rPr>
                <w:rFonts w:eastAsia="Times New Roman" w:cstheme="minorHAnsi"/>
                <w:lang w:val="es-ES" w:eastAsia="es-ES"/>
              </w:rPr>
              <w:t>0.2</w:t>
            </w:r>
          </w:p>
        </w:tc>
      </w:tr>
      <w:tr w:rsidR="005B0FA9" w:rsidRPr="00A76510" w:rsidTr="001A08CD">
        <w:tc>
          <w:tcPr>
            <w:tcW w:w="444" w:type="dxa"/>
            <w:tcBorders>
              <w:left w:val="single" w:sz="12" w:space="0" w:color="auto"/>
            </w:tcBorders>
            <w:tcMar>
              <w:top w:w="105" w:type="dxa"/>
              <w:left w:w="105" w:type="dxa"/>
              <w:bottom w:w="105" w:type="dxa"/>
              <w:right w:w="105" w:type="dxa"/>
            </w:tcMar>
            <w:vAlign w:val="center"/>
          </w:tcPr>
          <w:p w:rsidR="005B0FA9" w:rsidRPr="00A76510" w:rsidRDefault="005B0FA9" w:rsidP="001A08CD">
            <w:pPr>
              <w:spacing w:after="0" w:line="240" w:lineRule="auto"/>
              <w:jc w:val="center"/>
              <w:rPr>
                <w:rFonts w:eastAsia="Times New Roman" w:cstheme="minorHAnsi"/>
                <w:lang w:val="es-ES" w:eastAsia="es-ES"/>
              </w:rPr>
            </w:pPr>
            <w:r>
              <w:rPr>
                <w:rFonts w:eastAsia="Times New Roman" w:cstheme="minorHAnsi"/>
                <w:lang w:val="es-ES" w:eastAsia="es-ES"/>
              </w:rPr>
              <w:t>8</w:t>
            </w:r>
          </w:p>
        </w:tc>
        <w:tc>
          <w:tcPr>
            <w:tcW w:w="3810" w:type="dxa"/>
            <w:tcMar>
              <w:top w:w="105" w:type="dxa"/>
              <w:left w:w="105" w:type="dxa"/>
              <w:bottom w:w="105" w:type="dxa"/>
              <w:right w:w="105" w:type="dxa"/>
            </w:tcMar>
            <w:vAlign w:val="center"/>
          </w:tcPr>
          <w:p w:rsidR="005B0FA9" w:rsidRPr="00446C66" w:rsidRDefault="005B0FA9" w:rsidP="001A08CD">
            <w:pPr>
              <w:spacing w:after="0" w:line="240" w:lineRule="auto"/>
              <w:jc w:val="left"/>
              <w:rPr>
                <w:rFonts w:ascii="Times New Roman" w:eastAsia="Times New Roman" w:hAnsi="Times New Roman" w:cs="Times New Roman"/>
                <w:sz w:val="24"/>
                <w:szCs w:val="24"/>
                <w:lang w:val="es-ES" w:eastAsia="es-ES"/>
              </w:rPr>
            </w:pPr>
            <w:r>
              <w:rPr>
                <w:rFonts w:eastAsia="Times New Roman"/>
                <w:lang w:val="es-ES" w:eastAsia="es-ES"/>
              </w:rPr>
              <w:t>El prestador de servicio de internet para telefonía móvil no resulta ser el adecuado</w:t>
            </w:r>
          </w:p>
        </w:tc>
        <w:tc>
          <w:tcPr>
            <w:tcW w:w="2267" w:type="dxa"/>
            <w:tcMar>
              <w:top w:w="105" w:type="dxa"/>
              <w:left w:w="105" w:type="dxa"/>
              <w:bottom w:w="105" w:type="dxa"/>
              <w:right w:w="105" w:type="dxa"/>
            </w:tcMar>
            <w:vAlign w:val="center"/>
          </w:tcPr>
          <w:p w:rsidR="005B0FA9" w:rsidRPr="0037220D" w:rsidRDefault="005B0FA9" w:rsidP="001A08CD">
            <w:pPr>
              <w:spacing w:after="0" w:line="240" w:lineRule="auto"/>
              <w:jc w:val="left"/>
              <w:rPr>
                <w:rFonts w:eastAsia="Times New Roman"/>
                <w:lang w:val="es-ES" w:eastAsia="es-ES"/>
              </w:rPr>
            </w:pPr>
            <w:r w:rsidRPr="0037220D">
              <w:rPr>
                <w:rFonts w:eastAsia="Times New Roman"/>
                <w:lang w:val="es-ES" w:eastAsia="es-ES"/>
              </w:rPr>
              <w:t>Técnico</w:t>
            </w:r>
            <w:r>
              <w:rPr>
                <w:rFonts w:eastAsia="Times New Roman"/>
                <w:lang w:val="es-ES" w:eastAsia="es-ES"/>
              </w:rPr>
              <w:t xml:space="preserve"> - Rendimiento y Fiabilidad</w:t>
            </w:r>
            <w:r w:rsidRPr="0037220D">
              <w:rPr>
                <w:rFonts w:eastAsia="Times New Roman"/>
                <w:lang w:val="es-ES" w:eastAsia="es-ES"/>
              </w:rPr>
              <w:t xml:space="preserve"> </w:t>
            </w:r>
          </w:p>
        </w:tc>
        <w:tc>
          <w:tcPr>
            <w:tcW w:w="975" w:type="dxa"/>
            <w:tcMar>
              <w:top w:w="105" w:type="dxa"/>
              <w:left w:w="105" w:type="dxa"/>
              <w:bottom w:w="105" w:type="dxa"/>
              <w:right w:w="105" w:type="dxa"/>
            </w:tcMar>
            <w:vAlign w:val="center"/>
          </w:tcPr>
          <w:p w:rsidR="005B0FA9" w:rsidRPr="00A76510" w:rsidRDefault="005B0FA9" w:rsidP="001A08CD">
            <w:pPr>
              <w:spacing w:after="0" w:line="240" w:lineRule="auto"/>
              <w:jc w:val="center"/>
              <w:rPr>
                <w:rFonts w:eastAsia="Times New Roman" w:cstheme="minorHAnsi"/>
                <w:lang w:val="es-ES" w:eastAsia="es-ES"/>
              </w:rPr>
            </w:pPr>
            <w:r>
              <w:rPr>
                <w:rFonts w:eastAsia="Times New Roman" w:cstheme="minorHAnsi"/>
                <w:lang w:val="es-ES" w:eastAsia="es-ES"/>
              </w:rPr>
              <w:t>2</w:t>
            </w:r>
          </w:p>
        </w:tc>
        <w:tc>
          <w:tcPr>
            <w:tcW w:w="1389" w:type="dxa"/>
            <w:tcBorders>
              <w:right w:val="single" w:sz="4" w:space="0" w:color="auto"/>
            </w:tcBorders>
            <w:tcMar>
              <w:top w:w="105" w:type="dxa"/>
              <w:left w:w="105" w:type="dxa"/>
              <w:bottom w:w="105" w:type="dxa"/>
              <w:right w:w="105" w:type="dxa"/>
            </w:tcMar>
            <w:vAlign w:val="center"/>
          </w:tcPr>
          <w:p w:rsidR="005B0FA9" w:rsidRPr="00A76510" w:rsidRDefault="005B0FA9" w:rsidP="001A08CD">
            <w:pPr>
              <w:spacing w:after="0" w:line="240" w:lineRule="auto"/>
              <w:jc w:val="center"/>
              <w:rPr>
                <w:rFonts w:eastAsia="Times New Roman" w:cstheme="minorHAnsi"/>
                <w:lang w:val="es-ES" w:eastAsia="es-ES"/>
              </w:rPr>
            </w:pPr>
            <w:r>
              <w:rPr>
                <w:rFonts w:eastAsia="Times New Roman" w:cstheme="minorHAnsi"/>
                <w:lang w:val="es-ES" w:eastAsia="es-ES"/>
              </w:rPr>
              <w:t>15%</w:t>
            </w:r>
          </w:p>
        </w:tc>
        <w:tc>
          <w:tcPr>
            <w:tcW w:w="1339" w:type="dxa"/>
            <w:tcBorders>
              <w:left w:val="single" w:sz="4" w:space="0" w:color="auto"/>
              <w:right w:val="single" w:sz="12" w:space="0" w:color="auto"/>
            </w:tcBorders>
            <w:vAlign w:val="center"/>
          </w:tcPr>
          <w:p w:rsidR="005B0FA9" w:rsidRDefault="005B0FA9" w:rsidP="001A08CD">
            <w:pPr>
              <w:spacing w:after="0" w:line="240" w:lineRule="auto"/>
              <w:jc w:val="center"/>
              <w:rPr>
                <w:rFonts w:eastAsia="Times New Roman" w:cstheme="minorHAnsi"/>
                <w:lang w:val="es-ES" w:eastAsia="es-ES"/>
              </w:rPr>
            </w:pPr>
            <w:r>
              <w:rPr>
                <w:rFonts w:eastAsia="Times New Roman" w:cstheme="minorHAnsi"/>
                <w:lang w:val="es-ES" w:eastAsia="es-ES"/>
              </w:rPr>
              <w:t>0.3</w:t>
            </w:r>
          </w:p>
        </w:tc>
      </w:tr>
      <w:tr w:rsidR="005B0FA9" w:rsidRPr="00A76510" w:rsidTr="001A08CD">
        <w:tc>
          <w:tcPr>
            <w:tcW w:w="444" w:type="dxa"/>
            <w:tcBorders>
              <w:left w:val="single" w:sz="12" w:space="0" w:color="auto"/>
              <w:bottom w:val="single" w:sz="12" w:space="0" w:color="auto"/>
            </w:tcBorders>
            <w:tcMar>
              <w:top w:w="105" w:type="dxa"/>
              <w:left w:w="105" w:type="dxa"/>
              <w:bottom w:w="105" w:type="dxa"/>
              <w:right w:w="105" w:type="dxa"/>
            </w:tcMar>
            <w:vAlign w:val="center"/>
          </w:tcPr>
          <w:p w:rsidR="005B0FA9" w:rsidRPr="00A76510" w:rsidRDefault="005B0FA9" w:rsidP="001A08CD">
            <w:pPr>
              <w:spacing w:after="0" w:line="240" w:lineRule="auto"/>
              <w:jc w:val="center"/>
              <w:rPr>
                <w:rFonts w:eastAsia="Times New Roman" w:cstheme="minorHAnsi"/>
                <w:lang w:val="es-ES" w:eastAsia="es-ES"/>
              </w:rPr>
            </w:pPr>
            <w:r>
              <w:rPr>
                <w:rFonts w:eastAsia="Times New Roman" w:cstheme="minorHAnsi"/>
                <w:lang w:val="es-ES" w:eastAsia="es-ES"/>
              </w:rPr>
              <w:t>9</w:t>
            </w:r>
          </w:p>
        </w:tc>
        <w:tc>
          <w:tcPr>
            <w:tcW w:w="3810" w:type="dxa"/>
            <w:tcBorders>
              <w:bottom w:val="single" w:sz="12" w:space="0" w:color="auto"/>
            </w:tcBorders>
            <w:tcMar>
              <w:top w:w="105" w:type="dxa"/>
              <w:left w:w="105" w:type="dxa"/>
              <w:bottom w:w="105" w:type="dxa"/>
              <w:right w:w="105" w:type="dxa"/>
            </w:tcMar>
            <w:vAlign w:val="center"/>
          </w:tcPr>
          <w:p w:rsidR="005B0FA9" w:rsidRPr="00446C66" w:rsidRDefault="005B0FA9" w:rsidP="001A08CD">
            <w:pPr>
              <w:spacing w:after="0" w:line="240" w:lineRule="auto"/>
              <w:jc w:val="left"/>
              <w:rPr>
                <w:rFonts w:ascii="Times New Roman" w:eastAsia="Times New Roman" w:hAnsi="Times New Roman" w:cs="Times New Roman"/>
                <w:sz w:val="24"/>
                <w:szCs w:val="24"/>
                <w:lang w:val="es-ES" w:eastAsia="es-ES"/>
              </w:rPr>
            </w:pPr>
            <w:r>
              <w:rPr>
                <w:rFonts w:eastAsia="Times New Roman"/>
                <w:lang w:val="es-ES" w:eastAsia="es-ES"/>
              </w:rPr>
              <w:t>R9 - Pérdida de la información contenida en soportes de datos</w:t>
            </w:r>
          </w:p>
        </w:tc>
        <w:tc>
          <w:tcPr>
            <w:tcW w:w="2267" w:type="dxa"/>
            <w:tcBorders>
              <w:bottom w:val="single" w:sz="12" w:space="0" w:color="auto"/>
            </w:tcBorders>
            <w:tcMar>
              <w:top w:w="105" w:type="dxa"/>
              <w:left w:w="105" w:type="dxa"/>
              <w:bottom w:w="105" w:type="dxa"/>
              <w:right w:w="105" w:type="dxa"/>
            </w:tcMar>
            <w:vAlign w:val="center"/>
          </w:tcPr>
          <w:p w:rsidR="005B0FA9" w:rsidRPr="0037220D" w:rsidRDefault="005B0FA9" w:rsidP="001A08CD">
            <w:pPr>
              <w:spacing w:after="0" w:line="240" w:lineRule="auto"/>
              <w:jc w:val="left"/>
              <w:rPr>
                <w:rFonts w:eastAsia="Times New Roman"/>
                <w:lang w:val="es-ES" w:eastAsia="es-ES"/>
              </w:rPr>
            </w:pPr>
            <w:r w:rsidRPr="0037220D">
              <w:rPr>
                <w:rFonts w:eastAsia="Times New Roman"/>
                <w:lang w:val="es-ES" w:eastAsia="es-ES"/>
              </w:rPr>
              <w:t xml:space="preserve">Técnico </w:t>
            </w:r>
            <w:r>
              <w:rPr>
                <w:rFonts w:eastAsia="Times New Roman"/>
                <w:lang w:val="es-ES" w:eastAsia="es-ES"/>
              </w:rPr>
              <w:t>–</w:t>
            </w:r>
            <w:r w:rsidRPr="0037220D">
              <w:rPr>
                <w:rFonts w:eastAsia="Times New Roman"/>
                <w:lang w:val="es-ES" w:eastAsia="es-ES"/>
              </w:rPr>
              <w:t xml:space="preserve"> </w:t>
            </w:r>
            <w:r>
              <w:rPr>
                <w:rFonts w:eastAsia="Times New Roman"/>
                <w:lang w:val="es-ES" w:eastAsia="es-ES"/>
              </w:rPr>
              <w:t>Rendimiento y Fiabilidad</w:t>
            </w:r>
            <w:r w:rsidRPr="0037220D">
              <w:rPr>
                <w:rFonts w:eastAsia="Times New Roman"/>
                <w:lang w:val="es-ES" w:eastAsia="es-ES"/>
              </w:rPr>
              <w:t xml:space="preserve"> </w:t>
            </w:r>
          </w:p>
        </w:tc>
        <w:tc>
          <w:tcPr>
            <w:tcW w:w="975" w:type="dxa"/>
            <w:tcBorders>
              <w:bottom w:val="single" w:sz="12" w:space="0" w:color="auto"/>
            </w:tcBorders>
            <w:tcMar>
              <w:top w:w="105" w:type="dxa"/>
              <w:left w:w="105" w:type="dxa"/>
              <w:bottom w:w="105" w:type="dxa"/>
              <w:right w:w="105" w:type="dxa"/>
            </w:tcMar>
            <w:vAlign w:val="center"/>
          </w:tcPr>
          <w:p w:rsidR="005B0FA9" w:rsidRPr="00A76510" w:rsidRDefault="005B0FA9" w:rsidP="001A08CD">
            <w:pPr>
              <w:spacing w:after="0" w:line="240" w:lineRule="auto"/>
              <w:jc w:val="center"/>
              <w:rPr>
                <w:rFonts w:eastAsia="Times New Roman" w:cstheme="minorHAnsi"/>
                <w:lang w:val="es-ES" w:eastAsia="es-ES"/>
              </w:rPr>
            </w:pPr>
            <w:r>
              <w:rPr>
                <w:rFonts w:eastAsia="Times New Roman" w:cstheme="minorHAnsi"/>
                <w:lang w:val="es-ES" w:eastAsia="es-ES"/>
              </w:rPr>
              <w:t>3</w:t>
            </w:r>
          </w:p>
        </w:tc>
        <w:tc>
          <w:tcPr>
            <w:tcW w:w="1389" w:type="dxa"/>
            <w:tcBorders>
              <w:bottom w:val="single" w:sz="12" w:space="0" w:color="auto"/>
              <w:right w:val="single" w:sz="4" w:space="0" w:color="auto"/>
            </w:tcBorders>
            <w:tcMar>
              <w:top w:w="105" w:type="dxa"/>
              <w:left w:w="105" w:type="dxa"/>
              <w:bottom w:w="105" w:type="dxa"/>
              <w:right w:w="105" w:type="dxa"/>
            </w:tcMar>
            <w:vAlign w:val="center"/>
          </w:tcPr>
          <w:p w:rsidR="005B0FA9" w:rsidRPr="00A76510" w:rsidRDefault="005B0FA9" w:rsidP="001A08CD">
            <w:pPr>
              <w:spacing w:after="0" w:line="240" w:lineRule="auto"/>
              <w:jc w:val="center"/>
              <w:rPr>
                <w:rFonts w:eastAsia="Times New Roman" w:cstheme="minorHAnsi"/>
                <w:lang w:val="es-ES" w:eastAsia="es-ES"/>
              </w:rPr>
            </w:pPr>
            <w:r>
              <w:rPr>
                <w:rFonts w:eastAsia="Times New Roman" w:cstheme="minorHAnsi"/>
                <w:lang w:val="es-ES" w:eastAsia="es-ES"/>
              </w:rPr>
              <w:t>40%</w:t>
            </w:r>
          </w:p>
        </w:tc>
        <w:tc>
          <w:tcPr>
            <w:tcW w:w="1339" w:type="dxa"/>
            <w:tcBorders>
              <w:left w:val="single" w:sz="4" w:space="0" w:color="auto"/>
              <w:bottom w:val="single" w:sz="12" w:space="0" w:color="auto"/>
              <w:right w:val="single" w:sz="12" w:space="0" w:color="auto"/>
            </w:tcBorders>
            <w:vAlign w:val="center"/>
          </w:tcPr>
          <w:p w:rsidR="005B0FA9" w:rsidRDefault="005B0FA9" w:rsidP="001A08CD">
            <w:pPr>
              <w:spacing w:after="0" w:line="240" w:lineRule="auto"/>
              <w:jc w:val="center"/>
              <w:rPr>
                <w:rFonts w:eastAsia="Times New Roman" w:cstheme="minorHAnsi"/>
                <w:lang w:val="es-ES" w:eastAsia="es-ES"/>
              </w:rPr>
            </w:pPr>
            <w:r>
              <w:rPr>
                <w:rFonts w:eastAsia="Times New Roman" w:cstheme="minorHAnsi"/>
                <w:lang w:val="es-ES" w:eastAsia="es-ES"/>
              </w:rPr>
              <w:t>1.2</w:t>
            </w:r>
          </w:p>
        </w:tc>
      </w:tr>
    </w:tbl>
    <w:p w:rsidR="005B0FA9" w:rsidRDefault="005B0FA9" w:rsidP="005B0FA9">
      <w:pPr>
        <w:pStyle w:val="Ttulo2"/>
        <w:rPr>
          <w:lang w:val="es-ES"/>
        </w:rPr>
      </w:pPr>
      <w:bookmarkStart w:id="3" w:name="_Toc334196252"/>
      <w:bookmarkStart w:id="4" w:name="_Toc337211126"/>
      <w:r>
        <w:rPr>
          <w:lang w:val="es-ES"/>
        </w:rPr>
        <w:lastRenderedPageBreak/>
        <w:t>Priorización de Riesgos</w:t>
      </w:r>
      <w:bookmarkEnd w:id="4"/>
    </w:p>
    <w:p w:rsidR="005B0FA9" w:rsidRPr="0074793E" w:rsidRDefault="005B0FA9" w:rsidP="005B0FA9">
      <w:pPr>
        <w:rPr>
          <w:lang w:val="es-ES"/>
        </w:rPr>
      </w:pPr>
      <w:r>
        <w:rPr>
          <w:lang w:val="es-ES"/>
        </w:rPr>
        <w:tab/>
        <w:t>En base al análisis cualitativo de riesgos efectuado en el punto anterior se obtuvo la siguiente lista de riesgos priorizadas por riesgo total.</w:t>
      </w:r>
    </w:p>
    <w:tbl>
      <w:tblPr>
        <w:tblW w:w="9356"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444"/>
        <w:gridCol w:w="4315"/>
        <w:gridCol w:w="3179"/>
        <w:gridCol w:w="1418"/>
      </w:tblGrid>
      <w:tr w:rsidR="005B0FA9" w:rsidRPr="00A76510" w:rsidTr="001A08CD">
        <w:tc>
          <w:tcPr>
            <w:tcW w:w="444" w:type="dxa"/>
            <w:tcBorders>
              <w:top w:val="single" w:sz="12" w:space="0" w:color="auto"/>
              <w:left w:val="single" w:sz="12" w:space="0" w:color="auto"/>
              <w:bottom w:val="single" w:sz="12" w:space="0" w:color="auto"/>
            </w:tcBorders>
            <w:shd w:val="clear" w:color="auto" w:fill="D9D9D9"/>
            <w:tcMar>
              <w:top w:w="105" w:type="dxa"/>
              <w:left w:w="105" w:type="dxa"/>
              <w:bottom w:w="105" w:type="dxa"/>
              <w:right w:w="105" w:type="dxa"/>
            </w:tcMar>
            <w:vAlign w:val="center"/>
            <w:hideMark/>
          </w:tcPr>
          <w:p w:rsidR="005B0FA9" w:rsidRPr="00A76510" w:rsidRDefault="005B0FA9" w:rsidP="001A08CD">
            <w:pPr>
              <w:spacing w:after="0" w:line="240" w:lineRule="auto"/>
              <w:jc w:val="center"/>
              <w:rPr>
                <w:rFonts w:eastAsia="Times New Roman" w:cstheme="minorHAnsi"/>
                <w:lang w:val="es-ES" w:eastAsia="es-ES"/>
              </w:rPr>
            </w:pPr>
            <w:r>
              <w:rPr>
                <w:rFonts w:eastAsia="Times New Roman" w:cstheme="minorHAnsi"/>
                <w:b/>
                <w:bCs/>
                <w:shd w:val="clear" w:color="auto" w:fill="D9D9D9"/>
                <w:lang w:val="es-ES" w:eastAsia="es-ES"/>
              </w:rPr>
              <w:t>N°</w:t>
            </w:r>
          </w:p>
        </w:tc>
        <w:tc>
          <w:tcPr>
            <w:tcW w:w="4315" w:type="dxa"/>
            <w:tcBorders>
              <w:top w:val="single" w:sz="12" w:space="0" w:color="auto"/>
              <w:bottom w:val="single" w:sz="12" w:space="0" w:color="auto"/>
            </w:tcBorders>
            <w:shd w:val="clear" w:color="auto" w:fill="D9D9D9"/>
            <w:tcMar>
              <w:top w:w="105" w:type="dxa"/>
              <w:left w:w="105" w:type="dxa"/>
              <w:bottom w:w="105" w:type="dxa"/>
              <w:right w:w="105" w:type="dxa"/>
            </w:tcMar>
            <w:vAlign w:val="center"/>
            <w:hideMark/>
          </w:tcPr>
          <w:p w:rsidR="005B0FA9" w:rsidRPr="00A76510" w:rsidRDefault="005B0FA9" w:rsidP="001A08CD">
            <w:pPr>
              <w:spacing w:after="0" w:line="240" w:lineRule="auto"/>
              <w:jc w:val="center"/>
              <w:rPr>
                <w:rFonts w:eastAsia="Times New Roman" w:cstheme="minorHAnsi"/>
                <w:lang w:val="es-ES" w:eastAsia="es-ES"/>
              </w:rPr>
            </w:pPr>
            <w:r w:rsidRPr="00A76510">
              <w:rPr>
                <w:rFonts w:eastAsia="Times New Roman" w:cstheme="minorHAnsi"/>
                <w:b/>
                <w:bCs/>
                <w:shd w:val="clear" w:color="auto" w:fill="D9D9D9"/>
                <w:lang w:val="es-ES" w:eastAsia="es-ES"/>
              </w:rPr>
              <w:t>Riesgo</w:t>
            </w:r>
          </w:p>
        </w:tc>
        <w:tc>
          <w:tcPr>
            <w:tcW w:w="3179" w:type="dxa"/>
            <w:tcBorders>
              <w:top w:val="single" w:sz="12" w:space="0" w:color="auto"/>
              <w:bottom w:val="single" w:sz="12" w:space="0" w:color="auto"/>
            </w:tcBorders>
            <w:shd w:val="clear" w:color="auto" w:fill="D9D9D9"/>
            <w:tcMar>
              <w:top w:w="105" w:type="dxa"/>
              <w:left w:w="105" w:type="dxa"/>
              <w:bottom w:w="105" w:type="dxa"/>
              <w:right w:w="105" w:type="dxa"/>
            </w:tcMar>
            <w:vAlign w:val="center"/>
            <w:hideMark/>
          </w:tcPr>
          <w:p w:rsidR="005B0FA9" w:rsidRPr="00A76510" w:rsidRDefault="005B0FA9" w:rsidP="001A08CD">
            <w:pPr>
              <w:spacing w:after="0" w:line="240" w:lineRule="auto"/>
              <w:jc w:val="center"/>
              <w:rPr>
                <w:rFonts w:eastAsia="Times New Roman" w:cstheme="minorHAnsi"/>
                <w:lang w:val="es-ES" w:eastAsia="es-ES"/>
              </w:rPr>
            </w:pPr>
            <w:r w:rsidRPr="00A76510">
              <w:rPr>
                <w:rFonts w:eastAsia="Times New Roman" w:cstheme="minorHAnsi"/>
                <w:b/>
                <w:bCs/>
                <w:shd w:val="clear" w:color="auto" w:fill="D9D9D9"/>
                <w:lang w:val="es-ES" w:eastAsia="es-ES"/>
              </w:rPr>
              <w:t>Categoría</w:t>
            </w:r>
          </w:p>
        </w:tc>
        <w:tc>
          <w:tcPr>
            <w:tcW w:w="1418" w:type="dxa"/>
            <w:tcBorders>
              <w:top w:val="single" w:sz="12" w:space="0" w:color="auto"/>
              <w:left w:val="single" w:sz="4" w:space="0" w:color="auto"/>
              <w:bottom w:val="single" w:sz="12" w:space="0" w:color="auto"/>
              <w:right w:val="single" w:sz="12" w:space="0" w:color="auto"/>
            </w:tcBorders>
            <w:shd w:val="clear" w:color="auto" w:fill="D9D9D9"/>
            <w:vAlign w:val="center"/>
          </w:tcPr>
          <w:p w:rsidR="005B0FA9" w:rsidRPr="00A76510" w:rsidRDefault="005B0FA9" w:rsidP="001A08CD">
            <w:pPr>
              <w:spacing w:after="0" w:line="240" w:lineRule="auto"/>
              <w:jc w:val="center"/>
              <w:rPr>
                <w:rFonts w:eastAsia="Times New Roman" w:cstheme="minorHAnsi"/>
                <w:b/>
                <w:bCs/>
                <w:shd w:val="clear" w:color="auto" w:fill="D9D9D9"/>
                <w:lang w:val="es-ES" w:eastAsia="es-ES"/>
              </w:rPr>
            </w:pPr>
            <w:r>
              <w:rPr>
                <w:rFonts w:eastAsia="Times New Roman" w:cstheme="minorHAnsi"/>
                <w:b/>
                <w:bCs/>
                <w:shd w:val="clear" w:color="auto" w:fill="D9D9D9"/>
                <w:lang w:val="es-ES" w:eastAsia="es-ES"/>
              </w:rPr>
              <w:t>Riesgo Total</w:t>
            </w:r>
          </w:p>
        </w:tc>
      </w:tr>
      <w:tr w:rsidR="005B0FA9" w:rsidRPr="00A76510" w:rsidTr="001A08CD">
        <w:tc>
          <w:tcPr>
            <w:tcW w:w="444" w:type="dxa"/>
            <w:tcBorders>
              <w:left w:val="single" w:sz="12" w:space="0" w:color="auto"/>
              <w:bottom w:val="single" w:sz="4" w:space="0" w:color="auto"/>
            </w:tcBorders>
            <w:tcMar>
              <w:top w:w="105" w:type="dxa"/>
              <w:left w:w="105" w:type="dxa"/>
              <w:bottom w:w="105" w:type="dxa"/>
              <w:right w:w="105" w:type="dxa"/>
            </w:tcMar>
            <w:vAlign w:val="center"/>
          </w:tcPr>
          <w:p w:rsidR="005B0FA9" w:rsidRPr="00A76510" w:rsidRDefault="005B0FA9" w:rsidP="001A08CD">
            <w:pPr>
              <w:spacing w:after="0" w:line="240" w:lineRule="auto"/>
              <w:jc w:val="center"/>
              <w:rPr>
                <w:rFonts w:eastAsia="Times New Roman" w:cstheme="minorHAnsi"/>
                <w:lang w:val="es-ES" w:eastAsia="es-ES"/>
              </w:rPr>
            </w:pPr>
            <w:r>
              <w:rPr>
                <w:rFonts w:eastAsia="Times New Roman" w:cstheme="minorHAnsi"/>
                <w:lang w:val="es-ES" w:eastAsia="es-ES"/>
              </w:rPr>
              <w:t>9</w:t>
            </w:r>
          </w:p>
        </w:tc>
        <w:tc>
          <w:tcPr>
            <w:tcW w:w="4315" w:type="dxa"/>
            <w:tcBorders>
              <w:bottom w:val="single" w:sz="4" w:space="0" w:color="auto"/>
            </w:tcBorders>
            <w:tcMar>
              <w:top w:w="105" w:type="dxa"/>
              <w:left w:w="105" w:type="dxa"/>
              <w:bottom w:w="105" w:type="dxa"/>
              <w:right w:w="105" w:type="dxa"/>
            </w:tcMar>
            <w:vAlign w:val="center"/>
          </w:tcPr>
          <w:p w:rsidR="005B0FA9" w:rsidRPr="00446C66" w:rsidRDefault="005B0FA9" w:rsidP="001A08CD">
            <w:pPr>
              <w:spacing w:after="0" w:line="240" w:lineRule="auto"/>
              <w:jc w:val="left"/>
              <w:rPr>
                <w:rFonts w:ascii="Times New Roman" w:eastAsia="Times New Roman" w:hAnsi="Times New Roman" w:cs="Times New Roman"/>
                <w:sz w:val="24"/>
                <w:szCs w:val="24"/>
                <w:lang w:val="es-ES" w:eastAsia="es-ES"/>
              </w:rPr>
            </w:pPr>
            <w:r>
              <w:rPr>
                <w:rFonts w:eastAsia="Times New Roman"/>
                <w:lang w:val="es-ES" w:eastAsia="es-ES"/>
              </w:rPr>
              <w:t>R9 - Pérdida de la información contenida en soportes de datos</w:t>
            </w:r>
          </w:p>
        </w:tc>
        <w:tc>
          <w:tcPr>
            <w:tcW w:w="3179" w:type="dxa"/>
            <w:tcBorders>
              <w:bottom w:val="single" w:sz="4" w:space="0" w:color="auto"/>
            </w:tcBorders>
            <w:tcMar>
              <w:top w:w="105" w:type="dxa"/>
              <w:left w:w="105" w:type="dxa"/>
              <w:bottom w:w="105" w:type="dxa"/>
              <w:right w:w="105" w:type="dxa"/>
            </w:tcMar>
            <w:vAlign w:val="center"/>
          </w:tcPr>
          <w:p w:rsidR="005B0FA9" w:rsidRPr="0037220D" w:rsidRDefault="005B0FA9" w:rsidP="001A08CD">
            <w:pPr>
              <w:spacing w:after="0" w:line="240" w:lineRule="auto"/>
              <w:jc w:val="left"/>
              <w:rPr>
                <w:rFonts w:eastAsia="Times New Roman"/>
                <w:lang w:val="es-ES" w:eastAsia="es-ES"/>
              </w:rPr>
            </w:pPr>
            <w:r w:rsidRPr="0037220D">
              <w:rPr>
                <w:rFonts w:eastAsia="Times New Roman"/>
                <w:lang w:val="es-ES" w:eastAsia="es-ES"/>
              </w:rPr>
              <w:t xml:space="preserve">Técnico </w:t>
            </w:r>
            <w:r>
              <w:rPr>
                <w:rFonts w:eastAsia="Times New Roman"/>
                <w:lang w:val="es-ES" w:eastAsia="es-ES"/>
              </w:rPr>
              <w:t>–</w:t>
            </w:r>
            <w:r w:rsidRPr="0037220D">
              <w:rPr>
                <w:rFonts w:eastAsia="Times New Roman"/>
                <w:lang w:val="es-ES" w:eastAsia="es-ES"/>
              </w:rPr>
              <w:t xml:space="preserve"> </w:t>
            </w:r>
            <w:r>
              <w:rPr>
                <w:rFonts w:eastAsia="Times New Roman"/>
                <w:lang w:val="es-ES" w:eastAsia="es-ES"/>
              </w:rPr>
              <w:t>Rendimiento y Fiabilidad</w:t>
            </w:r>
            <w:r w:rsidRPr="0037220D">
              <w:rPr>
                <w:rFonts w:eastAsia="Times New Roman"/>
                <w:lang w:val="es-ES" w:eastAsia="es-ES"/>
              </w:rPr>
              <w:t xml:space="preserve"> </w:t>
            </w:r>
          </w:p>
        </w:tc>
        <w:tc>
          <w:tcPr>
            <w:tcW w:w="1418" w:type="dxa"/>
            <w:tcBorders>
              <w:left w:val="single" w:sz="4" w:space="0" w:color="auto"/>
              <w:bottom w:val="single" w:sz="4" w:space="0" w:color="auto"/>
              <w:right w:val="single" w:sz="12" w:space="0" w:color="auto"/>
            </w:tcBorders>
            <w:vAlign w:val="center"/>
          </w:tcPr>
          <w:p w:rsidR="005B0FA9" w:rsidRDefault="005B0FA9" w:rsidP="001A08CD">
            <w:pPr>
              <w:spacing w:after="0" w:line="240" w:lineRule="auto"/>
              <w:jc w:val="center"/>
              <w:rPr>
                <w:rFonts w:eastAsia="Times New Roman" w:cstheme="minorHAnsi"/>
                <w:lang w:val="es-ES" w:eastAsia="es-ES"/>
              </w:rPr>
            </w:pPr>
            <w:r>
              <w:rPr>
                <w:rFonts w:eastAsia="Times New Roman" w:cstheme="minorHAnsi"/>
                <w:lang w:val="es-ES" w:eastAsia="es-ES"/>
              </w:rPr>
              <w:t>1.2</w:t>
            </w:r>
          </w:p>
        </w:tc>
      </w:tr>
      <w:tr w:rsidR="005B0FA9" w:rsidRPr="00A76510" w:rsidTr="001A08CD">
        <w:tc>
          <w:tcPr>
            <w:tcW w:w="444" w:type="dxa"/>
            <w:tcBorders>
              <w:left w:val="single" w:sz="12" w:space="0" w:color="auto"/>
              <w:bottom w:val="single" w:sz="4" w:space="0" w:color="auto"/>
            </w:tcBorders>
            <w:tcMar>
              <w:top w:w="105" w:type="dxa"/>
              <w:left w:w="105" w:type="dxa"/>
              <w:bottom w:w="105" w:type="dxa"/>
              <w:right w:w="105" w:type="dxa"/>
            </w:tcMar>
            <w:vAlign w:val="center"/>
          </w:tcPr>
          <w:p w:rsidR="005B0FA9" w:rsidRPr="00A76510" w:rsidRDefault="005B0FA9" w:rsidP="001A08CD">
            <w:pPr>
              <w:spacing w:after="0" w:line="240" w:lineRule="auto"/>
              <w:jc w:val="center"/>
              <w:rPr>
                <w:rFonts w:eastAsia="Times New Roman" w:cstheme="minorHAnsi"/>
                <w:lang w:val="es-ES" w:eastAsia="es-ES"/>
              </w:rPr>
            </w:pPr>
            <w:r>
              <w:rPr>
                <w:rFonts w:eastAsia="Times New Roman" w:cstheme="minorHAnsi"/>
                <w:lang w:val="es-ES" w:eastAsia="es-ES"/>
              </w:rPr>
              <w:t>6</w:t>
            </w:r>
          </w:p>
        </w:tc>
        <w:tc>
          <w:tcPr>
            <w:tcW w:w="4315" w:type="dxa"/>
            <w:tcBorders>
              <w:bottom w:val="single" w:sz="4" w:space="0" w:color="auto"/>
            </w:tcBorders>
            <w:tcMar>
              <w:top w:w="105" w:type="dxa"/>
              <w:left w:w="105" w:type="dxa"/>
              <w:bottom w:w="105" w:type="dxa"/>
              <w:right w:w="105" w:type="dxa"/>
            </w:tcMar>
            <w:vAlign w:val="center"/>
          </w:tcPr>
          <w:p w:rsidR="005B0FA9" w:rsidRPr="00446C66" w:rsidRDefault="005B0FA9" w:rsidP="001A08CD">
            <w:pPr>
              <w:spacing w:after="0" w:line="240" w:lineRule="auto"/>
              <w:jc w:val="left"/>
              <w:rPr>
                <w:rFonts w:ascii="Times New Roman" w:eastAsia="Times New Roman" w:hAnsi="Times New Roman" w:cs="Times New Roman"/>
                <w:sz w:val="24"/>
                <w:szCs w:val="24"/>
                <w:lang w:val="es-ES" w:eastAsia="es-ES"/>
              </w:rPr>
            </w:pPr>
            <w:r>
              <w:rPr>
                <w:rFonts w:eastAsia="Times New Roman"/>
                <w:lang w:val="es-ES" w:eastAsia="es-ES"/>
              </w:rPr>
              <w:t>R6 - Falta de experiencia en el manejo de las herramientas</w:t>
            </w:r>
          </w:p>
        </w:tc>
        <w:tc>
          <w:tcPr>
            <w:tcW w:w="3179" w:type="dxa"/>
            <w:tcBorders>
              <w:bottom w:val="single" w:sz="4" w:space="0" w:color="auto"/>
            </w:tcBorders>
            <w:tcMar>
              <w:top w:w="105" w:type="dxa"/>
              <w:left w:w="105" w:type="dxa"/>
              <w:bottom w:w="105" w:type="dxa"/>
              <w:right w:w="105" w:type="dxa"/>
            </w:tcMar>
            <w:vAlign w:val="center"/>
          </w:tcPr>
          <w:p w:rsidR="005B0FA9" w:rsidRPr="0037220D" w:rsidRDefault="005B0FA9" w:rsidP="001A08CD">
            <w:pPr>
              <w:spacing w:after="0" w:line="240" w:lineRule="auto"/>
              <w:jc w:val="left"/>
              <w:rPr>
                <w:rFonts w:eastAsia="Times New Roman"/>
                <w:lang w:val="es-ES" w:eastAsia="es-ES"/>
              </w:rPr>
            </w:pPr>
            <w:r w:rsidRPr="0037220D">
              <w:rPr>
                <w:rFonts w:eastAsia="Times New Roman"/>
                <w:lang w:val="es-ES" w:eastAsia="es-ES"/>
              </w:rPr>
              <w:t xml:space="preserve">Técnico - Tecnología </w:t>
            </w:r>
          </w:p>
        </w:tc>
        <w:tc>
          <w:tcPr>
            <w:tcW w:w="1418" w:type="dxa"/>
            <w:tcBorders>
              <w:left w:val="single" w:sz="4" w:space="0" w:color="auto"/>
              <w:bottom w:val="single" w:sz="4" w:space="0" w:color="auto"/>
              <w:right w:val="single" w:sz="12" w:space="0" w:color="auto"/>
            </w:tcBorders>
            <w:vAlign w:val="center"/>
          </w:tcPr>
          <w:p w:rsidR="005B0FA9" w:rsidRDefault="005B0FA9" w:rsidP="001A08CD">
            <w:pPr>
              <w:spacing w:after="0" w:line="240" w:lineRule="auto"/>
              <w:jc w:val="center"/>
              <w:rPr>
                <w:rFonts w:eastAsia="Times New Roman" w:cstheme="minorHAnsi"/>
                <w:lang w:val="es-ES" w:eastAsia="es-ES"/>
              </w:rPr>
            </w:pPr>
            <w:r>
              <w:rPr>
                <w:rFonts w:eastAsia="Times New Roman" w:cstheme="minorHAnsi"/>
                <w:lang w:val="es-ES" w:eastAsia="es-ES"/>
              </w:rPr>
              <w:t>1</w:t>
            </w:r>
          </w:p>
        </w:tc>
      </w:tr>
      <w:tr w:rsidR="005B0FA9" w:rsidRPr="00A76510" w:rsidTr="001A08CD">
        <w:tc>
          <w:tcPr>
            <w:tcW w:w="444" w:type="dxa"/>
            <w:tcBorders>
              <w:left w:val="single" w:sz="12" w:space="0" w:color="auto"/>
            </w:tcBorders>
            <w:tcMar>
              <w:top w:w="105" w:type="dxa"/>
              <w:left w:w="105" w:type="dxa"/>
              <w:bottom w:w="105" w:type="dxa"/>
              <w:right w:w="105" w:type="dxa"/>
            </w:tcMar>
            <w:vAlign w:val="center"/>
          </w:tcPr>
          <w:p w:rsidR="005B0FA9" w:rsidRPr="00A76510" w:rsidRDefault="005B0FA9" w:rsidP="001A08CD">
            <w:pPr>
              <w:spacing w:after="0" w:line="240" w:lineRule="auto"/>
              <w:jc w:val="center"/>
              <w:rPr>
                <w:rFonts w:eastAsia="Times New Roman" w:cstheme="minorHAnsi"/>
                <w:lang w:val="es-ES" w:eastAsia="es-ES"/>
              </w:rPr>
            </w:pPr>
            <w:r>
              <w:rPr>
                <w:rFonts w:eastAsia="Times New Roman" w:cstheme="minorHAnsi"/>
                <w:lang w:val="es-ES" w:eastAsia="es-ES"/>
              </w:rPr>
              <w:t>3</w:t>
            </w:r>
          </w:p>
        </w:tc>
        <w:tc>
          <w:tcPr>
            <w:tcW w:w="4315" w:type="dxa"/>
            <w:tcMar>
              <w:top w:w="105" w:type="dxa"/>
              <w:left w:w="105" w:type="dxa"/>
              <w:bottom w:w="105" w:type="dxa"/>
              <w:right w:w="105" w:type="dxa"/>
            </w:tcMar>
            <w:vAlign w:val="center"/>
          </w:tcPr>
          <w:p w:rsidR="005B0FA9" w:rsidRPr="00446C66" w:rsidRDefault="005B0FA9" w:rsidP="001A08CD">
            <w:pPr>
              <w:spacing w:after="0" w:line="240" w:lineRule="auto"/>
              <w:jc w:val="left"/>
              <w:rPr>
                <w:rFonts w:ascii="Times New Roman" w:eastAsia="Times New Roman" w:hAnsi="Times New Roman" w:cs="Times New Roman"/>
                <w:sz w:val="24"/>
                <w:szCs w:val="24"/>
                <w:lang w:val="es-ES" w:eastAsia="es-ES"/>
              </w:rPr>
            </w:pPr>
            <w:r w:rsidRPr="00446C66">
              <w:rPr>
                <w:rFonts w:eastAsia="Times New Roman"/>
                <w:lang w:val="es-ES" w:eastAsia="es-ES"/>
              </w:rPr>
              <w:t>R3 - Tardía o errónea detección de requerimientos de alto impacto e</w:t>
            </w:r>
            <w:r>
              <w:rPr>
                <w:rFonts w:eastAsia="Times New Roman"/>
                <w:lang w:val="es-ES" w:eastAsia="es-ES"/>
              </w:rPr>
              <w:t>n etapas avanzadas del proyecto</w:t>
            </w:r>
          </w:p>
        </w:tc>
        <w:tc>
          <w:tcPr>
            <w:tcW w:w="3179" w:type="dxa"/>
            <w:tcMar>
              <w:top w:w="105" w:type="dxa"/>
              <w:left w:w="105" w:type="dxa"/>
              <w:bottom w:w="105" w:type="dxa"/>
              <w:right w:w="105" w:type="dxa"/>
            </w:tcMar>
            <w:vAlign w:val="center"/>
          </w:tcPr>
          <w:p w:rsidR="005B0FA9" w:rsidRPr="00A76510" w:rsidRDefault="005B0FA9" w:rsidP="001A08CD">
            <w:pPr>
              <w:spacing w:after="0" w:line="240" w:lineRule="auto"/>
              <w:jc w:val="left"/>
              <w:rPr>
                <w:rFonts w:eastAsia="Times New Roman" w:cstheme="minorHAnsi"/>
                <w:lang w:val="es-ES" w:eastAsia="es-ES"/>
              </w:rPr>
            </w:pPr>
            <w:r w:rsidRPr="00446C66">
              <w:rPr>
                <w:rFonts w:eastAsia="Times New Roman"/>
                <w:lang w:val="es-ES" w:eastAsia="es-ES"/>
              </w:rPr>
              <w:t>Técnico - Requisitos</w:t>
            </w:r>
          </w:p>
        </w:tc>
        <w:tc>
          <w:tcPr>
            <w:tcW w:w="1418" w:type="dxa"/>
            <w:tcBorders>
              <w:left w:val="single" w:sz="4" w:space="0" w:color="auto"/>
              <w:right w:val="single" w:sz="12" w:space="0" w:color="auto"/>
            </w:tcBorders>
            <w:vAlign w:val="center"/>
          </w:tcPr>
          <w:p w:rsidR="005B0FA9" w:rsidRDefault="005B0FA9" w:rsidP="001A08CD">
            <w:pPr>
              <w:spacing w:after="0" w:line="240" w:lineRule="auto"/>
              <w:jc w:val="center"/>
              <w:rPr>
                <w:rFonts w:eastAsia="Times New Roman" w:cstheme="minorHAnsi"/>
                <w:lang w:val="es-ES" w:eastAsia="es-ES"/>
              </w:rPr>
            </w:pPr>
            <w:r>
              <w:rPr>
                <w:rFonts w:eastAsia="Times New Roman" w:cstheme="minorHAnsi"/>
                <w:lang w:val="es-ES" w:eastAsia="es-ES"/>
              </w:rPr>
              <w:t>0.9</w:t>
            </w:r>
          </w:p>
        </w:tc>
      </w:tr>
      <w:tr w:rsidR="005B0FA9" w:rsidRPr="00A76510" w:rsidTr="001A08CD">
        <w:tc>
          <w:tcPr>
            <w:tcW w:w="444" w:type="dxa"/>
            <w:tcBorders>
              <w:top w:val="single" w:sz="4" w:space="0" w:color="auto"/>
              <w:left w:val="single" w:sz="12" w:space="0" w:color="auto"/>
            </w:tcBorders>
            <w:tcMar>
              <w:top w:w="105" w:type="dxa"/>
              <w:left w:w="105" w:type="dxa"/>
              <w:bottom w:w="105" w:type="dxa"/>
              <w:right w:w="105" w:type="dxa"/>
            </w:tcMar>
            <w:vAlign w:val="center"/>
          </w:tcPr>
          <w:p w:rsidR="005B0FA9" w:rsidRPr="00A76510" w:rsidRDefault="005B0FA9" w:rsidP="001A08CD">
            <w:pPr>
              <w:spacing w:after="0" w:line="240" w:lineRule="auto"/>
              <w:jc w:val="center"/>
              <w:rPr>
                <w:rFonts w:eastAsia="Times New Roman" w:cstheme="minorHAnsi"/>
                <w:lang w:val="es-ES" w:eastAsia="es-ES"/>
              </w:rPr>
            </w:pPr>
            <w:r>
              <w:rPr>
                <w:rFonts w:eastAsia="Times New Roman" w:cstheme="minorHAnsi"/>
                <w:lang w:val="es-ES" w:eastAsia="es-ES"/>
              </w:rPr>
              <w:t>1</w:t>
            </w:r>
          </w:p>
        </w:tc>
        <w:tc>
          <w:tcPr>
            <w:tcW w:w="4315" w:type="dxa"/>
            <w:tcBorders>
              <w:top w:val="single" w:sz="4" w:space="0" w:color="auto"/>
            </w:tcBorders>
            <w:tcMar>
              <w:top w:w="105" w:type="dxa"/>
              <w:left w:w="105" w:type="dxa"/>
              <w:bottom w:w="105" w:type="dxa"/>
              <w:right w:w="105" w:type="dxa"/>
            </w:tcMar>
            <w:vAlign w:val="center"/>
          </w:tcPr>
          <w:p w:rsidR="005B0FA9" w:rsidRPr="00A76510" w:rsidRDefault="005B0FA9" w:rsidP="001A08CD">
            <w:pPr>
              <w:spacing w:after="0" w:line="240" w:lineRule="auto"/>
              <w:jc w:val="left"/>
              <w:rPr>
                <w:rFonts w:eastAsia="Times New Roman" w:cstheme="minorHAnsi"/>
                <w:lang w:val="es-ES" w:eastAsia="es-ES"/>
              </w:rPr>
            </w:pPr>
            <w:r>
              <w:rPr>
                <w:rFonts w:eastAsia="Times New Roman"/>
                <w:lang w:val="es-ES" w:eastAsia="es-ES"/>
              </w:rPr>
              <w:t>R1 - Fluctuaciones económicas</w:t>
            </w:r>
          </w:p>
        </w:tc>
        <w:tc>
          <w:tcPr>
            <w:tcW w:w="3179" w:type="dxa"/>
            <w:tcBorders>
              <w:top w:val="single" w:sz="4" w:space="0" w:color="auto"/>
            </w:tcBorders>
            <w:tcMar>
              <w:top w:w="105" w:type="dxa"/>
              <w:left w:w="105" w:type="dxa"/>
              <w:bottom w:w="105" w:type="dxa"/>
              <w:right w:w="105" w:type="dxa"/>
            </w:tcMar>
            <w:vAlign w:val="center"/>
          </w:tcPr>
          <w:p w:rsidR="005B0FA9" w:rsidRPr="00446C66" w:rsidRDefault="005B0FA9" w:rsidP="001A08CD">
            <w:pPr>
              <w:spacing w:after="0" w:line="240" w:lineRule="auto"/>
              <w:jc w:val="left"/>
              <w:rPr>
                <w:rFonts w:ascii="Times New Roman" w:eastAsia="Times New Roman" w:hAnsi="Times New Roman" w:cs="Times New Roman"/>
                <w:sz w:val="24"/>
                <w:szCs w:val="24"/>
                <w:lang w:val="es-ES" w:eastAsia="es-ES"/>
              </w:rPr>
            </w:pPr>
            <w:r w:rsidRPr="00446C66">
              <w:rPr>
                <w:rFonts w:eastAsia="Times New Roman"/>
                <w:lang w:val="es-ES" w:eastAsia="es-ES"/>
              </w:rPr>
              <w:t>Externo - Regulatorio</w:t>
            </w:r>
          </w:p>
        </w:tc>
        <w:tc>
          <w:tcPr>
            <w:tcW w:w="1418" w:type="dxa"/>
            <w:tcBorders>
              <w:top w:val="single" w:sz="4" w:space="0" w:color="auto"/>
              <w:left w:val="single" w:sz="4" w:space="0" w:color="auto"/>
              <w:right w:val="single" w:sz="12" w:space="0" w:color="auto"/>
            </w:tcBorders>
            <w:vAlign w:val="center"/>
          </w:tcPr>
          <w:p w:rsidR="005B0FA9" w:rsidRDefault="005B0FA9" w:rsidP="001A08CD">
            <w:pPr>
              <w:spacing w:after="0" w:line="240" w:lineRule="auto"/>
              <w:jc w:val="center"/>
              <w:rPr>
                <w:rFonts w:eastAsia="Times New Roman" w:cstheme="minorHAnsi"/>
                <w:lang w:val="es-ES" w:eastAsia="es-ES"/>
              </w:rPr>
            </w:pPr>
            <w:r>
              <w:rPr>
                <w:rFonts w:eastAsia="Times New Roman" w:cstheme="minorHAnsi"/>
                <w:lang w:val="es-ES" w:eastAsia="es-ES"/>
              </w:rPr>
              <w:t>0.6</w:t>
            </w:r>
          </w:p>
        </w:tc>
      </w:tr>
      <w:tr w:rsidR="005B0FA9" w:rsidRPr="00A76510" w:rsidTr="001A08CD">
        <w:tc>
          <w:tcPr>
            <w:tcW w:w="444" w:type="dxa"/>
            <w:tcBorders>
              <w:left w:val="single" w:sz="12" w:space="0" w:color="auto"/>
            </w:tcBorders>
            <w:tcMar>
              <w:top w:w="105" w:type="dxa"/>
              <w:left w:w="105" w:type="dxa"/>
              <w:bottom w:w="105" w:type="dxa"/>
              <w:right w:w="105" w:type="dxa"/>
            </w:tcMar>
            <w:vAlign w:val="center"/>
          </w:tcPr>
          <w:p w:rsidR="005B0FA9" w:rsidRPr="00A76510" w:rsidRDefault="005B0FA9" w:rsidP="001A08CD">
            <w:pPr>
              <w:spacing w:after="0" w:line="240" w:lineRule="auto"/>
              <w:jc w:val="center"/>
              <w:rPr>
                <w:rFonts w:eastAsia="Times New Roman" w:cstheme="minorHAnsi"/>
                <w:lang w:val="es-ES" w:eastAsia="es-ES"/>
              </w:rPr>
            </w:pPr>
            <w:r>
              <w:rPr>
                <w:rFonts w:eastAsia="Times New Roman" w:cstheme="minorHAnsi"/>
                <w:lang w:val="es-ES" w:eastAsia="es-ES"/>
              </w:rPr>
              <w:t>5</w:t>
            </w:r>
          </w:p>
        </w:tc>
        <w:tc>
          <w:tcPr>
            <w:tcW w:w="4315" w:type="dxa"/>
            <w:tcMar>
              <w:top w:w="105" w:type="dxa"/>
              <w:left w:w="105" w:type="dxa"/>
              <w:bottom w:w="105" w:type="dxa"/>
              <w:right w:w="105" w:type="dxa"/>
            </w:tcMar>
            <w:vAlign w:val="center"/>
          </w:tcPr>
          <w:p w:rsidR="005B0FA9" w:rsidRPr="00446C66" w:rsidRDefault="005B0FA9" w:rsidP="001A08CD">
            <w:pPr>
              <w:spacing w:after="0" w:line="240" w:lineRule="auto"/>
              <w:jc w:val="left"/>
              <w:rPr>
                <w:rFonts w:ascii="Times New Roman" w:eastAsia="Times New Roman" w:hAnsi="Times New Roman" w:cs="Times New Roman"/>
                <w:sz w:val="24"/>
                <w:szCs w:val="24"/>
                <w:lang w:val="es-ES" w:eastAsia="es-ES"/>
              </w:rPr>
            </w:pPr>
            <w:r>
              <w:rPr>
                <w:rFonts w:eastAsia="Times New Roman"/>
                <w:lang w:val="es-ES" w:eastAsia="es-ES"/>
              </w:rPr>
              <w:t>R5</w:t>
            </w:r>
            <w:r w:rsidRPr="00446C66">
              <w:rPr>
                <w:rFonts w:eastAsia="Times New Roman"/>
                <w:lang w:val="es-ES" w:eastAsia="es-ES"/>
              </w:rPr>
              <w:t xml:space="preserve"> - Extensión de la duración del proyecto</w:t>
            </w:r>
          </w:p>
        </w:tc>
        <w:tc>
          <w:tcPr>
            <w:tcW w:w="3179" w:type="dxa"/>
            <w:tcMar>
              <w:top w:w="105" w:type="dxa"/>
              <w:left w:w="105" w:type="dxa"/>
              <w:bottom w:w="105" w:type="dxa"/>
              <w:right w:w="105" w:type="dxa"/>
            </w:tcMar>
            <w:vAlign w:val="center"/>
          </w:tcPr>
          <w:p w:rsidR="005B0FA9" w:rsidRPr="00446C66" w:rsidRDefault="005B0FA9" w:rsidP="001A08CD">
            <w:pPr>
              <w:spacing w:after="0" w:line="240" w:lineRule="auto"/>
              <w:jc w:val="left"/>
              <w:rPr>
                <w:rFonts w:ascii="Times New Roman" w:eastAsia="Times New Roman" w:hAnsi="Times New Roman" w:cs="Times New Roman"/>
                <w:sz w:val="24"/>
                <w:szCs w:val="24"/>
                <w:lang w:val="es-ES" w:eastAsia="es-ES"/>
              </w:rPr>
            </w:pPr>
            <w:r w:rsidRPr="00446C66">
              <w:rPr>
                <w:rFonts w:eastAsia="Times New Roman"/>
                <w:lang w:val="es-ES" w:eastAsia="es-ES"/>
              </w:rPr>
              <w:t>Dirección de Proyectos - Estimación</w:t>
            </w:r>
          </w:p>
        </w:tc>
        <w:tc>
          <w:tcPr>
            <w:tcW w:w="1418" w:type="dxa"/>
            <w:tcBorders>
              <w:left w:val="single" w:sz="4" w:space="0" w:color="auto"/>
              <w:right w:val="single" w:sz="12" w:space="0" w:color="auto"/>
            </w:tcBorders>
            <w:vAlign w:val="center"/>
          </w:tcPr>
          <w:p w:rsidR="005B0FA9" w:rsidRDefault="005B0FA9" w:rsidP="001A08CD">
            <w:pPr>
              <w:spacing w:after="0" w:line="240" w:lineRule="auto"/>
              <w:jc w:val="center"/>
              <w:rPr>
                <w:rFonts w:eastAsia="Times New Roman" w:cstheme="minorHAnsi"/>
                <w:lang w:val="es-ES" w:eastAsia="es-ES"/>
              </w:rPr>
            </w:pPr>
            <w:r>
              <w:rPr>
                <w:rFonts w:eastAsia="Times New Roman" w:cstheme="minorHAnsi"/>
                <w:lang w:val="es-ES" w:eastAsia="es-ES"/>
              </w:rPr>
              <w:t>0.5</w:t>
            </w:r>
          </w:p>
        </w:tc>
      </w:tr>
      <w:tr w:rsidR="005B0FA9" w:rsidRPr="00A76510" w:rsidTr="001A08CD">
        <w:tc>
          <w:tcPr>
            <w:tcW w:w="444" w:type="dxa"/>
            <w:tcBorders>
              <w:left w:val="single" w:sz="12" w:space="0" w:color="auto"/>
            </w:tcBorders>
            <w:tcMar>
              <w:top w:w="105" w:type="dxa"/>
              <w:left w:w="105" w:type="dxa"/>
              <w:bottom w:w="105" w:type="dxa"/>
              <w:right w:w="105" w:type="dxa"/>
            </w:tcMar>
            <w:vAlign w:val="center"/>
          </w:tcPr>
          <w:p w:rsidR="005B0FA9" w:rsidRPr="00A76510" w:rsidRDefault="005B0FA9" w:rsidP="001A08CD">
            <w:pPr>
              <w:spacing w:after="0" w:line="240" w:lineRule="auto"/>
              <w:jc w:val="center"/>
              <w:rPr>
                <w:rFonts w:eastAsia="Times New Roman" w:cstheme="minorHAnsi"/>
                <w:lang w:val="es-ES" w:eastAsia="es-ES"/>
              </w:rPr>
            </w:pPr>
            <w:r>
              <w:rPr>
                <w:rFonts w:eastAsia="Times New Roman" w:cstheme="minorHAnsi"/>
                <w:lang w:val="es-ES" w:eastAsia="es-ES"/>
              </w:rPr>
              <w:t>4</w:t>
            </w:r>
          </w:p>
        </w:tc>
        <w:tc>
          <w:tcPr>
            <w:tcW w:w="4315" w:type="dxa"/>
            <w:tcMar>
              <w:top w:w="105" w:type="dxa"/>
              <w:left w:w="105" w:type="dxa"/>
              <w:bottom w:w="105" w:type="dxa"/>
              <w:right w:w="105" w:type="dxa"/>
            </w:tcMar>
            <w:vAlign w:val="center"/>
          </w:tcPr>
          <w:p w:rsidR="005B0FA9" w:rsidRPr="00446C66" w:rsidRDefault="005B0FA9" w:rsidP="001A08CD">
            <w:pPr>
              <w:spacing w:after="0" w:line="240" w:lineRule="auto"/>
              <w:jc w:val="left"/>
              <w:rPr>
                <w:rFonts w:ascii="Times New Roman" w:eastAsia="Times New Roman" w:hAnsi="Times New Roman" w:cs="Times New Roman"/>
                <w:sz w:val="24"/>
                <w:szCs w:val="24"/>
                <w:lang w:val="es-ES" w:eastAsia="es-ES"/>
              </w:rPr>
            </w:pPr>
            <w:r>
              <w:rPr>
                <w:rFonts w:eastAsia="Times New Roman"/>
                <w:lang w:val="es-ES" w:eastAsia="es-ES"/>
              </w:rPr>
              <w:t>R4</w:t>
            </w:r>
            <w:r w:rsidRPr="00446C66">
              <w:rPr>
                <w:rFonts w:eastAsia="Times New Roman"/>
                <w:lang w:val="es-ES" w:eastAsia="es-ES"/>
              </w:rPr>
              <w:t xml:space="preserve"> - Cambios considerables en el alcance del proyecto</w:t>
            </w:r>
          </w:p>
        </w:tc>
        <w:tc>
          <w:tcPr>
            <w:tcW w:w="3179" w:type="dxa"/>
            <w:tcMar>
              <w:top w:w="105" w:type="dxa"/>
              <w:left w:w="105" w:type="dxa"/>
              <w:bottom w:w="105" w:type="dxa"/>
              <w:right w:w="105" w:type="dxa"/>
            </w:tcMar>
            <w:vAlign w:val="center"/>
          </w:tcPr>
          <w:p w:rsidR="005B0FA9" w:rsidRPr="00446C66" w:rsidRDefault="005B0FA9" w:rsidP="001A08CD">
            <w:pPr>
              <w:spacing w:after="0" w:line="240" w:lineRule="auto"/>
              <w:jc w:val="left"/>
              <w:rPr>
                <w:rFonts w:ascii="Times New Roman" w:eastAsia="Times New Roman" w:hAnsi="Times New Roman" w:cs="Times New Roman"/>
                <w:sz w:val="24"/>
                <w:szCs w:val="24"/>
                <w:lang w:val="es-ES" w:eastAsia="es-ES"/>
              </w:rPr>
            </w:pPr>
            <w:r w:rsidRPr="00446C66">
              <w:rPr>
                <w:rFonts w:eastAsia="Times New Roman"/>
                <w:lang w:val="es-ES" w:eastAsia="es-ES"/>
              </w:rPr>
              <w:t>Técnico - Requisitos</w:t>
            </w:r>
          </w:p>
        </w:tc>
        <w:tc>
          <w:tcPr>
            <w:tcW w:w="1418" w:type="dxa"/>
            <w:tcBorders>
              <w:left w:val="single" w:sz="4" w:space="0" w:color="auto"/>
              <w:right w:val="single" w:sz="12" w:space="0" w:color="auto"/>
            </w:tcBorders>
            <w:vAlign w:val="center"/>
          </w:tcPr>
          <w:p w:rsidR="005B0FA9" w:rsidRDefault="005B0FA9" w:rsidP="001A08CD">
            <w:pPr>
              <w:spacing w:after="0" w:line="240" w:lineRule="auto"/>
              <w:jc w:val="center"/>
              <w:rPr>
                <w:rFonts w:eastAsia="Times New Roman" w:cstheme="minorHAnsi"/>
                <w:lang w:val="es-ES" w:eastAsia="es-ES"/>
              </w:rPr>
            </w:pPr>
            <w:r>
              <w:rPr>
                <w:rFonts w:eastAsia="Times New Roman" w:cstheme="minorHAnsi"/>
                <w:lang w:val="es-ES" w:eastAsia="es-ES"/>
              </w:rPr>
              <w:t>0.4</w:t>
            </w:r>
          </w:p>
        </w:tc>
      </w:tr>
      <w:tr w:rsidR="005B0FA9" w:rsidRPr="00A76510" w:rsidTr="001A08CD">
        <w:tc>
          <w:tcPr>
            <w:tcW w:w="444" w:type="dxa"/>
            <w:tcBorders>
              <w:left w:val="single" w:sz="12" w:space="0" w:color="auto"/>
            </w:tcBorders>
            <w:tcMar>
              <w:top w:w="105" w:type="dxa"/>
              <w:left w:w="105" w:type="dxa"/>
              <w:bottom w:w="105" w:type="dxa"/>
              <w:right w:w="105" w:type="dxa"/>
            </w:tcMar>
            <w:vAlign w:val="center"/>
          </w:tcPr>
          <w:p w:rsidR="005B0FA9" w:rsidRPr="00A76510" w:rsidRDefault="005B0FA9" w:rsidP="001A08CD">
            <w:pPr>
              <w:spacing w:after="0" w:line="240" w:lineRule="auto"/>
              <w:jc w:val="center"/>
              <w:rPr>
                <w:rFonts w:eastAsia="Times New Roman" w:cstheme="minorHAnsi"/>
                <w:lang w:val="es-ES" w:eastAsia="es-ES"/>
              </w:rPr>
            </w:pPr>
            <w:r>
              <w:rPr>
                <w:rFonts w:eastAsia="Times New Roman" w:cstheme="minorHAnsi"/>
                <w:lang w:val="es-ES" w:eastAsia="es-ES"/>
              </w:rPr>
              <w:t>2</w:t>
            </w:r>
          </w:p>
        </w:tc>
        <w:tc>
          <w:tcPr>
            <w:tcW w:w="4315" w:type="dxa"/>
            <w:tcMar>
              <w:top w:w="105" w:type="dxa"/>
              <w:left w:w="105" w:type="dxa"/>
              <w:bottom w:w="105" w:type="dxa"/>
              <w:right w:w="105" w:type="dxa"/>
            </w:tcMar>
            <w:vAlign w:val="center"/>
          </w:tcPr>
          <w:p w:rsidR="005B0FA9" w:rsidRPr="00446C66" w:rsidRDefault="005B0FA9" w:rsidP="001A08CD">
            <w:pPr>
              <w:spacing w:after="0" w:line="240" w:lineRule="auto"/>
              <w:jc w:val="left"/>
              <w:rPr>
                <w:rFonts w:ascii="Times New Roman" w:eastAsia="Times New Roman" w:hAnsi="Times New Roman" w:cs="Times New Roman"/>
                <w:sz w:val="24"/>
                <w:szCs w:val="24"/>
                <w:lang w:val="es-ES" w:eastAsia="es-ES"/>
              </w:rPr>
            </w:pPr>
            <w:r w:rsidRPr="00446C66">
              <w:rPr>
                <w:rFonts w:eastAsia="Times New Roman"/>
                <w:lang w:val="es-ES" w:eastAsia="es-ES"/>
              </w:rPr>
              <w:t>R2 - Cancelación del proyecto</w:t>
            </w:r>
          </w:p>
        </w:tc>
        <w:tc>
          <w:tcPr>
            <w:tcW w:w="3179" w:type="dxa"/>
            <w:tcMar>
              <w:top w:w="105" w:type="dxa"/>
              <w:left w:w="105" w:type="dxa"/>
              <w:bottom w:w="105" w:type="dxa"/>
              <w:right w:w="105" w:type="dxa"/>
            </w:tcMar>
            <w:vAlign w:val="center"/>
          </w:tcPr>
          <w:p w:rsidR="005B0FA9" w:rsidRPr="00446C66" w:rsidRDefault="005B0FA9" w:rsidP="001A08CD">
            <w:pPr>
              <w:spacing w:after="0" w:line="240" w:lineRule="auto"/>
              <w:jc w:val="left"/>
              <w:rPr>
                <w:rFonts w:ascii="Times New Roman" w:eastAsia="Times New Roman" w:hAnsi="Times New Roman" w:cs="Times New Roman"/>
                <w:sz w:val="24"/>
                <w:szCs w:val="24"/>
                <w:lang w:val="es-ES" w:eastAsia="es-ES"/>
              </w:rPr>
            </w:pPr>
            <w:r w:rsidRPr="00446C66">
              <w:rPr>
                <w:rFonts w:eastAsia="Times New Roman"/>
                <w:lang w:val="es-ES" w:eastAsia="es-ES"/>
              </w:rPr>
              <w:t>De la Organización - Priorización</w:t>
            </w:r>
          </w:p>
        </w:tc>
        <w:tc>
          <w:tcPr>
            <w:tcW w:w="1418" w:type="dxa"/>
            <w:tcBorders>
              <w:left w:val="single" w:sz="4" w:space="0" w:color="auto"/>
              <w:right w:val="single" w:sz="12" w:space="0" w:color="auto"/>
            </w:tcBorders>
            <w:vAlign w:val="center"/>
          </w:tcPr>
          <w:p w:rsidR="005B0FA9" w:rsidRDefault="005B0FA9" w:rsidP="001A08CD">
            <w:pPr>
              <w:spacing w:after="0" w:line="240" w:lineRule="auto"/>
              <w:jc w:val="center"/>
              <w:rPr>
                <w:rFonts w:eastAsia="Times New Roman" w:cstheme="minorHAnsi"/>
                <w:lang w:val="es-ES" w:eastAsia="es-ES"/>
              </w:rPr>
            </w:pPr>
            <w:r>
              <w:rPr>
                <w:rFonts w:eastAsia="Times New Roman" w:cstheme="minorHAnsi"/>
                <w:lang w:val="es-ES" w:eastAsia="es-ES"/>
              </w:rPr>
              <w:t>0.3</w:t>
            </w:r>
          </w:p>
        </w:tc>
      </w:tr>
      <w:tr w:rsidR="005B0FA9" w:rsidRPr="00A76510" w:rsidTr="001A08CD">
        <w:tc>
          <w:tcPr>
            <w:tcW w:w="444" w:type="dxa"/>
            <w:tcBorders>
              <w:left w:val="single" w:sz="12" w:space="0" w:color="auto"/>
            </w:tcBorders>
            <w:tcMar>
              <w:top w:w="105" w:type="dxa"/>
              <w:left w:w="105" w:type="dxa"/>
              <w:bottom w:w="105" w:type="dxa"/>
              <w:right w:w="105" w:type="dxa"/>
            </w:tcMar>
            <w:vAlign w:val="center"/>
          </w:tcPr>
          <w:p w:rsidR="005B0FA9" w:rsidRPr="00A76510" w:rsidRDefault="005B0FA9" w:rsidP="001A08CD">
            <w:pPr>
              <w:spacing w:after="0" w:line="240" w:lineRule="auto"/>
              <w:jc w:val="center"/>
              <w:rPr>
                <w:rFonts w:eastAsia="Times New Roman" w:cstheme="minorHAnsi"/>
                <w:lang w:val="es-ES" w:eastAsia="es-ES"/>
              </w:rPr>
            </w:pPr>
            <w:r>
              <w:rPr>
                <w:rFonts w:eastAsia="Times New Roman" w:cstheme="minorHAnsi"/>
                <w:lang w:val="es-ES" w:eastAsia="es-ES"/>
              </w:rPr>
              <w:t>8</w:t>
            </w:r>
          </w:p>
        </w:tc>
        <w:tc>
          <w:tcPr>
            <w:tcW w:w="4315" w:type="dxa"/>
            <w:tcMar>
              <w:top w:w="105" w:type="dxa"/>
              <w:left w:w="105" w:type="dxa"/>
              <w:bottom w:w="105" w:type="dxa"/>
              <w:right w:w="105" w:type="dxa"/>
            </w:tcMar>
            <w:vAlign w:val="center"/>
          </w:tcPr>
          <w:p w:rsidR="005B0FA9" w:rsidRPr="00446C66" w:rsidRDefault="005B0FA9" w:rsidP="001A08CD">
            <w:pPr>
              <w:spacing w:after="0" w:line="240" w:lineRule="auto"/>
              <w:jc w:val="left"/>
              <w:rPr>
                <w:rFonts w:ascii="Times New Roman" w:eastAsia="Times New Roman" w:hAnsi="Times New Roman" w:cs="Times New Roman"/>
                <w:sz w:val="24"/>
                <w:szCs w:val="24"/>
                <w:lang w:val="es-ES" w:eastAsia="es-ES"/>
              </w:rPr>
            </w:pPr>
            <w:r>
              <w:rPr>
                <w:rFonts w:eastAsia="Times New Roman"/>
                <w:lang w:val="es-ES" w:eastAsia="es-ES"/>
              </w:rPr>
              <w:t>El prestador de servicio de internet para telefonía móvil no resulta ser el adecuado</w:t>
            </w:r>
          </w:p>
        </w:tc>
        <w:tc>
          <w:tcPr>
            <w:tcW w:w="3179" w:type="dxa"/>
            <w:tcMar>
              <w:top w:w="105" w:type="dxa"/>
              <w:left w:w="105" w:type="dxa"/>
              <w:bottom w:w="105" w:type="dxa"/>
              <w:right w:w="105" w:type="dxa"/>
            </w:tcMar>
            <w:vAlign w:val="center"/>
          </w:tcPr>
          <w:p w:rsidR="005B0FA9" w:rsidRPr="0037220D" w:rsidRDefault="005B0FA9" w:rsidP="001A08CD">
            <w:pPr>
              <w:spacing w:after="0" w:line="240" w:lineRule="auto"/>
              <w:jc w:val="left"/>
              <w:rPr>
                <w:rFonts w:eastAsia="Times New Roman"/>
                <w:lang w:val="es-ES" w:eastAsia="es-ES"/>
              </w:rPr>
            </w:pPr>
            <w:r w:rsidRPr="0037220D">
              <w:rPr>
                <w:rFonts w:eastAsia="Times New Roman"/>
                <w:lang w:val="es-ES" w:eastAsia="es-ES"/>
              </w:rPr>
              <w:t>Técnico</w:t>
            </w:r>
            <w:r>
              <w:rPr>
                <w:rFonts w:eastAsia="Times New Roman"/>
                <w:lang w:val="es-ES" w:eastAsia="es-ES"/>
              </w:rPr>
              <w:t xml:space="preserve"> - Rendimiento y Fiabilidad</w:t>
            </w:r>
            <w:r w:rsidRPr="0037220D">
              <w:rPr>
                <w:rFonts w:eastAsia="Times New Roman"/>
                <w:lang w:val="es-ES" w:eastAsia="es-ES"/>
              </w:rPr>
              <w:t xml:space="preserve"> </w:t>
            </w:r>
          </w:p>
        </w:tc>
        <w:tc>
          <w:tcPr>
            <w:tcW w:w="1418" w:type="dxa"/>
            <w:tcBorders>
              <w:left w:val="single" w:sz="4" w:space="0" w:color="auto"/>
              <w:right w:val="single" w:sz="12" w:space="0" w:color="auto"/>
            </w:tcBorders>
            <w:vAlign w:val="center"/>
          </w:tcPr>
          <w:p w:rsidR="005B0FA9" w:rsidRDefault="005B0FA9" w:rsidP="001A08CD">
            <w:pPr>
              <w:spacing w:after="0" w:line="240" w:lineRule="auto"/>
              <w:jc w:val="center"/>
              <w:rPr>
                <w:rFonts w:eastAsia="Times New Roman" w:cstheme="minorHAnsi"/>
                <w:lang w:val="es-ES" w:eastAsia="es-ES"/>
              </w:rPr>
            </w:pPr>
            <w:r>
              <w:rPr>
                <w:rFonts w:eastAsia="Times New Roman" w:cstheme="minorHAnsi"/>
                <w:lang w:val="es-ES" w:eastAsia="es-ES"/>
              </w:rPr>
              <w:t>0.3</w:t>
            </w:r>
          </w:p>
        </w:tc>
      </w:tr>
      <w:tr w:rsidR="005B0FA9" w:rsidRPr="00A76510" w:rsidTr="001A08CD">
        <w:tc>
          <w:tcPr>
            <w:tcW w:w="444" w:type="dxa"/>
            <w:tcBorders>
              <w:left w:val="single" w:sz="12" w:space="0" w:color="auto"/>
              <w:bottom w:val="single" w:sz="12" w:space="0" w:color="auto"/>
            </w:tcBorders>
            <w:tcMar>
              <w:top w:w="105" w:type="dxa"/>
              <w:left w:w="105" w:type="dxa"/>
              <w:bottom w:w="105" w:type="dxa"/>
              <w:right w:w="105" w:type="dxa"/>
            </w:tcMar>
            <w:vAlign w:val="center"/>
          </w:tcPr>
          <w:p w:rsidR="005B0FA9" w:rsidRPr="00A76510" w:rsidRDefault="005B0FA9" w:rsidP="001A08CD">
            <w:pPr>
              <w:spacing w:after="0" w:line="240" w:lineRule="auto"/>
              <w:jc w:val="center"/>
              <w:rPr>
                <w:rFonts w:eastAsia="Times New Roman" w:cstheme="minorHAnsi"/>
                <w:lang w:val="es-ES" w:eastAsia="es-ES"/>
              </w:rPr>
            </w:pPr>
            <w:r>
              <w:rPr>
                <w:rFonts w:eastAsia="Times New Roman" w:cstheme="minorHAnsi"/>
                <w:lang w:val="es-ES" w:eastAsia="es-ES"/>
              </w:rPr>
              <w:t>7</w:t>
            </w:r>
          </w:p>
        </w:tc>
        <w:tc>
          <w:tcPr>
            <w:tcW w:w="4315" w:type="dxa"/>
            <w:tcBorders>
              <w:bottom w:val="single" w:sz="12" w:space="0" w:color="auto"/>
            </w:tcBorders>
            <w:tcMar>
              <w:top w:w="105" w:type="dxa"/>
              <w:left w:w="105" w:type="dxa"/>
              <w:bottom w:w="105" w:type="dxa"/>
              <w:right w:w="105" w:type="dxa"/>
            </w:tcMar>
            <w:vAlign w:val="center"/>
          </w:tcPr>
          <w:p w:rsidR="005B0FA9" w:rsidRPr="00446C66" w:rsidRDefault="005B0FA9" w:rsidP="001A08CD">
            <w:pPr>
              <w:spacing w:after="0" w:line="240" w:lineRule="auto"/>
              <w:jc w:val="left"/>
              <w:rPr>
                <w:rFonts w:ascii="Times New Roman" w:eastAsia="Times New Roman" w:hAnsi="Times New Roman" w:cs="Times New Roman"/>
                <w:sz w:val="24"/>
                <w:szCs w:val="24"/>
                <w:lang w:val="es-ES" w:eastAsia="es-ES"/>
              </w:rPr>
            </w:pPr>
            <w:r>
              <w:rPr>
                <w:rFonts w:eastAsia="Times New Roman"/>
                <w:lang w:val="es-ES" w:eastAsia="es-ES"/>
              </w:rPr>
              <w:t>R7 - Incremento del número de usuarios planificados</w:t>
            </w:r>
          </w:p>
        </w:tc>
        <w:tc>
          <w:tcPr>
            <w:tcW w:w="3179" w:type="dxa"/>
            <w:tcBorders>
              <w:bottom w:val="single" w:sz="12" w:space="0" w:color="auto"/>
            </w:tcBorders>
            <w:tcMar>
              <w:top w:w="105" w:type="dxa"/>
              <w:left w:w="105" w:type="dxa"/>
              <w:bottom w:w="105" w:type="dxa"/>
              <w:right w:w="105" w:type="dxa"/>
            </w:tcMar>
            <w:vAlign w:val="center"/>
          </w:tcPr>
          <w:p w:rsidR="005B0FA9" w:rsidRPr="0037220D" w:rsidRDefault="005B0FA9" w:rsidP="001A08CD">
            <w:pPr>
              <w:spacing w:after="0" w:line="240" w:lineRule="auto"/>
              <w:jc w:val="left"/>
              <w:rPr>
                <w:rFonts w:eastAsia="Times New Roman"/>
                <w:lang w:val="es-ES" w:eastAsia="es-ES"/>
              </w:rPr>
            </w:pPr>
            <w:r w:rsidRPr="0037220D">
              <w:rPr>
                <w:rFonts w:eastAsia="Times New Roman"/>
                <w:lang w:val="es-ES" w:eastAsia="es-ES"/>
              </w:rPr>
              <w:t xml:space="preserve">Técnico - </w:t>
            </w:r>
            <w:r>
              <w:rPr>
                <w:rFonts w:eastAsia="Times New Roman"/>
                <w:lang w:val="es-ES" w:eastAsia="es-ES"/>
              </w:rPr>
              <w:t>Requisitos</w:t>
            </w:r>
            <w:r w:rsidRPr="0037220D">
              <w:rPr>
                <w:rFonts w:eastAsia="Times New Roman"/>
                <w:lang w:val="es-ES" w:eastAsia="es-ES"/>
              </w:rPr>
              <w:t xml:space="preserve"> </w:t>
            </w:r>
          </w:p>
        </w:tc>
        <w:tc>
          <w:tcPr>
            <w:tcW w:w="1418" w:type="dxa"/>
            <w:tcBorders>
              <w:left w:val="single" w:sz="4" w:space="0" w:color="auto"/>
              <w:bottom w:val="single" w:sz="12" w:space="0" w:color="auto"/>
              <w:right w:val="single" w:sz="12" w:space="0" w:color="auto"/>
            </w:tcBorders>
            <w:vAlign w:val="center"/>
          </w:tcPr>
          <w:p w:rsidR="005B0FA9" w:rsidRDefault="005B0FA9" w:rsidP="001A08CD">
            <w:pPr>
              <w:spacing w:after="0" w:line="240" w:lineRule="auto"/>
              <w:jc w:val="center"/>
              <w:rPr>
                <w:rFonts w:eastAsia="Times New Roman" w:cstheme="minorHAnsi"/>
                <w:lang w:val="es-ES" w:eastAsia="es-ES"/>
              </w:rPr>
            </w:pPr>
            <w:r>
              <w:rPr>
                <w:rFonts w:eastAsia="Times New Roman" w:cstheme="minorHAnsi"/>
                <w:lang w:val="es-ES" w:eastAsia="es-ES"/>
              </w:rPr>
              <w:t>0.2</w:t>
            </w:r>
          </w:p>
        </w:tc>
      </w:tr>
    </w:tbl>
    <w:p w:rsidR="005B0FA9" w:rsidRDefault="005B0FA9" w:rsidP="005B0FA9">
      <w:pPr>
        <w:jc w:val="left"/>
        <w:rPr>
          <w:rFonts w:asciiTheme="majorHAnsi" w:eastAsiaTheme="majorEastAsia" w:hAnsiTheme="majorHAnsi" w:cstheme="majorBidi"/>
          <w:b/>
          <w:bCs/>
          <w:color w:val="4F81BD" w:themeColor="accent1"/>
          <w:sz w:val="26"/>
          <w:szCs w:val="26"/>
          <w:lang w:val="es-ES"/>
        </w:rPr>
      </w:pPr>
      <w:r>
        <w:rPr>
          <w:lang w:val="es-ES"/>
        </w:rPr>
        <w:br w:type="page"/>
      </w:r>
    </w:p>
    <w:p w:rsidR="005B0FA9" w:rsidRDefault="005B0FA9" w:rsidP="005B0FA9">
      <w:pPr>
        <w:pStyle w:val="Ttulo2"/>
        <w:rPr>
          <w:lang w:val="es-ES"/>
        </w:rPr>
      </w:pPr>
      <w:bookmarkStart w:id="5" w:name="_Toc337211127"/>
      <w:r>
        <w:rPr>
          <w:lang w:val="es-ES"/>
        </w:rPr>
        <w:lastRenderedPageBreak/>
        <w:t>Estrategias de mitigación</w:t>
      </w:r>
      <w:bookmarkEnd w:id="3"/>
      <w:bookmarkEnd w:id="5"/>
    </w:p>
    <w:p w:rsidR="005B0FA9" w:rsidRDefault="005B0FA9" w:rsidP="005B0FA9">
      <w:pPr>
        <w:ind w:firstLine="720"/>
      </w:pPr>
      <w:r>
        <w:rPr>
          <w:lang w:val="es-ES"/>
        </w:rPr>
        <w:t xml:space="preserve">Dado que en los puntos anteriormente desarrollados se han detectado una gran cantidad de riesgos, se adopta </w:t>
      </w:r>
      <w:r>
        <w:t>regla de Pareto 80-20 al riesgo del proyecto. La experiencia dice que el 80 por ciento del riesgo total se debe solamente al 20 por ciento de los riesgos identificados. La lista priorizada de riesgos efectuada en el punto anterior proporciona una herramienta eficaz para determinar qué riesgos pertenecen a ese 20 por ciento.</w:t>
      </w:r>
    </w:p>
    <w:p w:rsidR="005B0FA9" w:rsidRPr="006142DC" w:rsidRDefault="005B0FA9" w:rsidP="005B0FA9">
      <w:pPr>
        <w:autoSpaceDE w:val="0"/>
        <w:autoSpaceDN w:val="0"/>
        <w:adjustRightInd w:val="0"/>
        <w:spacing w:after="0" w:line="240" w:lineRule="auto"/>
        <w:ind w:firstLine="720"/>
        <w:jc w:val="left"/>
        <w:rPr>
          <w:lang w:val="es-ES"/>
        </w:rPr>
      </w:pPr>
    </w:p>
    <w:tbl>
      <w:tblPr>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1365"/>
        <w:gridCol w:w="753"/>
        <w:gridCol w:w="1289"/>
        <w:gridCol w:w="1276"/>
        <w:gridCol w:w="3671"/>
        <w:gridCol w:w="1007"/>
      </w:tblGrid>
      <w:tr w:rsidR="005B0FA9" w:rsidRPr="00DB0AA9" w:rsidTr="001A08CD">
        <w:trPr>
          <w:trHeight w:val="381"/>
        </w:trPr>
        <w:tc>
          <w:tcPr>
            <w:tcW w:w="1365" w:type="dxa"/>
            <w:vMerge w:val="restart"/>
            <w:shd w:val="clear" w:color="auto" w:fill="F2F2F2" w:themeFill="background1" w:themeFillShade="F2"/>
            <w:tcMar>
              <w:top w:w="0" w:type="dxa"/>
              <w:left w:w="0" w:type="dxa"/>
              <w:bottom w:w="0" w:type="dxa"/>
              <w:right w:w="0" w:type="dxa"/>
            </w:tcMar>
            <w:vAlign w:val="center"/>
            <w:hideMark/>
          </w:tcPr>
          <w:p w:rsidR="005B0FA9" w:rsidRPr="00DB0AA9" w:rsidRDefault="005B0FA9" w:rsidP="001A08CD">
            <w:pPr>
              <w:spacing w:after="0" w:line="240" w:lineRule="auto"/>
              <w:jc w:val="center"/>
              <w:rPr>
                <w:rFonts w:eastAsia="Times New Roman" w:cstheme="minorHAnsi"/>
                <w:lang w:val="es-ES" w:eastAsia="es-ES"/>
              </w:rPr>
            </w:pPr>
            <w:r w:rsidRPr="00DB0AA9">
              <w:rPr>
                <w:rFonts w:eastAsia="Times New Roman" w:cstheme="minorHAnsi"/>
                <w:b/>
                <w:bCs/>
                <w:lang w:val="es-ES" w:eastAsia="es-ES"/>
              </w:rPr>
              <w:t>Riesgo N°:</w:t>
            </w:r>
            <w:r>
              <w:rPr>
                <w:rFonts w:eastAsia="Times New Roman" w:cstheme="minorHAnsi"/>
                <w:b/>
                <w:bCs/>
                <w:lang w:val="es-ES" w:eastAsia="es-ES"/>
              </w:rPr>
              <w:t xml:space="preserve"> 9</w:t>
            </w:r>
            <w:r w:rsidRPr="00DB0AA9">
              <w:rPr>
                <w:rFonts w:eastAsia="Times New Roman" w:cstheme="minorHAnsi"/>
                <w:b/>
                <w:bCs/>
                <w:lang w:val="es-ES" w:eastAsia="es-ES"/>
              </w:rPr>
              <w:t xml:space="preserve"> </w:t>
            </w:r>
          </w:p>
        </w:tc>
        <w:tc>
          <w:tcPr>
            <w:tcW w:w="7996" w:type="dxa"/>
            <w:gridSpan w:val="5"/>
            <w:shd w:val="clear" w:color="auto" w:fill="F2F2F2" w:themeFill="background1" w:themeFillShade="F2"/>
            <w:tcMar>
              <w:top w:w="0" w:type="dxa"/>
              <w:left w:w="0" w:type="dxa"/>
              <w:bottom w:w="0" w:type="dxa"/>
              <w:right w:w="0" w:type="dxa"/>
            </w:tcMar>
            <w:vAlign w:val="center"/>
            <w:hideMark/>
          </w:tcPr>
          <w:p w:rsidR="005B0FA9" w:rsidRPr="00DB0AA9" w:rsidRDefault="005B0FA9" w:rsidP="001A08CD">
            <w:pPr>
              <w:spacing w:after="0" w:line="240" w:lineRule="auto"/>
              <w:jc w:val="center"/>
              <w:rPr>
                <w:rFonts w:eastAsia="Times New Roman" w:cstheme="minorHAnsi"/>
                <w:b/>
                <w:bCs/>
                <w:lang w:val="es-ES" w:eastAsia="es-ES"/>
              </w:rPr>
            </w:pPr>
            <w:r w:rsidRPr="00DB0AA9">
              <w:rPr>
                <w:rFonts w:eastAsia="Times New Roman" w:cstheme="minorHAnsi"/>
                <w:b/>
                <w:bCs/>
                <w:lang w:val="es-ES" w:eastAsia="es-ES"/>
              </w:rPr>
              <w:t>Desarrollo de estrategias de respuesta a amenazas</w:t>
            </w:r>
          </w:p>
        </w:tc>
      </w:tr>
      <w:tr w:rsidR="005B0FA9" w:rsidRPr="00DB0AA9" w:rsidTr="001A08CD">
        <w:trPr>
          <w:trHeight w:val="259"/>
        </w:trPr>
        <w:tc>
          <w:tcPr>
            <w:tcW w:w="1365" w:type="dxa"/>
            <w:vMerge/>
            <w:shd w:val="clear" w:color="auto" w:fill="F2F2F2" w:themeFill="background1" w:themeFillShade="F2"/>
            <w:tcMar>
              <w:top w:w="0" w:type="dxa"/>
              <w:left w:w="0" w:type="dxa"/>
              <w:bottom w:w="0" w:type="dxa"/>
              <w:right w:w="0" w:type="dxa"/>
            </w:tcMar>
            <w:vAlign w:val="center"/>
            <w:hideMark/>
          </w:tcPr>
          <w:p w:rsidR="005B0FA9" w:rsidRPr="00DB0AA9" w:rsidRDefault="005B0FA9" w:rsidP="001A08CD">
            <w:pPr>
              <w:spacing w:after="0" w:line="240" w:lineRule="auto"/>
              <w:rPr>
                <w:rFonts w:eastAsia="Times New Roman" w:cstheme="minorHAnsi"/>
                <w:lang w:val="es-ES" w:eastAsia="es-ES"/>
              </w:rPr>
            </w:pPr>
          </w:p>
        </w:tc>
        <w:tc>
          <w:tcPr>
            <w:tcW w:w="753" w:type="dxa"/>
            <w:vMerge w:val="restart"/>
            <w:shd w:val="clear" w:color="auto" w:fill="F2F2F2" w:themeFill="background1" w:themeFillShade="F2"/>
            <w:tcMar>
              <w:top w:w="0" w:type="dxa"/>
              <w:left w:w="0" w:type="dxa"/>
              <w:bottom w:w="0" w:type="dxa"/>
              <w:right w:w="0" w:type="dxa"/>
            </w:tcMar>
            <w:vAlign w:val="center"/>
            <w:hideMark/>
          </w:tcPr>
          <w:p w:rsidR="005B0FA9" w:rsidRPr="00DB0AA9" w:rsidRDefault="005B0FA9" w:rsidP="001A08CD">
            <w:pPr>
              <w:spacing w:after="0" w:line="240" w:lineRule="auto"/>
              <w:jc w:val="center"/>
              <w:rPr>
                <w:rFonts w:eastAsia="Times New Roman" w:cstheme="minorHAnsi"/>
                <w:lang w:val="es-ES" w:eastAsia="es-ES"/>
              </w:rPr>
            </w:pPr>
            <w:r w:rsidRPr="00DB0AA9">
              <w:rPr>
                <w:rFonts w:eastAsia="Times New Roman" w:cstheme="minorHAnsi"/>
                <w:b/>
                <w:bCs/>
                <w:lang w:val="es-ES" w:eastAsia="es-ES"/>
              </w:rPr>
              <w:t>Evitar</w:t>
            </w:r>
          </w:p>
        </w:tc>
        <w:tc>
          <w:tcPr>
            <w:tcW w:w="1289" w:type="dxa"/>
            <w:vMerge w:val="restart"/>
            <w:shd w:val="clear" w:color="auto" w:fill="F2F2F2" w:themeFill="background1" w:themeFillShade="F2"/>
            <w:tcMar>
              <w:top w:w="0" w:type="dxa"/>
              <w:left w:w="0" w:type="dxa"/>
              <w:bottom w:w="0" w:type="dxa"/>
              <w:right w:w="0" w:type="dxa"/>
            </w:tcMar>
            <w:vAlign w:val="center"/>
            <w:hideMark/>
          </w:tcPr>
          <w:p w:rsidR="005B0FA9" w:rsidRPr="00DB0AA9" w:rsidRDefault="005B0FA9" w:rsidP="001A08CD">
            <w:pPr>
              <w:spacing w:after="0" w:line="240" w:lineRule="auto"/>
              <w:jc w:val="center"/>
              <w:rPr>
                <w:rFonts w:eastAsia="Times New Roman" w:cstheme="minorHAnsi"/>
                <w:b/>
                <w:bCs/>
                <w:lang w:val="es-ES" w:eastAsia="es-ES"/>
              </w:rPr>
            </w:pPr>
            <w:r w:rsidRPr="00DB0AA9">
              <w:rPr>
                <w:rFonts w:eastAsia="Times New Roman" w:cstheme="minorHAnsi"/>
                <w:b/>
                <w:bCs/>
                <w:lang w:val="es-ES" w:eastAsia="es-ES"/>
              </w:rPr>
              <w:t xml:space="preserve">Aceptar </w:t>
            </w:r>
          </w:p>
          <w:p w:rsidR="005B0FA9" w:rsidRPr="00DB0AA9" w:rsidRDefault="005B0FA9" w:rsidP="001A08CD">
            <w:pPr>
              <w:spacing w:after="0" w:line="240" w:lineRule="auto"/>
              <w:jc w:val="center"/>
              <w:rPr>
                <w:rFonts w:eastAsia="Times New Roman" w:cstheme="minorHAnsi"/>
                <w:b/>
                <w:bCs/>
                <w:lang w:val="es-ES" w:eastAsia="es-ES"/>
              </w:rPr>
            </w:pPr>
            <w:r w:rsidRPr="00DB0AA9">
              <w:rPr>
                <w:rFonts w:eastAsia="Times New Roman" w:cstheme="minorHAnsi"/>
                <w:b/>
                <w:bCs/>
                <w:lang w:val="es-ES" w:eastAsia="es-ES"/>
              </w:rPr>
              <w:t xml:space="preserve">Contingencia </w:t>
            </w:r>
          </w:p>
          <w:p w:rsidR="005B0FA9" w:rsidRPr="00DB0AA9" w:rsidRDefault="005B0FA9" w:rsidP="001A08CD">
            <w:pPr>
              <w:spacing w:after="0" w:line="240" w:lineRule="auto"/>
              <w:jc w:val="center"/>
              <w:rPr>
                <w:rFonts w:eastAsia="Times New Roman" w:cstheme="minorHAnsi"/>
                <w:lang w:val="es-ES" w:eastAsia="es-ES"/>
              </w:rPr>
            </w:pPr>
            <w:r w:rsidRPr="00DB0AA9">
              <w:rPr>
                <w:rFonts w:eastAsia="Times New Roman" w:cstheme="minorHAnsi"/>
                <w:b/>
                <w:bCs/>
                <w:lang w:val="es-ES" w:eastAsia="es-ES"/>
              </w:rPr>
              <w:t>o Reserva</w:t>
            </w:r>
          </w:p>
        </w:tc>
        <w:tc>
          <w:tcPr>
            <w:tcW w:w="4947" w:type="dxa"/>
            <w:gridSpan w:val="2"/>
            <w:shd w:val="clear" w:color="auto" w:fill="F2F2F2" w:themeFill="background1" w:themeFillShade="F2"/>
            <w:tcMar>
              <w:top w:w="0" w:type="dxa"/>
              <w:left w:w="0" w:type="dxa"/>
              <w:bottom w:w="0" w:type="dxa"/>
              <w:right w:w="0" w:type="dxa"/>
            </w:tcMar>
            <w:vAlign w:val="center"/>
            <w:hideMark/>
          </w:tcPr>
          <w:p w:rsidR="005B0FA9" w:rsidRPr="00DB0AA9" w:rsidRDefault="005B0FA9" w:rsidP="001A08CD">
            <w:pPr>
              <w:spacing w:after="0" w:line="240" w:lineRule="auto"/>
              <w:jc w:val="center"/>
              <w:rPr>
                <w:rFonts w:eastAsia="Times New Roman" w:cstheme="minorHAnsi"/>
                <w:lang w:val="es-ES" w:eastAsia="es-ES"/>
              </w:rPr>
            </w:pPr>
            <w:r w:rsidRPr="00DB0AA9">
              <w:rPr>
                <w:rFonts w:eastAsia="Times New Roman" w:cstheme="minorHAnsi"/>
                <w:b/>
                <w:bCs/>
                <w:lang w:val="es-ES" w:eastAsia="es-ES"/>
              </w:rPr>
              <w:t>Mitigación</w:t>
            </w:r>
          </w:p>
        </w:tc>
        <w:tc>
          <w:tcPr>
            <w:tcW w:w="1007" w:type="dxa"/>
            <w:vMerge w:val="restart"/>
            <w:shd w:val="clear" w:color="auto" w:fill="F2F2F2" w:themeFill="background1" w:themeFillShade="F2"/>
            <w:tcMar>
              <w:top w:w="0" w:type="dxa"/>
              <w:left w:w="0" w:type="dxa"/>
              <w:bottom w:w="0" w:type="dxa"/>
              <w:right w:w="0" w:type="dxa"/>
            </w:tcMar>
            <w:vAlign w:val="center"/>
            <w:hideMark/>
          </w:tcPr>
          <w:p w:rsidR="005B0FA9" w:rsidRPr="00DB0AA9" w:rsidRDefault="005B0FA9" w:rsidP="001A08CD">
            <w:pPr>
              <w:spacing w:after="0" w:line="240" w:lineRule="auto"/>
              <w:jc w:val="center"/>
              <w:rPr>
                <w:rFonts w:eastAsia="Times New Roman" w:cstheme="minorHAnsi"/>
                <w:lang w:val="es-ES" w:eastAsia="es-ES"/>
              </w:rPr>
            </w:pPr>
            <w:r w:rsidRPr="00DB0AA9">
              <w:rPr>
                <w:rFonts w:eastAsia="Times New Roman" w:cstheme="minorHAnsi"/>
                <w:b/>
                <w:bCs/>
                <w:lang w:val="es-ES" w:eastAsia="es-ES"/>
              </w:rPr>
              <w:t>Transferir</w:t>
            </w:r>
          </w:p>
        </w:tc>
      </w:tr>
      <w:tr w:rsidR="005B0FA9" w:rsidRPr="00DB0AA9" w:rsidTr="001A08CD">
        <w:trPr>
          <w:trHeight w:val="149"/>
        </w:trPr>
        <w:tc>
          <w:tcPr>
            <w:tcW w:w="1365" w:type="dxa"/>
            <w:vMerge/>
            <w:shd w:val="clear" w:color="auto" w:fill="F2F2F2" w:themeFill="background1" w:themeFillShade="F2"/>
            <w:tcMar>
              <w:top w:w="0" w:type="dxa"/>
              <w:left w:w="0" w:type="dxa"/>
              <w:bottom w:w="0" w:type="dxa"/>
              <w:right w:w="0" w:type="dxa"/>
            </w:tcMar>
            <w:vAlign w:val="center"/>
            <w:hideMark/>
          </w:tcPr>
          <w:p w:rsidR="005B0FA9" w:rsidRPr="00DB0AA9" w:rsidRDefault="005B0FA9" w:rsidP="001A08CD">
            <w:pPr>
              <w:spacing w:after="0" w:line="240" w:lineRule="auto"/>
              <w:rPr>
                <w:rFonts w:eastAsia="Times New Roman" w:cstheme="minorHAnsi"/>
                <w:lang w:val="es-ES" w:eastAsia="es-ES"/>
              </w:rPr>
            </w:pPr>
          </w:p>
        </w:tc>
        <w:tc>
          <w:tcPr>
            <w:tcW w:w="753" w:type="dxa"/>
            <w:vMerge/>
            <w:shd w:val="clear" w:color="auto" w:fill="F2F2F2" w:themeFill="background1" w:themeFillShade="F2"/>
            <w:tcMar>
              <w:top w:w="0" w:type="dxa"/>
              <w:left w:w="0" w:type="dxa"/>
              <w:bottom w:w="0" w:type="dxa"/>
              <w:right w:w="0" w:type="dxa"/>
            </w:tcMar>
            <w:vAlign w:val="center"/>
            <w:hideMark/>
          </w:tcPr>
          <w:p w:rsidR="005B0FA9" w:rsidRPr="00DB0AA9" w:rsidRDefault="005B0FA9" w:rsidP="001A08CD">
            <w:pPr>
              <w:spacing w:after="0" w:line="240" w:lineRule="auto"/>
              <w:jc w:val="center"/>
              <w:rPr>
                <w:rFonts w:eastAsia="Times New Roman" w:cstheme="minorHAnsi"/>
                <w:b/>
                <w:bCs/>
                <w:lang w:val="es-ES" w:eastAsia="es-ES"/>
              </w:rPr>
            </w:pPr>
          </w:p>
        </w:tc>
        <w:tc>
          <w:tcPr>
            <w:tcW w:w="1289" w:type="dxa"/>
            <w:vMerge/>
            <w:shd w:val="clear" w:color="auto" w:fill="F2F2F2" w:themeFill="background1" w:themeFillShade="F2"/>
            <w:tcMar>
              <w:top w:w="0" w:type="dxa"/>
              <w:left w:w="0" w:type="dxa"/>
              <w:bottom w:w="0" w:type="dxa"/>
              <w:right w:w="0" w:type="dxa"/>
            </w:tcMar>
            <w:vAlign w:val="center"/>
            <w:hideMark/>
          </w:tcPr>
          <w:p w:rsidR="005B0FA9" w:rsidRPr="00DB0AA9" w:rsidRDefault="005B0FA9" w:rsidP="001A08CD">
            <w:pPr>
              <w:spacing w:after="0" w:line="240" w:lineRule="auto"/>
              <w:jc w:val="center"/>
              <w:rPr>
                <w:rFonts w:eastAsia="Times New Roman" w:cstheme="minorHAnsi"/>
                <w:b/>
                <w:bCs/>
                <w:lang w:val="es-ES" w:eastAsia="es-ES"/>
              </w:rPr>
            </w:pPr>
          </w:p>
        </w:tc>
        <w:tc>
          <w:tcPr>
            <w:tcW w:w="1276" w:type="dxa"/>
            <w:shd w:val="clear" w:color="auto" w:fill="F2F2F2" w:themeFill="background1" w:themeFillShade="F2"/>
            <w:tcMar>
              <w:top w:w="0" w:type="dxa"/>
              <w:left w:w="0" w:type="dxa"/>
              <w:bottom w:w="0" w:type="dxa"/>
              <w:right w:w="0" w:type="dxa"/>
            </w:tcMar>
            <w:vAlign w:val="center"/>
            <w:hideMark/>
          </w:tcPr>
          <w:p w:rsidR="005B0FA9" w:rsidRPr="00DB0AA9" w:rsidRDefault="005B0FA9" w:rsidP="001A08CD">
            <w:pPr>
              <w:spacing w:after="0" w:line="240" w:lineRule="auto"/>
              <w:jc w:val="center"/>
              <w:rPr>
                <w:rFonts w:eastAsia="Times New Roman" w:cstheme="minorHAnsi"/>
                <w:lang w:val="es-ES" w:eastAsia="es-ES"/>
              </w:rPr>
            </w:pPr>
            <w:r w:rsidRPr="00DB0AA9">
              <w:rPr>
                <w:rFonts w:eastAsia="Times New Roman" w:cstheme="minorHAnsi"/>
                <w:b/>
                <w:bCs/>
                <w:lang w:val="es-ES" w:eastAsia="es-ES"/>
              </w:rPr>
              <w:t>Minimizar</w:t>
            </w:r>
          </w:p>
          <w:p w:rsidR="005B0FA9" w:rsidRPr="00DB0AA9" w:rsidRDefault="005B0FA9" w:rsidP="001A08CD">
            <w:pPr>
              <w:spacing w:after="0" w:line="240" w:lineRule="auto"/>
              <w:jc w:val="center"/>
              <w:rPr>
                <w:rFonts w:eastAsia="Times New Roman" w:cstheme="minorHAnsi"/>
                <w:b/>
                <w:bCs/>
                <w:lang w:val="es-ES" w:eastAsia="es-ES"/>
              </w:rPr>
            </w:pPr>
            <w:r w:rsidRPr="00DB0AA9">
              <w:rPr>
                <w:rFonts w:eastAsia="Times New Roman" w:cstheme="minorHAnsi"/>
                <w:b/>
                <w:bCs/>
                <w:lang w:val="es-ES" w:eastAsia="es-ES"/>
              </w:rPr>
              <w:t>Probabilidad</w:t>
            </w:r>
          </w:p>
        </w:tc>
        <w:tc>
          <w:tcPr>
            <w:tcW w:w="3671" w:type="dxa"/>
            <w:shd w:val="clear" w:color="auto" w:fill="F2F2F2" w:themeFill="background1" w:themeFillShade="F2"/>
            <w:tcMar>
              <w:top w:w="0" w:type="dxa"/>
              <w:left w:w="0" w:type="dxa"/>
              <w:bottom w:w="0" w:type="dxa"/>
              <w:right w:w="0" w:type="dxa"/>
            </w:tcMar>
            <w:vAlign w:val="center"/>
            <w:hideMark/>
          </w:tcPr>
          <w:p w:rsidR="005B0FA9" w:rsidRPr="00DB0AA9" w:rsidRDefault="005B0FA9" w:rsidP="001A08CD">
            <w:pPr>
              <w:spacing w:after="0" w:line="240" w:lineRule="auto"/>
              <w:jc w:val="center"/>
              <w:rPr>
                <w:rFonts w:eastAsia="Times New Roman" w:cstheme="minorHAnsi"/>
                <w:b/>
                <w:bCs/>
                <w:lang w:val="es-ES" w:eastAsia="es-ES"/>
              </w:rPr>
            </w:pPr>
            <w:r w:rsidRPr="00DB0AA9">
              <w:rPr>
                <w:rFonts w:eastAsia="Times New Roman" w:cstheme="minorHAnsi"/>
                <w:b/>
                <w:bCs/>
                <w:lang w:val="es-ES" w:eastAsia="es-ES"/>
              </w:rPr>
              <w:t>Minimizar Impacto</w:t>
            </w:r>
          </w:p>
        </w:tc>
        <w:tc>
          <w:tcPr>
            <w:tcW w:w="1007" w:type="dxa"/>
            <w:vMerge/>
            <w:tcMar>
              <w:top w:w="0" w:type="dxa"/>
              <w:left w:w="0" w:type="dxa"/>
              <w:bottom w:w="0" w:type="dxa"/>
              <w:right w:w="0" w:type="dxa"/>
            </w:tcMar>
            <w:vAlign w:val="center"/>
            <w:hideMark/>
          </w:tcPr>
          <w:p w:rsidR="005B0FA9" w:rsidRPr="00DB0AA9" w:rsidRDefault="005B0FA9" w:rsidP="001A08CD">
            <w:pPr>
              <w:spacing w:after="0" w:line="240" w:lineRule="auto"/>
              <w:jc w:val="center"/>
              <w:rPr>
                <w:rFonts w:eastAsia="Times New Roman" w:cstheme="minorHAnsi"/>
                <w:b/>
                <w:bCs/>
                <w:lang w:val="es-ES" w:eastAsia="es-ES"/>
              </w:rPr>
            </w:pPr>
          </w:p>
        </w:tc>
      </w:tr>
      <w:tr w:rsidR="005B0FA9" w:rsidRPr="00DB0AA9" w:rsidTr="001A08CD">
        <w:tc>
          <w:tcPr>
            <w:tcW w:w="1365" w:type="dxa"/>
            <w:shd w:val="clear" w:color="auto" w:fill="F2F2F2" w:themeFill="background1" w:themeFillShade="F2"/>
            <w:tcMar>
              <w:top w:w="0" w:type="dxa"/>
              <w:left w:w="0" w:type="dxa"/>
              <w:bottom w:w="0" w:type="dxa"/>
              <w:right w:w="0" w:type="dxa"/>
            </w:tcMar>
            <w:vAlign w:val="center"/>
            <w:hideMark/>
          </w:tcPr>
          <w:p w:rsidR="005B0FA9" w:rsidRPr="00DB0AA9" w:rsidRDefault="005B0FA9" w:rsidP="001A08CD">
            <w:pPr>
              <w:spacing w:after="0" w:line="240" w:lineRule="auto"/>
              <w:jc w:val="center"/>
              <w:rPr>
                <w:rFonts w:eastAsia="Times New Roman" w:cstheme="minorHAnsi"/>
                <w:lang w:val="es-ES" w:eastAsia="es-ES"/>
              </w:rPr>
            </w:pPr>
            <w:r w:rsidRPr="00DB0AA9">
              <w:rPr>
                <w:rFonts w:eastAsia="Times New Roman" w:cstheme="minorHAnsi"/>
                <w:b/>
                <w:bCs/>
                <w:lang w:val="es-ES" w:eastAsia="es-ES"/>
              </w:rPr>
              <w:t>Estrategia</w:t>
            </w:r>
          </w:p>
        </w:tc>
        <w:tc>
          <w:tcPr>
            <w:tcW w:w="753" w:type="dxa"/>
            <w:tcMar>
              <w:top w:w="0" w:type="dxa"/>
              <w:left w:w="0" w:type="dxa"/>
              <w:bottom w:w="0" w:type="dxa"/>
              <w:right w:w="0" w:type="dxa"/>
            </w:tcMar>
            <w:vAlign w:val="center"/>
            <w:hideMark/>
          </w:tcPr>
          <w:p w:rsidR="005B0FA9" w:rsidRPr="00DB0AA9" w:rsidRDefault="005B0FA9" w:rsidP="001A08CD">
            <w:pPr>
              <w:spacing w:after="0" w:line="240" w:lineRule="auto"/>
              <w:rPr>
                <w:rFonts w:eastAsia="Times New Roman" w:cstheme="minorHAnsi"/>
                <w:lang w:val="es-ES" w:eastAsia="es-ES"/>
              </w:rPr>
            </w:pPr>
          </w:p>
        </w:tc>
        <w:tc>
          <w:tcPr>
            <w:tcW w:w="1289" w:type="dxa"/>
            <w:tcMar>
              <w:top w:w="0" w:type="dxa"/>
              <w:left w:w="0" w:type="dxa"/>
              <w:bottom w:w="0" w:type="dxa"/>
              <w:right w:w="0" w:type="dxa"/>
            </w:tcMar>
            <w:vAlign w:val="center"/>
            <w:hideMark/>
          </w:tcPr>
          <w:p w:rsidR="005B0FA9" w:rsidRPr="00DB0AA9" w:rsidRDefault="005B0FA9" w:rsidP="001A08CD">
            <w:pPr>
              <w:spacing w:after="0" w:line="240" w:lineRule="auto"/>
              <w:rPr>
                <w:rFonts w:eastAsia="Times New Roman" w:cstheme="minorHAnsi"/>
                <w:lang w:val="es-ES" w:eastAsia="es-ES"/>
              </w:rPr>
            </w:pPr>
          </w:p>
        </w:tc>
        <w:tc>
          <w:tcPr>
            <w:tcW w:w="1276" w:type="dxa"/>
            <w:tcMar>
              <w:top w:w="0" w:type="dxa"/>
              <w:left w:w="0" w:type="dxa"/>
              <w:bottom w:w="0" w:type="dxa"/>
              <w:right w:w="0" w:type="dxa"/>
            </w:tcMar>
            <w:vAlign w:val="center"/>
          </w:tcPr>
          <w:p w:rsidR="005B0FA9" w:rsidRPr="00DB0AA9" w:rsidRDefault="005B0FA9" w:rsidP="001A08CD">
            <w:pPr>
              <w:spacing w:after="0" w:line="240" w:lineRule="auto"/>
              <w:jc w:val="left"/>
              <w:rPr>
                <w:rFonts w:eastAsia="Times New Roman" w:cstheme="minorHAnsi"/>
                <w:lang w:val="es-ES" w:eastAsia="es-ES"/>
              </w:rPr>
            </w:pPr>
          </w:p>
        </w:tc>
        <w:tc>
          <w:tcPr>
            <w:tcW w:w="3671" w:type="dxa"/>
            <w:tcMar>
              <w:top w:w="0" w:type="dxa"/>
              <w:left w:w="0" w:type="dxa"/>
              <w:bottom w:w="0" w:type="dxa"/>
              <w:right w:w="0" w:type="dxa"/>
            </w:tcMar>
            <w:vAlign w:val="center"/>
            <w:hideMark/>
          </w:tcPr>
          <w:p w:rsidR="005B0FA9" w:rsidRDefault="005B0FA9" w:rsidP="001A08CD">
            <w:pPr>
              <w:spacing w:after="0" w:line="240" w:lineRule="auto"/>
              <w:jc w:val="left"/>
              <w:rPr>
                <w:rFonts w:eastAsia="Times New Roman" w:cstheme="minorHAnsi"/>
                <w:lang w:val="es-ES" w:eastAsia="es-ES"/>
              </w:rPr>
            </w:pPr>
            <w:r>
              <w:rPr>
                <w:rFonts w:eastAsia="Times New Roman" w:cstheme="minorHAnsi"/>
                <w:lang w:val="es-ES" w:eastAsia="es-ES"/>
              </w:rPr>
              <w:t>Se selecciona como estrategia de mitigación la minimización del impacto ocasionado por la materialización del riesgo.</w:t>
            </w:r>
          </w:p>
          <w:p w:rsidR="005B0FA9" w:rsidRPr="00DB0AA9" w:rsidRDefault="005B0FA9" w:rsidP="001A08CD">
            <w:pPr>
              <w:spacing w:after="0" w:line="240" w:lineRule="auto"/>
              <w:jc w:val="left"/>
              <w:rPr>
                <w:rFonts w:eastAsia="Times New Roman" w:cstheme="minorHAnsi"/>
                <w:lang w:val="es-ES" w:eastAsia="es-ES"/>
              </w:rPr>
            </w:pPr>
            <w:r>
              <w:rPr>
                <w:rFonts w:eastAsia="Times New Roman" w:cstheme="minorHAnsi"/>
                <w:lang w:val="es-ES" w:eastAsia="es-ES"/>
              </w:rPr>
              <w:t>Para la implementación de la misma se propone la elaboración de back ups de la base de datos a la cual el sistema desarrollado en el presente proyecto accede. Por ende se propone el uso de una base de datos propia, independiente de los soportes de datos actualmente existentes en la organización y con datos contenidos en los mismos</w:t>
            </w:r>
          </w:p>
        </w:tc>
        <w:tc>
          <w:tcPr>
            <w:tcW w:w="1007" w:type="dxa"/>
            <w:tcMar>
              <w:top w:w="0" w:type="dxa"/>
              <w:left w:w="0" w:type="dxa"/>
              <w:bottom w:w="0" w:type="dxa"/>
              <w:right w:w="0" w:type="dxa"/>
            </w:tcMar>
            <w:vAlign w:val="center"/>
            <w:hideMark/>
          </w:tcPr>
          <w:p w:rsidR="005B0FA9" w:rsidRPr="00DB0AA9" w:rsidRDefault="005B0FA9" w:rsidP="001A08CD">
            <w:pPr>
              <w:spacing w:after="0" w:line="240" w:lineRule="auto"/>
              <w:rPr>
                <w:rFonts w:eastAsia="Times New Roman" w:cstheme="minorHAnsi"/>
                <w:lang w:val="es-ES" w:eastAsia="es-ES"/>
              </w:rPr>
            </w:pPr>
          </w:p>
        </w:tc>
      </w:tr>
      <w:tr w:rsidR="005B0FA9" w:rsidRPr="00DB0AA9" w:rsidTr="001A08CD">
        <w:tc>
          <w:tcPr>
            <w:tcW w:w="1365" w:type="dxa"/>
            <w:shd w:val="clear" w:color="auto" w:fill="F2F2F2" w:themeFill="background1" w:themeFillShade="F2"/>
            <w:tcMar>
              <w:top w:w="0" w:type="dxa"/>
              <w:left w:w="0" w:type="dxa"/>
              <w:bottom w:w="0" w:type="dxa"/>
              <w:right w:w="0" w:type="dxa"/>
            </w:tcMar>
            <w:vAlign w:val="center"/>
            <w:hideMark/>
          </w:tcPr>
          <w:p w:rsidR="005B0FA9" w:rsidRPr="00DB0AA9" w:rsidRDefault="005B0FA9" w:rsidP="001A08CD">
            <w:pPr>
              <w:spacing w:after="0" w:line="240" w:lineRule="auto"/>
              <w:jc w:val="center"/>
              <w:rPr>
                <w:rFonts w:eastAsia="Times New Roman" w:cstheme="minorHAnsi"/>
                <w:lang w:val="es-ES" w:eastAsia="es-ES"/>
              </w:rPr>
            </w:pPr>
            <w:r w:rsidRPr="00DB0AA9">
              <w:rPr>
                <w:rFonts w:eastAsia="Times New Roman" w:cstheme="minorHAnsi"/>
                <w:b/>
                <w:bCs/>
                <w:lang w:val="es-ES" w:eastAsia="es-ES"/>
              </w:rPr>
              <w:t>Ventajas</w:t>
            </w:r>
          </w:p>
        </w:tc>
        <w:tc>
          <w:tcPr>
            <w:tcW w:w="753" w:type="dxa"/>
            <w:tcMar>
              <w:top w:w="0" w:type="dxa"/>
              <w:left w:w="0" w:type="dxa"/>
              <w:bottom w:w="0" w:type="dxa"/>
              <w:right w:w="0" w:type="dxa"/>
            </w:tcMar>
            <w:vAlign w:val="center"/>
            <w:hideMark/>
          </w:tcPr>
          <w:p w:rsidR="005B0FA9" w:rsidRPr="00DB0AA9" w:rsidRDefault="005B0FA9" w:rsidP="001A08CD">
            <w:pPr>
              <w:spacing w:after="0" w:line="240" w:lineRule="auto"/>
              <w:rPr>
                <w:rFonts w:eastAsia="Times New Roman" w:cstheme="minorHAnsi"/>
                <w:lang w:val="es-ES" w:eastAsia="es-ES"/>
              </w:rPr>
            </w:pPr>
          </w:p>
        </w:tc>
        <w:tc>
          <w:tcPr>
            <w:tcW w:w="1289" w:type="dxa"/>
            <w:tcMar>
              <w:top w:w="0" w:type="dxa"/>
              <w:left w:w="0" w:type="dxa"/>
              <w:bottom w:w="0" w:type="dxa"/>
              <w:right w:w="0" w:type="dxa"/>
            </w:tcMar>
            <w:vAlign w:val="center"/>
            <w:hideMark/>
          </w:tcPr>
          <w:p w:rsidR="005B0FA9" w:rsidRPr="00DB0AA9" w:rsidRDefault="005B0FA9" w:rsidP="001A08CD">
            <w:pPr>
              <w:spacing w:after="0" w:line="240" w:lineRule="auto"/>
              <w:rPr>
                <w:rFonts w:eastAsia="Times New Roman" w:cstheme="minorHAnsi"/>
                <w:lang w:val="es-ES" w:eastAsia="es-ES"/>
              </w:rPr>
            </w:pPr>
          </w:p>
        </w:tc>
        <w:tc>
          <w:tcPr>
            <w:tcW w:w="1276" w:type="dxa"/>
            <w:tcMar>
              <w:top w:w="0" w:type="dxa"/>
              <w:left w:w="0" w:type="dxa"/>
              <w:bottom w:w="0" w:type="dxa"/>
              <w:right w:w="0" w:type="dxa"/>
            </w:tcMar>
            <w:vAlign w:val="center"/>
          </w:tcPr>
          <w:p w:rsidR="005B0FA9" w:rsidRPr="00DB0AA9" w:rsidRDefault="005B0FA9" w:rsidP="001A08CD">
            <w:pPr>
              <w:spacing w:after="0" w:line="240" w:lineRule="auto"/>
              <w:jc w:val="left"/>
              <w:rPr>
                <w:rFonts w:eastAsia="Times New Roman" w:cstheme="minorHAnsi"/>
                <w:lang w:val="es-ES" w:eastAsia="es-ES"/>
              </w:rPr>
            </w:pPr>
          </w:p>
        </w:tc>
        <w:tc>
          <w:tcPr>
            <w:tcW w:w="3671" w:type="dxa"/>
            <w:tcMar>
              <w:top w:w="0" w:type="dxa"/>
              <w:left w:w="0" w:type="dxa"/>
              <w:bottom w:w="0" w:type="dxa"/>
              <w:right w:w="0" w:type="dxa"/>
            </w:tcMar>
            <w:vAlign w:val="center"/>
            <w:hideMark/>
          </w:tcPr>
          <w:p w:rsidR="005B0FA9" w:rsidRPr="00DB0AA9" w:rsidRDefault="005B0FA9" w:rsidP="001A08CD">
            <w:pPr>
              <w:spacing w:after="0" w:line="240" w:lineRule="auto"/>
              <w:jc w:val="left"/>
              <w:rPr>
                <w:rFonts w:eastAsia="Times New Roman" w:cstheme="minorHAnsi"/>
                <w:lang w:val="es-ES" w:eastAsia="es-ES"/>
              </w:rPr>
            </w:pPr>
            <w:r>
              <w:rPr>
                <w:rFonts w:eastAsia="Times New Roman" w:cstheme="minorHAnsi"/>
                <w:lang w:val="es-ES" w:eastAsia="es-ES"/>
              </w:rPr>
              <w:t>El uso de una base de datos independiente del resto de los soportes de datos actualmente utilizados en la organización asegura  la integridad de los datos, a la vez que no influye en la performance del sistema actualmente en funcionamiento</w:t>
            </w:r>
          </w:p>
        </w:tc>
        <w:tc>
          <w:tcPr>
            <w:tcW w:w="1007" w:type="dxa"/>
            <w:tcMar>
              <w:top w:w="0" w:type="dxa"/>
              <w:left w:w="0" w:type="dxa"/>
              <w:bottom w:w="0" w:type="dxa"/>
              <w:right w:w="0" w:type="dxa"/>
            </w:tcMar>
            <w:vAlign w:val="center"/>
            <w:hideMark/>
          </w:tcPr>
          <w:p w:rsidR="005B0FA9" w:rsidRPr="00DB0AA9" w:rsidRDefault="005B0FA9" w:rsidP="001A08CD">
            <w:pPr>
              <w:spacing w:after="0" w:line="240" w:lineRule="auto"/>
              <w:rPr>
                <w:rFonts w:eastAsia="Times New Roman" w:cstheme="minorHAnsi"/>
                <w:lang w:val="es-ES" w:eastAsia="es-ES"/>
              </w:rPr>
            </w:pPr>
          </w:p>
        </w:tc>
      </w:tr>
      <w:tr w:rsidR="005B0FA9" w:rsidRPr="00DB0AA9" w:rsidTr="001A08CD">
        <w:tc>
          <w:tcPr>
            <w:tcW w:w="1365" w:type="dxa"/>
            <w:shd w:val="clear" w:color="auto" w:fill="F2F2F2" w:themeFill="background1" w:themeFillShade="F2"/>
            <w:tcMar>
              <w:top w:w="0" w:type="dxa"/>
              <w:left w:w="0" w:type="dxa"/>
              <w:bottom w:w="0" w:type="dxa"/>
              <w:right w:w="0" w:type="dxa"/>
            </w:tcMar>
            <w:vAlign w:val="center"/>
            <w:hideMark/>
          </w:tcPr>
          <w:p w:rsidR="005B0FA9" w:rsidRPr="00DB0AA9" w:rsidRDefault="005B0FA9" w:rsidP="001A08CD">
            <w:pPr>
              <w:spacing w:after="0" w:line="240" w:lineRule="auto"/>
              <w:jc w:val="center"/>
              <w:rPr>
                <w:rFonts w:eastAsia="Times New Roman" w:cstheme="minorHAnsi"/>
                <w:lang w:val="es-ES" w:eastAsia="es-ES"/>
              </w:rPr>
            </w:pPr>
            <w:r w:rsidRPr="00DB0AA9">
              <w:rPr>
                <w:rFonts w:eastAsia="Times New Roman" w:cstheme="minorHAnsi"/>
                <w:b/>
                <w:bCs/>
                <w:lang w:val="es-ES" w:eastAsia="es-ES"/>
              </w:rPr>
              <w:t>Desventajas</w:t>
            </w:r>
          </w:p>
        </w:tc>
        <w:tc>
          <w:tcPr>
            <w:tcW w:w="753" w:type="dxa"/>
            <w:tcMar>
              <w:top w:w="0" w:type="dxa"/>
              <w:left w:w="0" w:type="dxa"/>
              <w:bottom w:w="0" w:type="dxa"/>
              <w:right w:w="0" w:type="dxa"/>
            </w:tcMar>
            <w:vAlign w:val="center"/>
            <w:hideMark/>
          </w:tcPr>
          <w:p w:rsidR="005B0FA9" w:rsidRPr="00DB0AA9" w:rsidRDefault="005B0FA9" w:rsidP="001A08CD">
            <w:pPr>
              <w:spacing w:after="0" w:line="240" w:lineRule="auto"/>
              <w:rPr>
                <w:rFonts w:eastAsia="Times New Roman" w:cstheme="minorHAnsi"/>
                <w:lang w:val="es-ES" w:eastAsia="es-ES"/>
              </w:rPr>
            </w:pPr>
          </w:p>
        </w:tc>
        <w:tc>
          <w:tcPr>
            <w:tcW w:w="1289" w:type="dxa"/>
            <w:tcMar>
              <w:top w:w="0" w:type="dxa"/>
              <w:left w:w="0" w:type="dxa"/>
              <w:bottom w:w="0" w:type="dxa"/>
              <w:right w:w="0" w:type="dxa"/>
            </w:tcMar>
            <w:vAlign w:val="center"/>
            <w:hideMark/>
          </w:tcPr>
          <w:p w:rsidR="005B0FA9" w:rsidRPr="00DB0AA9" w:rsidRDefault="005B0FA9" w:rsidP="001A08CD">
            <w:pPr>
              <w:spacing w:after="0" w:line="240" w:lineRule="auto"/>
              <w:rPr>
                <w:rFonts w:eastAsia="Times New Roman" w:cstheme="minorHAnsi"/>
                <w:lang w:val="es-ES" w:eastAsia="es-ES"/>
              </w:rPr>
            </w:pPr>
          </w:p>
        </w:tc>
        <w:tc>
          <w:tcPr>
            <w:tcW w:w="1276" w:type="dxa"/>
            <w:tcMar>
              <w:top w:w="0" w:type="dxa"/>
              <w:left w:w="0" w:type="dxa"/>
              <w:bottom w:w="0" w:type="dxa"/>
              <w:right w:w="0" w:type="dxa"/>
            </w:tcMar>
            <w:vAlign w:val="center"/>
          </w:tcPr>
          <w:p w:rsidR="005B0FA9" w:rsidRPr="00DB0AA9" w:rsidRDefault="005B0FA9" w:rsidP="001A08CD">
            <w:pPr>
              <w:spacing w:after="0" w:line="240" w:lineRule="auto"/>
              <w:jc w:val="left"/>
              <w:rPr>
                <w:rFonts w:eastAsia="Times New Roman" w:cstheme="minorHAnsi"/>
                <w:lang w:val="es-ES" w:eastAsia="es-ES"/>
              </w:rPr>
            </w:pPr>
          </w:p>
        </w:tc>
        <w:tc>
          <w:tcPr>
            <w:tcW w:w="3671" w:type="dxa"/>
            <w:tcMar>
              <w:top w:w="0" w:type="dxa"/>
              <w:left w:w="0" w:type="dxa"/>
              <w:bottom w:w="0" w:type="dxa"/>
              <w:right w:w="0" w:type="dxa"/>
            </w:tcMar>
            <w:vAlign w:val="center"/>
            <w:hideMark/>
          </w:tcPr>
          <w:p w:rsidR="005B0FA9" w:rsidRPr="00DB0AA9" w:rsidRDefault="005B0FA9" w:rsidP="001A08CD">
            <w:pPr>
              <w:spacing w:after="0" w:line="240" w:lineRule="auto"/>
              <w:jc w:val="left"/>
              <w:rPr>
                <w:rFonts w:eastAsia="Times New Roman" w:cstheme="minorHAnsi"/>
                <w:lang w:val="es-ES" w:eastAsia="es-ES"/>
              </w:rPr>
            </w:pPr>
            <w:r>
              <w:rPr>
                <w:rFonts w:eastAsia="Times New Roman" w:cstheme="minorHAnsi"/>
                <w:lang w:val="es-ES" w:eastAsia="es-ES"/>
              </w:rPr>
              <w:t>La base de datos del sistema debe ser actualizada con una frecuencia determinada para poder utilizar información más reciente que ha sido ingresada a los diferentes soportes de datos en el desarrollo de las tareas diarias de la organización</w:t>
            </w:r>
          </w:p>
        </w:tc>
        <w:tc>
          <w:tcPr>
            <w:tcW w:w="1007" w:type="dxa"/>
            <w:tcMar>
              <w:top w:w="0" w:type="dxa"/>
              <w:left w:w="0" w:type="dxa"/>
              <w:bottom w:w="0" w:type="dxa"/>
              <w:right w:w="0" w:type="dxa"/>
            </w:tcMar>
            <w:vAlign w:val="center"/>
            <w:hideMark/>
          </w:tcPr>
          <w:p w:rsidR="005B0FA9" w:rsidRPr="00DB0AA9" w:rsidRDefault="005B0FA9" w:rsidP="001A08CD">
            <w:pPr>
              <w:spacing w:after="0" w:line="240" w:lineRule="auto"/>
              <w:rPr>
                <w:rFonts w:eastAsia="Times New Roman" w:cstheme="minorHAnsi"/>
                <w:lang w:val="es-ES" w:eastAsia="es-ES"/>
              </w:rPr>
            </w:pPr>
          </w:p>
        </w:tc>
      </w:tr>
    </w:tbl>
    <w:p w:rsidR="005B0FA9" w:rsidRDefault="005B0FA9" w:rsidP="005B0FA9">
      <w:pPr>
        <w:spacing w:line="240" w:lineRule="auto"/>
        <w:jc w:val="left"/>
        <w:rPr>
          <w:lang w:val="es-ES"/>
        </w:rPr>
      </w:pPr>
    </w:p>
    <w:p w:rsidR="005B0FA9" w:rsidRDefault="005B0FA9" w:rsidP="005B0FA9">
      <w:pPr>
        <w:jc w:val="left"/>
        <w:rPr>
          <w:lang w:val="es-ES"/>
        </w:rPr>
      </w:pPr>
      <w:r>
        <w:rPr>
          <w:lang w:val="es-ES"/>
        </w:rPr>
        <w:br w:type="page"/>
      </w:r>
    </w:p>
    <w:tbl>
      <w:tblPr>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1281"/>
        <w:gridCol w:w="709"/>
        <w:gridCol w:w="1414"/>
        <w:gridCol w:w="1279"/>
        <w:gridCol w:w="3754"/>
        <w:gridCol w:w="924"/>
      </w:tblGrid>
      <w:tr w:rsidR="005B0FA9" w:rsidRPr="00DB0AA9" w:rsidTr="001A08CD">
        <w:trPr>
          <w:trHeight w:val="381"/>
        </w:trPr>
        <w:tc>
          <w:tcPr>
            <w:tcW w:w="1281" w:type="dxa"/>
            <w:vMerge w:val="restart"/>
            <w:shd w:val="clear" w:color="auto" w:fill="F2F2F2" w:themeFill="background1" w:themeFillShade="F2"/>
            <w:tcMar>
              <w:top w:w="0" w:type="dxa"/>
              <w:left w:w="0" w:type="dxa"/>
              <w:bottom w:w="0" w:type="dxa"/>
              <w:right w:w="0" w:type="dxa"/>
            </w:tcMar>
            <w:vAlign w:val="center"/>
            <w:hideMark/>
          </w:tcPr>
          <w:p w:rsidR="005B0FA9" w:rsidRPr="00DB0AA9" w:rsidRDefault="005B0FA9" w:rsidP="001A08CD">
            <w:pPr>
              <w:spacing w:after="0" w:line="240" w:lineRule="auto"/>
              <w:jc w:val="center"/>
              <w:rPr>
                <w:rFonts w:eastAsia="Times New Roman" w:cstheme="minorHAnsi"/>
                <w:lang w:val="es-ES" w:eastAsia="es-ES"/>
              </w:rPr>
            </w:pPr>
            <w:r w:rsidRPr="00DB0AA9">
              <w:rPr>
                <w:rFonts w:eastAsia="Times New Roman" w:cstheme="minorHAnsi"/>
                <w:b/>
                <w:bCs/>
                <w:lang w:val="es-ES" w:eastAsia="es-ES"/>
              </w:rPr>
              <w:lastRenderedPageBreak/>
              <w:t>Riesgo N°:</w:t>
            </w:r>
            <w:r>
              <w:rPr>
                <w:rFonts w:eastAsia="Times New Roman" w:cstheme="minorHAnsi"/>
                <w:b/>
                <w:bCs/>
                <w:lang w:val="es-ES" w:eastAsia="es-ES"/>
              </w:rPr>
              <w:t xml:space="preserve"> 6</w:t>
            </w:r>
            <w:r w:rsidRPr="00DB0AA9">
              <w:rPr>
                <w:rFonts w:eastAsia="Times New Roman" w:cstheme="minorHAnsi"/>
                <w:b/>
                <w:bCs/>
                <w:lang w:val="es-ES" w:eastAsia="es-ES"/>
              </w:rPr>
              <w:t xml:space="preserve"> </w:t>
            </w:r>
          </w:p>
        </w:tc>
        <w:tc>
          <w:tcPr>
            <w:tcW w:w="8080" w:type="dxa"/>
            <w:gridSpan w:val="5"/>
            <w:shd w:val="clear" w:color="auto" w:fill="F2F2F2" w:themeFill="background1" w:themeFillShade="F2"/>
            <w:tcMar>
              <w:top w:w="0" w:type="dxa"/>
              <w:left w:w="0" w:type="dxa"/>
              <w:bottom w:w="0" w:type="dxa"/>
              <w:right w:w="0" w:type="dxa"/>
            </w:tcMar>
            <w:vAlign w:val="center"/>
            <w:hideMark/>
          </w:tcPr>
          <w:p w:rsidR="005B0FA9" w:rsidRPr="00DB0AA9" w:rsidRDefault="005B0FA9" w:rsidP="001A08CD">
            <w:pPr>
              <w:spacing w:after="0" w:line="240" w:lineRule="auto"/>
              <w:jc w:val="center"/>
              <w:rPr>
                <w:rFonts w:eastAsia="Times New Roman" w:cstheme="minorHAnsi"/>
                <w:b/>
                <w:bCs/>
                <w:lang w:val="es-ES" w:eastAsia="es-ES"/>
              </w:rPr>
            </w:pPr>
            <w:r w:rsidRPr="00DB0AA9">
              <w:rPr>
                <w:rFonts w:eastAsia="Times New Roman" w:cstheme="minorHAnsi"/>
                <w:b/>
                <w:bCs/>
                <w:lang w:val="es-ES" w:eastAsia="es-ES"/>
              </w:rPr>
              <w:t>Desarrollo de estrategias de respuesta a amenazas</w:t>
            </w:r>
          </w:p>
        </w:tc>
      </w:tr>
      <w:tr w:rsidR="005B0FA9" w:rsidRPr="00DB0AA9" w:rsidTr="001A08CD">
        <w:trPr>
          <w:trHeight w:val="259"/>
        </w:trPr>
        <w:tc>
          <w:tcPr>
            <w:tcW w:w="1281" w:type="dxa"/>
            <w:vMerge/>
            <w:shd w:val="clear" w:color="auto" w:fill="F2F2F2" w:themeFill="background1" w:themeFillShade="F2"/>
            <w:tcMar>
              <w:top w:w="0" w:type="dxa"/>
              <w:left w:w="0" w:type="dxa"/>
              <w:bottom w:w="0" w:type="dxa"/>
              <w:right w:w="0" w:type="dxa"/>
            </w:tcMar>
            <w:vAlign w:val="center"/>
            <w:hideMark/>
          </w:tcPr>
          <w:p w:rsidR="005B0FA9" w:rsidRPr="00DB0AA9" w:rsidRDefault="005B0FA9" w:rsidP="001A08CD">
            <w:pPr>
              <w:spacing w:after="0" w:line="240" w:lineRule="auto"/>
              <w:rPr>
                <w:rFonts w:eastAsia="Times New Roman" w:cstheme="minorHAnsi"/>
                <w:lang w:val="es-ES" w:eastAsia="es-ES"/>
              </w:rPr>
            </w:pPr>
          </w:p>
        </w:tc>
        <w:tc>
          <w:tcPr>
            <w:tcW w:w="709" w:type="dxa"/>
            <w:vMerge w:val="restart"/>
            <w:shd w:val="clear" w:color="auto" w:fill="F2F2F2" w:themeFill="background1" w:themeFillShade="F2"/>
            <w:tcMar>
              <w:top w:w="0" w:type="dxa"/>
              <w:left w:w="0" w:type="dxa"/>
              <w:bottom w:w="0" w:type="dxa"/>
              <w:right w:w="0" w:type="dxa"/>
            </w:tcMar>
            <w:vAlign w:val="center"/>
            <w:hideMark/>
          </w:tcPr>
          <w:p w:rsidR="005B0FA9" w:rsidRPr="00DB0AA9" w:rsidRDefault="005B0FA9" w:rsidP="001A08CD">
            <w:pPr>
              <w:spacing w:after="0" w:line="240" w:lineRule="auto"/>
              <w:jc w:val="center"/>
              <w:rPr>
                <w:rFonts w:eastAsia="Times New Roman" w:cstheme="minorHAnsi"/>
                <w:lang w:val="es-ES" w:eastAsia="es-ES"/>
              </w:rPr>
            </w:pPr>
            <w:r w:rsidRPr="00DB0AA9">
              <w:rPr>
                <w:rFonts w:eastAsia="Times New Roman" w:cstheme="minorHAnsi"/>
                <w:b/>
                <w:bCs/>
                <w:lang w:val="es-ES" w:eastAsia="es-ES"/>
              </w:rPr>
              <w:t>Evitar</w:t>
            </w:r>
          </w:p>
        </w:tc>
        <w:tc>
          <w:tcPr>
            <w:tcW w:w="1414" w:type="dxa"/>
            <w:vMerge w:val="restart"/>
            <w:shd w:val="clear" w:color="auto" w:fill="F2F2F2" w:themeFill="background1" w:themeFillShade="F2"/>
            <w:tcMar>
              <w:top w:w="0" w:type="dxa"/>
              <w:left w:w="0" w:type="dxa"/>
              <w:bottom w:w="0" w:type="dxa"/>
              <w:right w:w="0" w:type="dxa"/>
            </w:tcMar>
            <w:vAlign w:val="center"/>
            <w:hideMark/>
          </w:tcPr>
          <w:p w:rsidR="005B0FA9" w:rsidRPr="00DB0AA9" w:rsidRDefault="005B0FA9" w:rsidP="001A08CD">
            <w:pPr>
              <w:spacing w:after="0" w:line="240" w:lineRule="auto"/>
              <w:jc w:val="center"/>
              <w:rPr>
                <w:rFonts w:eastAsia="Times New Roman" w:cstheme="minorHAnsi"/>
                <w:b/>
                <w:bCs/>
                <w:lang w:val="es-ES" w:eastAsia="es-ES"/>
              </w:rPr>
            </w:pPr>
            <w:r w:rsidRPr="00DB0AA9">
              <w:rPr>
                <w:rFonts w:eastAsia="Times New Roman" w:cstheme="minorHAnsi"/>
                <w:b/>
                <w:bCs/>
                <w:lang w:val="es-ES" w:eastAsia="es-ES"/>
              </w:rPr>
              <w:t xml:space="preserve">Aceptar </w:t>
            </w:r>
          </w:p>
          <w:p w:rsidR="005B0FA9" w:rsidRPr="00DB0AA9" w:rsidRDefault="005B0FA9" w:rsidP="001A08CD">
            <w:pPr>
              <w:spacing w:after="0" w:line="240" w:lineRule="auto"/>
              <w:jc w:val="center"/>
              <w:rPr>
                <w:rFonts w:eastAsia="Times New Roman" w:cstheme="minorHAnsi"/>
                <w:b/>
                <w:bCs/>
                <w:lang w:val="es-ES" w:eastAsia="es-ES"/>
              </w:rPr>
            </w:pPr>
            <w:r w:rsidRPr="00DB0AA9">
              <w:rPr>
                <w:rFonts w:eastAsia="Times New Roman" w:cstheme="minorHAnsi"/>
                <w:b/>
                <w:bCs/>
                <w:lang w:val="es-ES" w:eastAsia="es-ES"/>
              </w:rPr>
              <w:t xml:space="preserve">Contingencia </w:t>
            </w:r>
          </w:p>
          <w:p w:rsidR="005B0FA9" w:rsidRPr="00DB0AA9" w:rsidRDefault="005B0FA9" w:rsidP="001A08CD">
            <w:pPr>
              <w:spacing w:after="0" w:line="240" w:lineRule="auto"/>
              <w:jc w:val="center"/>
              <w:rPr>
                <w:rFonts w:eastAsia="Times New Roman" w:cstheme="minorHAnsi"/>
                <w:lang w:val="es-ES" w:eastAsia="es-ES"/>
              </w:rPr>
            </w:pPr>
            <w:r w:rsidRPr="00DB0AA9">
              <w:rPr>
                <w:rFonts w:eastAsia="Times New Roman" w:cstheme="minorHAnsi"/>
                <w:b/>
                <w:bCs/>
                <w:lang w:val="es-ES" w:eastAsia="es-ES"/>
              </w:rPr>
              <w:t>o Reserva</w:t>
            </w:r>
          </w:p>
        </w:tc>
        <w:tc>
          <w:tcPr>
            <w:tcW w:w="5033" w:type="dxa"/>
            <w:gridSpan w:val="2"/>
            <w:shd w:val="clear" w:color="auto" w:fill="F2F2F2" w:themeFill="background1" w:themeFillShade="F2"/>
            <w:tcMar>
              <w:top w:w="0" w:type="dxa"/>
              <w:left w:w="0" w:type="dxa"/>
              <w:bottom w:w="0" w:type="dxa"/>
              <w:right w:w="0" w:type="dxa"/>
            </w:tcMar>
            <w:vAlign w:val="center"/>
            <w:hideMark/>
          </w:tcPr>
          <w:p w:rsidR="005B0FA9" w:rsidRPr="00DB0AA9" w:rsidRDefault="005B0FA9" w:rsidP="001A08CD">
            <w:pPr>
              <w:spacing w:after="0" w:line="240" w:lineRule="auto"/>
              <w:jc w:val="center"/>
              <w:rPr>
                <w:rFonts w:eastAsia="Times New Roman" w:cstheme="minorHAnsi"/>
                <w:lang w:val="es-ES" w:eastAsia="es-ES"/>
              </w:rPr>
            </w:pPr>
            <w:r w:rsidRPr="00DB0AA9">
              <w:rPr>
                <w:rFonts w:eastAsia="Times New Roman" w:cstheme="minorHAnsi"/>
                <w:b/>
                <w:bCs/>
                <w:lang w:val="es-ES" w:eastAsia="es-ES"/>
              </w:rPr>
              <w:t>Mitigación</w:t>
            </w:r>
          </w:p>
        </w:tc>
        <w:tc>
          <w:tcPr>
            <w:tcW w:w="924" w:type="dxa"/>
            <w:vMerge w:val="restart"/>
            <w:shd w:val="clear" w:color="auto" w:fill="F2F2F2" w:themeFill="background1" w:themeFillShade="F2"/>
            <w:tcMar>
              <w:top w:w="0" w:type="dxa"/>
              <w:left w:w="0" w:type="dxa"/>
              <w:bottom w:w="0" w:type="dxa"/>
              <w:right w:w="0" w:type="dxa"/>
            </w:tcMar>
            <w:vAlign w:val="center"/>
            <w:hideMark/>
          </w:tcPr>
          <w:p w:rsidR="005B0FA9" w:rsidRPr="00DB0AA9" w:rsidRDefault="005B0FA9" w:rsidP="001A08CD">
            <w:pPr>
              <w:spacing w:after="0" w:line="240" w:lineRule="auto"/>
              <w:jc w:val="center"/>
              <w:rPr>
                <w:rFonts w:eastAsia="Times New Roman" w:cstheme="minorHAnsi"/>
                <w:lang w:val="es-ES" w:eastAsia="es-ES"/>
              </w:rPr>
            </w:pPr>
            <w:r w:rsidRPr="00DB0AA9">
              <w:rPr>
                <w:rFonts w:eastAsia="Times New Roman" w:cstheme="minorHAnsi"/>
                <w:b/>
                <w:bCs/>
                <w:lang w:val="es-ES" w:eastAsia="es-ES"/>
              </w:rPr>
              <w:t>Transferir</w:t>
            </w:r>
          </w:p>
        </w:tc>
      </w:tr>
      <w:tr w:rsidR="005B0FA9" w:rsidRPr="00DB0AA9" w:rsidTr="001A08CD">
        <w:trPr>
          <w:trHeight w:val="149"/>
        </w:trPr>
        <w:tc>
          <w:tcPr>
            <w:tcW w:w="1281" w:type="dxa"/>
            <w:vMerge/>
            <w:shd w:val="clear" w:color="auto" w:fill="F2F2F2" w:themeFill="background1" w:themeFillShade="F2"/>
            <w:tcMar>
              <w:top w:w="0" w:type="dxa"/>
              <w:left w:w="0" w:type="dxa"/>
              <w:bottom w:w="0" w:type="dxa"/>
              <w:right w:w="0" w:type="dxa"/>
            </w:tcMar>
            <w:vAlign w:val="center"/>
            <w:hideMark/>
          </w:tcPr>
          <w:p w:rsidR="005B0FA9" w:rsidRPr="00DB0AA9" w:rsidRDefault="005B0FA9" w:rsidP="001A08CD">
            <w:pPr>
              <w:spacing w:after="0" w:line="240" w:lineRule="auto"/>
              <w:rPr>
                <w:rFonts w:eastAsia="Times New Roman" w:cstheme="minorHAnsi"/>
                <w:lang w:val="es-ES" w:eastAsia="es-ES"/>
              </w:rPr>
            </w:pPr>
          </w:p>
        </w:tc>
        <w:tc>
          <w:tcPr>
            <w:tcW w:w="709" w:type="dxa"/>
            <w:vMerge/>
            <w:shd w:val="clear" w:color="auto" w:fill="F2F2F2" w:themeFill="background1" w:themeFillShade="F2"/>
            <w:tcMar>
              <w:top w:w="0" w:type="dxa"/>
              <w:left w:w="0" w:type="dxa"/>
              <w:bottom w:w="0" w:type="dxa"/>
              <w:right w:w="0" w:type="dxa"/>
            </w:tcMar>
            <w:vAlign w:val="center"/>
            <w:hideMark/>
          </w:tcPr>
          <w:p w:rsidR="005B0FA9" w:rsidRPr="00DB0AA9" w:rsidRDefault="005B0FA9" w:rsidP="001A08CD">
            <w:pPr>
              <w:spacing w:after="0" w:line="240" w:lineRule="auto"/>
              <w:jc w:val="center"/>
              <w:rPr>
                <w:rFonts w:eastAsia="Times New Roman" w:cstheme="minorHAnsi"/>
                <w:b/>
                <w:bCs/>
                <w:lang w:val="es-ES" w:eastAsia="es-ES"/>
              </w:rPr>
            </w:pPr>
          </w:p>
        </w:tc>
        <w:tc>
          <w:tcPr>
            <w:tcW w:w="1414" w:type="dxa"/>
            <w:vMerge/>
            <w:shd w:val="clear" w:color="auto" w:fill="F2F2F2" w:themeFill="background1" w:themeFillShade="F2"/>
            <w:tcMar>
              <w:top w:w="0" w:type="dxa"/>
              <w:left w:w="0" w:type="dxa"/>
              <w:bottom w:w="0" w:type="dxa"/>
              <w:right w:w="0" w:type="dxa"/>
            </w:tcMar>
            <w:vAlign w:val="center"/>
            <w:hideMark/>
          </w:tcPr>
          <w:p w:rsidR="005B0FA9" w:rsidRPr="00DB0AA9" w:rsidRDefault="005B0FA9" w:rsidP="001A08CD">
            <w:pPr>
              <w:spacing w:after="0" w:line="240" w:lineRule="auto"/>
              <w:jc w:val="center"/>
              <w:rPr>
                <w:rFonts w:eastAsia="Times New Roman" w:cstheme="minorHAnsi"/>
                <w:b/>
                <w:bCs/>
                <w:lang w:val="es-ES" w:eastAsia="es-ES"/>
              </w:rPr>
            </w:pPr>
          </w:p>
        </w:tc>
        <w:tc>
          <w:tcPr>
            <w:tcW w:w="1279" w:type="dxa"/>
            <w:shd w:val="clear" w:color="auto" w:fill="F2F2F2" w:themeFill="background1" w:themeFillShade="F2"/>
            <w:tcMar>
              <w:top w:w="0" w:type="dxa"/>
              <w:left w:w="0" w:type="dxa"/>
              <w:bottom w:w="0" w:type="dxa"/>
              <w:right w:w="0" w:type="dxa"/>
            </w:tcMar>
            <w:vAlign w:val="center"/>
            <w:hideMark/>
          </w:tcPr>
          <w:p w:rsidR="005B0FA9" w:rsidRPr="00DB0AA9" w:rsidRDefault="005B0FA9" w:rsidP="001A08CD">
            <w:pPr>
              <w:spacing w:after="0" w:line="240" w:lineRule="auto"/>
              <w:jc w:val="center"/>
              <w:rPr>
                <w:rFonts w:eastAsia="Times New Roman" w:cstheme="minorHAnsi"/>
                <w:lang w:val="es-ES" w:eastAsia="es-ES"/>
              </w:rPr>
            </w:pPr>
            <w:r w:rsidRPr="00DB0AA9">
              <w:rPr>
                <w:rFonts w:eastAsia="Times New Roman" w:cstheme="minorHAnsi"/>
                <w:b/>
                <w:bCs/>
                <w:lang w:val="es-ES" w:eastAsia="es-ES"/>
              </w:rPr>
              <w:t>Minimizar</w:t>
            </w:r>
          </w:p>
          <w:p w:rsidR="005B0FA9" w:rsidRPr="00DB0AA9" w:rsidRDefault="005B0FA9" w:rsidP="001A08CD">
            <w:pPr>
              <w:spacing w:after="0" w:line="240" w:lineRule="auto"/>
              <w:jc w:val="center"/>
              <w:rPr>
                <w:rFonts w:eastAsia="Times New Roman" w:cstheme="minorHAnsi"/>
                <w:b/>
                <w:bCs/>
                <w:lang w:val="es-ES" w:eastAsia="es-ES"/>
              </w:rPr>
            </w:pPr>
            <w:r w:rsidRPr="00DB0AA9">
              <w:rPr>
                <w:rFonts w:eastAsia="Times New Roman" w:cstheme="minorHAnsi"/>
                <w:b/>
                <w:bCs/>
                <w:lang w:val="es-ES" w:eastAsia="es-ES"/>
              </w:rPr>
              <w:t>Probabilidad</w:t>
            </w:r>
          </w:p>
        </w:tc>
        <w:tc>
          <w:tcPr>
            <w:tcW w:w="3754" w:type="dxa"/>
            <w:shd w:val="clear" w:color="auto" w:fill="F2F2F2" w:themeFill="background1" w:themeFillShade="F2"/>
            <w:tcMar>
              <w:top w:w="0" w:type="dxa"/>
              <w:left w:w="0" w:type="dxa"/>
              <w:bottom w:w="0" w:type="dxa"/>
              <w:right w:w="0" w:type="dxa"/>
            </w:tcMar>
            <w:vAlign w:val="center"/>
            <w:hideMark/>
          </w:tcPr>
          <w:p w:rsidR="005B0FA9" w:rsidRPr="00DB0AA9" w:rsidRDefault="005B0FA9" w:rsidP="001A08CD">
            <w:pPr>
              <w:spacing w:after="0" w:line="240" w:lineRule="auto"/>
              <w:jc w:val="center"/>
              <w:rPr>
                <w:rFonts w:eastAsia="Times New Roman" w:cstheme="minorHAnsi"/>
                <w:b/>
                <w:bCs/>
                <w:lang w:val="es-ES" w:eastAsia="es-ES"/>
              </w:rPr>
            </w:pPr>
            <w:r w:rsidRPr="00DB0AA9">
              <w:rPr>
                <w:rFonts w:eastAsia="Times New Roman" w:cstheme="minorHAnsi"/>
                <w:b/>
                <w:bCs/>
                <w:lang w:val="es-ES" w:eastAsia="es-ES"/>
              </w:rPr>
              <w:t>Minimizar Impacto</w:t>
            </w:r>
          </w:p>
        </w:tc>
        <w:tc>
          <w:tcPr>
            <w:tcW w:w="924" w:type="dxa"/>
            <w:vMerge/>
            <w:tcMar>
              <w:top w:w="0" w:type="dxa"/>
              <w:left w:w="0" w:type="dxa"/>
              <w:bottom w:w="0" w:type="dxa"/>
              <w:right w:w="0" w:type="dxa"/>
            </w:tcMar>
            <w:vAlign w:val="center"/>
            <w:hideMark/>
          </w:tcPr>
          <w:p w:rsidR="005B0FA9" w:rsidRPr="00DB0AA9" w:rsidRDefault="005B0FA9" w:rsidP="001A08CD">
            <w:pPr>
              <w:spacing w:after="0" w:line="240" w:lineRule="auto"/>
              <w:jc w:val="center"/>
              <w:rPr>
                <w:rFonts w:eastAsia="Times New Roman" w:cstheme="minorHAnsi"/>
                <w:b/>
                <w:bCs/>
                <w:lang w:val="es-ES" w:eastAsia="es-ES"/>
              </w:rPr>
            </w:pPr>
          </w:p>
        </w:tc>
      </w:tr>
      <w:tr w:rsidR="005B0FA9" w:rsidRPr="00DB0AA9" w:rsidTr="001A08CD">
        <w:tc>
          <w:tcPr>
            <w:tcW w:w="1281" w:type="dxa"/>
            <w:shd w:val="clear" w:color="auto" w:fill="F2F2F2" w:themeFill="background1" w:themeFillShade="F2"/>
            <w:tcMar>
              <w:top w:w="0" w:type="dxa"/>
              <w:left w:w="0" w:type="dxa"/>
              <w:bottom w:w="0" w:type="dxa"/>
              <w:right w:w="0" w:type="dxa"/>
            </w:tcMar>
            <w:vAlign w:val="center"/>
            <w:hideMark/>
          </w:tcPr>
          <w:p w:rsidR="005B0FA9" w:rsidRPr="00DB0AA9" w:rsidRDefault="005B0FA9" w:rsidP="001A08CD">
            <w:pPr>
              <w:spacing w:after="0" w:line="240" w:lineRule="auto"/>
              <w:jc w:val="center"/>
              <w:rPr>
                <w:rFonts w:eastAsia="Times New Roman" w:cstheme="minorHAnsi"/>
                <w:lang w:val="es-ES" w:eastAsia="es-ES"/>
              </w:rPr>
            </w:pPr>
            <w:r w:rsidRPr="00DB0AA9">
              <w:rPr>
                <w:rFonts w:eastAsia="Times New Roman" w:cstheme="minorHAnsi"/>
                <w:b/>
                <w:bCs/>
                <w:lang w:val="es-ES" w:eastAsia="es-ES"/>
              </w:rPr>
              <w:t>Estrategia</w:t>
            </w:r>
          </w:p>
        </w:tc>
        <w:tc>
          <w:tcPr>
            <w:tcW w:w="709" w:type="dxa"/>
            <w:tcMar>
              <w:top w:w="0" w:type="dxa"/>
              <w:left w:w="0" w:type="dxa"/>
              <w:bottom w:w="0" w:type="dxa"/>
              <w:right w:w="0" w:type="dxa"/>
            </w:tcMar>
            <w:vAlign w:val="center"/>
            <w:hideMark/>
          </w:tcPr>
          <w:p w:rsidR="005B0FA9" w:rsidRPr="00DB0AA9" w:rsidRDefault="005B0FA9" w:rsidP="001A08CD">
            <w:pPr>
              <w:spacing w:after="0" w:line="240" w:lineRule="auto"/>
              <w:rPr>
                <w:rFonts w:eastAsia="Times New Roman" w:cstheme="minorHAnsi"/>
                <w:lang w:val="es-ES" w:eastAsia="es-ES"/>
              </w:rPr>
            </w:pPr>
          </w:p>
        </w:tc>
        <w:tc>
          <w:tcPr>
            <w:tcW w:w="1414" w:type="dxa"/>
            <w:tcMar>
              <w:top w:w="0" w:type="dxa"/>
              <w:left w:w="0" w:type="dxa"/>
              <w:bottom w:w="0" w:type="dxa"/>
              <w:right w:w="0" w:type="dxa"/>
            </w:tcMar>
            <w:vAlign w:val="center"/>
            <w:hideMark/>
          </w:tcPr>
          <w:p w:rsidR="005B0FA9" w:rsidRPr="00DB0AA9" w:rsidRDefault="005B0FA9" w:rsidP="001A08CD">
            <w:pPr>
              <w:spacing w:after="0" w:line="240" w:lineRule="auto"/>
              <w:rPr>
                <w:rFonts w:eastAsia="Times New Roman" w:cstheme="minorHAnsi"/>
                <w:lang w:val="es-ES" w:eastAsia="es-ES"/>
              </w:rPr>
            </w:pPr>
          </w:p>
        </w:tc>
        <w:tc>
          <w:tcPr>
            <w:tcW w:w="1279" w:type="dxa"/>
            <w:tcMar>
              <w:top w:w="0" w:type="dxa"/>
              <w:left w:w="0" w:type="dxa"/>
              <w:bottom w:w="0" w:type="dxa"/>
              <w:right w:w="0" w:type="dxa"/>
            </w:tcMar>
            <w:vAlign w:val="center"/>
          </w:tcPr>
          <w:p w:rsidR="005B0FA9" w:rsidRPr="00DB0AA9" w:rsidRDefault="005B0FA9" w:rsidP="001A08CD">
            <w:pPr>
              <w:spacing w:after="0" w:line="240" w:lineRule="auto"/>
              <w:jc w:val="left"/>
              <w:rPr>
                <w:rFonts w:eastAsia="Times New Roman" w:cstheme="minorHAnsi"/>
                <w:lang w:val="es-ES" w:eastAsia="es-ES"/>
              </w:rPr>
            </w:pPr>
          </w:p>
        </w:tc>
        <w:tc>
          <w:tcPr>
            <w:tcW w:w="3754" w:type="dxa"/>
            <w:tcMar>
              <w:top w:w="0" w:type="dxa"/>
              <w:left w:w="0" w:type="dxa"/>
              <w:bottom w:w="0" w:type="dxa"/>
              <w:right w:w="0" w:type="dxa"/>
            </w:tcMar>
            <w:vAlign w:val="center"/>
            <w:hideMark/>
          </w:tcPr>
          <w:p w:rsidR="005B0FA9" w:rsidRDefault="005B0FA9" w:rsidP="001A08CD">
            <w:pPr>
              <w:spacing w:after="0" w:line="240" w:lineRule="auto"/>
              <w:jc w:val="left"/>
              <w:rPr>
                <w:rFonts w:eastAsia="Times New Roman" w:cstheme="minorHAnsi"/>
                <w:lang w:val="es-ES" w:eastAsia="es-ES"/>
              </w:rPr>
            </w:pPr>
            <w:r>
              <w:rPr>
                <w:rFonts w:eastAsia="Times New Roman" w:cstheme="minorHAnsi"/>
                <w:lang w:val="es-ES" w:eastAsia="es-ES"/>
              </w:rPr>
              <w:t xml:space="preserve">Se selecciona como estrategia de respuesta a la amenaza la minimización del impacto en caso de que se materialice el riesgo. Para la implementación de la misma se propone el desarrollo de una investigación en materia de las diferentes herramientas y tecnologías que serán aplicadas en el desarrollo del proyecto. </w:t>
            </w:r>
          </w:p>
          <w:p w:rsidR="005B0FA9" w:rsidRDefault="005B0FA9" w:rsidP="001A08CD">
            <w:pPr>
              <w:spacing w:after="0" w:line="240" w:lineRule="auto"/>
              <w:jc w:val="left"/>
              <w:rPr>
                <w:rFonts w:eastAsia="Times New Roman" w:cstheme="minorHAnsi"/>
                <w:lang w:val="es-ES" w:eastAsia="es-ES"/>
              </w:rPr>
            </w:pPr>
            <w:r>
              <w:rPr>
                <w:rFonts w:eastAsia="Times New Roman" w:cstheme="minorHAnsi"/>
                <w:lang w:val="es-ES" w:eastAsia="es-ES"/>
              </w:rPr>
              <w:t>Por otro lado se propone el desarrollo de una evaluación a los integrantes del equipo del proyecto para determinar que conocimiento tiene cada uno acerca de las diferentes tecnologías que serán necesarias para el mismo.</w:t>
            </w:r>
          </w:p>
          <w:p w:rsidR="005B0FA9" w:rsidRPr="00DB0AA9" w:rsidRDefault="005B0FA9" w:rsidP="001A08CD">
            <w:pPr>
              <w:spacing w:after="0" w:line="240" w:lineRule="auto"/>
              <w:jc w:val="left"/>
              <w:rPr>
                <w:rFonts w:eastAsia="Times New Roman" w:cstheme="minorHAnsi"/>
                <w:lang w:val="es-ES" w:eastAsia="es-ES"/>
              </w:rPr>
            </w:pPr>
            <w:r>
              <w:rPr>
                <w:rFonts w:eastAsia="Times New Roman" w:cstheme="minorHAnsi"/>
                <w:lang w:val="es-ES" w:eastAsia="es-ES"/>
              </w:rPr>
              <w:t>Sobre aquellos puntos que se presenten como debilidades se efectuará una capacitación básica mediante la investigación en foros y sitios web que refieran a la temática en cuestión.</w:t>
            </w:r>
          </w:p>
        </w:tc>
        <w:tc>
          <w:tcPr>
            <w:tcW w:w="924" w:type="dxa"/>
            <w:tcMar>
              <w:top w:w="0" w:type="dxa"/>
              <w:left w:w="0" w:type="dxa"/>
              <w:bottom w:w="0" w:type="dxa"/>
              <w:right w:w="0" w:type="dxa"/>
            </w:tcMar>
            <w:vAlign w:val="center"/>
            <w:hideMark/>
          </w:tcPr>
          <w:p w:rsidR="005B0FA9" w:rsidRPr="00DB0AA9" w:rsidRDefault="005B0FA9" w:rsidP="001A08CD">
            <w:pPr>
              <w:spacing w:after="0" w:line="240" w:lineRule="auto"/>
              <w:rPr>
                <w:rFonts w:eastAsia="Times New Roman" w:cstheme="minorHAnsi"/>
                <w:lang w:val="es-ES" w:eastAsia="es-ES"/>
              </w:rPr>
            </w:pPr>
          </w:p>
        </w:tc>
      </w:tr>
      <w:tr w:rsidR="005B0FA9" w:rsidRPr="00DB0AA9" w:rsidTr="001A08CD">
        <w:tc>
          <w:tcPr>
            <w:tcW w:w="1281" w:type="dxa"/>
            <w:shd w:val="clear" w:color="auto" w:fill="F2F2F2" w:themeFill="background1" w:themeFillShade="F2"/>
            <w:tcMar>
              <w:top w:w="0" w:type="dxa"/>
              <w:left w:w="0" w:type="dxa"/>
              <w:bottom w:w="0" w:type="dxa"/>
              <w:right w:w="0" w:type="dxa"/>
            </w:tcMar>
            <w:vAlign w:val="center"/>
            <w:hideMark/>
          </w:tcPr>
          <w:p w:rsidR="005B0FA9" w:rsidRPr="00DB0AA9" w:rsidRDefault="005B0FA9" w:rsidP="001A08CD">
            <w:pPr>
              <w:spacing w:after="0" w:line="240" w:lineRule="auto"/>
              <w:jc w:val="center"/>
              <w:rPr>
                <w:rFonts w:eastAsia="Times New Roman" w:cstheme="minorHAnsi"/>
                <w:lang w:val="es-ES" w:eastAsia="es-ES"/>
              </w:rPr>
            </w:pPr>
            <w:r w:rsidRPr="00DB0AA9">
              <w:rPr>
                <w:rFonts w:eastAsia="Times New Roman" w:cstheme="minorHAnsi"/>
                <w:b/>
                <w:bCs/>
                <w:lang w:val="es-ES" w:eastAsia="es-ES"/>
              </w:rPr>
              <w:t>Ventajas</w:t>
            </w:r>
          </w:p>
        </w:tc>
        <w:tc>
          <w:tcPr>
            <w:tcW w:w="709" w:type="dxa"/>
            <w:tcMar>
              <w:top w:w="0" w:type="dxa"/>
              <w:left w:w="0" w:type="dxa"/>
              <w:bottom w:w="0" w:type="dxa"/>
              <w:right w:w="0" w:type="dxa"/>
            </w:tcMar>
            <w:vAlign w:val="center"/>
            <w:hideMark/>
          </w:tcPr>
          <w:p w:rsidR="005B0FA9" w:rsidRPr="00DB0AA9" w:rsidRDefault="005B0FA9" w:rsidP="001A08CD">
            <w:pPr>
              <w:spacing w:after="0" w:line="240" w:lineRule="auto"/>
              <w:rPr>
                <w:rFonts w:eastAsia="Times New Roman" w:cstheme="minorHAnsi"/>
                <w:lang w:val="es-ES" w:eastAsia="es-ES"/>
              </w:rPr>
            </w:pPr>
          </w:p>
        </w:tc>
        <w:tc>
          <w:tcPr>
            <w:tcW w:w="1414" w:type="dxa"/>
            <w:tcMar>
              <w:top w:w="0" w:type="dxa"/>
              <w:left w:w="0" w:type="dxa"/>
              <w:bottom w:w="0" w:type="dxa"/>
              <w:right w:w="0" w:type="dxa"/>
            </w:tcMar>
            <w:vAlign w:val="center"/>
            <w:hideMark/>
          </w:tcPr>
          <w:p w:rsidR="005B0FA9" w:rsidRPr="00DB0AA9" w:rsidRDefault="005B0FA9" w:rsidP="001A08CD">
            <w:pPr>
              <w:spacing w:after="0" w:line="240" w:lineRule="auto"/>
              <w:rPr>
                <w:rFonts w:eastAsia="Times New Roman" w:cstheme="minorHAnsi"/>
                <w:lang w:val="es-ES" w:eastAsia="es-ES"/>
              </w:rPr>
            </w:pPr>
          </w:p>
        </w:tc>
        <w:tc>
          <w:tcPr>
            <w:tcW w:w="1279" w:type="dxa"/>
            <w:tcMar>
              <w:top w:w="0" w:type="dxa"/>
              <w:left w:w="0" w:type="dxa"/>
              <w:bottom w:w="0" w:type="dxa"/>
              <w:right w:w="0" w:type="dxa"/>
            </w:tcMar>
            <w:vAlign w:val="center"/>
          </w:tcPr>
          <w:p w:rsidR="005B0FA9" w:rsidRPr="00DB0AA9" w:rsidRDefault="005B0FA9" w:rsidP="001A08CD">
            <w:pPr>
              <w:spacing w:after="0" w:line="240" w:lineRule="auto"/>
              <w:jc w:val="left"/>
              <w:rPr>
                <w:rFonts w:eastAsia="Times New Roman" w:cstheme="minorHAnsi"/>
                <w:lang w:val="es-ES" w:eastAsia="es-ES"/>
              </w:rPr>
            </w:pPr>
          </w:p>
        </w:tc>
        <w:tc>
          <w:tcPr>
            <w:tcW w:w="3754" w:type="dxa"/>
            <w:tcMar>
              <w:top w:w="0" w:type="dxa"/>
              <w:left w:w="0" w:type="dxa"/>
              <w:bottom w:w="0" w:type="dxa"/>
              <w:right w:w="0" w:type="dxa"/>
            </w:tcMar>
            <w:vAlign w:val="center"/>
          </w:tcPr>
          <w:p w:rsidR="005B0FA9" w:rsidRDefault="005B0FA9" w:rsidP="001A08CD">
            <w:pPr>
              <w:spacing w:after="0" w:line="240" w:lineRule="auto"/>
              <w:jc w:val="left"/>
              <w:rPr>
                <w:rFonts w:eastAsia="Times New Roman" w:cstheme="minorHAnsi"/>
                <w:lang w:val="es-ES" w:eastAsia="es-ES"/>
              </w:rPr>
            </w:pPr>
            <w:r>
              <w:rPr>
                <w:rFonts w:eastAsia="Times New Roman" w:cstheme="minorHAnsi"/>
                <w:lang w:val="es-ES" w:eastAsia="es-ES"/>
              </w:rPr>
              <w:t>Realizar una investigación sobre las tecnologías a aplicar reduce, en gran medida, la probabilidad de ocurrencia del riesgo en cuestión.</w:t>
            </w:r>
          </w:p>
          <w:p w:rsidR="005B0FA9" w:rsidRPr="00DB0AA9" w:rsidRDefault="005B0FA9" w:rsidP="001A08CD">
            <w:pPr>
              <w:spacing w:after="0" w:line="240" w:lineRule="auto"/>
              <w:jc w:val="left"/>
              <w:rPr>
                <w:rFonts w:eastAsia="Times New Roman" w:cstheme="minorHAnsi"/>
                <w:lang w:val="es-ES" w:eastAsia="es-ES"/>
              </w:rPr>
            </w:pPr>
            <w:r>
              <w:rPr>
                <w:rFonts w:eastAsia="Times New Roman" w:cstheme="minorHAnsi"/>
                <w:lang w:val="es-ES" w:eastAsia="es-ES"/>
              </w:rPr>
              <w:t>Por otro lado, la elaboración de la evaluación a los integrantes del equipo del proyecto permite, a cada uno de ellos, detectar posibles debilidades que serán minimizadas mediante la búsqueda de material referente al tema en cuestión.</w:t>
            </w:r>
          </w:p>
        </w:tc>
        <w:tc>
          <w:tcPr>
            <w:tcW w:w="924" w:type="dxa"/>
            <w:tcMar>
              <w:top w:w="0" w:type="dxa"/>
              <w:left w:w="0" w:type="dxa"/>
              <w:bottom w:w="0" w:type="dxa"/>
              <w:right w:w="0" w:type="dxa"/>
            </w:tcMar>
            <w:vAlign w:val="center"/>
            <w:hideMark/>
          </w:tcPr>
          <w:p w:rsidR="005B0FA9" w:rsidRPr="00DB0AA9" w:rsidRDefault="005B0FA9" w:rsidP="001A08CD">
            <w:pPr>
              <w:spacing w:after="0" w:line="240" w:lineRule="auto"/>
              <w:rPr>
                <w:rFonts w:eastAsia="Times New Roman" w:cstheme="minorHAnsi"/>
                <w:lang w:val="es-ES" w:eastAsia="es-ES"/>
              </w:rPr>
            </w:pPr>
          </w:p>
        </w:tc>
      </w:tr>
      <w:tr w:rsidR="005B0FA9" w:rsidRPr="00DB0AA9" w:rsidTr="001A08CD">
        <w:tc>
          <w:tcPr>
            <w:tcW w:w="1281" w:type="dxa"/>
            <w:shd w:val="clear" w:color="auto" w:fill="F2F2F2" w:themeFill="background1" w:themeFillShade="F2"/>
            <w:tcMar>
              <w:top w:w="0" w:type="dxa"/>
              <w:left w:w="0" w:type="dxa"/>
              <w:bottom w:w="0" w:type="dxa"/>
              <w:right w:w="0" w:type="dxa"/>
            </w:tcMar>
            <w:vAlign w:val="center"/>
            <w:hideMark/>
          </w:tcPr>
          <w:p w:rsidR="005B0FA9" w:rsidRPr="00DB0AA9" w:rsidRDefault="005B0FA9" w:rsidP="001A08CD">
            <w:pPr>
              <w:spacing w:after="0" w:line="240" w:lineRule="auto"/>
              <w:jc w:val="center"/>
              <w:rPr>
                <w:rFonts w:eastAsia="Times New Roman" w:cstheme="minorHAnsi"/>
                <w:lang w:val="es-ES" w:eastAsia="es-ES"/>
              </w:rPr>
            </w:pPr>
            <w:r w:rsidRPr="00DB0AA9">
              <w:rPr>
                <w:rFonts w:eastAsia="Times New Roman" w:cstheme="minorHAnsi"/>
                <w:b/>
                <w:bCs/>
                <w:lang w:val="es-ES" w:eastAsia="es-ES"/>
              </w:rPr>
              <w:t>Desventajas</w:t>
            </w:r>
          </w:p>
        </w:tc>
        <w:tc>
          <w:tcPr>
            <w:tcW w:w="709" w:type="dxa"/>
            <w:tcMar>
              <w:top w:w="0" w:type="dxa"/>
              <w:left w:w="0" w:type="dxa"/>
              <w:bottom w:w="0" w:type="dxa"/>
              <w:right w:w="0" w:type="dxa"/>
            </w:tcMar>
            <w:vAlign w:val="center"/>
            <w:hideMark/>
          </w:tcPr>
          <w:p w:rsidR="005B0FA9" w:rsidRPr="00DB0AA9" w:rsidRDefault="005B0FA9" w:rsidP="001A08CD">
            <w:pPr>
              <w:spacing w:after="0" w:line="240" w:lineRule="auto"/>
              <w:rPr>
                <w:rFonts w:eastAsia="Times New Roman" w:cstheme="minorHAnsi"/>
                <w:lang w:val="es-ES" w:eastAsia="es-ES"/>
              </w:rPr>
            </w:pPr>
          </w:p>
        </w:tc>
        <w:tc>
          <w:tcPr>
            <w:tcW w:w="1414" w:type="dxa"/>
            <w:tcMar>
              <w:top w:w="0" w:type="dxa"/>
              <w:left w:w="0" w:type="dxa"/>
              <w:bottom w:w="0" w:type="dxa"/>
              <w:right w:w="0" w:type="dxa"/>
            </w:tcMar>
            <w:vAlign w:val="center"/>
            <w:hideMark/>
          </w:tcPr>
          <w:p w:rsidR="005B0FA9" w:rsidRPr="00DB0AA9" w:rsidRDefault="005B0FA9" w:rsidP="001A08CD">
            <w:pPr>
              <w:spacing w:after="0" w:line="240" w:lineRule="auto"/>
              <w:rPr>
                <w:rFonts w:eastAsia="Times New Roman" w:cstheme="minorHAnsi"/>
                <w:lang w:val="es-ES" w:eastAsia="es-ES"/>
              </w:rPr>
            </w:pPr>
          </w:p>
        </w:tc>
        <w:tc>
          <w:tcPr>
            <w:tcW w:w="1279" w:type="dxa"/>
            <w:tcMar>
              <w:top w:w="0" w:type="dxa"/>
              <w:left w:w="0" w:type="dxa"/>
              <w:bottom w:w="0" w:type="dxa"/>
              <w:right w:w="0" w:type="dxa"/>
            </w:tcMar>
            <w:vAlign w:val="center"/>
          </w:tcPr>
          <w:p w:rsidR="005B0FA9" w:rsidRPr="00DB0AA9" w:rsidRDefault="005B0FA9" w:rsidP="001A08CD">
            <w:pPr>
              <w:spacing w:after="0" w:line="240" w:lineRule="auto"/>
              <w:jc w:val="left"/>
              <w:rPr>
                <w:rFonts w:eastAsia="Times New Roman" w:cstheme="minorHAnsi"/>
                <w:lang w:val="es-ES" w:eastAsia="es-ES"/>
              </w:rPr>
            </w:pPr>
          </w:p>
        </w:tc>
        <w:tc>
          <w:tcPr>
            <w:tcW w:w="3754" w:type="dxa"/>
            <w:tcMar>
              <w:top w:w="0" w:type="dxa"/>
              <w:left w:w="0" w:type="dxa"/>
              <w:bottom w:w="0" w:type="dxa"/>
              <w:right w:w="0" w:type="dxa"/>
            </w:tcMar>
            <w:vAlign w:val="center"/>
          </w:tcPr>
          <w:p w:rsidR="005B0FA9" w:rsidRPr="00DB0AA9" w:rsidRDefault="005B0FA9" w:rsidP="001A08CD">
            <w:pPr>
              <w:spacing w:after="0" w:line="240" w:lineRule="auto"/>
              <w:jc w:val="left"/>
              <w:rPr>
                <w:rFonts w:eastAsia="Times New Roman" w:cstheme="minorHAnsi"/>
                <w:lang w:val="es-ES" w:eastAsia="es-ES"/>
              </w:rPr>
            </w:pPr>
            <w:r>
              <w:rPr>
                <w:rFonts w:eastAsia="Times New Roman" w:cstheme="minorHAnsi"/>
                <w:lang w:val="es-ES" w:eastAsia="es-ES"/>
              </w:rPr>
              <w:t>No se garantiza una reducción importante del riesgo, dado que en la etapa de puesta en producción del sistema pueden presentarse diferentes problemáticas que para su solución pueden requerir de un tiempo extra sobre el planificado, debido a que el equipo puede presentar falencias con respecto a sus conocimientos en las diferentes herramientas y la solución de problemas derivados del uso de las mismas.</w:t>
            </w:r>
          </w:p>
        </w:tc>
        <w:tc>
          <w:tcPr>
            <w:tcW w:w="924" w:type="dxa"/>
            <w:tcMar>
              <w:top w:w="0" w:type="dxa"/>
              <w:left w:w="0" w:type="dxa"/>
              <w:bottom w:w="0" w:type="dxa"/>
              <w:right w:w="0" w:type="dxa"/>
            </w:tcMar>
            <w:vAlign w:val="center"/>
            <w:hideMark/>
          </w:tcPr>
          <w:p w:rsidR="005B0FA9" w:rsidRPr="00DB0AA9" w:rsidRDefault="005B0FA9" w:rsidP="001A08CD">
            <w:pPr>
              <w:spacing w:after="0" w:line="240" w:lineRule="auto"/>
              <w:rPr>
                <w:rFonts w:eastAsia="Times New Roman" w:cstheme="minorHAnsi"/>
                <w:lang w:val="es-ES" w:eastAsia="es-ES"/>
              </w:rPr>
            </w:pPr>
          </w:p>
        </w:tc>
      </w:tr>
    </w:tbl>
    <w:p w:rsidR="005B0FA9" w:rsidRDefault="005B0FA9" w:rsidP="005B0FA9">
      <w:pPr>
        <w:spacing w:line="240" w:lineRule="auto"/>
      </w:pPr>
    </w:p>
    <w:tbl>
      <w:tblPr>
        <w:tblW w:w="9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1365"/>
        <w:gridCol w:w="753"/>
        <w:gridCol w:w="3789"/>
        <w:gridCol w:w="1389"/>
        <w:gridCol w:w="1134"/>
        <w:gridCol w:w="992"/>
      </w:tblGrid>
      <w:tr w:rsidR="005B0FA9" w:rsidRPr="00DB0AA9" w:rsidTr="001A08CD">
        <w:trPr>
          <w:trHeight w:val="381"/>
        </w:trPr>
        <w:tc>
          <w:tcPr>
            <w:tcW w:w="1365" w:type="dxa"/>
            <w:vMerge w:val="restart"/>
            <w:shd w:val="clear" w:color="auto" w:fill="F2F2F2" w:themeFill="background1" w:themeFillShade="F2"/>
            <w:tcMar>
              <w:top w:w="0" w:type="dxa"/>
              <w:left w:w="0" w:type="dxa"/>
              <w:bottom w:w="0" w:type="dxa"/>
              <w:right w:w="0" w:type="dxa"/>
            </w:tcMar>
            <w:vAlign w:val="center"/>
            <w:hideMark/>
          </w:tcPr>
          <w:p w:rsidR="005B0FA9" w:rsidRPr="00DB0AA9" w:rsidRDefault="005B0FA9" w:rsidP="001A08CD">
            <w:pPr>
              <w:spacing w:after="0" w:line="240" w:lineRule="auto"/>
              <w:jc w:val="center"/>
              <w:rPr>
                <w:rFonts w:eastAsia="Times New Roman" w:cstheme="minorHAnsi"/>
                <w:lang w:val="es-ES" w:eastAsia="es-ES"/>
              </w:rPr>
            </w:pPr>
            <w:r w:rsidRPr="00DB0AA9">
              <w:rPr>
                <w:rFonts w:eastAsia="Times New Roman" w:cstheme="minorHAnsi"/>
                <w:b/>
                <w:bCs/>
                <w:lang w:val="es-ES" w:eastAsia="es-ES"/>
              </w:rPr>
              <w:lastRenderedPageBreak/>
              <w:t>Riesgo N°:</w:t>
            </w:r>
            <w:r>
              <w:rPr>
                <w:rFonts w:eastAsia="Times New Roman" w:cstheme="minorHAnsi"/>
                <w:b/>
                <w:bCs/>
                <w:lang w:val="es-ES" w:eastAsia="es-ES"/>
              </w:rPr>
              <w:t xml:space="preserve"> 3</w:t>
            </w:r>
            <w:r w:rsidRPr="00DB0AA9">
              <w:rPr>
                <w:rFonts w:eastAsia="Times New Roman" w:cstheme="minorHAnsi"/>
                <w:b/>
                <w:bCs/>
                <w:lang w:val="es-ES" w:eastAsia="es-ES"/>
              </w:rPr>
              <w:t xml:space="preserve"> </w:t>
            </w:r>
          </w:p>
        </w:tc>
        <w:tc>
          <w:tcPr>
            <w:tcW w:w="8057" w:type="dxa"/>
            <w:gridSpan w:val="5"/>
            <w:shd w:val="clear" w:color="auto" w:fill="F2F2F2" w:themeFill="background1" w:themeFillShade="F2"/>
            <w:tcMar>
              <w:top w:w="0" w:type="dxa"/>
              <w:left w:w="0" w:type="dxa"/>
              <w:bottom w:w="0" w:type="dxa"/>
              <w:right w:w="0" w:type="dxa"/>
            </w:tcMar>
            <w:vAlign w:val="center"/>
            <w:hideMark/>
          </w:tcPr>
          <w:p w:rsidR="005B0FA9" w:rsidRPr="00DB0AA9" w:rsidRDefault="005B0FA9" w:rsidP="001A08CD">
            <w:pPr>
              <w:spacing w:after="0" w:line="240" w:lineRule="auto"/>
              <w:jc w:val="center"/>
              <w:rPr>
                <w:rFonts w:eastAsia="Times New Roman" w:cstheme="minorHAnsi"/>
                <w:b/>
                <w:bCs/>
                <w:lang w:val="es-ES" w:eastAsia="es-ES"/>
              </w:rPr>
            </w:pPr>
            <w:r w:rsidRPr="00DB0AA9">
              <w:rPr>
                <w:rFonts w:eastAsia="Times New Roman" w:cstheme="minorHAnsi"/>
                <w:b/>
                <w:bCs/>
                <w:lang w:val="es-ES" w:eastAsia="es-ES"/>
              </w:rPr>
              <w:t>Desarrollo de estrategias de respuesta a amenazas</w:t>
            </w:r>
          </w:p>
        </w:tc>
      </w:tr>
      <w:tr w:rsidR="005B0FA9" w:rsidRPr="00DB0AA9" w:rsidTr="001A08CD">
        <w:trPr>
          <w:trHeight w:val="259"/>
        </w:trPr>
        <w:tc>
          <w:tcPr>
            <w:tcW w:w="1365" w:type="dxa"/>
            <w:vMerge/>
            <w:shd w:val="clear" w:color="auto" w:fill="F2F2F2" w:themeFill="background1" w:themeFillShade="F2"/>
            <w:tcMar>
              <w:top w:w="0" w:type="dxa"/>
              <w:left w:w="0" w:type="dxa"/>
              <w:bottom w:w="0" w:type="dxa"/>
              <w:right w:w="0" w:type="dxa"/>
            </w:tcMar>
            <w:vAlign w:val="center"/>
            <w:hideMark/>
          </w:tcPr>
          <w:p w:rsidR="005B0FA9" w:rsidRPr="00DB0AA9" w:rsidRDefault="005B0FA9" w:rsidP="001A08CD">
            <w:pPr>
              <w:spacing w:after="0" w:line="240" w:lineRule="auto"/>
              <w:rPr>
                <w:rFonts w:eastAsia="Times New Roman" w:cstheme="minorHAnsi"/>
                <w:lang w:val="es-ES" w:eastAsia="es-ES"/>
              </w:rPr>
            </w:pPr>
          </w:p>
        </w:tc>
        <w:tc>
          <w:tcPr>
            <w:tcW w:w="753" w:type="dxa"/>
            <w:vMerge w:val="restart"/>
            <w:shd w:val="clear" w:color="auto" w:fill="F2F2F2" w:themeFill="background1" w:themeFillShade="F2"/>
            <w:tcMar>
              <w:top w:w="0" w:type="dxa"/>
              <w:left w:w="0" w:type="dxa"/>
              <w:bottom w:w="0" w:type="dxa"/>
              <w:right w:w="0" w:type="dxa"/>
            </w:tcMar>
            <w:vAlign w:val="center"/>
            <w:hideMark/>
          </w:tcPr>
          <w:p w:rsidR="005B0FA9" w:rsidRPr="00DB0AA9" w:rsidRDefault="005B0FA9" w:rsidP="001A08CD">
            <w:pPr>
              <w:spacing w:after="0" w:line="240" w:lineRule="auto"/>
              <w:jc w:val="center"/>
              <w:rPr>
                <w:rFonts w:eastAsia="Times New Roman" w:cstheme="minorHAnsi"/>
                <w:lang w:val="es-ES" w:eastAsia="es-ES"/>
              </w:rPr>
            </w:pPr>
            <w:r w:rsidRPr="00DB0AA9">
              <w:rPr>
                <w:rFonts w:eastAsia="Times New Roman" w:cstheme="minorHAnsi"/>
                <w:b/>
                <w:bCs/>
                <w:lang w:val="es-ES" w:eastAsia="es-ES"/>
              </w:rPr>
              <w:t>Evitar</w:t>
            </w:r>
          </w:p>
        </w:tc>
        <w:tc>
          <w:tcPr>
            <w:tcW w:w="3789" w:type="dxa"/>
            <w:vMerge w:val="restart"/>
            <w:shd w:val="clear" w:color="auto" w:fill="F2F2F2" w:themeFill="background1" w:themeFillShade="F2"/>
            <w:tcMar>
              <w:top w:w="0" w:type="dxa"/>
              <w:left w:w="0" w:type="dxa"/>
              <w:bottom w:w="0" w:type="dxa"/>
              <w:right w:w="0" w:type="dxa"/>
            </w:tcMar>
            <w:vAlign w:val="center"/>
            <w:hideMark/>
          </w:tcPr>
          <w:p w:rsidR="005B0FA9" w:rsidRPr="00DB0AA9" w:rsidRDefault="005B0FA9" w:rsidP="001A08CD">
            <w:pPr>
              <w:spacing w:after="0" w:line="240" w:lineRule="auto"/>
              <w:jc w:val="center"/>
              <w:rPr>
                <w:rFonts w:eastAsia="Times New Roman" w:cstheme="minorHAnsi"/>
                <w:b/>
                <w:bCs/>
                <w:lang w:val="es-ES" w:eastAsia="es-ES"/>
              </w:rPr>
            </w:pPr>
            <w:r w:rsidRPr="00DB0AA9">
              <w:rPr>
                <w:rFonts w:eastAsia="Times New Roman" w:cstheme="minorHAnsi"/>
                <w:b/>
                <w:bCs/>
                <w:lang w:val="es-ES" w:eastAsia="es-ES"/>
              </w:rPr>
              <w:t xml:space="preserve">Aceptar </w:t>
            </w:r>
          </w:p>
          <w:p w:rsidR="005B0FA9" w:rsidRPr="00DB0AA9" w:rsidRDefault="005B0FA9" w:rsidP="001A08CD">
            <w:pPr>
              <w:spacing w:after="0" w:line="240" w:lineRule="auto"/>
              <w:jc w:val="center"/>
              <w:rPr>
                <w:rFonts w:eastAsia="Times New Roman" w:cstheme="minorHAnsi"/>
                <w:b/>
                <w:bCs/>
                <w:lang w:val="es-ES" w:eastAsia="es-ES"/>
              </w:rPr>
            </w:pPr>
            <w:r w:rsidRPr="00DB0AA9">
              <w:rPr>
                <w:rFonts w:eastAsia="Times New Roman" w:cstheme="minorHAnsi"/>
                <w:b/>
                <w:bCs/>
                <w:lang w:val="es-ES" w:eastAsia="es-ES"/>
              </w:rPr>
              <w:t xml:space="preserve">Contingencia </w:t>
            </w:r>
          </w:p>
          <w:p w:rsidR="005B0FA9" w:rsidRPr="00DB0AA9" w:rsidRDefault="005B0FA9" w:rsidP="001A08CD">
            <w:pPr>
              <w:spacing w:after="0" w:line="240" w:lineRule="auto"/>
              <w:jc w:val="center"/>
              <w:rPr>
                <w:rFonts w:eastAsia="Times New Roman" w:cstheme="minorHAnsi"/>
                <w:lang w:val="es-ES" w:eastAsia="es-ES"/>
              </w:rPr>
            </w:pPr>
            <w:r w:rsidRPr="00DB0AA9">
              <w:rPr>
                <w:rFonts w:eastAsia="Times New Roman" w:cstheme="minorHAnsi"/>
                <w:b/>
                <w:bCs/>
                <w:lang w:val="es-ES" w:eastAsia="es-ES"/>
              </w:rPr>
              <w:t>o Reserva</w:t>
            </w:r>
          </w:p>
        </w:tc>
        <w:tc>
          <w:tcPr>
            <w:tcW w:w="2523" w:type="dxa"/>
            <w:gridSpan w:val="2"/>
            <w:shd w:val="clear" w:color="auto" w:fill="F2F2F2" w:themeFill="background1" w:themeFillShade="F2"/>
            <w:tcMar>
              <w:top w:w="0" w:type="dxa"/>
              <w:left w:w="0" w:type="dxa"/>
              <w:bottom w:w="0" w:type="dxa"/>
              <w:right w:w="0" w:type="dxa"/>
            </w:tcMar>
            <w:vAlign w:val="center"/>
            <w:hideMark/>
          </w:tcPr>
          <w:p w:rsidR="005B0FA9" w:rsidRPr="00DB0AA9" w:rsidRDefault="005B0FA9" w:rsidP="001A08CD">
            <w:pPr>
              <w:spacing w:after="0" w:line="240" w:lineRule="auto"/>
              <w:jc w:val="center"/>
              <w:rPr>
                <w:rFonts w:eastAsia="Times New Roman" w:cstheme="minorHAnsi"/>
                <w:lang w:val="es-ES" w:eastAsia="es-ES"/>
              </w:rPr>
            </w:pPr>
            <w:r w:rsidRPr="00DB0AA9">
              <w:rPr>
                <w:rFonts w:eastAsia="Times New Roman" w:cstheme="minorHAnsi"/>
                <w:b/>
                <w:bCs/>
                <w:lang w:val="es-ES" w:eastAsia="es-ES"/>
              </w:rPr>
              <w:t>Mitigación</w:t>
            </w:r>
          </w:p>
        </w:tc>
        <w:tc>
          <w:tcPr>
            <w:tcW w:w="992" w:type="dxa"/>
            <w:vMerge w:val="restart"/>
            <w:shd w:val="clear" w:color="auto" w:fill="F2F2F2" w:themeFill="background1" w:themeFillShade="F2"/>
            <w:tcMar>
              <w:top w:w="0" w:type="dxa"/>
              <w:left w:w="0" w:type="dxa"/>
              <w:bottom w:w="0" w:type="dxa"/>
              <w:right w:w="0" w:type="dxa"/>
            </w:tcMar>
            <w:vAlign w:val="center"/>
            <w:hideMark/>
          </w:tcPr>
          <w:p w:rsidR="005B0FA9" w:rsidRPr="00DB0AA9" w:rsidRDefault="005B0FA9" w:rsidP="001A08CD">
            <w:pPr>
              <w:spacing w:after="0" w:line="240" w:lineRule="auto"/>
              <w:jc w:val="center"/>
              <w:rPr>
                <w:rFonts w:eastAsia="Times New Roman" w:cstheme="minorHAnsi"/>
                <w:lang w:val="es-ES" w:eastAsia="es-ES"/>
              </w:rPr>
            </w:pPr>
            <w:r w:rsidRPr="00DB0AA9">
              <w:rPr>
                <w:rFonts w:eastAsia="Times New Roman" w:cstheme="minorHAnsi"/>
                <w:b/>
                <w:bCs/>
                <w:lang w:val="es-ES" w:eastAsia="es-ES"/>
              </w:rPr>
              <w:t>Transferir</w:t>
            </w:r>
          </w:p>
        </w:tc>
      </w:tr>
      <w:tr w:rsidR="005B0FA9" w:rsidRPr="00DB0AA9" w:rsidTr="001A08CD">
        <w:trPr>
          <w:trHeight w:val="149"/>
        </w:trPr>
        <w:tc>
          <w:tcPr>
            <w:tcW w:w="1365" w:type="dxa"/>
            <w:vMerge/>
            <w:shd w:val="clear" w:color="auto" w:fill="F2F2F2" w:themeFill="background1" w:themeFillShade="F2"/>
            <w:tcMar>
              <w:top w:w="0" w:type="dxa"/>
              <w:left w:w="0" w:type="dxa"/>
              <w:bottom w:w="0" w:type="dxa"/>
              <w:right w:w="0" w:type="dxa"/>
            </w:tcMar>
            <w:vAlign w:val="center"/>
            <w:hideMark/>
          </w:tcPr>
          <w:p w:rsidR="005B0FA9" w:rsidRPr="00DB0AA9" w:rsidRDefault="005B0FA9" w:rsidP="001A08CD">
            <w:pPr>
              <w:spacing w:after="0" w:line="240" w:lineRule="auto"/>
              <w:rPr>
                <w:rFonts w:eastAsia="Times New Roman" w:cstheme="minorHAnsi"/>
                <w:lang w:val="es-ES" w:eastAsia="es-ES"/>
              </w:rPr>
            </w:pPr>
          </w:p>
        </w:tc>
        <w:tc>
          <w:tcPr>
            <w:tcW w:w="753" w:type="dxa"/>
            <w:vMerge/>
            <w:shd w:val="clear" w:color="auto" w:fill="F2F2F2" w:themeFill="background1" w:themeFillShade="F2"/>
            <w:tcMar>
              <w:top w:w="0" w:type="dxa"/>
              <w:left w:w="0" w:type="dxa"/>
              <w:bottom w:w="0" w:type="dxa"/>
              <w:right w:w="0" w:type="dxa"/>
            </w:tcMar>
            <w:vAlign w:val="center"/>
            <w:hideMark/>
          </w:tcPr>
          <w:p w:rsidR="005B0FA9" w:rsidRPr="00DB0AA9" w:rsidRDefault="005B0FA9" w:rsidP="001A08CD">
            <w:pPr>
              <w:spacing w:after="0" w:line="240" w:lineRule="auto"/>
              <w:jc w:val="center"/>
              <w:rPr>
                <w:rFonts w:eastAsia="Times New Roman" w:cstheme="minorHAnsi"/>
                <w:b/>
                <w:bCs/>
                <w:lang w:val="es-ES" w:eastAsia="es-ES"/>
              </w:rPr>
            </w:pPr>
          </w:p>
        </w:tc>
        <w:tc>
          <w:tcPr>
            <w:tcW w:w="3789" w:type="dxa"/>
            <w:vMerge/>
            <w:shd w:val="clear" w:color="auto" w:fill="F2F2F2" w:themeFill="background1" w:themeFillShade="F2"/>
            <w:tcMar>
              <w:top w:w="0" w:type="dxa"/>
              <w:left w:w="0" w:type="dxa"/>
              <w:bottom w:w="0" w:type="dxa"/>
              <w:right w:w="0" w:type="dxa"/>
            </w:tcMar>
            <w:vAlign w:val="center"/>
            <w:hideMark/>
          </w:tcPr>
          <w:p w:rsidR="005B0FA9" w:rsidRPr="00DB0AA9" w:rsidRDefault="005B0FA9" w:rsidP="001A08CD">
            <w:pPr>
              <w:spacing w:after="0" w:line="240" w:lineRule="auto"/>
              <w:jc w:val="center"/>
              <w:rPr>
                <w:rFonts w:eastAsia="Times New Roman" w:cstheme="minorHAnsi"/>
                <w:b/>
                <w:bCs/>
                <w:lang w:val="es-ES" w:eastAsia="es-ES"/>
              </w:rPr>
            </w:pPr>
          </w:p>
        </w:tc>
        <w:tc>
          <w:tcPr>
            <w:tcW w:w="1389" w:type="dxa"/>
            <w:shd w:val="clear" w:color="auto" w:fill="F2F2F2" w:themeFill="background1" w:themeFillShade="F2"/>
            <w:tcMar>
              <w:top w:w="0" w:type="dxa"/>
              <w:left w:w="0" w:type="dxa"/>
              <w:bottom w:w="0" w:type="dxa"/>
              <w:right w:w="0" w:type="dxa"/>
            </w:tcMar>
            <w:vAlign w:val="center"/>
            <w:hideMark/>
          </w:tcPr>
          <w:p w:rsidR="005B0FA9" w:rsidRPr="00DB0AA9" w:rsidRDefault="005B0FA9" w:rsidP="001A08CD">
            <w:pPr>
              <w:spacing w:after="0" w:line="240" w:lineRule="auto"/>
              <w:jc w:val="center"/>
              <w:rPr>
                <w:rFonts w:eastAsia="Times New Roman" w:cstheme="minorHAnsi"/>
                <w:lang w:val="es-ES" w:eastAsia="es-ES"/>
              </w:rPr>
            </w:pPr>
            <w:r w:rsidRPr="00DB0AA9">
              <w:rPr>
                <w:rFonts w:eastAsia="Times New Roman" w:cstheme="minorHAnsi"/>
                <w:b/>
                <w:bCs/>
                <w:lang w:val="es-ES" w:eastAsia="es-ES"/>
              </w:rPr>
              <w:t>Minimizar</w:t>
            </w:r>
          </w:p>
          <w:p w:rsidR="005B0FA9" w:rsidRPr="00DB0AA9" w:rsidRDefault="005B0FA9" w:rsidP="001A08CD">
            <w:pPr>
              <w:spacing w:after="0" w:line="240" w:lineRule="auto"/>
              <w:jc w:val="center"/>
              <w:rPr>
                <w:rFonts w:eastAsia="Times New Roman" w:cstheme="minorHAnsi"/>
                <w:b/>
                <w:bCs/>
                <w:lang w:val="es-ES" w:eastAsia="es-ES"/>
              </w:rPr>
            </w:pPr>
            <w:r w:rsidRPr="00DB0AA9">
              <w:rPr>
                <w:rFonts w:eastAsia="Times New Roman" w:cstheme="minorHAnsi"/>
                <w:b/>
                <w:bCs/>
                <w:lang w:val="es-ES" w:eastAsia="es-ES"/>
              </w:rPr>
              <w:t>Probabilidad</w:t>
            </w:r>
          </w:p>
        </w:tc>
        <w:tc>
          <w:tcPr>
            <w:tcW w:w="1134" w:type="dxa"/>
            <w:shd w:val="clear" w:color="auto" w:fill="F2F2F2" w:themeFill="background1" w:themeFillShade="F2"/>
            <w:tcMar>
              <w:top w:w="0" w:type="dxa"/>
              <w:left w:w="0" w:type="dxa"/>
              <w:bottom w:w="0" w:type="dxa"/>
              <w:right w:w="0" w:type="dxa"/>
            </w:tcMar>
            <w:vAlign w:val="center"/>
            <w:hideMark/>
          </w:tcPr>
          <w:p w:rsidR="005B0FA9" w:rsidRPr="00DB0AA9" w:rsidRDefault="005B0FA9" w:rsidP="001A08CD">
            <w:pPr>
              <w:spacing w:after="0" w:line="240" w:lineRule="auto"/>
              <w:jc w:val="center"/>
              <w:rPr>
                <w:rFonts w:eastAsia="Times New Roman" w:cstheme="minorHAnsi"/>
                <w:b/>
                <w:bCs/>
                <w:lang w:val="es-ES" w:eastAsia="es-ES"/>
              </w:rPr>
            </w:pPr>
            <w:r w:rsidRPr="00DB0AA9">
              <w:rPr>
                <w:rFonts w:eastAsia="Times New Roman" w:cstheme="minorHAnsi"/>
                <w:b/>
                <w:bCs/>
                <w:lang w:val="es-ES" w:eastAsia="es-ES"/>
              </w:rPr>
              <w:t>Minimizar Impacto</w:t>
            </w:r>
          </w:p>
        </w:tc>
        <w:tc>
          <w:tcPr>
            <w:tcW w:w="992" w:type="dxa"/>
            <w:vMerge/>
            <w:tcMar>
              <w:top w:w="0" w:type="dxa"/>
              <w:left w:w="0" w:type="dxa"/>
              <w:bottom w:w="0" w:type="dxa"/>
              <w:right w:w="0" w:type="dxa"/>
            </w:tcMar>
            <w:vAlign w:val="center"/>
            <w:hideMark/>
          </w:tcPr>
          <w:p w:rsidR="005B0FA9" w:rsidRPr="00DB0AA9" w:rsidRDefault="005B0FA9" w:rsidP="001A08CD">
            <w:pPr>
              <w:spacing w:after="0" w:line="240" w:lineRule="auto"/>
              <w:jc w:val="center"/>
              <w:rPr>
                <w:rFonts w:eastAsia="Times New Roman" w:cstheme="minorHAnsi"/>
                <w:b/>
                <w:bCs/>
                <w:lang w:val="es-ES" w:eastAsia="es-ES"/>
              </w:rPr>
            </w:pPr>
          </w:p>
        </w:tc>
      </w:tr>
      <w:tr w:rsidR="005B0FA9" w:rsidRPr="00DB0AA9" w:rsidTr="001A08CD">
        <w:tc>
          <w:tcPr>
            <w:tcW w:w="1365" w:type="dxa"/>
            <w:shd w:val="clear" w:color="auto" w:fill="F2F2F2" w:themeFill="background1" w:themeFillShade="F2"/>
            <w:tcMar>
              <w:top w:w="0" w:type="dxa"/>
              <w:left w:w="0" w:type="dxa"/>
              <w:bottom w:w="0" w:type="dxa"/>
              <w:right w:w="0" w:type="dxa"/>
            </w:tcMar>
            <w:vAlign w:val="center"/>
            <w:hideMark/>
          </w:tcPr>
          <w:p w:rsidR="005B0FA9" w:rsidRPr="00DB0AA9" w:rsidRDefault="005B0FA9" w:rsidP="001A08CD">
            <w:pPr>
              <w:spacing w:after="0" w:line="240" w:lineRule="auto"/>
              <w:jc w:val="center"/>
              <w:rPr>
                <w:rFonts w:eastAsia="Times New Roman" w:cstheme="minorHAnsi"/>
                <w:lang w:val="es-ES" w:eastAsia="es-ES"/>
              </w:rPr>
            </w:pPr>
            <w:r w:rsidRPr="00DB0AA9">
              <w:rPr>
                <w:rFonts w:eastAsia="Times New Roman" w:cstheme="minorHAnsi"/>
                <w:b/>
                <w:bCs/>
                <w:lang w:val="es-ES" w:eastAsia="es-ES"/>
              </w:rPr>
              <w:t>Estrategia</w:t>
            </w:r>
          </w:p>
        </w:tc>
        <w:tc>
          <w:tcPr>
            <w:tcW w:w="753" w:type="dxa"/>
            <w:tcMar>
              <w:top w:w="0" w:type="dxa"/>
              <w:left w:w="0" w:type="dxa"/>
              <w:bottom w:w="0" w:type="dxa"/>
              <w:right w:w="0" w:type="dxa"/>
            </w:tcMar>
            <w:vAlign w:val="center"/>
            <w:hideMark/>
          </w:tcPr>
          <w:p w:rsidR="005B0FA9" w:rsidRPr="00DB0AA9" w:rsidRDefault="005B0FA9" w:rsidP="001A08CD">
            <w:pPr>
              <w:spacing w:after="0" w:line="240" w:lineRule="auto"/>
              <w:rPr>
                <w:rFonts w:eastAsia="Times New Roman" w:cstheme="minorHAnsi"/>
                <w:lang w:val="es-ES" w:eastAsia="es-ES"/>
              </w:rPr>
            </w:pPr>
          </w:p>
        </w:tc>
        <w:tc>
          <w:tcPr>
            <w:tcW w:w="3789" w:type="dxa"/>
            <w:tcMar>
              <w:top w:w="0" w:type="dxa"/>
              <w:left w:w="0" w:type="dxa"/>
              <w:bottom w:w="0" w:type="dxa"/>
              <w:right w:w="0" w:type="dxa"/>
            </w:tcMar>
            <w:vAlign w:val="center"/>
          </w:tcPr>
          <w:p w:rsidR="005B0FA9" w:rsidRPr="00DB0AA9" w:rsidRDefault="005B0FA9" w:rsidP="001A08CD">
            <w:pPr>
              <w:spacing w:after="0" w:line="240" w:lineRule="auto"/>
              <w:jc w:val="left"/>
              <w:rPr>
                <w:rFonts w:eastAsia="Times New Roman" w:cstheme="minorHAnsi"/>
                <w:lang w:val="es-ES" w:eastAsia="es-ES"/>
              </w:rPr>
            </w:pPr>
            <w:r>
              <w:rPr>
                <w:rFonts w:eastAsia="Times New Roman" w:cstheme="minorHAnsi"/>
                <w:lang w:val="es-ES" w:eastAsia="es-ES"/>
              </w:rPr>
              <w:t>Se selecciona, como estrategia de respuesta a la amenaza, aceptar la contingencia. Para la implementación de la misma se propone el desarrollo de un plan de contingencia a ser ejecutado en el caso de que el riesgo se materialice. El mismo especificará la forma de tratar la ocurrencia de la amenaza, determinando las prioridades que deberán establecerse a las diferentes tareas del proyecto que se verán influenciadas por el mismo.</w:t>
            </w:r>
          </w:p>
        </w:tc>
        <w:tc>
          <w:tcPr>
            <w:tcW w:w="1389" w:type="dxa"/>
            <w:tcMar>
              <w:top w:w="0" w:type="dxa"/>
              <w:left w:w="0" w:type="dxa"/>
              <w:bottom w:w="0" w:type="dxa"/>
              <w:right w:w="0" w:type="dxa"/>
            </w:tcMar>
            <w:vAlign w:val="center"/>
          </w:tcPr>
          <w:p w:rsidR="005B0FA9" w:rsidRPr="00DB0AA9" w:rsidRDefault="005B0FA9" w:rsidP="001A08CD">
            <w:pPr>
              <w:spacing w:after="0" w:line="240" w:lineRule="auto"/>
              <w:jc w:val="left"/>
              <w:rPr>
                <w:rFonts w:eastAsia="Times New Roman" w:cstheme="minorHAnsi"/>
                <w:lang w:val="es-ES" w:eastAsia="es-ES"/>
              </w:rPr>
            </w:pPr>
          </w:p>
        </w:tc>
        <w:tc>
          <w:tcPr>
            <w:tcW w:w="1134" w:type="dxa"/>
            <w:tcMar>
              <w:top w:w="0" w:type="dxa"/>
              <w:left w:w="0" w:type="dxa"/>
              <w:bottom w:w="0" w:type="dxa"/>
              <w:right w:w="0" w:type="dxa"/>
            </w:tcMar>
            <w:vAlign w:val="center"/>
            <w:hideMark/>
          </w:tcPr>
          <w:p w:rsidR="005B0FA9" w:rsidRPr="00DB0AA9" w:rsidRDefault="005B0FA9" w:rsidP="001A08CD">
            <w:pPr>
              <w:spacing w:after="0" w:line="240" w:lineRule="auto"/>
              <w:jc w:val="left"/>
              <w:rPr>
                <w:rFonts w:eastAsia="Times New Roman" w:cstheme="minorHAnsi"/>
                <w:lang w:val="es-ES" w:eastAsia="es-ES"/>
              </w:rPr>
            </w:pPr>
          </w:p>
          <w:p w:rsidR="005B0FA9" w:rsidRPr="00DB0AA9" w:rsidRDefault="005B0FA9" w:rsidP="001A08CD">
            <w:pPr>
              <w:spacing w:after="0" w:line="240" w:lineRule="auto"/>
              <w:jc w:val="left"/>
              <w:rPr>
                <w:rFonts w:eastAsia="Times New Roman" w:cstheme="minorHAnsi"/>
                <w:lang w:val="es-ES" w:eastAsia="es-ES"/>
              </w:rPr>
            </w:pPr>
          </w:p>
        </w:tc>
        <w:tc>
          <w:tcPr>
            <w:tcW w:w="992" w:type="dxa"/>
            <w:tcMar>
              <w:top w:w="0" w:type="dxa"/>
              <w:left w:w="0" w:type="dxa"/>
              <w:bottom w:w="0" w:type="dxa"/>
              <w:right w:w="0" w:type="dxa"/>
            </w:tcMar>
            <w:vAlign w:val="center"/>
            <w:hideMark/>
          </w:tcPr>
          <w:p w:rsidR="005B0FA9" w:rsidRPr="00DB0AA9" w:rsidRDefault="005B0FA9" w:rsidP="001A08CD">
            <w:pPr>
              <w:spacing w:after="0" w:line="240" w:lineRule="auto"/>
              <w:rPr>
                <w:rFonts w:eastAsia="Times New Roman" w:cstheme="minorHAnsi"/>
                <w:lang w:val="es-ES" w:eastAsia="es-ES"/>
              </w:rPr>
            </w:pPr>
          </w:p>
        </w:tc>
      </w:tr>
      <w:tr w:rsidR="005B0FA9" w:rsidRPr="00DB0AA9" w:rsidTr="001A08CD">
        <w:tc>
          <w:tcPr>
            <w:tcW w:w="1365" w:type="dxa"/>
            <w:shd w:val="clear" w:color="auto" w:fill="F2F2F2" w:themeFill="background1" w:themeFillShade="F2"/>
            <w:tcMar>
              <w:top w:w="0" w:type="dxa"/>
              <w:left w:w="0" w:type="dxa"/>
              <w:bottom w:w="0" w:type="dxa"/>
              <w:right w:w="0" w:type="dxa"/>
            </w:tcMar>
            <w:vAlign w:val="center"/>
            <w:hideMark/>
          </w:tcPr>
          <w:p w:rsidR="005B0FA9" w:rsidRPr="00DB0AA9" w:rsidRDefault="005B0FA9" w:rsidP="001A08CD">
            <w:pPr>
              <w:spacing w:after="0" w:line="240" w:lineRule="auto"/>
              <w:jc w:val="center"/>
              <w:rPr>
                <w:rFonts w:eastAsia="Times New Roman" w:cstheme="minorHAnsi"/>
                <w:lang w:val="es-ES" w:eastAsia="es-ES"/>
              </w:rPr>
            </w:pPr>
            <w:r w:rsidRPr="00DB0AA9">
              <w:rPr>
                <w:rFonts w:eastAsia="Times New Roman" w:cstheme="minorHAnsi"/>
                <w:b/>
                <w:bCs/>
                <w:lang w:val="es-ES" w:eastAsia="es-ES"/>
              </w:rPr>
              <w:t>Ventajas</w:t>
            </w:r>
          </w:p>
        </w:tc>
        <w:tc>
          <w:tcPr>
            <w:tcW w:w="753" w:type="dxa"/>
            <w:tcMar>
              <w:top w:w="0" w:type="dxa"/>
              <w:left w:w="0" w:type="dxa"/>
              <w:bottom w:w="0" w:type="dxa"/>
              <w:right w:w="0" w:type="dxa"/>
            </w:tcMar>
            <w:vAlign w:val="center"/>
            <w:hideMark/>
          </w:tcPr>
          <w:p w:rsidR="005B0FA9" w:rsidRPr="00DB0AA9" w:rsidRDefault="005B0FA9" w:rsidP="001A08CD">
            <w:pPr>
              <w:spacing w:after="0" w:line="240" w:lineRule="auto"/>
              <w:rPr>
                <w:rFonts w:eastAsia="Times New Roman" w:cstheme="minorHAnsi"/>
                <w:lang w:val="es-ES" w:eastAsia="es-ES"/>
              </w:rPr>
            </w:pPr>
          </w:p>
        </w:tc>
        <w:tc>
          <w:tcPr>
            <w:tcW w:w="3789" w:type="dxa"/>
            <w:tcMar>
              <w:top w:w="0" w:type="dxa"/>
              <w:left w:w="0" w:type="dxa"/>
              <w:bottom w:w="0" w:type="dxa"/>
              <w:right w:w="0" w:type="dxa"/>
            </w:tcMar>
            <w:vAlign w:val="center"/>
          </w:tcPr>
          <w:p w:rsidR="005B0FA9" w:rsidRDefault="005B0FA9" w:rsidP="001A08CD">
            <w:pPr>
              <w:spacing w:after="0" w:line="240" w:lineRule="auto"/>
              <w:jc w:val="left"/>
              <w:rPr>
                <w:rFonts w:eastAsia="Times New Roman" w:cstheme="minorHAnsi"/>
                <w:lang w:val="es-ES" w:eastAsia="es-ES"/>
              </w:rPr>
            </w:pPr>
            <w:r>
              <w:rPr>
                <w:rFonts w:eastAsia="Times New Roman" w:cstheme="minorHAnsi"/>
                <w:lang w:val="es-ES" w:eastAsia="es-ES"/>
              </w:rPr>
              <w:t xml:space="preserve">El desarrollo de un plan de contingencia se presenta como una opción favorable a la hora de poder efectuar una correcta toma de decisiones en el caso de que la amenaza se materialice. </w:t>
            </w:r>
          </w:p>
          <w:p w:rsidR="005B0FA9" w:rsidRPr="00DB0AA9" w:rsidRDefault="005B0FA9" w:rsidP="001A08CD">
            <w:pPr>
              <w:spacing w:after="0" w:line="240" w:lineRule="auto"/>
              <w:jc w:val="left"/>
              <w:rPr>
                <w:rFonts w:eastAsia="Times New Roman" w:cstheme="minorHAnsi"/>
                <w:lang w:val="es-ES" w:eastAsia="es-ES"/>
              </w:rPr>
            </w:pPr>
            <w:r>
              <w:rPr>
                <w:rFonts w:eastAsia="Times New Roman" w:cstheme="minorHAnsi"/>
                <w:lang w:val="es-ES" w:eastAsia="es-ES"/>
              </w:rPr>
              <w:t>Especificar las diferentes prioridades de las tareas involucradas con anterioridad permite abordar el problema de una forma más dinámica y dar una rápida respuesta a la ocurrencia del riesgo en cuestión.</w:t>
            </w:r>
          </w:p>
        </w:tc>
        <w:tc>
          <w:tcPr>
            <w:tcW w:w="1389" w:type="dxa"/>
            <w:tcMar>
              <w:top w:w="0" w:type="dxa"/>
              <w:left w:w="0" w:type="dxa"/>
              <w:bottom w:w="0" w:type="dxa"/>
              <w:right w:w="0" w:type="dxa"/>
            </w:tcMar>
            <w:vAlign w:val="center"/>
          </w:tcPr>
          <w:p w:rsidR="005B0FA9" w:rsidRPr="00DB0AA9" w:rsidRDefault="005B0FA9" w:rsidP="001A08CD">
            <w:pPr>
              <w:spacing w:after="0" w:line="240" w:lineRule="auto"/>
              <w:jc w:val="left"/>
              <w:rPr>
                <w:rFonts w:eastAsia="Times New Roman" w:cstheme="minorHAnsi"/>
                <w:lang w:val="es-ES" w:eastAsia="es-ES"/>
              </w:rPr>
            </w:pPr>
          </w:p>
        </w:tc>
        <w:tc>
          <w:tcPr>
            <w:tcW w:w="1134" w:type="dxa"/>
            <w:tcMar>
              <w:top w:w="0" w:type="dxa"/>
              <w:left w:w="0" w:type="dxa"/>
              <w:bottom w:w="0" w:type="dxa"/>
              <w:right w:w="0" w:type="dxa"/>
            </w:tcMar>
            <w:vAlign w:val="center"/>
          </w:tcPr>
          <w:p w:rsidR="005B0FA9" w:rsidRPr="00DB0AA9" w:rsidRDefault="005B0FA9" w:rsidP="001A08CD">
            <w:pPr>
              <w:spacing w:after="0" w:line="240" w:lineRule="auto"/>
              <w:jc w:val="left"/>
              <w:rPr>
                <w:rFonts w:eastAsia="Times New Roman" w:cstheme="minorHAnsi"/>
                <w:lang w:val="es-ES" w:eastAsia="es-ES"/>
              </w:rPr>
            </w:pPr>
          </w:p>
        </w:tc>
        <w:tc>
          <w:tcPr>
            <w:tcW w:w="992" w:type="dxa"/>
            <w:tcMar>
              <w:top w:w="0" w:type="dxa"/>
              <w:left w:w="0" w:type="dxa"/>
              <w:bottom w:w="0" w:type="dxa"/>
              <w:right w:w="0" w:type="dxa"/>
            </w:tcMar>
            <w:vAlign w:val="center"/>
            <w:hideMark/>
          </w:tcPr>
          <w:p w:rsidR="005B0FA9" w:rsidRPr="00DB0AA9" w:rsidRDefault="005B0FA9" w:rsidP="001A08CD">
            <w:pPr>
              <w:spacing w:after="0" w:line="240" w:lineRule="auto"/>
              <w:rPr>
                <w:rFonts w:eastAsia="Times New Roman" w:cstheme="minorHAnsi"/>
                <w:lang w:val="es-ES" w:eastAsia="es-ES"/>
              </w:rPr>
            </w:pPr>
          </w:p>
        </w:tc>
      </w:tr>
      <w:tr w:rsidR="005B0FA9" w:rsidRPr="00DB0AA9" w:rsidTr="001A08CD">
        <w:tc>
          <w:tcPr>
            <w:tcW w:w="1365" w:type="dxa"/>
            <w:shd w:val="clear" w:color="auto" w:fill="F2F2F2" w:themeFill="background1" w:themeFillShade="F2"/>
            <w:tcMar>
              <w:top w:w="0" w:type="dxa"/>
              <w:left w:w="0" w:type="dxa"/>
              <w:bottom w:w="0" w:type="dxa"/>
              <w:right w:w="0" w:type="dxa"/>
            </w:tcMar>
            <w:vAlign w:val="center"/>
            <w:hideMark/>
          </w:tcPr>
          <w:p w:rsidR="005B0FA9" w:rsidRPr="00DB0AA9" w:rsidRDefault="005B0FA9" w:rsidP="001A08CD">
            <w:pPr>
              <w:spacing w:after="0" w:line="240" w:lineRule="auto"/>
              <w:jc w:val="center"/>
              <w:rPr>
                <w:rFonts w:eastAsia="Times New Roman" w:cstheme="minorHAnsi"/>
                <w:lang w:val="es-ES" w:eastAsia="es-ES"/>
              </w:rPr>
            </w:pPr>
            <w:r w:rsidRPr="00DB0AA9">
              <w:rPr>
                <w:rFonts w:eastAsia="Times New Roman" w:cstheme="minorHAnsi"/>
                <w:b/>
                <w:bCs/>
                <w:lang w:val="es-ES" w:eastAsia="es-ES"/>
              </w:rPr>
              <w:t>Desventajas</w:t>
            </w:r>
          </w:p>
        </w:tc>
        <w:tc>
          <w:tcPr>
            <w:tcW w:w="753" w:type="dxa"/>
            <w:tcMar>
              <w:top w:w="0" w:type="dxa"/>
              <w:left w:w="0" w:type="dxa"/>
              <w:bottom w:w="0" w:type="dxa"/>
              <w:right w:w="0" w:type="dxa"/>
            </w:tcMar>
            <w:vAlign w:val="center"/>
            <w:hideMark/>
          </w:tcPr>
          <w:p w:rsidR="005B0FA9" w:rsidRPr="00DB0AA9" w:rsidRDefault="005B0FA9" w:rsidP="001A08CD">
            <w:pPr>
              <w:spacing w:after="0" w:line="240" w:lineRule="auto"/>
              <w:rPr>
                <w:rFonts w:eastAsia="Times New Roman" w:cstheme="minorHAnsi"/>
                <w:lang w:val="es-ES" w:eastAsia="es-ES"/>
              </w:rPr>
            </w:pPr>
          </w:p>
        </w:tc>
        <w:tc>
          <w:tcPr>
            <w:tcW w:w="3789" w:type="dxa"/>
            <w:tcMar>
              <w:top w:w="0" w:type="dxa"/>
              <w:left w:w="0" w:type="dxa"/>
              <w:bottom w:w="0" w:type="dxa"/>
              <w:right w:w="0" w:type="dxa"/>
            </w:tcMar>
            <w:vAlign w:val="center"/>
          </w:tcPr>
          <w:p w:rsidR="005B0FA9" w:rsidRPr="00DB0AA9" w:rsidRDefault="005B0FA9" w:rsidP="001A08CD">
            <w:pPr>
              <w:spacing w:after="0" w:line="240" w:lineRule="auto"/>
              <w:jc w:val="left"/>
              <w:rPr>
                <w:rFonts w:eastAsia="Times New Roman" w:cstheme="minorHAnsi"/>
                <w:lang w:val="es-ES" w:eastAsia="es-ES"/>
              </w:rPr>
            </w:pPr>
            <w:r>
              <w:rPr>
                <w:rFonts w:eastAsia="Times New Roman" w:cstheme="minorHAnsi"/>
                <w:lang w:val="es-ES" w:eastAsia="es-ES"/>
              </w:rPr>
              <w:t>No será posible definir la totalidad de las prioridades de cada una de las tareas hasta tanto no se comiencen a ejecutar las mismas.</w:t>
            </w:r>
          </w:p>
        </w:tc>
        <w:tc>
          <w:tcPr>
            <w:tcW w:w="1389" w:type="dxa"/>
            <w:tcMar>
              <w:top w:w="0" w:type="dxa"/>
              <w:left w:w="0" w:type="dxa"/>
              <w:bottom w:w="0" w:type="dxa"/>
              <w:right w:w="0" w:type="dxa"/>
            </w:tcMar>
            <w:vAlign w:val="center"/>
          </w:tcPr>
          <w:p w:rsidR="005B0FA9" w:rsidRPr="00DB0AA9" w:rsidRDefault="005B0FA9" w:rsidP="001A08CD">
            <w:pPr>
              <w:spacing w:after="0" w:line="240" w:lineRule="auto"/>
              <w:jc w:val="left"/>
              <w:rPr>
                <w:rFonts w:eastAsia="Times New Roman" w:cstheme="minorHAnsi"/>
                <w:lang w:val="es-ES" w:eastAsia="es-ES"/>
              </w:rPr>
            </w:pPr>
            <w:r>
              <w:rPr>
                <w:rFonts w:eastAsia="Times New Roman" w:cstheme="minorHAnsi"/>
                <w:lang w:val="es-ES" w:eastAsia="es-ES"/>
              </w:rPr>
              <w:t xml:space="preserve"> </w:t>
            </w:r>
          </w:p>
        </w:tc>
        <w:tc>
          <w:tcPr>
            <w:tcW w:w="1134" w:type="dxa"/>
            <w:tcMar>
              <w:top w:w="0" w:type="dxa"/>
              <w:left w:w="0" w:type="dxa"/>
              <w:bottom w:w="0" w:type="dxa"/>
              <w:right w:w="0" w:type="dxa"/>
            </w:tcMar>
            <w:vAlign w:val="center"/>
          </w:tcPr>
          <w:p w:rsidR="005B0FA9" w:rsidRPr="00DB0AA9" w:rsidRDefault="005B0FA9" w:rsidP="001A08CD">
            <w:pPr>
              <w:spacing w:after="0" w:line="240" w:lineRule="auto"/>
              <w:jc w:val="left"/>
              <w:rPr>
                <w:rFonts w:eastAsia="Times New Roman" w:cstheme="minorHAnsi"/>
                <w:lang w:val="es-ES" w:eastAsia="es-ES"/>
              </w:rPr>
            </w:pPr>
          </w:p>
        </w:tc>
        <w:tc>
          <w:tcPr>
            <w:tcW w:w="992" w:type="dxa"/>
            <w:tcMar>
              <w:top w:w="0" w:type="dxa"/>
              <w:left w:w="0" w:type="dxa"/>
              <w:bottom w:w="0" w:type="dxa"/>
              <w:right w:w="0" w:type="dxa"/>
            </w:tcMar>
            <w:vAlign w:val="center"/>
            <w:hideMark/>
          </w:tcPr>
          <w:p w:rsidR="005B0FA9" w:rsidRPr="00DB0AA9" w:rsidRDefault="005B0FA9" w:rsidP="001A08CD">
            <w:pPr>
              <w:spacing w:after="0" w:line="240" w:lineRule="auto"/>
              <w:rPr>
                <w:rFonts w:eastAsia="Times New Roman" w:cstheme="minorHAnsi"/>
                <w:lang w:val="es-ES" w:eastAsia="es-ES"/>
              </w:rPr>
            </w:pPr>
          </w:p>
        </w:tc>
      </w:tr>
    </w:tbl>
    <w:p w:rsidR="005B0FA9" w:rsidRDefault="005B0FA9" w:rsidP="005B0FA9">
      <w:pPr>
        <w:spacing w:line="240" w:lineRule="auto"/>
      </w:pPr>
    </w:p>
    <w:p w:rsidR="005B0FA9" w:rsidRPr="00B91EBA" w:rsidRDefault="005B0FA9" w:rsidP="005B0FA9">
      <w:pPr>
        <w:spacing w:line="240" w:lineRule="auto"/>
      </w:pPr>
    </w:p>
    <w:p w:rsidR="005B0FA9" w:rsidRDefault="005B0FA9" w:rsidP="005B0FA9">
      <w:pPr>
        <w:spacing w:line="240" w:lineRule="auto"/>
        <w:jc w:val="left"/>
        <w:rPr>
          <w:lang w:val="es-ES"/>
        </w:rPr>
      </w:pPr>
      <w:bookmarkStart w:id="6" w:name="_Toc334196253"/>
      <w:r>
        <w:rPr>
          <w:lang w:val="es-ES"/>
        </w:rPr>
        <w:br w:type="page"/>
      </w:r>
    </w:p>
    <w:p w:rsidR="005B0FA9" w:rsidRDefault="005B0FA9" w:rsidP="005B0FA9">
      <w:pPr>
        <w:pStyle w:val="Ttulo2"/>
        <w:spacing w:line="240" w:lineRule="auto"/>
        <w:rPr>
          <w:lang w:val="es-ES"/>
        </w:rPr>
      </w:pPr>
      <w:bookmarkStart w:id="7" w:name="_Toc337211128"/>
      <w:r>
        <w:rPr>
          <w:lang w:val="es-ES"/>
        </w:rPr>
        <w:lastRenderedPageBreak/>
        <w:t>Planes de contingencia</w:t>
      </w:r>
      <w:bookmarkEnd w:id="6"/>
      <w:bookmarkEnd w:id="7"/>
    </w:p>
    <w:p w:rsidR="005B0FA9" w:rsidRPr="00B67862" w:rsidRDefault="005B0FA9" w:rsidP="005B0FA9">
      <w:pPr>
        <w:spacing w:line="240" w:lineRule="auto"/>
        <w:ind w:firstLine="720"/>
        <w:rPr>
          <w:rFonts w:ascii="Times New Roman" w:eastAsia="Times New Roman" w:hAnsi="Times New Roman" w:cs="Times New Roman"/>
          <w:sz w:val="28"/>
          <w:szCs w:val="24"/>
          <w:lang w:val="es-ES" w:eastAsia="es-ES"/>
        </w:rPr>
      </w:pPr>
      <w:r w:rsidRPr="00446C66">
        <w:rPr>
          <w:rFonts w:eastAsia="Times New Roman"/>
          <w:szCs w:val="20"/>
          <w:lang w:val="es-ES" w:eastAsia="es-ES"/>
        </w:rPr>
        <w:t>A continuación se detallan los planes de contingencias sobre los riesgos analizados y que se deberán ejecutar en caso de detectar que la amenaza se ha materializado.</w:t>
      </w:r>
    </w:p>
    <w:tbl>
      <w:tblPr>
        <w:tblStyle w:val="Tablaconcuadrcula"/>
        <w:tblW w:w="0" w:type="auto"/>
        <w:tblCellMar>
          <w:top w:w="57" w:type="dxa"/>
          <w:left w:w="57" w:type="dxa"/>
          <w:bottom w:w="57" w:type="dxa"/>
          <w:right w:w="57" w:type="dxa"/>
        </w:tblCellMar>
        <w:tblLook w:val="04A0" w:firstRow="1" w:lastRow="0" w:firstColumn="1" w:lastColumn="0" w:noHBand="0" w:noVBand="1"/>
      </w:tblPr>
      <w:tblGrid>
        <w:gridCol w:w="3688"/>
        <w:gridCol w:w="5264"/>
      </w:tblGrid>
      <w:tr w:rsidR="005B0FA9" w:rsidRPr="004A48C1" w:rsidTr="001A08CD">
        <w:tc>
          <w:tcPr>
            <w:tcW w:w="9464" w:type="dxa"/>
            <w:gridSpan w:val="2"/>
            <w:shd w:val="clear" w:color="auto" w:fill="DDD9C3" w:themeFill="background2" w:themeFillShade="E6"/>
            <w:vAlign w:val="center"/>
          </w:tcPr>
          <w:p w:rsidR="005B0FA9" w:rsidRPr="002C2DB8" w:rsidRDefault="005B0FA9" w:rsidP="001A08CD">
            <w:pPr>
              <w:jc w:val="left"/>
              <w:rPr>
                <w:rFonts w:asciiTheme="minorHAnsi" w:hAnsiTheme="minorHAnsi" w:cstheme="minorBidi"/>
                <w:b/>
                <w:sz w:val="22"/>
                <w:lang w:val="es-ES" w:eastAsia="es-ES"/>
              </w:rPr>
            </w:pPr>
            <w:r w:rsidRPr="000477AB">
              <w:rPr>
                <w:rFonts w:asciiTheme="minorHAnsi" w:hAnsiTheme="minorHAnsi" w:cstheme="minorBidi"/>
                <w:b/>
                <w:sz w:val="22"/>
                <w:lang w:val="es-ES" w:eastAsia="es-ES"/>
              </w:rPr>
              <w:t>R9 - Pérdida de</w:t>
            </w:r>
            <w:r>
              <w:rPr>
                <w:rFonts w:asciiTheme="minorHAnsi" w:hAnsiTheme="minorHAnsi" w:cstheme="minorBidi"/>
                <w:b/>
                <w:sz w:val="22"/>
                <w:lang w:val="es-ES" w:eastAsia="es-ES"/>
              </w:rPr>
              <w:t xml:space="preserve"> la información contenida en soportes de </w:t>
            </w:r>
            <w:r w:rsidRPr="000477AB">
              <w:rPr>
                <w:rFonts w:asciiTheme="minorHAnsi" w:hAnsiTheme="minorHAnsi" w:cstheme="minorBidi"/>
                <w:b/>
                <w:sz w:val="22"/>
                <w:lang w:val="es-ES" w:eastAsia="es-ES"/>
              </w:rPr>
              <w:t>datos</w:t>
            </w:r>
          </w:p>
        </w:tc>
      </w:tr>
      <w:tr w:rsidR="005B0FA9" w:rsidRPr="004A48C1" w:rsidTr="001A08CD">
        <w:tc>
          <w:tcPr>
            <w:tcW w:w="3881" w:type="dxa"/>
            <w:shd w:val="clear" w:color="auto" w:fill="C6D9F1" w:themeFill="text2" w:themeFillTint="33"/>
            <w:vAlign w:val="center"/>
          </w:tcPr>
          <w:p w:rsidR="005B0FA9" w:rsidRPr="004A48C1" w:rsidRDefault="005B0FA9" w:rsidP="001A08CD">
            <w:pPr>
              <w:jc w:val="right"/>
              <w:rPr>
                <w:rFonts w:asciiTheme="minorHAnsi" w:hAnsiTheme="minorHAnsi" w:cstheme="minorBidi"/>
                <w:b/>
                <w:sz w:val="22"/>
                <w:lang w:val="es-ES" w:eastAsia="es-ES"/>
              </w:rPr>
            </w:pPr>
            <w:r w:rsidRPr="004A48C1">
              <w:rPr>
                <w:rFonts w:asciiTheme="minorHAnsi" w:hAnsiTheme="minorHAnsi" w:cstheme="minorBidi"/>
                <w:b/>
                <w:sz w:val="22"/>
                <w:lang w:val="es-ES" w:eastAsia="es-ES"/>
              </w:rPr>
              <w:t>Objetivo general:</w:t>
            </w:r>
          </w:p>
        </w:tc>
        <w:tc>
          <w:tcPr>
            <w:tcW w:w="5583" w:type="dxa"/>
          </w:tcPr>
          <w:p w:rsidR="005B0FA9" w:rsidRPr="004A48C1" w:rsidRDefault="005B0FA9" w:rsidP="001A08CD">
            <w:pPr>
              <w:rPr>
                <w:rFonts w:asciiTheme="minorHAnsi" w:hAnsiTheme="minorHAnsi" w:cstheme="minorBidi"/>
                <w:sz w:val="22"/>
                <w:lang w:val="es-ES" w:eastAsia="es-ES"/>
              </w:rPr>
            </w:pPr>
            <w:r>
              <w:rPr>
                <w:rFonts w:asciiTheme="minorHAnsi" w:hAnsiTheme="minorHAnsi" w:cstheme="minorBidi"/>
                <w:sz w:val="22"/>
                <w:lang w:val="es-ES" w:eastAsia="es-ES"/>
              </w:rPr>
              <w:t>Garantiza que la información almacenada en los diferentes soportes de datos de la organización no se vea alterada ante la manifestación de eventos que puedan llegar a atentar contra la integridad y disponibilidad de la información contenida en los mismos.</w:t>
            </w:r>
          </w:p>
        </w:tc>
      </w:tr>
      <w:tr w:rsidR="005B0FA9" w:rsidRPr="004A48C1" w:rsidTr="001A08CD">
        <w:tc>
          <w:tcPr>
            <w:tcW w:w="3881" w:type="dxa"/>
            <w:shd w:val="clear" w:color="auto" w:fill="C6D9F1" w:themeFill="text2" w:themeFillTint="33"/>
            <w:vAlign w:val="center"/>
          </w:tcPr>
          <w:p w:rsidR="005B0FA9" w:rsidRPr="004A48C1" w:rsidRDefault="005B0FA9" w:rsidP="001A08CD">
            <w:pPr>
              <w:jc w:val="right"/>
              <w:rPr>
                <w:rFonts w:asciiTheme="minorHAnsi" w:hAnsiTheme="minorHAnsi" w:cstheme="minorBidi"/>
                <w:b/>
                <w:sz w:val="22"/>
                <w:lang w:val="es-ES" w:eastAsia="es-ES"/>
              </w:rPr>
            </w:pPr>
            <w:r w:rsidRPr="004A48C1">
              <w:rPr>
                <w:rFonts w:asciiTheme="minorHAnsi" w:hAnsiTheme="minorHAnsi" w:cstheme="minorBidi"/>
                <w:b/>
                <w:sz w:val="22"/>
                <w:lang w:val="es-ES" w:eastAsia="es-ES"/>
              </w:rPr>
              <w:t>Criterio de la ejecución del plan:</w:t>
            </w:r>
          </w:p>
        </w:tc>
        <w:tc>
          <w:tcPr>
            <w:tcW w:w="5583" w:type="dxa"/>
          </w:tcPr>
          <w:p w:rsidR="005B0FA9" w:rsidRPr="004A48C1" w:rsidRDefault="005B0FA9" w:rsidP="001A08CD">
            <w:pPr>
              <w:rPr>
                <w:rFonts w:asciiTheme="minorHAnsi" w:hAnsiTheme="minorHAnsi" w:cstheme="minorBidi"/>
                <w:sz w:val="22"/>
                <w:lang w:val="es-ES" w:eastAsia="es-ES"/>
              </w:rPr>
            </w:pPr>
            <w:r>
              <w:rPr>
                <w:rFonts w:asciiTheme="minorHAnsi" w:hAnsiTheme="minorHAnsi" w:cstheme="minorBidi"/>
                <w:sz w:val="22"/>
                <w:lang w:val="es-ES" w:eastAsia="es-ES"/>
              </w:rPr>
              <w:t>El plan de contingencia será ejecutado cuando se manifiesten eventos que incidan en los soportes de datos de la organización y que a la vez produzcan la alteración total o parcial de los datos almacenados.</w:t>
            </w:r>
          </w:p>
        </w:tc>
      </w:tr>
      <w:tr w:rsidR="005B0FA9" w:rsidRPr="004A48C1" w:rsidTr="001A08CD">
        <w:tc>
          <w:tcPr>
            <w:tcW w:w="3881" w:type="dxa"/>
            <w:shd w:val="clear" w:color="auto" w:fill="C6D9F1" w:themeFill="text2" w:themeFillTint="33"/>
            <w:vAlign w:val="center"/>
          </w:tcPr>
          <w:p w:rsidR="005B0FA9" w:rsidRPr="004A48C1" w:rsidRDefault="005B0FA9" w:rsidP="001A08CD">
            <w:pPr>
              <w:jc w:val="right"/>
              <w:rPr>
                <w:rFonts w:asciiTheme="minorHAnsi" w:hAnsiTheme="minorHAnsi" w:cstheme="minorBidi"/>
                <w:b/>
                <w:sz w:val="22"/>
                <w:lang w:val="es-ES" w:eastAsia="es-ES"/>
              </w:rPr>
            </w:pPr>
            <w:r w:rsidRPr="004A48C1">
              <w:rPr>
                <w:rFonts w:asciiTheme="minorHAnsi" w:hAnsiTheme="minorHAnsi" w:cstheme="minorBidi"/>
                <w:b/>
                <w:sz w:val="22"/>
                <w:lang w:val="es-ES" w:eastAsia="es-ES"/>
              </w:rPr>
              <w:t>Ejes fundamentales de la contingencia:</w:t>
            </w:r>
          </w:p>
        </w:tc>
        <w:tc>
          <w:tcPr>
            <w:tcW w:w="5583" w:type="dxa"/>
          </w:tcPr>
          <w:p w:rsidR="005B0FA9" w:rsidRPr="004A48C1" w:rsidRDefault="005B0FA9" w:rsidP="001A08CD">
            <w:pPr>
              <w:rPr>
                <w:rFonts w:asciiTheme="minorHAnsi" w:hAnsiTheme="minorHAnsi" w:cstheme="minorBidi"/>
                <w:sz w:val="22"/>
                <w:lang w:val="es-ES" w:eastAsia="es-ES"/>
              </w:rPr>
            </w:pPr>
            <w:r>
              <w:rPr>
                <w:rFonts w:asciiTheme="minorHAnsi" w:hAnsiTheme="minorHAnsi" w:cstheme="minorBidi"/>
                <w:sz w:val="22"/>
                <w:lang w:val="es-ES" w:eastAsia="es-ES"/>
              </w:rPr>
              <w:t>En caso de que se materialice el riesgo, se deberán destinar esfuerzos para el restablecimiento de los soportes de datos alterados a un estado anterior siendo este provisto por los diferentes back ups elaborados con anterioridad a la manifestación del riesgo.</w:t>
            </w:r>
          </w:p>
        </w:tc>
      </w:tr>
    </w:tbl>
    <w:p w:rsidR="005B0FA9" w:rsidRDefault="005B0FA9" w:rsidP="005B0FA9">
      <w:pPr>
        <w:rPr>
          <w:rFonts w:asciiTheme="majorHAnsi" w:eastAsiaTheme="majorEastAsia" w:hAnsiTheme="majorHAnsi" w:cstheme="majorBidi"/>
          <w:color w:val="4F81BD" w:themeColor="accent1"/>
          <w:sz w:val="26"/>
          <w:szCs w:val="26"/>
          <w:lang w:val="es-ES"/>
        </w:rPr>
      </w:pPr>
    </w:p>
    <w:p w:rsidR="005B0FA9" w:rsidRDefault="005B0FA9" w:rsidP="005B0FA9">
      <w:pPr>
        <w:rPr>
          <w:rFonts w:asciiTheme="majorHAnsi" w:eastAsiaTheme="majorEastAsia" w:hAnsiTheme="majorHAnsi" w:cstheme="majorBidi"/>
          <w:color w:val="4F81BD" w:themeColor="accent1"/>
          <w:sz w:val="26"/>
          <w:szCs w:val="26"/>
          <w:lang w:val="es-ES"/>
        </w:rPr>
      </w:pPr>
    </w:p>
    <w:tbl>
      <w:tblPr>
        <w:tblStyle w:val="Tablaconcuadrcula"/>
        <w:tblW w:w="0" w:type="auto"/>
        <w:tblCellMar>
          <w:top w:w="57" w:type="dxa"/>
          <w:left w:w="57" w:type="dxa"/>
          <w:bottom w:w="57" w:type="dxa"/>
          <w:right w:w="57" w:type="dxa"/>
        </w:tblCellMar>
        <w:tblLook w:val="04A0" w:firstRow="1" w:lastRow="0" w:firstColumn="1" w:lastColumn="0" w:noHBand="0" w:noVBand="1"/>
      </w:tblPr>
      <w:tblGrid>
        <w:gridCol w:w="3659"/>
        <w:gridCol w:w="5293"/>
      </w:tblGrid>
      <w:tr w:rsidR="005B0FA9" w:rsidRPr="004A48C1" w:rsidTr="001A08CD">
        <w:tc>
          <w:tcPr>
            <w:tcW w:w="9464" w:type="dxa"/>
            <w:gridSpan w:val="2"/>
            <w:shd w:val="clear" w:color="auto" w:fill="DDD9C3" w:themeFill="background2" w:themeFillShade="E6"/>
            <w:vAlign w:val="center"/>
          </w:tcPr>
          <w:p w:rsidR="005B0FA9" w:rsidRPr="0075190E" w:rsidRDefault="005B0FA9" w:rsidP="001A08CD">
            <w:pPr>
              <w:jc w:val="left"/>
              <w:rPr>
                <w:rFonts w:asciiTheme="minorHAnsi" w:hAnsiTheme="minorHAnsi" w:cstheme="minorBidi"/>
                <w:b/>
                <w:sz w:val="22"/>
                <w:lang w:val="es-ES" w:eastAsia="es-ES"/>
              </w:rPr>
            </w:pPr>
            <w:r w:rsidRPr="0075190E">
              <w:rPr>
                <w:rFonts w:asciiTheme="minorHAnsi" w:hAnsiTheme="minorHAnsi" w:cstheme="minorBidi"/>
                <w:b/>
                <w:sz w:val="22"/>
                <w:lang w:val="es-ES" w:eastAsia="es-ES"/>
              </w:rPr>
              <w:t>R6 - Falta de experiencia en el manejo de las herramientas</w:t>
            </w:r>
          </w:p>
        </w:tc>
      </w:tr>
      <w:tr w:rsidR="005B0FA9" w:rsidRPr="004A48C1" w:rsidTr="001A08CD">
        <w:tc>
          <w:tcPr>
            <w:tcW w:w="3881" w:type="dxa"/>
            <w:shd w:val="clear" w:color="auto" w:fill="C6D9F1" w:themeFill="text2" w:themeFillTint="33"/>
            <w:vAlign w:val="center"/>
          </w:tcPr>
          <w:p w:rsidR="005B0FA9" w:rsidRPr="004A48C1" w:rsidRDefault="005B0FA9" w:rsidP="001A08CD">
            <w:pPr>
              <w:jc w:val="right"/>
              <w:rPr>
                <w:rFonts w:asciiTheme="minorHAnsi" w:hAnsiTheme="minorHAnsi" w:cstheme="minorBidi"/>
                <w:b/>
                <w:sz w:val="22"/>
                <w:lang w:val="es-ES" w:eastAsia="es-ES"/>
              </w:rPr>
            </w:pPr>
            <w:r w:rsidRPr="004A48C1">
              <w:rPr>
                <w:rFonts w:asciiTheme="minorHAnsi" w:hAnsiTheme="minorHAnsi" w:cstheme="minorBidi"/>
                <w:b/>
                <w:sz w:val="22"/>
                <w:lang w:val="es-ES" w:eastAsia="es-ES"/>
              </w:rPr>
              <w:t>Objetivo general:</w:t>
            </w:r>
          </w:p>
        </w:tc>
        <w:tc>
          <w:tcPr>
            <w:tcW w:w="5583" w:type="dxa"/>
          </w:tcPr>
          <w:p w:rsidR="005B0FA9" w:rsidRPr="00F94878" w:rsidRDefault="005B0FA9" w:rsidP="001A08CD">
            <w:pPr>
              <w:rPr>
                <w:rFonts w:asciiTheme="minorHAnsi" w:hAnsiTheme="minorHAnsi" w:cstheme="minorBidi"/>
                <w:sz w:val="22"/>
                <w:lang w:val="es-ES" w:eastAsia="es-ES"/>
              </w:rPr>
            </w:pPr>
            <w:r w:rsidRPr="00F94878">
              <w:rPr>
                <w:rFonts w:asciiTheme="minorHAnsi" w:hAnsiTheme="minorHAnsi" w:cstheme="minorBidi"/>
                <w:sz w:val="22"/>
                <w:lang w:val="es-ES" w:eastAsia="es-ES"/>
              </w:rPr>
              <w:t>Garantizar que la falta de conocimiento</w:t>
            </w:r>
            <w:r>
              <w:rPr>
                <w:rFonts w:asciiTheme="minorHAnsi" w:hAnsiTheme="minorHAnsi" w:cstheme="minorBidi"/>
                <w:sz w:val="22"/>
                <w:lang w:val="es-ES" w:eastAsia="es-ES"/>
              </w:rPr>
              <w:t>/experiencia</w:t>
            </w:r>
            <w:r w:rsidRPr="00F94878">
              <w:rPr>
                <w:rFonts w:asciiTheme="minorHAnsi" w:hAnsiTheme="minorHAnsi" w:cstheme="minorBidi"/>
                <w:sz w:val="22"/>
                <w:lang w:val="es-ES" w:eastAsia="es-ES"/>
              </w:rPr>
              <w:t xml:space="preserve"> sobre las herramientas y tecnologías aplicadas en el desarrollo del proyecto no implique el excesivo retraso de éste.</w:t>
            </w:r>
          </w:p>
        </w:tc>
      </w:tr>
      <w:tr w:rsidR="005B0FA9" w:rsidRPr="004A48C1" w:rsidTr="001A08CD">
        <w:tc>
          <w:tcPr>
            <w:tcW w:w="3881" w:type="dxa"/>
            <w:shd w:val="clear" w:color="auto" w:fill="C6D9F1" w:themeFill="text2" w:themeFillTint="33"/>
            <w:vAlign w:val="center"/>
          </w:tcPr>
          <w:p w:rsidR="005B0FA9" w:rsidRPr="004A48C1" w:rsidRDefault="005B0FA9" w:rsidP="001A08CD">
            <w:pPr>
              <w:jc w:val="right"/>
              <w:rPr>
                <w:rFonts w:asciiTheme="minorHAnsi" w:hAnsiTheme="minorHAnsi" w:cstheme="minorBidi"/>
                <w:b/>
                <w:sz w:val="22"/>
                <w:lang w:val="es-ES" w:eastAsia="es-ES"/>
              </w:rPr>
            </w:pPr>
            <w:r w:rsidRPr="004A48C1">
              <w:rPr>
                <w:rFonts w:asciiTheme="minorHAnsi" w:hAnsiTheme="minorHAnsi" w:cstheme="minorBidi"/>
                <w:b/>
                <w:sz w:val="22"/>
                <w:lang w:val="es-ES" w:eastAsia="es-ES"/>
              </w:rPr>
              <w:t>Criterio de la ejecución del plan:</w:t>
            </w:r>
          </w:p>
        </w:tc>
        <w:tc>
          <w:tcPr>
            <w:tcW w:w="5583" w:type="dxa"/>
          </w:tcPr>
          <w:p w:rsidR="005B0FA9" w:rsidRPr="00F94878" w:rsidRDefault="005B0FA9" w:rsidP="001A08CD">
            <w:pPr>
              <w:rPr>
                <w:rFonts w:asciiTheme="minorHAnsi" w:hAnsiTheme="minorHAnsi" w:cstheme="minorBidi"/>
                <w:sz w:val="22"/>
                <w:lang w:val="es-ES" w:eastAsia="es-ES"/>
              </w:rPr>
            </w:pPr>
            <w:r w:rsidRPr="00F94878">
              <w:rPr>
                <w:rFonts w:asciiTheme="minorHAnsi" w:hAnsiTheme="minorHAnsi" w:cstheme="minorBidi"/>
                <w:sz w:val="22"/>
                <w:lang w:val="es-ES" w:eastAsia="es-ES"/>
              </w:rPr>
              <w:t>El plan de contingencia será ejecutado en caso de que el equipo del proyecto detecte dificultades en las diferentes actividades de la etapa de producción de la aplicación y que se relacionen con las características del riesgo.</w:t>
            </w:r>
          </w:p>
        </w:tc>
      </w:tr>
      <w:tr w:rsidR="005B0FA9" w:rsidRPr="004A48C1" w:rsidTr="001A08CD">
        <w:tc>
          <w:tcPr>
            <w:tcW w:w="3881" w:type="dxa"/>
            <w:shd w:val="clear" w:color="auto" w:fill="C6D9F1" w:themeFill="text2" w:themeFillTint="33"/>
            <w:vAlign w:val="center"/>
          </w:tcPr>
          <w:p w:rsidR="005B0FA9" w:rsidRPr="004A48C1" w:rsidRDefault="005B0FA9" w:rsidP="001A08CD">
            <w:pPr>
              <w:jc w:val="right"/>
              <w:rPr>
                <w:rFonts w:asciiTheme="minorHAnsi" w:hAnsiTheme="minorHAnsi" w:cstheme="minorBidi"/>
                <w:b/>
                <w:sz w:val="22"/>
                <w:lang w:val="es-ES" w:eastAsia="es-ES"/>
              </w:rPr>
            </w:pPr>
            <w:r w:rsidRPr="004A48C1">
              <w:rPr>
                <w:rFonts w:asciiTheme="minorHAnsi" w:hAnsiTheme="minorHAnsi" w:cstheme="minorBidi"/>
                <w:b/>
                <w:sz w:val="22"/>
                <w:lang w:val="es-ES" w:eastAsia="es-ES"/>
              </w:rPr>
              <w:t>Ejes fundamentales de la contingencia:</w:t>
            </w:r>
          </w:p>
        </w:tc>
        <w:tc>
          <w:tcPr>
            <w:tcW w:w="5583" w:type="dxa"/>
          </w:tcPr>
          <w:p w:rsidR="005B0FA9" w:rsidRPr="00F94878" w:rsidRDefault="005B0FA9" w:rsidP="001A08CD">
            <w:pPr>
              <w:rPr>
                <w:rFonts w:asciiTheme="minorHAnsi" w:hAnsiTheme="minorHAnsi" w:cstheme="minorBidi"/>
                <w:sz w:val="22"/>
                <w:lang w:val="es-ES" w:eastAsia="es-ES"/>
              </w:rPr>
            </w:pPr>
            <w:r w:rsidRPr="00F94878">
              <w:rPr>
                <w:rFonts w:asciiTheme="minorHAnsi" w:hAnsiTheme="minorHAnsi" w:cstheme="minorBidi"/>
                <w:sz w:val="22"/>
                <w:lang w:val="es-ES" w:eastAsia="es-ES"/>
              </w:rPr>
              <w:t xml:space="preserve">En caso de </w:t>
            </w:r>
            <w:r>
              <w:rPr>
                <w:rFonts w:asciiTheme="minorHAnsi" w:hAnsiTheme="minorHAnsi" w:cstheme="minorBidi"/>
                <w:sz w:val="22"/>
                <w:lang w:val="es-ES" w:eastAsia="es-ES"/>
              </w:rPr>
              <w:t xml:space="preserve">la materialización del riesgo </w:t>
            </w:r>
            <w:r w:rsidRPr="00F94878">
              <w:rPr>
                <w:rFonts w:asciiTheme="minorHAnsi" w:hAnsiTheme="minorHAnsi" w:cstheme="minorBidi"/>
                <w:sz w:val="22"/>
                <w:lang w:val="es-ES" w:eastAsia="es-ES"/>
              </w:rPr>
              <w:t>se destinará</w:t>
            </w:r>
            <w:r>
              <w:rPr>
                <w:rFonts w:asciiTheme="minorHAnsi" w:hAnsiTheme="minorHAnsi" w:cstheme="minorBidi"/>
                <w:sz w:val="22"/>
                <w:lang w:val="es-ES" w:eastAsia="es-ES"/>
              </w:rPr>
              <w:t>n</w:t>
            </w:r>
            <w:r w:rsidRPr="00F94878">
              <w:rPr>
                <w:rFonts w:asciiTheme="minorHAnsi" w:hAnsiTheme="minorHAnsi" w:cstheme="minorBidi"/>
                <w:sz w:val="22"/>
                <w:lang w:val="es-ES" w:eastAsia="es-ES"/>
              </w:rPr>
              <w:t xml:space="preserve"> </w:t>
            </w:r>
            <w:r>
              <w:rPr>
                <w:rFonts w:asciiTheme="minorHAnsi" w:hAnsiTheme="minorHAnsi" w:cstheme="minorBidi"/>
                <w:sz w:val="22"/>
                <w:lang w:val="es-ES" w:eastAsia="es-ES"/>
              </w:rPr>
              <w:t xml:space="preserve"> esfuerzos conjuntos, por parte del equipo del proyecto, para la búsqueda y recopilación de información en foros, sitios webs y bibliografía especializada a fi</w:t>
            </w:r>
            <w:r w:rsidRPr="00F94878">
              <w:rPr>
                <w:rFonts w:asciiTheme="minorHAnsi" w:hAnsiTheme="minorHAnsi" w:cstheme="minorBidi"/>
                <w:sz w:val="22"/>
                <w:lang w:val="es-ES" w:eastAsia="es-ES"/>
              </w:rPr>
              <w:t>n de poder</w:t>
            </w:r>
            <w:r>
              <w:rPr>
                <w:rFonts w:asciiTheme="minorHAnsi" w:hAnsiTheme="minorHAnsi" w:cstheme="minorBidi"/>
                <w:sz w:val="22"/>
                <w:lang w:val="es-ES" w:eastAsia="es-ES"/>
              </w:rPr>
              <w:t xml:space="preserve"> solucionar las dificultades detectada, evitando</w:t>
            </w:r>
            <w:r w:rsidRPr="00F94878">
              <w:rPr>
                <w:rFonts w:asciiTheme="minorHAnsi" w:hAnsiTheme="minorHAnsi" w:cstheme="minorBidi"/>
                <w:sz w:val="22"/>
                <w:lang w:val="es-ES" w:eastAsia="es-ES"/>
              </w:rPr>
              <w:t xml:space="preserve"> que las tareas</w:t>
            </w:r>
            <w:r>
              <w:rPr>
                <w:rFonts w:asciiTheme="minorHAnsi" w:hAnsiTheme="minorHAnsi" w:cstheme="minorBidi"/>
                <w:sz w:val="22"/>
                <w:lang w:val="es-ES" w:eastAsia="es-ES"/>
              </w:rPr>
              <w:t xml:space="preserve"> </w:t>
            </w:r>
            <w:r w:rsidRPr="00F94878">
              <w:rPr>
                <w:rFonts w:asciiTheme="minorHAnsi" w:hAnsiTheme="minorHAnsi" w:cstheme="minorBidi"/>
                <w:sz w:val="22"/>
                <w:lang w:val="es-ES" w:eastAsia="es-ES"/>
              </w:rPr>
              <w:t>de</w:t>
            </w:r>
            <w:r>
              <w:rPr>
                <w:rFonts w:asciiTheme="minorHAnsi" w:hAnsiTheme="minorHAnsi" w:cstheme="minorBidi"/>
                <w:sz w:val="22"/>
                <w:lang w:val="es-ES" w:eastAsia="es-ES"/>
              </w:rPr>
              <w:t>l proyecto se demoren de forma prolongada.</w:t>
            </w:r>
          </w:p>
        </w:tc>
      </w:tr>
    </w:tbl>
    <w:p w:rsidR="005B0FA9" w:rsidRDefault="005B0FA9" w:rsidP="005B0FA9">
      <w:pPr>
        <w:rPr>
          <w:rFonts w:asciiTheme="majorHAnsi" w:eastAsiaTheme="majorEastAsia" w:hAnsiTheme="majorHAnsi" w:cstheme="majorBidi"/>
          <w:color w:val="4F81BD" w:themeColor="accent1"/>
          <w:sz w:val="26"/>
          <w:szCs w:val="26"/>
          <w:lang w:val="es-ES"/>
        </w:rPr>
      </w:pPr>
    </w:p>
    <w:p w:rsidR="005B0FA9" w:rsidRDefault="005B0FA9" w:rsidP="005B0FA9">
      <w:pPr>
        <w:jc w:val="left"/>
        <w:rPr>
          <w:rFonts w:asciiTheme="majorHAnsi" w:eastAsiaTheme="majorEastAsia" w:hAnsiTheme="majorHAnsi" w:cstheme="majorBidi"/>
          <w:color w:val="4F81BD" w:themeColor="accent1"/>
          <w:sz w:val="26"/>
          <w:szCs w:val="26"/>
          <w:lang w:val="es-ES"/>
        </w:rPr>
      </w:pPr>
      <w:r>
        <w:rPr>
          <w:rFonts w:asciiTheme="majorHAnsi" w:eastAsiaTheme="majorEastAsia" w:hAnsiTheme="majorHAnsi" w:cstheme="majorBidi"/>
          <w:color w:val="4F81BD" w:themeColor="accent1"/>
          <w:sz w:val="26"/>
          <w:szCs w:val="26"/>
          <w:lang w:val="es-ES"/>
        </w:rPr>
        <w:br w:type="page"/>
      </w:r>
    </w:p>
    <w:tbl>
      <w:tblPr>
        <w:tblStyle w:val="Tablaconcuadrcula"/>
        <w:tblW w:w="0" w:type="auto"/>
        <w:tblCellMar>
          <w:top w:w="57" w:type="dxa"/>
          <w:left w:w="57" w:type="dxa"/>
          <w:bottom w:w="57" w:type="dxa"/>
          <w:right w:w="57" w:type="dxa"/>
        </w:tblCellMar>
        <w:tblLook w:val="04A0" w:firstRow="1" w:lastRow="0" w:firstColumn="1" w:lastColumn="0" w:noHBand="0" w:noVBand="1"/>
      </w:tblPr>
      <w:tblGrid>
        <w:gridCol w:w="3692"/>
        <w:gridCol w:w="5260"/>
      </w:tblGrid>
      <w:tr w:rsidR="005B0FA9" w:rsidRPr="004A48C1" w:rsidTr="001A08CD">
        <w:tc>
          <w:tcPr>
            <w:tcW w:w="9464" w:type="dxa"/>
            <w:gridSpan w:val="2"/>
            <w:shd w:val="clear" w:color="auto" w:fill="DDD9C3" w:themeFill="background2" w:themeFillShade="E6"/>
            <w:vAlign w:val="center"/>
          </w:tcPr>
          <w:p w:rsidR="005B0FA9" w:rsidRPr="000477AB" w:rsidRDefault="005B0FA9" w:rsidP="001A08CD">
            <w:pPr>
              <w:jc w:val="left"/>
              <w:rPr>
                <w:rFonts w:asciiTheme="minorHAnsi" w:hAnsiTheme="minorHAnsi" w:cstheme="minorBidi"/>
                <w:b/>
                <w:sz w:val="22"/>
                <w:lang w:val="es-ES" w:eastAsia="es-ES"/>
              </w:rPr>
            </w:pPr>
            <w:r w:rsidRPr="000477AB">
              <w:rPr>
                <w:rFonts w:asciiTheme="minorHAnsi" w:hAnsiTheme="minorHAnsi" w:cstheme="minorBidi"/>
                <w:b/>
                <w:sz w:val="22"/>
                <w:lang w:val="es-ES" w:eastAsia="es-ES"/>
              </w:rPr>
              <w:lastRenderedPageBreak/>
              <w:t>R3 - Tardía o errónea detección de requerimientos de alto impacto en etapas avanzadas del proyecto</w:t>
            </w:r>
          </w:p>
        </w:tc>
      </w:tr>
      <w:tr w:rsidR="005B0FA9" w:rsidRPr="004A48C1" w:rsidTr="001A08CD">
        <w:tc>
          <w:tcPr>
            <w:tcW w:w="3881" w:type="dxa"/>
            <w:shd w:val="clear" w:color="auto" w:fill="C6D9F1" w:themeFill="text2" w:themeFillTint="33"/>
            <w:vAlign w:val="center"/>
          </w:tcPr>
          <w:p w:rsidR="005B0FA9" w:rsidRPr="004A48C1" w:rsidRDefault="005B0FA9" w:rsidP="001A08CD">
            <w:pPr>
              <w:jc w:val="right"/>
              <w:rPr>
                <w:rFonts w:asciiTheme="minorHAnsi" w:hAnsiTheme="minorHAnsi" w:cstheme="minorBidi"/>
                <w:b/>
                <w:sz w:val="22"/>
                <w:lang w:val="es-ES" w:eastAsia="es-ES"/>
              </w:rPr>
            </w:pPr>
            <w:r w:rsidRPr="004A48C1">
              <w:rPr>
                <w:rFonts w:asciiTheme="minorHAnsi" w:hAnsiTheme="minorHAnsi" w:cstheme="minorBidi"/>
                <w:b/>
                <w:sz w:val="22"/>
                <w:lang w:val="es-ES" w:eastAsia="es-ES"/>
              </w:rPr>
              <w:t>Objetivo general:</w:t>
            </w:r>
          </w:p>
        </w:tc>
        <w:tc>
          <w:tcPr>
            <w:tcW w:w="5583" w:type="dxa"/>
          </w:tcPr>
          <w:p w:rsidR="005B0FA9" w:rsidRPr="008665DD" w:rsidRDefault="005B0FA9" w:rsidP="001A08CD">
            <w:pPr>
              <w:rPr>
                <w:rFonts w:asciiTheme="minorHAnsi" w:hAnsiTheme="minorHAnsi" w:cstheme="minorBidi"/>
                <w:sz w:val="22"/>
                <w:lang w:val="es-ES" w:eastAsia="es-ES"/>
              </w:rPr>
            </w:pPr>
            <w:r w:rsidRPr="008665DD">
              <w:rPr>
                <w:rFonts w:asciiTheme="minorHAnsi" w:hAnsiTheme="minorHAnsi" w:cstheme="minorBidi"/>
                <w:sz w:val="22"/>
                <w:lang w:val="es-ES" w:eastAsia="es-ES"/>
              </w:rPr>
              <w:t>Garantizar que la Tardía o errónea detección de requerimientos de alto impacto en etapas avanzadas del proyecto</w:t>
            </w:r>
            <w:r>
              <w:rPr>
                <w:rFonts w:asciiTheme="minorHAnsi" w:hAnsiTheme="minorHAnsi" w:cstheme="minorBidi"/>
                <w:sz w:val="22"/>
                <w:lang w:val="es-ES" w:eastAsia="es-ES"/>
              </w:rPr>
              <w:t xml:space="preserve"> no aumente excesivamente la duración del proyecto.</w:t>
            </w:r>
          </w:p>
        </w:tc>
      </w:tr>
      <w:tr w:rsidR="005B0FA9" w:rsidRPr="004A48C1" w:rsidTr="001A08CD">
        <w:tc>
          <w:tcPr>
            <w:tcW w:w="3881" w:type="dxa"/>
            <w:shd w:val="clear" w:color="auto" w:fill="C6D9F1" w:themeFill="text2" w:themeFillTint="33"/>
            <w:vAlign w:val="center"/>
          </w:tcPr>
          <w:p w:rsidR="005B0FA9" w:rsidRPr="004A48C1" w:rsidRDefault="005B0FA9" w:rsidP="001A08CD">
            <w:pPr>
              <w:jc w:val="right"/>
              <w:rPr>
                <w:rFonts w:asciiTheme="minorHAnsi" w:hAnsiTheme="minorHAnsi" w:cstheme="minorBidi"/>
                <w:b/>
                <w:sz w:val="22"/>
                <w:lang w:val="es-ES" w:eastAsia="es-ES"/>
              </w:rPr>
            </w:pPr>
            <w:r w:rsidRPr="004A48C1">
              <w:rPr>
                <w:rFonts w:asciiTheme="minorHAnsi" w:hAnsiTheme="minorHAnsi" w:cstheme="minorBidi"/>
                <w:b/>
                <w:sz w:val="22"/>
                <w:lang w:val="es-ES" w:eastAsia="es-ES"/>
              </w:rPr>
              <w:t>Criterio de la ejecución del plan:</w:t>
            </w:r>
          </w:p>
        </w:tc>
        <w:tc>
          <w:tcPr>
            <w:tcW w:w="5583" w:type="dxa"/>
          </w:tcPr>
          <w:p w:rsidR="005B0FA9" w:rsidRPr="004A48C1" w:rsidRDefault="005B0FA9" w:rsidP="001A08CD">
            <w:pPr>
              <w:rPr>
                <w:rFonts w:asciiTheme="minorHAnsi" w:hAnsiTheme="minorHAnsi" w:cstheme="minorBidi"/>
                <w:sz w:val="22"/>
                <w:lang w:val="es-ES" w:eastAsia="es-ES"/>
              </w:rPr>
            </w:pPr>
            <w:r w:rsidRPr="00F94878">
              <w:rPr>
                <w:rFonts w:asciiTheme="minorHAnsi" w:hAnsiTheme="minorHAnsi" w:cstheme="minorBidi"/>
                <w:sz w:val="22"/>
                <w:lang w:val="es-ES" w:eastAsia="es-ES"/>
              </w:rPr>
              <w:t>El plan de contingencia será ejecutado en caso de que el equipo del proyecto detecte</w:t>
            </w:r>
            <w:r>
              <w:rPr>
                <w:rFonts w:asciiTheme="minorHAnsi" w:hAnsiTheme="minorHAnsi" w:cstheme="minorBidi"/>
                <w:sz w:val="22"/>
                <w:lang w:val="es-ES" w:eastAsia="es-ES"/>
              </w:rPr>
              <w:t xml:space="preserve"> que existen requerimientos incompletos o erróneos, o bien detectados en etapas avanzadas del mismo.</w:t>
            </w:r>
          </w:p>
        </w:tc>
      </w:tr>
      <w:tr w:rsidR="005B0FA9" w:rsidRPr="004A48C1" w:rsidTr="001A08CD">
        <w:tc>
          <w:tcPr>
            <w:tcW w:w="3881" w:type="dxa"/>
            <w:shd w:val="clear" w:color="auto" w:fill="C6D9F1" w:themeFill="text2" w:themeFillTint="33"/>
            <w:vAlign w:val="center"/>
          </w:tcPr>
          <w:p w:rsidR="005B0FA9" w:rsidRPr="004A48C1" w:rsidRDefault="005B0FA9" w:rsidP="001A08CD">
            <w:pPr>
              <w:jc w:val="right"/>
              <w:rPr>
                <w:rFonts w:asciiTheme="minorHAnsi" w:hAnsiTheme="minorHAnsi" w:cstheme="minorBidi"/>
                <w:b/>
                <w:sz w:val="22"/>
                <w:lang w:val="es-ES" w:eastAsia="es-ES"/>
              </w:rPr>
            </w:pPr>
            <w:r w:rsidRPr="004A48C1">
              <w:rPr>
                <w:rFonts w:asciiTheme="minorHAnsi" w:hAnsiTheme="minorHAnsi" w:cstheme="minorBidi"/>
                <w:b/>
                <w:sz w:val="22"/>
                <w:lang w:val="es-ES" w:eastAsia="es-ES"/>
              </w:rPr>
              <w:t>Ejes fundamentales de la contingencia:</w:t>
            </w:r>
          </w:p>
        </w:tc>
        <w:tc>
          <w:tcPr>
            <w:tcW w:w="5583" w:type="dxa"/>
          </w:tcPr>
          <w:p w:rsidR="005B0FA9" w:rsidRDefault="005B0FA9" w:rsidP="001A08CD">
            <w:pPr>
              <w:rPr>
                <w:rFonts w:asciiTheme="minorHAnsi" w:hAnsiTheme="minorHAnsi" w:cstheme="minorBidi"/>
                <w:sz w:val="22"/>
                <w:lang w:val="es-ES" w:eastAsia="es-ES"/>
              </w:rPr>
            </w:pPr>
            <w:r w:rsidRPr="00F94878">
              <w:rPr>
                <w:rFonts w:asciiTheme="minorHAnsi" w:hAnsiTheme="minorHAnsi" w:cstheme="minorBidi"/>
                <w:sz w:val="22"/>
                <w:lang w:val="es-ES" w:eastAsia="es-ES"/>
              </w:rPr>
              <w:t xml:space="preserve">En caso de </w:t>
            </w:r>
            <w:r>
              <w:rPr>
                <w:rFonts w:asciiTheme="minorHAnsi" w:hAnsiTheme="minorHAnsi" w:cstheme="minorBidi"/>
                <w:sz w:val="22"/>
                <w:lang w:val="es-ES" w:eastAsia="es-ES"/>
              </w:rPr>
              <w:t xml:space="preserve">la materialización del riesgo </w:t>
            </w:r>
            <w:r w:rsidRPr="00F94878">
              <w:rPr>
                <w:rFonts w:asciiTheme="minorHAnsi" w:hAnsiTheme="minorHAnsi" w:cstheme="minorBidi"/>
                <w:sz w:val="22"/>
                <w:lang w:val="es-ES" w:eastAsia="es-ES"/>
              </w:rPr>
              <w:t>se destinará</w:t>
            </w:r>
            <w:r>
              <w:rPr>
                <w:rFonts w:asciiTheme="minorHAnsi" w:hAnsiTheme="minorHAnsi" w:cstheme="minorBidi"/>
                <w:sz w:val="22"/>
                <w:lang w:val="es-ES" w:eastAsia="es-ES"/>
              </w:rPr>
              <w:t>n</w:t>
            </w:r>
            <w:r w:rsidRPr="00F94878">
              <w:rPr>
                <w:rFonts w:asciiTheme="minorHAnsi" w:hAnsiTheme="minorHAnsi" w:cstheme="minorBidi"/>
                <w:sz w:val="22"/>
                <w:lang w:val="es-ES" w:eastAsia="es-ES"/>
              </w:rPr>
              <w:t xml:space="preserve"> </w:t>
            </w:r>
            <w:r>
              <w:rPr>
                <w:rFonts w:asciiTheme="minorHAnsi" w:hAnsiTheme="minorHAnsi" w:cstheme="minorBidi"/>
                <w:sz w:val="22"/>
                <w:lang w:val="es-ES" w:eastAsia="es-ES"/>
              </w:rPr>
              <w:t xml:space="preserve"> esfuerzos, por parte del equipo del proyecto, para la determinación de las tereas en las que la materialización del riesgo ha tenido su impacto, así como también para la determinación de las prioridades de las mismas según el grado de impacto sobre las mismas. </w:t>
            </w:r>
          </w:p>
          <w:p w:rsidR="005B0FA9" w:rsidRPr="004A48C1" w:rsidRDefault="005B0FA9" w:rsidP="001A08CD">
            <w:pPr>
              <w:rPr>
                <w:rFonts w:asciiTheme="minorHAnsi" w:hAnsiTheme="minorHAnsi" w:cstheme="minorBidi"/>
                <w:sz w:val="22"/>
                <w:lang w:val="es-ES" w:eastAsia="es-ES"/>
              </w:rPr>
            </w:pPr>
            <w:r>
              <w:rPr>
                <w:rFonts w:asciiTheme="minorHAnsi" w:hAnsiTheme="minorHAnsi" w:cstheme="minorBidi"/>
                <w:sz w:val="22"/>
                <w:lang w:val="es-ES" w:eastAsia="es-ES"/>
              </w:rPr>
              <w:t>Por otro lado deberán destinarse la mayor parte de los recursos para captar los nuevos requerimientos o bien completar y corregir los erróneos, con el fin de acabar dichas tareas y evitar que la duración del proyecto se extienda más tiempo del estimado.</w:t>
            </w:r>
          </w:p>
        </w:tc>
      </w:tr>
    </w:tbl>
    <w:p w:rsidR="00D24F7E" w:rsidRDefault="00D24F7E">
      <w:bookmarkStart w:id="8" w:name="_GoBack"/>
      <w:bookmarkEnd w:id="8"/>
    </w:p>
    <w:sectPr w:rsidR="00D24F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4200A"/>
    <w:multiLevelType w:val="hybridMultilevel"/>
    <w:tmpl w:val="89A40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7C68E0"/>
    <w:multiLevelType w:val="hybridMultilevel"/>
    <w:tmpl w:val="4F1EB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151DAB"/>
    <w:multiLevelType w:val="hybridMultilevel"/>
    <w:tmpl w:val="A3DA6C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74332475"/>
    <w:multiLevelType w:val="hybridMultilevel"/>
    <w:tmpl w:val="855811C0"/>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FA9"/>
    <w:rsid w:val="005B0FA9"/>
    <w:rsid w:val="00D24F7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FA9"/>
    <w:pPr>
      <w:jc w:val="both"/>
    </w:pPr>
  </w:style>
  <w:style w:type="paragraph" w:styleId="Ttulo1">
    <w:name w:val="heading 1"/>
    <w:basedOn w:val="Normal"/>
    <w:next w:val="Normal"/>
    <w:link w:val="Ttulo1Car"/>
    <w:uiPriority w:val="9"/>
    <w:qFormat/>
    <w:rsid w:val="005B0F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B0F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0F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5B0FA9"/>
    <w:rPr>
      <w:rFonts w:asciiTheme="majorHAnsi" w:eastAsiaTheme="majorEastAsia" w:hAnsiTheme="majorHAnsi" w:cstheme="majorBidi"/>
      <w:b/>
      <w:bCs/>
      <w:color w:val="4F81BD" w:themeColor="accent1"/>
      <w:sz w:val="26"/>
      <w:szCs w:val="26"/>
    </w:rPr>
  </w:style>
  <w:style w:type="paragraph" w:styleId="Sinespaciado">
    <w:name w:val="No Spacing"/>
    <w:link w:val="SinespaciadoCar"/>
    <w:uiPriority w:val="1"/>
    <w:qFormat/>
    <w:rsid w:val="005B0FA9"/>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5B0FA9"/>
    <w:rPr>
      <w:rFonts w:eastAsiaTheme="minorEastAsia"/>
      <w:lang w:val="es-ES"/>
    </w:rPr>
  </w:style>
  <w:style w:type="paragraph" w:styleId="Textodeglobo">
    <w:name w:val="Balloon Text"/>
    <w:basedOn w:val="Normal"/>
    <w:link w:val="TextodegloboCar"/>
    <w:uiPriority w:val="99"/>
    <w:semiHidden/>
    <w:unhideWhenUsed/>
    <w:rsid w:val="005B0F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0FA9"/>
    <w:rPr>
      <w:rFonts w:ascii="Tahoma" w:hAnsi="Tahoma" w:cs="Tahoma"/>
      <w:sz w:val="16"/>
      <w:szCs w:val="16"/>
    </w:rPr>
  </w:style>
  <w:style w:type="paragraph" w:styleId="Encabezado">
    <w:name w:val="header"/>
    <w:basedOn w:val="Normal"/>
    <w:link w:val="EncabezadoCar"/>
    <w:unhideWhenUsed/>
    <w:rsid w:val="005B0FA9"/>
    <w:pPr>
      <w:tabs>
        <w:tab w:val="center" w:pos="4680"/>
        <w:tab w:val="right" w:pos="9360"/>
      </w:tabs>
      <w:spacing w:after="0" w:line="240" w:lineRule="auto"/>
    </w:pPr>
  </w:style>
  <w:style w:type="character" w:customStyle="1" w:styleId="EncabezadoCar">
    <w:name w:val="Encabezado Car"/>
    <w:basedOn w:val="Fuentedeprrafopredeter"/>
    <w:link w:val="Encabezado"/>
    <w:rsid w:val="005B0FA9"/>
  </w:style>
  <w:style w:type="paragraph" w:styleId="Piedepgina">
    <w:name w:val="footer"/>
    <w:basedOn w:val="Normal"/>
    <w:link w:val="PiedepginaCar"/>
    <w:uiPriority w:val="99"/>
    <w:unhideWhenUsed/>
    <w:rsid w:val="005B0FA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B0FA9"/>
  </w:style>
  <w:style w:type="paragraph" w:styleId="TtulodeTDC">
    <w:name w:val="TOC Heading"/>
    <w:basedOn w:val="Ttulo1"/>
    <w:next w:val="Normal"/>
    <w:uiPriority w:val="39"/>
    <w:unhideWhenUsed/>
    <w:qFormat/>
    <w:rsid w:val="005B0FA9"/>
    <w:pPr>
      <w:jc w:val="left"/>
      <w:outlineLvl w:val="9"/>
    </w:pPr>
    <w:rPr>
      <w:lang w:val="es-ES"/>
    </w:rPr>
  </w:style>
  <w:style w:type="paragraph" w:styleId="TDC1">
    <w:name w:val="toc 1"/>
    <w:basedOn w:val="Normal"/>
    <w:next w:val="Normal"/>
    <w:autoRedefine/>
    <w:uiPriority w:val="39"/>
    <w:unhideWhenUsed/>
    <w:rsid w:val="005B0FA9"/>
    <w:pPr>
      <w:tabs>
        <w:tab w:val="right" w:leader="dot" w:pos="9350"/>
      </w:tabs>
      <w:spacing w:after="100"/>
    </w:pPr>
    <w:rPr>
      <w:b/>
      <w:noProof/>
      <w:sz w:val="24"/>
      <w:lang w:val="es-ES"/>
    </w:rPr>
  </w:style>
  <w:style w:type="paragraph" w:styleId="TDC2">
    <w:name w:val="toc 2"/>
    <w:basedOn w:val="Normal"/>
    <w:next w:val="Normal"/>
    <w:autoRedefine/>
    <w:uiPriority w:val="39"/>
    <w:unhideWhenUsed/>
    <w:rsid w:val="005B0FA9"/>
    <w:pPr>
      <w:spacing w:after="100"/>
      <w:ind w:left="220"/>
    </w:pPr>
  </w:style>
  <w:style w:type="character" w:styleId="Hipervnculo">
    <w:name w:val="Hyperlink"/>
    <w:basedOn w:val="Fuentedeprrafopredeter"/>
    <w:uiPriority w:val="99"/>
    <w:unhideWhenUsed/>
    <w:rsid w:val="005B0FA9"/>
    <w:rPr>
      <w:color w:val="0000FF" w:themeColor="hyperlink"/>
      <w:u w:val="single"/>
    </w:rPr>
  </w:style>
  <w:style w:type="paragraph" w:styleId="Prrafodelista">
    <w:name w:val="List Paragraph"/>
    <w:basedOn w:val="Normal"/>
    <w:uiPriority w:val="34"/>
    <w:qFormat/>
    <w:rsid w:val="005B0FA9"/>
    <w:pPr>
      <w:ind w:left="720"/>
      <w:contextualSpacing/>
    </w:pPr>
  </w:style>
  <w:style w:type="table" w:styleId="Tablaconcuadrcula">
    <w:name w:val="Table Grid"/>
    <w:basedOn w:val="Tablanormal"/>
    <w:uiPriority w:val="59"/>
    <w:rsid w:val="005B0FA9"/>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FA9"/>
    <w:pPr>
      <w:jc w:val="both"/>
    </w:pPr>
  </w:style>
  <w:style w:type="paragraph" w:styleId="Ttulo1">
    <w:name w:val="heading 1"/>
    <w:basedOn w:val="Normal"/>
    <w:next w:val="Normal"/>
    <w:link w:val="Ttulo1Car"/>
    <w:uiPriority w:val="9"/>
    <w:qFormat/>
    <w:rsid w:val="005B0F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B0F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0F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5B0FA9"/>
    <w:rPr>
      <w:rFonts w:asciiTheme="majorHAnsi" w:eastAsiaTheme="majorEastAsia" w:hAnsiTheme="majorHAnsi" w:cstheme="majorBidi"/>
      <w:b/>
      <w:bCs/>
      <w:color w:val="4F81BD" w:themeColor="accent1"/>
      <w:sz w:val="26"/>
      <w:szCs w:val="26"/>
    </w:rPr>
  </w:style>
  <w:style w:type="paragraph" w:styleId="Sinespaciado">
    <w:name w:val="No Spacing"/>
    <w:link w:val="SinespaciadoCar"/>
    <w:uiPriority w:val="1"/>
    <w:qFormat/>
    <w:rsid w:val="005B0FA9"/>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5B0FA9"/>
    <w:rPr>
      <w:rFonts w:eastAsiaTheme="minorEastAsia"/>
      <w:lang w:val="es-ES"/>
    </w:rPr>
  </w:style>
  <w:style w:type="paragraph" w:styleId="Textodeglobo">
    <w:name w:val="Balloon Text"/>
    <w:basedOn w:val="Normal"/>
    <w:link w:val="TextodegloboCar"/>
    <w:uiPriority w:val="99"/>
    <w:semiHidden/>
    <w:unhideWhenUsed/>
    <w:rsid w:val="005B0F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0FA9"/>
    <w:rPr>
      <w:rFonts w:ascii="Tahoma" w:hAnsi="Tahoma" w:cs="Tahoma"/>
      <w:sz w:val="16"/>
      <w:szCs w:val="16"/>
    </w:rPr>
  </w:style>
  <w:style w:type="paragraph" w:styleId="Encabezado">
    <w:name w:val="header"/>
    <w:basedOn w:val="Normal"/>
    <w:link w:val="EncabezadoCar"/>
    <w:unhideWhenUsed/>
    <w:rsid w:val="005B0FA9"/>
    <w:pPr>
      <w:tabs>
        <w:tab w:val="center" w:pos="4680"/>
        <w:tab w:val="right" w:pos="9360"/>
      </w:tabs>
      <w:spacing w:after="0" w:line="240" w:lineRule="auto"/>
    </w:pPr>
  </w:style>
  <w:style w:type="character" w:customStyle="1" w:styleId="EncabezadoCar">
    <w:name w:val="Encabezado Car"/>
    <w:basedOn w:val="Fuentedeprrafopredeter"/>
    <w:link w:val="Encabezado"/>
    <w:rsid w:val="005B0FA9"/>
  </w:style>
  <w:style w:type="paragraph" w:styleId="Piedepgina">
    <w:name w:val="footer"/>
    <w:basedOn w:val="Normal"/>
    <w:link w:val="PiedepginaCar"/>
    <w:uiPriority w:val="99"/>
    <w:unhideWhenUsed/>
    <w:rsid w:val="005B0FA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B0FA9"/>
  </w:style>
  <w:style w:type="paragraph" w:styleId="TtulodeTDC">
    <w:name w:val="TOC Heading"/>
    <w:basedOn w:val="Ttulo1"/>
    <w:next w:val="Normal"/>
    <w:uiPriority w:val="39"/>
    <w:unhideWhenUsed/>
    <w:qFormat/>
    <w:rsid w:val="005B0FA9"/>
    <w:pPr>
      <w:jc w:val="left"/>
      <w:outlineLvl w:val="9"/>
    </w:pPr>
    <w:rPr>
      <w:lang w:val="es-ES"/>
    </w:rPr>
  </w:style>
  <w:style w:type="paragraph" w:styleId="TDC1">
    <w:name w:val="toc 1"/>
    <w:basedOn w:val="Normal"/>
    <w:next w:val="Normal"/>
    <w:autoRedefine/>
    <w:uiPriority w:val="39"/>
    <w:unhideWhenUsed/>
    <w:rsid w:val="005B0FA9"/>
    <w:pPr>
      <w:tabs>
        <w:tab w:val="right" w:leader="dot" w:pos="9350"/>
      </w:tabs>
      <w:spacing w:after="100"/>
    </w:pPr>
    <w:rPr>
      <w:b/>
      <w:noProof/>
      <w:sz w:val="24"/>
      <w:lang w:val="es-ES"/>
    </w:rPr>
  </w:style>
  <w:style w:type="paragraph" w:styleId="TDC2">
    <w:name w:val="toc 2"/>
    <w:basedOn w:val="Normal"/>
    <w:next w:val="Normal"/>
    <w:autoRedefine/>
    <w:uiPriority w:val="39"/>
    <w:unhideWhenUsed/>
    <w:rsid w:val="005B0FA9"/>
    <w:pPr>
      <w:spacing w:after="100"/>
      <w:ind w:left="220"/>
    </w:pPr>
  </w:style>
  <w:style w:type="character" w:styleId="Hipervnculo">
    <w:name w:val="Hyperlink"/>
    <w:basedOn w:val="Fuentedeprrafopredeter"/>
    <w:uiPriority w:val="99"/>
    <w:unhideWhenUsed/>
    <w:rsid w:val="005B0FA9"/>
    <w:rPr>
      <w:color w:val="0000FF" w:themeColor="hyperlink"/>
      <w:u w:val="single"/>
    </w:rPr>
  </w:style>
  <w:style w:type="paragraph" w:styleId="Prrafodelista">
    <w:name w:val="List Paragraph"/>
    <w:basedOn w:val="Normal"/>
    <w:uiPriority w:val="34"/>
    <w:qFormat/>
    <w:rsid w:val="005B0FA9"/>
    <w:pPr>
      <w:ind w:left="720"/>
      <w:contextualSpacing/>
    </w:pPr>
  </w:style>
  <w:style w:type="table" w:styleId="Tablaconcuadrcula">
    <w:name w:val="Table Grid"/>
    <w:basedOn w:val="Tablanormal"/>
    <w:uiPriority w:val="59"/>
    <w:rsid w:val="005B0FA9"/>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3677</Words>
  <Characters>20227</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dc:creator>
  <cp:lastModifiedBy>Javier</cp:lastModifiedBy>
  <cp:revision>1</cp:revision>
  <dcterms:created xsi:type="dcterms:W3CDTF">2012-10-05T17:42:00Z</dcterms:created>
  <dcterms:modified xsi:type="dcterms:W3CDTF">2012-10-05T17:43:00Z</dcterms:modified>
</cp:coreProperties>
</file>