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JOHN BASS</w:t>
      </w:r>
    </w:p>
    <w:p>
      <w:pPr>
        <w:spacing w:after="40"/>
        <w:jc w:val="center"/>
      </w:pPr>
      <w:r>
        <w:rPr>
          <w:b/>
          <w:bCs/>
          <w:color w:val="1F3864"/>
          <w:sz w:val="21"/>
          <w:szCs w:val="21"/>
        </w:rPr>
        <w:t xml:space="preserve">Frontend Software Engineer | React.js | Next.js | TypeScript</w:t>
      </w:r>
    </w:p>
    <w:p>
      <w:pPr>
        <w:spacing w:after="100"/>
        <w:jc w:val="center"/>
      </w:pPr>
      <w:r>
        <w:rPr>
          <w:sz w:val="19"/>
          <w:szCs w:val="19"/>
        </w:rPr>
        <w:t xml:space="preserve">Coyle, Oklahoma | 405-385-4231 | babyboy198331@gmail.com | </w:t>
      </w:r>
      <w:hyperlink w:history="1" r:id="rId9ldvryjwwm4sjxly_po_s">
        <w:r>
          <w:rPr>
            <w:rStyle w:val="Hyperlink"/>
            <w:sz w:val="19"/>
            <w:szCs w:val="19"/>
          </w:rPr>
          <w:t xml:space="preserve">github.com/babyboy198331-coder</w:t>
        </w:r>
      </w:hyperlink>
      <w:r>
        <w:rPr>
          <w:sz w:val="19"/>
          <w:szCs w:val="19"/>
        </w:rPr>
        <w:t xml:space="preserve"> | </w:t>
      </w:r>
      <w:hyperlink w:history="1" r:id="rIdgxcxbporgt1y6orzq6hpq">
        <w:r>
          <w:rPr>
            <w:rStyle w:val="Hyperlink"/>
            <w:sz w:val="19"/>
            <w:szCs w:val="19"/>
          </w:rPr>
          <w:t xml:space="preserve">linkedin.com/in/john-b-1182183ba</w:t>
        </w:r>
      </w:hyperlink>
    </w:p>
    <w:p>
      <w:pPr>
        <w:pStyle w:val="Heading2"/>
        <w:pBdr>
          <w:bottom w:val="single" w:color="1F386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60"/>
      </w:pPr>
      <w:r>
        <w:t xml:space="preserve">Frontend Software Engineer specializing in React.js, Next.js, and TypeScript, architecting reusable components and pixel-perfect UI implementations with React Hooks and Context API. Builds responsive, accessible, production-grade applications with REST API integration, state management, and component testing via React Testing Library. Brings a background in operations leadership and cross-functional collaboration to engineering teams.</w:t>
      </w:r>
    </w:p>
    <w:p>
      <w:pPr>
        <w:pStyle w:val="Heading2"/>
        <w:pBdr>
          <w:bottom w:val="single" w:color="1F386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30"/>
      </w:pPr>
      <w:r>
        <w:rPr>
          <w:b/>
          <w:bCs/>
        </w:rPr>
        <w:t xml:space="preserve">Languages: </w:t>
      </w:r>
      <w:r>
        <w:t xml:space="preserve">JavaScript (ES6+), TypeScript, HTML5, CSS3</w:t>
      </w:r>
    </w:p>
    <w:p>
      <w:pPr>
        <w:spacing w:after="30"/>
      </w:pPr>
      <w:r>
        <w:rPr>
          <w:b/>
          <w:bCs/>
        </w:rPr>
        <w:t xml:space="preserve">Frameworks &amp; Libraries: </w:t>
      </w:r>
      <w:r>
        <w:t xml:space="preserve">React.js, React Hooks, Context API, Next.js (SSR), Redux, Tailwind CSS, Vite, React Router, Axios</w:t>
      </w:r>
    </w:p>
    <w:p>
      <w:pPr>
        <w:spacing w:after="30"/>
      </w:pPr>
      <w:r>
        <w:rPr>
          <w:b/>
          <w:bCs/>
        </w:rPr>
        <w:t xml:space="preserve">Testing &amp; Tools: </w:t>
      </w:r>
      <w:r>
        <w:t xml:space="preserve">React Testing Library, Git, GitHub, GitHub Actions, CI/CD Pipelines, Vercel, Firebase, Stripe, RESTful APIs</w:t>
      </w:r>
    </w:p>
    <w:p>
      <w:pPr>
        <w:spacing w:after="60"/>
      </w:pPr>
      <w:r>
        <w:rPr>
          <w:b/>
          <w:bCs/>
        </w:rPr>
        <w:t xml:space="preserve">Professional Skills: </w:t>
      </w:r>
      <w:r>
        <w:t xml:space="preserve">Reusable Component Architecture, UI/UX Collaboration, Responsive &amp; Mobile-First Design, Performance Optimization, Accessibility (WCAG), Team Leadership, Cross-Functional Communication</w:t>
      </w:r>
    </w:p>
    <w:p>
      <w:pPr>
        <w:pStyle w:val="Heading2"/>
        <w:pBdr>
          <w:bottom w:val="single" w:color="1F386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3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Development Intern — Skinstric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Collaborated with the design team to deliver a pixel-perfect implementation of an AI-powered skin-analysis web application from a Figma specification, using React, React Hooks, and Vite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a live camera-capture pipeline (getUserMedia) with base64 image upload to an AI REST API for real-time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fully responsive, interactive demographics dashboard with editable, real-time confidence scores across desktop, tablet, and mobile, using Context API for shared UI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Worked within a team of 4 engineers in a Git/GitHub workflow, integrating REST APIs and deploying production builds to Vercel through an existing CI/CD pipeline</w:t>
      </w:r>
    </w:p>
    <w:p>
      <w:pPr>
        <w:tabs>
          <w:tab w:val="right" w:pos="9026"/>
        </w:tabs>
        <w:spacing w:after="3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Shop Manager — Shines Kwik Lube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2018 –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Directed daily operations, inventory control, and customer service for a high-volume automotive shop completing 10-20 vehicle services daily over 7 years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Recruited, trained, and supervised a team of 5 staff while managing scheduling and 10-15 vendor and parts accounts, improving service turnaround time and consistency</w:t>
      </w:r>
    </w:p>
    <w:p>
      <w:pPr>
        <w:pStyle w:val="Heading2"/>
        <w:pBdr>
          <w:bottom w:val="single" w:color="1F386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ADDITIONAL EXPERIENCE</w:t>
      </w:r>
    </w:p>
    <w:p>
      <w:pPr>
        <w:spacing w:after="30"/>
      </w:pPr>
      <w:r>
        <w:rPr>
          <w:b/>
          <w:bCs/>
        </w:rPr>
        <w:t xml:space="preserve">Sandblaster &amp; Monument Installer — Nelson Monument </w:t>
      </w:r>
      <w:r>
        <w:t xml:space="preserve">(2025–2026): Performed precision engraving and on-site installation under strict quality and deadline requirements.</w:t>
      </w:r>
    </w:p>
    <w:p>
      <w:pPr>
        <w:spacing w:after="60"/>
      </w:pPr>
      <w:r>
        <w:rPr>
          <w:b/>
          <w:bCs/>
        </w:rPr>
        <w:t xml:space="preserve">Maintenance Technician — OSU Housing </w:t>
      </w:r>
      <w:r>
        <w:t xml:space="preserve">(Contract): Executed structural, plumbing, electrical, and cosmetic repairs across residential facilities to meet occupancy deadlines.</w:t>
      </w:r>
    </w:p>
    <w:p>
      <w:pPr>
        <w:pStyle w:val="Heading2"/>
        <w:pBdr>
          <w:bottom w:val="single" w:color="1F386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40"/>
      </w:pPr>
      <w:r>
        <w:rPr>
          <w:b/>
          <w:bCs/>
        </w:rPr>
        <w:t xml:space="preserve">OfferBound — </w:t>
      </w:r>
      <w:r>
        <w:t xml:space="preserve">Architected an end-to-end job-application tracker (React, Vite, Firebase Auth, Cloud Firestore) with reusable component design, Google sign-in, a personal stats dashboard, and automated follow-up reminders; wrote component tests with React Testing Library. Live at offerbound.vercel.app</w:t>
      </w:r>
    </w:p>
    <w:p>
      <w:pPr>
        <w:spacing w:after="40"/>
      </w:pPr>
      <w:r>
        <w:rPr>
          <w:b/>
          <w:bCs/>
        </w:rPr>
        <w:t xml:space="preserve">Summarist — </w:t>
      </w:r>
      <w:r>
        <w:t xml:space="preserve">Built a server-rendered subscription reading application with Next.js, TypeScript, and Redux, integrating Firebase authentication and Stripe payment processing. Live at summarist-vert.vercel.app</w:t>
      </w:r>
    </w:p>
    <w:p>
      <w:pPr>
        <w:spacing w:after="60"/>
      </w:pPr>
      <w:r>
        <w:rPr>
          <w:b/>
          <w:bCs/>
        </w:rPr>
        <w:t xml:space="preserve">Cinegalaxy — </w:t>
      </w:r>
      <w:r>
        <w:t xml:space="preserve">Built a responsive, mobile-first movie-browsing application (Next.js, TypeScript, Tailwind CSS) with a production Vercel deployment pipeline. Live at imdb-clone-one-theta.vercel.app</w:t>
      </w:r>
    </w:p>
    <w:p>
      <w:pPr>
        <w:pStyle w:val="Heading2"/>
        <w:pBdr>
          <w:bottom w:val="single" w:color="1F386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</w:rPr>
        <w:t xml:space="preserve">Frontend Development Program — Frontend Simplified </w:t>
      </w:r>
      <w:r>
        <w:t xml:space="preserve">(2026–Present): React, Next.js, TypeScript, REST APIs, version control, deployment workflows</w:t>
      </w:r>
    </w:p>
    <w:p>
      <w:r>
        <w:rPr>
          <w:b/>
          <w:bCs/>
        </w:rPr>
        <w:t xml:space="preserve">Diploma — </w:t>
      </w:r>
      <w:r>
        <w:t xml:space="preserve">Redmond High School (2001)</w:t>
      </w:r>
    </w:p>
    <w:sectPr>
      <w:pgSz w:w="12240" w:h="15840" w:orient="portrait"/>
      <w:pgMar w:top="400" w:right="860" w:bottom="40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130"/>
      <w:outlineLvl w:val="1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ldvryjwwm4sjxly_po_s" Type="http://schemas.openxmlformats.org/officeDocument/2006/relationships/hyperlink" Target="https://github.com/babyboy198331-coder" TargetMode="External"/><Relationship Id="rIdgxcxbporgt1y6orzq6hpq" Type="http://schemas.openxmlformats.org/officeDocument/2006/relationships/hyperlink" Target="https://linkedin.com/in/john-b-1182183b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2026-06-16T23:38:51.225Z</dcterms:created>
  <dcterms:modified xsi:type="dcterms:W3CDTF">2026-06-16T23:38:51.231Z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