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John Bass</w:t>
      </w:r>
    </w:p>
    <w:p>
      <w:pPr>
        <w:spacing w:after="60"/>
        <w:jc w:val="center"/>
      </w:pPr>
      <w:r>
        <w:rPr>
          <w:rFonts w:ascii="Arial" w:cs="Arial" w:eastAsia="Arial" w:hAnsi="Arial"/>
          <w:color w:val="6B4E2E"/>
          <w:sz w:val="22"/>
          <w:szCs w:val="22"/>
        </w:rPr>
        <w:t xml:space="preserve">Full-Stack Software Engineer — React · Next.js · TypeScript</w:t>
      </w:r>
    </w:p>
    <w:p>
      <w:pPr>
        <w:spacing w:after="16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Coyle, Oklahoma • bassjohn159@yahoo.com • github.com/babyboy198331-coder • linkedin.com/in/john-b-1182183ba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PROFESSIONAL SUMMARY</w:t>
      </w:r>
    </w:p>
    <w:p>
      <w:pPr>
        <w:pBdr>
          <w:bottom w:val="single" w:color="6B4E2E" w:sz="6" w:space="1"/>
        </w:pBdr>
        <w:spacing w:after="100"/>
      </w:pPr>
    </w:p>
    <w:p>
      <w:pPr>
        <w:spacing w:after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Full-Stack Software Engineer building responsive, pixel-perfect web applications with React, Next.js, TypeScript, and modern JavaScript, backed by Node.js/Express, PostgreSQL, and Docker on the backend. Experienced in REST API integration, state management, authentication, and payment flows, with deployed production projects and a focus on accessibility and performance (90+ Lighthouse scores). Brings seven years of management experience and a disciplined, deadline-driven work ethic to every build.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TECHNICAL SKILLS</w:t>
      </w:r>
    </w:p>
    <w:p>
      <w:pPr>
        <w:pBdr>
          <w:bottom w:val="single" w:color="6B4E2E" w:sz="6" w:space="1"/>
        </w:pBd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JavaScript (ES6+), TypeScript, HTML5, CSS3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Frameworks &amp; Libraries: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React, Next.js, Redux, Tailwind CSS, Vite, React Router, Axios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Tools &amp; Platforms: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Git, GitHub, Vercel, Firebase, Stripe, REST APIs, EmailJS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Responsive design, API integration, debugging, accessibility (WCAG), performance optimization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EXPERIENCE</w:t>
      </w:r>
    </w:p>
    <w:p>
      <w:pPr>
        <w:pBdr>
          <w:bottom w:val="single" w:color="6B4E2E" w:sz="6" w:space="1"/>
        </w:pBdr>
        <w:spacing w:after="100"/>
      </w:pP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Software Development Intern — Skinstric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an AI skin-analysis platform to a pixel-perfect Figma spec using React and Vite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Integrated live camera capture (getUserMedia) and base64 image upload to an AI REST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Developed an interactive demographics dashboard with editable confidence scores, fully responsive across desktop, tablet, and mobile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Collaborated through Git/GitHub workflows and deployed to Vercel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PROJECTS</w:t>
      </w:r>
    </w:p>
    <w:p>
      <w:pPr>
        <w:pBdr>
          <w:bottom w:val="single" w:color="6B4E2E" w:sz="6" w:space="1"/>
        </w:pBd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OfferBound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React, Vite, Firebase Auth, Cloud Firestore.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Original job-application tracker built end to end — Google sign-in, per-user Firestore data, stats dashboard, follow-up reminders. Live at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offerbound.vercel.app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Summarist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Next.js, TypeScript, Redux, Firebase, Stripe.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Subscription reading app with authentication, state management, and payment integration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Cinegalaxy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Next.js, TypeScript, Tailwind CSS.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Movie browsing app with responsive styling and a production Vercel workflow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NFT Marketplace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React, Firebase, Axios, React Router.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Marketplace with routing, reusable components, and API-driven data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AI Chat Interface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Next.js, TypeScript, Tailwind CSS.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Deployed AI chat interface clone with modern React patterns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ADDITIONAL EXPERIENCE</w:t>
      </w:r>
    </w:p>
    <w:p>
      <w:pPr>
        <w:pBdr>
          <w:bottom w:val="single" w:color="6B4E2E" w:sz="6" w:space="1"/>
        </w:pBdr>
        <w:spacing w:after="100"/>
      </w:pP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Sandblaster &amp; Monument Installer — Nelson Monument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(2025 –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Precision engraving, installation, and quality control under strict deadlines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Shop Manager — Shines Kwik Lube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(2018 – 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Managed daily operations, inventory, and customer service; trained and supervised staff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Maintenance Technician — OSU Housing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(Contract)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Structural, plumbing, electrical, and cosmetic repairs in residential facilities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EDUCATION</w:t>
      </w:r>
    </w:p>
    <w:p>
      <w:pPr>
        <w:pBdr>
          <w:bottom w:val="single" w:color="6B4E2E" w:sz="6" w:space="1"/>
        </w:pBdr>
        <w:spacing w:after="100"/>
      </w:pP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Frontend Simplified — Frontend Development Program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(2026 – Present)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React, Next.js, TypeScript, REST APIs, version control, and deployment workflows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Redmond High School — Diploma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(2001)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2026-07-01T17:24:27.699Z</dcterms:created>
  <dcterms:modified xsi:type="dcterms:W3CDTF">2026-07-01T17:24:27.745Z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