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3C7C8" w14:textId="77777777" w:rsidR="00EA36D0" w:rsidRPr="00EA36D0" w:rsidRDefault="00EA36D0">
      <w:pPr>
        <w:rPr>
          <w:rFonts w:asciiTheme="majorBidi" w:hAnsiTheme="majorBidi" w:cstheme="majorBidi"/>
          <w:b/>
          <w:bCs/>
          <w:sz w:val="28"/>
          <w:szCs w:val="28"/>
        </w:rPr>
      </w:pPr>
      <w:r w:rsidRPr="00EA36D0">
        <w:rPr>
          <w:rFonts w:asciiTheme="majorBidi" w:hAnsiTheme="majorBidi" w:cstheme="majorBidi"/>
          <w:b/>
          <w:bCs/>
          <w:sz w:val="28"/>
          <w:szCs w:val="28"/>
        </w:rPr>
        <w:t>Task 3 Deliverable</w:t>
      </w:r>
    </w:p>
    <w:p w14:paraId="4A9400F3" w14:textId="77777777" w:rsidR="00EA36D0" w:rsidRDefault="0028396C">
      <w:pPr>
        <w:rPr>
          <w:rFonts w:asciiTheme="majorBidi" w:hAnsiTheme="majorBidi" w:cstheme="majorBidi"/>
          <w:sz w:val="24"/>
          <w:szCs w:val="24"/>
        </w:rPr>
      </w:pPr>
      <w:r>
        <w:rPr>
          <w:rFonts w:asciiTheme="majorBidi" w:hAnsiTheme="majorBidi" w:cstheme="majorBidi"/>
          <w:sz w:val="24"/>
          <w:szCs w:val="24"/>
        </w:rPr>
        <w:t>Setup a server for communication with the phone app that was developed in Task 2.</w:t>
      </w:r>
    </w:p>
    <w:p w14:paraId="2AF53415" w14:textId="77777777" w:rsidR="0028396C" w:rsidRDefault="0028396C">
      <w:pPr>
        <w:rPr>
          <w:rFonts w:asciiTheme="majorBidi" w:hAnsiTheme="majorBidi" w:cstheme="majorBidi"/>
          <w:sz w:val="24"/>
          <w:szCs w:val="24"/>
        </w:rPr>
      </w:pPr>
    </w:p>
    <w:p w14:paraId="1BDBE040" w14:textId="77777777" w:rsidR="0028396C" w:rsidRDefault="0028396C">
      <w:pPr>
        <w:rPr>
          <w:rFonts w:asciiTheme="majorBidi" w:hAnsiTheme="majorBidi" w:cstheme="majorBidi"/>
          <w:sz w:val="24"/>
          <w:szCs w:val="24"/>
        </w:rPr>
      </w:pPr>
      <w:r>
        <w:rPr>
          <w:rFonts w:asciiTheme="majorBidi" w:hAnsiTheme="majorBidi" w:cstheme="majorBidi"/>
          <w:sz w:val="24"/>
          <w:szCs w:val="24"/>
        </w:rPr>
        <w:t>We choose to use Amazon Web Services (AWS) to run our server. We reviewed the architecture of AWS which showed to have a lot of tool for building a cloud based services.</w:t>
      </w:r>
    </w:p>
    <w:p w14:paraId="5D36A9D3" w14:textId="77777777" w:rsidR="0028396C" w:rsidRDefault="0028396C">
      <w:pPr>
        <w:rPr>
          <w:rFonts w:asciiTheme="majorBidi" w:hAnsiTheme="majorBidi" w:cstheme="majorBidi"/>
          <w:sz w:val="24"/>
          <w:szCs w:val="24"/>
        </w:rPr>
      </w:pPr>
      <w:r>
        <w:rPr>
          <w:rFonts w:asciiTheme="majorBidi" w:hAnsiTheme="majorBidi" w:cstheme="majorBidi"/>
          <w:sz w:val="24"/>
          <w:szCs w:val="24"/>
        </w:rPr>
        <w:t>AWS has offers support for secure cloud servers running multiple operating systems options for Linux to Microsoft Windows servers, a number of different database services, block and object storage, backup and archive, security, container and content delivery services.</w:t>
      </w:r>
    </w:p>
    <w:p w14:paraId="151DF4CC" w14:textId="77777777" w:rsidR="0028396C" w:rsidRDefault="0028396C">
      <w:pPr>
        <w:rPr>
          <w:rFonts w:asciiTheme="majorBidi" w:hAnsiTheme="majorBidi" w:cstheme="majorBidi"/>
          <w:sz w:val="24"/>
          <w:szCs w:val="24"/>
        </w:rPr>
      </w:pPr>
      <w:r>
        <w:rPr>
          <w:rFonts w:asciiTheme="majorBidi" w:hAnsiTheme="majorBidi" w:cstheme="majorBidi"/>
          <w:sz w:val="24"/>
          <w:szCs w:val="24"/>
        </w:rPr>
        <w:t>The following process was taken to setup a compute server running on AWS to collect the GPS data generated on the mobile phone app.</w:t>
      </w:r>
    </w:p>
    <w:p w14:paraId="3944F43A" w14:textId="77777777" w:rsidR="00C5084A" w:rsidRDefault="00EA36D0" w:rsidP="00C5084A">
      <w:pPr>
        <w:rPr>
          <w:rFonts w:asciiTheme="majorBidi" w:hAnsiTheme="majorBidi" w:cstheme="majorBidi"/>
          <w:sz w:val="24"/>
          <w:szCs w:val="24"/>
        </w:rPr>
      </w:pPr>
      <w:r w:rsidRPr="00EA36D0">
        <w:rPr>
          <w:rFonts w:asciiTheme="majorBidi" w:hAnsiTheme="majorBidi" w:cstheme="majorBidi"/>
          <w:sz w:val="24"/>
          <w:szCs w:val="24"/>
        </w:rPr>
        <w:br/>
      </w:r>
      <w:r w:rsidR="00C5084A">
        <w:rPr>
          <w:rFonts w:asciiTheme="majorBidi" w:hAnsiTheme="majorBidi" w:cstheme="majorBidi"/>
          <w:sz w:val="24"/>
          <w:szCs w:val="24"/>
        </w:rPr>
        <w:t>Virtual Private Cloud (VPC)</w:t>
      </w:r>
    </w:p>
    <w:p w14:paraId="255A1ECD" w14:textId="77777777" w:rsidR="00C5084A" w:rsidRDefault="00C5084A" w:rsidP="00C5084A">
      <w:pPr>
        <w:rPr>
          <w:rFonts w:asciiTheme="majorBidi" w:hAnsiTheme="majorBidi" w:cstheme="majorBidi"/>
          <w:sz w:val="24"/>
          <w:szCs w:val="24"/>
        </w:rPr>
      </w:pPr>
      <w:r>
        <w:rPr>
          <w:rFonts w:asciiTheme="majorBidi" w:hAnsiTheme="majorBidi" w:cstheme="majorBidi"/>
          <w:sz w:val="24"/>
          <w:szCs w:val="24"/>
        </w:rPr>
        <w:br/>
        <w:t xml:space="preserve"> A </w:t>
      </w:r>
      <w:r w:rsidR="00EA36D0" w:rsidRPr="00EA36D0">
        <w:rPr>
          <w:rFonts w:asciiTheme="majorBidi" w:hAnsiTheme="majorBidi" w:cstheme="majorBidi"/>
          <w:sz w:val="24"/>
          <w:szCs w:val="24"/>
        </w:rPr>
        <w:t>VPC</w:t>
      </w:r>
      <w:r>
        <w:rPr>
          <w:rFonts w:asciiTheme="majorBidi" w:hAnsiTheme="majorBidi" w:cstheme="majorBidi"/>
          <w:sz w:val="24"/>
          <w:szCs w:val="24"/>
        </w:rPr>
        <w:t xml:space="preserve"> is a virtual private cloud or assume to be our virtual datacentre in the cloud had to be first created to host the amazon EC2 instance. The VPC allow you run instances of virtual servers and management of security and networking services to support cloud instances.</w:t>
      </w:r>
    </w:p>
    <w:p w14:paraId="0D5C6E20" w14:textId="77777777" w:rsidR="00C5084A" w:rsidRDefault="00C5084A" w:rsidP="00C5084A">
      <w:pPr>
        <w:rPr>
          <w:rFonts w:asciiTheme="majorBidi" w:hAnsiTheme="majorBidi" w:cstheme="majorBidi"/>
          <w:sz w:val="24"/>
          <w:szCs w:val="24"/>
        </w:rPr>
      </w:pPr>
    </w:p>
    <w:p w14:paraId="2DF97853" w14:textId="77777777" w:rsidR="00C5084A" w:rsidRDefault="00C5084A" w:rsidP="00C5084A">
      <w:pPr>
        <w:rPr>
          <w:rFonts w:asciiTheme="majorBidi" w:hAnsiTheme="majorBidi" w:cstheme="majorBidi"/>
          <w:sz w:val="24"/>
          <w:szCs w:val="24"/>
        </w:rPr>
      </w:pPr>
      <w:r>
        <w:rPr>
          <w:rFonts w:asciiTheme="majorBidi" w:hAnsiTheme="majorBidi" w:cstheme="majorBidi"/>
          <w:sz w:val="24"/>
          <w:szCs w:val="24"/>
        </w:rPr>
        <w:t>We had a general r</w:t>
      </w:r>
      <w:r w:rsidR="00EA36D0" w:rsidRPr="00EA36D0">
        <w:rPr>
          <w:rFonts w:asciiTheme="majorBidi" w:hAnsiTheme="majorBidi" w:cstheme="majorBidi"/>
          <w:sz w:val="24"/>
          <w:szCs w:val="24"/>
        </w:rPr>
        <w:t>eview the VPC reference architecture</w:t>
      </w:r>
      <w:r>
        <w:rPr>
          <w:rFonts w:asciiTheme="majorBidi" w:hAnsiTheme="majorBidi" w:cstheme="majorBidi"/>
          <w:sz w:val="24"/>
          <w:szCs w:val="24"/>
        </w:rPr>
        <w:t>s, we then followed to configure the VPC according to the following settings below.</w:t>
      </w:r>
    </w:p>
    <w:p w14:paraId="5689D28E" w14:textId="77777777" w:rsidR="00C5084A" w:rsidRDefault="00C5084A" w:rsidP="00C5084A">
      <w:pPr>
        <w:rPr>
          <w:rFonts w:asciiTheme="majorBidi" w:hAnsiTheme="majorBidi" w:cstheme="majorBidi"/>
          <w:sz w:val="24"/>
          <w:szCs w:val="24"/>
        </w:rPr>
      </w:pPr>
      <w:r>
        <w:rPr>
          <w:rFonts w:asciiTheme="majorBidi" w:hAnsiTheme="majorBidi" w:cstheme="majorBidi"/>
          <w:sz w:val="24"/>
          <w:szCs w:val="24"/>
        </w:rPr>
        <w:t xml:space="preserve">The VPC covers a single geographic region supported by multiple Availability Zones (AZ). The AZ are amazon </w:t>
      </w:r>
      <w:r w:rsidR="003804C8">
        <w:rPr>
          <w:rFonts w:asciiTheme="majorBidi" w:hAnsiTheme="majorBidi" w:cstheme="majorBidi"/>
          <w:sz w:val="24"/>
          <w:szCs w:val="24"/>
        </w:rPr>
        <w:t>datacentres</w:t>
      </w:r>
      <w:r>
        <w:rPr>
          <w:rFonts w:asciiTheme="majorBidi" w:hAnsiTheme="majorBidi" w:cstheme="majorBidi"/>
          <w:sz w:val="24"/>
          <w:szCs w:val="24"/>
        </w:rPr>
        <w:t xml:space="preserve"> within a </w:t>
      </w:r>
      <w:r w:rsidR="003804C8">
        <w:rPr>
          <w:rFonts w:asciiTheme="majorBidi" w:hAnsiTheme="majorBidi" w:cstheme="majorBidi"/>
          <w:sz w:val="24"/>
          <w:szCs w:val="24"/>
        </w:rPr>
        <w:t>geographic</w:t>
      </w:r>
      <w:r>
        <w:rPr>
          <w:rFonts w:asciiTheme="majorBidi" w:hAnsiTheme="majorBidi" w:cstheme="majorBidi"/>
          <w:sz w:val="24"/>
          <w:szCs w:val="24"/>
        </w:rPr>
        <w:t xml:space="preserve"> region that have high speed connectivity between the </w:t>
      </w:r>
      <w:r w:rsidR="003804C8">
        <w:rPr>
          <w:rFonts w:asciiTheme="majorBidi" w:hAnsiTheme="majorBidi" w:cstheme="majorBidi"/>
          <w:sz w:val="24"/>
          <w:szCs w:val="24"/>
        </w:rPr>
        <w:t>datacentres</w:t>
      </w:r>
      <w:r>
        <w:rPr>
          <w:rFonts w:asciiTheme="majorBidi" w:hAnsiTheme="majorBidi" w:cstheme="majorBidi"/>
          <w:sz w:val="24"/>
          <w:szCs w:val="24"/>
        </w:rPr>
        <w:t>. So when designing applications to take advantage the level redundancy. AWS have between two to three AZ’s within a particular Region.</w:t>
      </w:r>
    </w:p>
    <w:p w14:paraId="005F7997" w14:textId="77777777" w:rsidR="003804C8" w:rsidRDefault="003804C8" w:rsidP="003804C8">
      <w:pPr>
        <w:rPr>
          <w:rFonts w:asciiTheme="majorBidi" w:hAnsiTheme="majorBidi" w:cstheme="majorBidi"/>
          <w:sz w:val="24"/>
          <w:szCs w:val="24"/>
        </w:rPr>
      </w:pPr>
      <w:r>
        <w:rPr>
          <w:rFonts w:asciiTheme="majorBidi" w:hAnsiTheme="majorBidi" w:cstheme="majorBidi"/>
          <w:sz w:val="24"/>
          <w:szCs w:val="24"/>
        </w:rPr>
        <w:t xml:space="preserve">AWS </w:t>
      </w:r>
      <w:r w:rsidR="00EA36D0" w:rsidRPr="00EA36D0">
        <w:rPr>
          <w:rFonts w:asciiTheme="majorBidi" w:hAnsiTheme="majorBidi" w:cstheme="majorBidi"/>
          <w:sz w:val="24"/>
          <w:szCs w:val="24"/>
        </w:rPr>
        <w:t xml:space="preserve">reserves 5 address per subnet for internal </w:t>
      </w:r>
      <w:r>
        <w:rPr>
          <w:rFonts w:asciiTheme="majorBidi" w:hAnsiTheme="majorBidi" w:cstheme="majorBidi"/>
          <w:sz w:val="24"/>
          <w:szCs w:val="24"/>
        </w:rPr>
        <w:t xml:space="preserve">network communications with VPC, </w:t>
      </w:r>
      <w:r w:rsidRPr="00EA36D0">
        <w:rPr>
          <w:rFonts w:asciiTheme="majorBidi" w:hAnsiTheme="majorBidi" w:cstheme="majorBidi"/>
          <w:sz w:val="24"/>
          <w:szCs w:val="24"/>
        </w:rPr>
        <w:t>we</w:t>
      </w:r>
      <w:r w:rsidR="00EA36D0" w:rsidRPr="00EA36D0">
        <w:rPr>
          <w:rFonts w:asciiTheme="majorBidi" w:hAnsiTheme="majorBidi" w:cstheme="majorBidi"/>
          <w:sz w:val="24"/>
          <w:szCs w:val="24"/>
        </w:rPr>
        <w:t xml:space="preserve"> </w:t>
      </w:r>
      <w:r>
        <w:rPr>
          <w:rFonts w:asciiTheme="majorBidi" w:hAnsiTheme="majorBidi" w:cstheme="majorBidi"/>
          <w:sz w:val="24"/>
          <w:szCs w:val="24"/>
        </w:rPr>
        <w:t>used</w:t>
      </w:r>
      <w:r w:rsidR="00EA36D0" w:rsidRPr="00EA36D0">
        <w:rPr>
          <w:rFonts w:asciiTheme="majorBidi" w:hAnsiTheme="majorBidi" w:cstheme="majorBidi"/>
          <w:sz w:val="24"/>
          <w:szCs w:val="24"/>
        </w:rPr>
        <w:t xml:space="preserve"> a single IP</w:t>
      </w:r>
      <w:r>
        <w:rPr>
          <w:rFonts w:asciiTheme="majorBidi" w:hAnsiTheme="majorBidi" w:cstheme="majorBidi"/>
          <w:sz w:val="24"/>
          <w:szCs w:val="24"/>
        </w:rPr>
        <w:t xml:space="preserve">v4 and IPv6 prefix block addresses </w:t>
      </w:r>
    </w:p>
    <w:p w14:paraId="69C84DD3" w14:textId="77777777" w:rsidR="003804C8" w:rsidRPr="003804C8" w:rsidRDefault="003804C8" w:rsidP="003804C8">
      <w:pPr>
        <w:pStyle w:val="ListParagraph"/>
        <w:numPr>
          <w:ilvl w:val="0"/>
          <w:numId w:val="1"/>
        </w:numPr>
        <w:rPr>
          <w:rFonts w:asciiTheme="majorBidi" w:hAnsiTheme="majorBidi" w:cstheme="majorBidi"/>
          <w:sz w:val="24"/>
          <w:szCs w:val="24"/>
        </w:rPr>
      </w:pPr>
      <w:r w:rsidRPr="003804C8">
        <w:rPr>
          <w:rFonts w:asciiTheme="majorBidi" w:hAnsiTheme="majorBidi" w:cstheme="majorBidi"/>
          <w:sz w:val="24"/>
          <w:szCs w:val="24"/>
        </w:rPr>
        <w:t>Configurations</w:t>
      </w:r>
      <w:r w:rsidRPr="003804C8">
        <w:rPr>
          <w:rFonts w:asciiTheme="majorBidi" w:hAnsiTheme="majorBidi" w:cstheme="majorBidi"/>
          <w:sz w:val="24"/>
          <w:szCs w:val="24"/>
        </w:rPr>
        <w:br/>
        <w:t>The VPC supernet used was 172.31.0.0/16</w:t>
      </w:r>
      <w:r w:rsidRPr="003804C8">
        <w:rPr>
          <w:rFonts w:asciiTheme="majorBidi" w:hAnsiTheme="majorBidi" w:cstheme="majorBidi"/>
          <w:sz w:val="24"/>
          <w:szCs w:val="24"/>
        </w:rPr>
        <w:br/>
      </w:r>
      <w:r w:rsidR="00EA36D0" w:rsidRPr="003804C8">
        <w:rPr>
          <w:rFonts w:asciiTheme="majorBidi" w:hAnsiTheme="majorBidi" w:cstheme="majorBidi"/>
          <w:sz w:val="24"/>
          <w:szCs w:val="24"/>
        </w:rPr>
        <w:t>VPC Name - vpc-8c2473e5 no</w:t>
      </w:r>
      <w:r w:rsidRPr="003804C8">
        <w:rPr>
          <w:rFonts w:asciiTheme="majorBidi" w:hAnsiTheme="majorBidi" w:cstheme="majorBidi"/>
          <w:sz w:val="24"/>
          <w:szCs w:val="24"/>
        </w:rPr>
        <w:t>t renamed yet (ase-group1)</w:t>
      </w:r>
      <w:r w:rsidRPr="003804C8">
        <w:rPr>
          <w:rFonts w:asciiTheme="majorBidi" w:hAnsiTheme="majorBidi" w:cstheme="majorBidi"/>
          <w:sz w:val="24"/>
          <w:szCs w:val="24"/>
        </w:rPr>
        <w:br/>
      </w:r>
      <w:r w:rsidR="00EA36D0" w:rsidRPr="003804C8">
        <w:rPr>
          <w:rFonts w:asciiTheme="majorBidi" w:hAnsiTheme="majorBidi" w:cstheme="majorBidi"/>
          <w:sz w:val="24"/>
          <w:szCs w:val="24"/>
        </w:rPr>
        <w:t xml:space="preserve">Public Subnet </w:t>
      </w:r>
      <w:r w:rsidRPr="003804C8">
        <w:rPr>
          <w:rFonts w:asciiTheme="majorBidi" w:hAnsiTheme="majorBidi" w:cstheme="majorBidi"/>
          <w:sz w:val="24"/>
          <w:szCs w:val="24"/>
        </w:rPr>
        <w:t>- 172.31.1.0/24 0 eu-west-2a AZ</w:t>
      </w:r>
      <w:r w:rsidRPr="003804C8">
        <w:rPr>
          <w:rFonts w:asciiTheme="majorBidi" w:hAnsiTheme="majorBidi" w:cstheme="majorBidi"/>
          <w:sz w:val="24"/>
          <w:szCs w:val="24"/>
        </w:rPr>
        <w:br/>
      </w:r>
      <w:r w:rsidR="00EA36D0" w:rsidRPr="003804C8">
        <w:rPr>
          <w:rFonts w:asciiTheme="majorBidi" w:hAnsiTheme="majorBidi" w:cstheme="majorBidi"/>
          <w:sz w:val="24"/>
          <w:szCs w:val="24"/>
        </w:rPr>
        <w:t>Subnet n</w:t>
      </w:r>
      <w:r w:rsidRPr="003804C8">
        <w:rPr>
          <w:rFonts w:asciiTheme="majorBidi" w:hAnsiTheme="majorBidi" w:cstheme="majorBidi"/>
          <w:sz w:val="24"/>
          <w:szCs w:val="24"/>
        </w:rPr>
        <w:t>ame - Public</w:t>
      </w:r>
      <w:r w:rsidRPr="003804C8">
        <w:rPr>
          <w:rFonts w:asciiTheme="majorBidi" w:hAnsiTheme="majorBidi" w:cstheme="majorBidi"/>
          <w:sz w:val="24"/>
          <w:szCs w:val="24"/>
        </w:rPr>
        <w:br/>
      </w:r>
      <w:r w:rsidR="00EA36D0" w:rsidRPr="003804C8">
        <w:rPr>
          <w:rFonts w:asciiTheme="majorBidi" w:hAnsiTheme="majorBidi" w:cstheme="majorBidi"/>
          <w:sz w:val="24"/>
          <w:szCs w:val="24"/>
        </w:rPr>
        <w:t xml:space="preserve">enable DNS hostnames </w:t>
      </w:r>
      <w:r w:rsidR="00EA36D0" w:rsidRPr="003804C8">
        <w:rPr>
          <w:rFonts w:asciiTheme="majorBidi" w:hAnsiTheme="majorBidi" w:cstheme="majorBidi"/>
          <w:sz w:val="24"/>
          <w:szCs w:val="24"/>
        </w:rPr>
        <w:br/>
        <w:t>  </w:t>
      </w:r>
    </w:p>
    <w:p w14:paraId="445E8BCB" w14:textId="77777777" w:rsidR="003804C8" w:rsidRPr="003804C8" w:rsidRDefault="00EA36D0" w:rsidP="003804C8">
      <w:pPr>
        <w:pStyle w:val="ListParagraph"/>
        <w:numPr>
          <w:ilvl w:val="0"/>
          <w:numId w:val="1"/>
        </w:numPr>
        <w:rPr>
          <w:rFonts w:asciiTheme="majorBidi" w:hAnsiTheme="majorBidi" w:cstheme="majorBidi"/>
          <w:sz w:val="24"/>
          <w:szCs w:val="24"/>
        </w:rPr>
      </w:pPr>
      <w:r w:rsidRPr="003804C8">
        <w:rPr>
          <w:rFonts w:asciiTheme="majorBidi" w:hAnsiTheme="majorBidi" w:cstheme="majorBidi"/>
          <w:sz w:val="24"/>
          <w:szCs w:val="24"/>
        </w:rPr>
        <w:t xml:space="preserve">Hardware </w:t>
      </w:r>
      <w:r w:rsidR="003804C8" w:rsidRPr="003804C8">
        <w:rPr>
          <w:rFonts w:asciiTheme="majorBidi" w:hAnsiTheme="majorBidi" w:cstheme="majorBidi"/>
          <w:sz w:val="24"/>
          <w:szCs w:val="24"/>
        </w:rPr>
        <w:t>tenancy – default shared tenancy</w:t>
      </w:r>
      <w:r w:rsidR="003804C8" w:rsidRPr="003804C8">
        <w:rPr>
          <w:rFonts w:asciiTheme="majorBidi" w:hAnsiTheme="majorBidi" w:cstheme="majorBidi"/>
          <w:sz w:val="24"/>
          <w:szCs w:val="24"/>
        </w:rPr>
        <w:br/>
      </w:r>
    </w:p>
    <w:p w14:paraId="7A25C16F" w14:textId="77777777" w:rsidR="003804C8" w:rsidRDefault="003804C8" w:rsidP="003804C8">
      <w:pPr>
        <w:pStyle w:val="ListParagraph"/>
        <w:numPr>
          <w:ilvl w:val="0"/>
          <w:numId w:val="1"/>
        </w:numPr>
        <w:rPr>
          <w:rFonts w:asciiTheme="majorBidi" w:hAnsiTheme="majorBidi" w:cstheme="majorBidi"/>
          <w:sz w:val="24"/>
          <w:szCs w:val="24"/>
        </w:rPr>
      </w:pPr>
      <w:r w:rsidRPr="003804C8">
        <w:rPr>
          <w:rFonts w:asciiTheme="majorBidi" w:hAnsiTheme="majorBidi" w:cstheme="majorBidi"/>
          <w:sz w:val="24"/>
          <w:szCs w:val="24"/>
        </w:rPr>
        <w:t>A</w:t>
      </w:r>
      <w:r w:rsidR="00EA36D0" w:rsidRPr="003804C8">
        <w:rPr>
          <w:rFonts w:asciiTheme="majorBidi" w:hAnsiTheme="majorBidi" w:cstheme="majorBidi"/>
          <w:sz w:val="24"/>
          <w:szCs w:val="24"/>
        </w:rPr>
        <w:t xml:space="preserve">ll </w:t>
      </w:r>
      <w:r w:rsidRPr="003804C8">
        <w:rPr>
          <w:rFonts w:asciiTheme="majorBidi" w:hAnsiTheme="majorBidi" w:cstheme="majorBidi"/>
          <w:sz w:val="24"/>
          <w:szCs w:val="24"/>
        </w:rPr>
        <w:t xml:space="preserve">machine instances </w:t>
      </w:r>
      <w:r w:rsidR="00EA36D0" w:rsidRPr="003804C8">
        <w:rPr>
          <w:rFonts w:asciiTheme="majorBidi" w:hAnsiTheme="majorBidi" w:cstheme="majorBidi"/>
          <w:sz w:val="24"/>
          <w:szCs w:val="24"/>
        </w:rPr>
        <w:t>are tagge</w:t>
      </w:r>
      <w:r w:rsidRPr="003804C8">
        <w:rPr>
          <w:rFonts w:asciiTheme="majorBidi" w:hAnsiTheme="majorBidi" w:cstheme="majorBidi"/>
          <w:sz w:val="24"/>
          <w:szCs w:val="24"/>
        </w:rPr>
        <w:t xml:space="preserve">d (TAG) with names that help categorizes different AWS resource for monitoring, billing and security. </w:t>
      </w:r>
    </w:p>
    <w:p w14:paraId="157AC599" w14:textId="77777777" w:rsidR="003804C8" w:rsidRDefault="003804C8" w:rsidP="003804C8">
      <w:pPr>
        <w:pStyle w:val="ListParagraph"/>
        <w:numPr>
          <w:ilvl w:val="0"/>
          <w:numId w:val="1"/>
        </w:numPr>
        <w:rPr>
          <w:rFonts w:asciiTheme="majorBidi" w:hAnsiTheme="majorBidi" w:cstheme="majorBidi"/>
          <w:sz w:val="24"/>
          <w:szCs w:val="24"/>
        </w:rPr>
      </w:pPr>
    </w:p>
    <w:p w14:paraId="21FB453E" w14:textId="77777777" w:rsidR="00A97341" w:rsidRDefault="003804C8" w:rsidP="00A97341">
      <w:pPr>
        <w:pStyle w:val="ListParagraph"/>
        <w:numPr>
          <w:ilvl w:val="0"/>
          <w:numId w:val="1"/>
        </w:numPr>
        <w:rPr>
          <w:rFonts w:asciiTheme="majorBidi" w:hAnsiTheme="majorBidi" w:cstheme="majorBidi"/>
          <w:sz w:val="24"/>
          <w:szCs w:val="24"/>
        </w:rPr>
      </w:pPr>
      <w:r w:rsidRPr="00A97341">
        <w:rPr>
          <w:rFonts w:asciiTheme="majorBidi" w:hAnsiTheme="majorBidi" w:cstheme="majorBidi"/>
          <w:sz w:val="24"/>
          <w:szCs w:val="24"/>
        </w:rPr>
        <w:t xml:space="preserve">Security Groups </w:t>
      </w:r>
      <w:r w:rsidR="00EA36D0" w:rsidRPr="00A97341">
        <w:rPr>
          <w:rFonts w:asciiTheme="majorBidi" w:hAnsiTheme="majorBidi" w:cstheme="majorBidi"/>
          <w:sz w:val="24"/>
          <w:szCs w:val="24"/>
        </w:rPr>
        <w:t xml:space="preserve">applies </w:t>
      </w:r>
      <w:r w:rsidRPr="00A97341">
        <w:rPr>
          <w:rFonts w:asciiTheme="majorBidi" w:hAnsiTheme="majorBidi" w:cstheme="majorBidi"/>
          <w:sz w:val="24"/>
          <w:szCs w:val="24"/>
        </w:rPr>
        <w:t xml:space="preserve">as a </w:t>
      </w:r>
      <w:r w:rsidR="00EA36D0" w:rsidRPr="00A97341">
        <w:rPr>
          <w:rFonts w:asciiTheme="majorBidi" w:hAnsiTheme="majorBidi" w:cstheme="majorBidi"/>
          <w:sz w:val="24"/>
          <w:szCs w:val="24"/>
        </w:rPr>
        <w:t>resou</w:t>
      </w:r>
      <w:r w:rsidR="00A97341" w:rsidRPr="00A97341">
        <w:rPr>
          <w:rFonts w:asciiTheme="majorBidi" w:hAnsiTheme="majorBidi" w:cstheme="majorBidi"/>
          <w:sz w:val="24"/>
          <w:szCs w:val="24"/>
        </w:rPr>
        <w:t>rce level traffic firewall</w:t>
      </w:r>
      <w:r w:rsidR="00A97341" w:rsidRPr="00A97341">
        <w:rPr>
          <w:rFonts w:asciiTheme="majorBidi" w:hAnsiTheme="majorBidi" w:cstheme="majorBidi"/>
          <w:sz w:val="24"/>
          <w:szCs w:val="24"/>
        </w:rPr>
        <w:br/>
        <w:t xml:space="preserve">    </w:t>
      </w:r>
      <w:r w:rsidR="00EA36D0" w:rsidRPr="00A97341">
        <w:rPr>
          <w:rFonts w:asciiTheme="majorBidi" w:hAnsiTheme="majorBidi" w:cstheme="majorBidi"/>
          <w:sz w:val="24"/>
          <w:szCs w:val="24"/>
        </w:rPr>
        <w:t xml:space="preserve"> Applies to instances, firewalls, </w:t>
      </w:r>
      <w:proofErr w:type="spellStart"/>
      <w:r w:rsidR="00EA36D0" w:rsidRPr="00A97341">
        <w:rPr>
          <w:rFonts w:asciiTheme="majorBidi" w:hAnsiTheme="majorBidi" w:cstheme="majorBidi"/>
          <w:sz w:val="24"/>
          <w:szCs w:val="24"/>
        </w:rPr>
        <w:t>elb</w:t>
      </w:r>
      <w:proofErr w:type="spellEnd"/>
      <w:r w:rsidR="00EA36D0" w:rsidRPr="00A97341">
        <w:rPr>
          <w:rFonts w:asciiTheme="majorBidi" w:hAnsiTheme="majorBidi" w:cstheme="majorBidi"/>
          <w:sz w:val="24"/>
          <w:szCs w:val="24"/>
        </w:rPr>
        <w:t xml:space="preserve"> </w:t>
      </w:r>
      <w:proofErr w:type="spellStart"/>
      <w:r w:rsidR="00EA36D0" w:rsidRPr="00A97341">
        <w:rPr>
          <w:rFonts w:asciiTheme="majorBidi" w:hAnsiTheme="majorBidi" w:cstheme="majorBidi"/>
          <w:sz w:val="24"/>
          <w:szCs w:val="24"/>
        </w:rPr>
        <w:t>etc</w:t>
      </w:r>
      <w:proofErr w:type="spellEnd"/>
      <w:r w:rsidR="00EA36D0" w:rsidRPr="00A97341">
        <w:rPr>
          <w:rFonts w:asciiTheme="majorBidi" w:hAnsiTheme="majorBidi" w:cstheme="majorBidi"/>
          <w:sz w:val="24"/>
          <w:szCs w:val="24"/>
        </w:rPr>
        <w:br/>
      </w:r>
      <w:r w:rsidR="00A97341" w:rsidRPr="00A97341">
        <w:rPr>
          <w:rFonts w:asciiTheme="majorBidi" w:hAnsiTheme="majorBidi" w:cstheme="majorBidi"/>
          <w:sz w:val="24"/>
          <w:szCs w:val="24"/>
        </w:rPr>
        <w:t xml:space="preserve">    </w:t>
      </w:r>
      <w:r w:rsidR="00EA36D0" w:rsidRPr="00A97341">
        <w:rPr>
          <w:rFonts w:asciiTheme="majorBidi" w:hAnsiTheme="majorBidi" w:cstheme="majorBidi"/>
          <w:sz w:val="24"/>
          <w:szCs w:val="24"/>
        </w:rPr>
        <w:t>Applies to both i</w:t>
      </w:r>
      <w:r w:rsidR="00A97341" w:rsidRPr="00A97341">
        <w:rPr>
          <w:rFonts w:asciiTheme="majorBidi" w:hAnsiTheme="majorBidi" w:cstheme="majorBidi"/>
          <w:sz w:val="24"/>
          <w:szCs w:val="24"/>
        </w:rPr>
        <w:t>ngress and egress traffic</w:t>
      </w:r>
      <w:r w:rsidR="00A97341" w:rsidRPr="00A97341">
        <w:rPr>
          <w:rFonts w:asciiTheme="majorBidi" w:hAnsiTheme="majorBidi" w:cstheme="majorBidi"/>
          <w:sz w:val="24"/>
          <w:szCs w:val="24"/>
        </w:rPr>
        <w:br/>
        <w:t xml:space="preserve">    </w:t>
      </w:r>
      <w:r w:rsidR="00EA36D0" w:rsidRPr="00A97341">
        <w:rPr>
          <w:rFonts w:asciiTheme="majorBidi" w:hAnsiTheme="majorBidi" w:cstheme="majorBidi"/>
          <w:sz w:val="24"/>
          <w:szCs w:val="24"/>
        </w:rPr>
        <w:t>Statef</w:t>
      </w:r>
      <w:r w:rsidR="00A97341" w:rsidRPr="00A97341">
        <w:rPr>
          <w:rFonts w:asciiTheme="majorBidi" w:hAnsiTheme="majorBidi" w:cstheme="majorBidi"/>
          <w:sz w:val="24"/>
          <w:szCs w:val="24"/>
        </w:rPr>
        <w:t>ul - return traffic allowed</w:t>
      </w:r>
      <w:r w:rsidR="00A97341" w:rsidRPr="00A97341">
        <w:rPr>
          <w:rFonts w:asciiTheme="majorBidi" w:hAnsiTheme="majorBidi" w:cstheme="majorBidi"/>
          <w:sz w:val="24"/>
          <w:szCs w:val="24"/>
        </w:rPr>
        <w:br/>
        <w:t xml:space="preserve">   </w:t>
      </w:r>
    </w:p>
    <w:p w14:paraId="3F9C1A04" w14:textId="77777777" w:rsidR="00A97341" w:rsidRDefault="00EA36D0" w:rsidP="00A97341">
      <w:pPr>
        <w:pStyle w:val="ListParagraph"/>
        <w:numPr>
          <w:ilvl w:val="0"/>
          <w:numId w:val="1"/>
        </w:numPr>
        <w:rPr>
          <w:rFonts w:asciiTheme="majorBidi" w:hAnsiTheme="majorBidi" w:cstheme="majorBidi"/>
          <w:sz w:val="24"/>
          <w:szCs w:val="24"/>
        </w:rPr>
      </w:pPr>
      <w:r w:rsidRPr="00A97341">
        <w:rPr>
          <w:rFonts w:asciiTheme="majorBidi" w:hAnsiTheme="majorBidi" w:cstheme="majorBidi"/>
          <w:sz w:val="24"/>
          <w:szCs w:val="24"/>
        </w:rPr>
        <w:t>A</w:t>
      </w:r>
      <w:r w:rsidR="00A97341">
        <w:rPr>
          <w:rFonts w:asciiTheme="majorBidi" w:hAnsiTheme="majorBidi" w:cstheme="majorBidi"/>
          <w:sz w:val="24"/>
          <w:szCs w:val="24"/>
        </w:rPr>
        <w:t xml:space="preserve">ccess </w:t>
      </w:r>
      <w:r w:rsidRPr="00A97341">
        <w:rPr>
          <w:rFonts w:asciiTheme="majorBidi" w:hAnsiTheme="majorBidi" w:cstheme="majorBidi"/>
          <w:sz w:val="24"/>
          <w:szCs w:val="24"/>
        </w:rPr>
        <w:t>C</w:t>
      </w:r>
      <w:r w:rsidR="00A97341">
        <w:rPr>
          <w:rFonts w:asciiTheme="majorBidi" w:hAnsiTheme="majorBidi" w:cstheme="majorBidi"/>
          <w:sz w:val="24"/>
          <w:szCs w:val="24"/>
        </w:rPr>
        <w:t xml:space="preserve">ontrol </w:t>
      </w:r>
      <w:r w:rsidRPr="00A97341">
        <w:rPr>
          <w:rFonts w:asciiTheme="majorBidi" w:hAnsiTheme="majorBidi" w:cstheme="majorBidi"/>
          <w:sz w:val="24"/>
          <w:szCs w:val="24"/>
        </w:rPr>
        <w:t>L</w:t>
      </w:r>
      <w:r w:rsidR="00A97341">
        <w:rPr>
          <w:rFonts w:asciiTheme="majorBidi" w:hAnsiTheme="majorBidi" w:cstheme="majorBidi"/>
          <w:sz w:val="24"/>
          <w:szCs w:val="24"/>
        </w:rPr>
        <w:t>ists</w:t>
      </w:r>
      <w:r w:rsidRPr="00A97341">
        <w:rPr>
          <w:rFonts w:asciiTheme="majorBidi" w:hAnsiTheme="majorBidi" w:cstheme="majorBidi"/>
          <w:sz w:val="24"/>
          <w:szCs w:val="24"/>
        </w:rPr>
        <w:t xml:space="preserve"> - Is a subn</w:t>
      </w:r>
      <w:r w:rsidR="00A97341" w:rsidRPr="00A97341">
        <w:rPr>
          <w:rFonts w:asciiTheme="majorBidi" w:hAnsiTheme="majorBidi" w:cstheme="majorBidi"/>
          <w:sz w:val="24"/>
          <w:szCs w:val="24"/>
        </w:rPr>
        <w:t>et level traffic firewall</w:t>
      </w:r>
      <w:r w:rsidR="00A97341" w:rsidRPr="00A97341">
        <w:rPr>
          <w:rFonts w:asciiTheme="majorBidi" w:hAnsiTheme="majorBidi" w:cstheme="majorBidi"/>
          <w:sz w:val="24"/>
          <w:szCs w:val="24"/>
        </w:rPr>
        <w:br/>
        <w:t>   this</w:t>
      </w:r>
      <w:r w:rsidRPr="00A97341">
        <w:rPr>
          <w:rFonts w:asciiTheme="majorBidi" w:hAnsiTheme="majorBidi" w:cstheme="majorBidi"/>
          <w:sz w:val="24"/>
          <w:szCs w:val="24"/>
        </w:rPr>
        <w:t xml:space="preserve"> is a source and </w:t>
      </w:r>
      <w:r w:rsidR="00A97341" w:rsidRPr="00A97341">
        <w:rPr>
          <w:rFonts w:asciiTheme="majorBidi" w:hAnsiTheme="majorBidi" w:cstheme="majorBidi"/>
          <w:sz w:val="24"/>
          <w:szCs w:val="24"/>
        </w:rPr>
        <w:t xml:space="preserve">protocol filtering rules </w:t>
      </w:r>
      <w:r w:rsidR="00A97341" w:rsidRPr="00A97341">
        <w:rPr>
          <w:rFonts w:asciiTheme="majorBidi" w:hAnsiTheme="majorBidi" w:cstheme="majorBidi"/>
          <w:sz w:val="24"/>
          <w:szCs w:val="24"/>
        </w:rPr>
        <w:br/>
        <w:t>   </w:t>
      </w:r>
      <w:r w:rsidR="00A97341">
        <w:rPr>
          <w:rFonts w:asciiTheme="majorBidi" w:hAnsiTheme="majorBidi" w:cstheme="majorBidi"/>
          <w:sz w:val="24"/>
          <w:szCs w:val="24"/>
        </w:rPr>
        <w:t>functions</w:t>
      </w:r>
      <w:r w:rsidR="00A97341" w:rsidRPr="00A97341">
        <w:rPr>
          <w:rFonts w:asciiTheme="majorBidi" w:hAnsiTheme="majorBidi" w:cstheme="majorBidi"/>
          <w:sz w:val="24"/>
          <w:szCs w:val="24"/>
        </w:rPr>
        <w:t xml:space="preserve"> </w:t>
      </w:r>
      <w:r w:rsidR="00A97341">
        <w:rPr>
          <w:rFonts w:asciiTheme="majorBidi" w:hAnsiTheme="majorBidi" w:cstheme="majorBidi"/>
          <w:sz w:val="24"/>
          <w:szCs w:val="24"/>
        </w:rPr>
        <w:t xml:space="preserve">are </w:t>
      </w:r>
      <w:r w:rsidR="00A97341" w:rsidRPr="00A97341">
        <w:rPr>
          <w:rFonts w:asciiTheme="majorBidi" w:hAnsiTheme="majorBidi" w:cstheme="majorBidi"/>
          <w:sz w:val="24"/>
          <w:szCs w:val="24"/>
        </w:rPr>
        <w:t>Stateless</w:t>
      </w:r>
      <w:r w:rsidR="00A97341">
        <w:rPr>
          <w:rFonts w:asciiTheme="majorBidi" w:hAnsiTheme="majorBidi" w:cstheme="majorBidi"/>
          <w:sz w:val="24"/>
          <w:szCs w:val="24"/>
        </w:rPr>
        <w:t xml:space="preserve"> </w:t>
      </w:r>
      <w:r w:rsidR="00A97341">
        <w:rPr>
          <w:rFonts w:asciiTheme="majorBidi" w:hAnsiTheme="majorBidi" w:cstheme="majorBidi"/>
          <w:sz w:val="24"/>
          <w:szCs w:val="24"/>
        </w:rPr>
        <w:br/>
        <w:t xml:space="preserve">   Support </w:t>
      </w:r>
      <w:r w:rsidRPr="00A97341">
        <w:rPr>
          <w:rFonts w:asciiTheme="majorBidi" w:hAnsiTheme="majorBidi" w:cstheme="majorBidi"/>
          <w:sz w:val="24"/>
          <w:szCs w:val="24"/>
        </w:rPr>
        <w:t>Separate i</w:t>
      </w:r>
      <w:r w:rsidR="003804C8" w:rsidRPr="00A97341">
        <w:rPr>
          <w:rFonts w:asciiTheme="majorBidi" w:hAnsiTheme="majorBidi" w:cstheme="majorBidi"/>
          <w:sz w:val="24"/>
          <w:szCs w:val="24"/>
        </w:rPr>
        <w:t>nbound and outbound rules set</w:t>
      </w:r>
      <w:r w:rsidR="003804C8" w:rsidRPr="00A97341">
        <w:rPr>
          <w:rFonts w:asciiTheme="majorBidi" w:hAnsiTheme="majorBidi" w:cstheme="majorBidi"/>
          <w:sz w:val="24"/>
          <w:szCs w:val="24"/>
        </w:rPr>
        <w:br/>
      </w:r>
      <w:r w:rsidR="003804C8" w:rsidRPr="00A97341">
        <w:rPr>
          <w:rFonts w:asciiTheme="majorBidi" w:hAnsiTheme="majorBidi" w:cstheme="majorBidi"/>
          <w:sz w:val="24"/>
          <w:szCs w:val="24"/>
        </w:rPr>
        <w:br/>
      </w:r>
      <w:r w:rsidRPr="00A97341">
        <w:rPr>
          <w:rFonts w:asciiTheme="majorBidi" w:hAnsiTheme="majorBidi" w:cstheme="majorBidi"/>
          <w:sz w:val="24"/>
          <w:szCs w:val="24"/>
        </w:rPr>
        <w:br/>
        <w:t xml:space="preserve">Elastic Block Volumes </w:t>
      </w:r>
      <w:r w:rsidR="00A97341">
        <w:rPr>
          <w:rFonts w:asciiTheme="majorBidi" w:hAnsiTheme="majorBidi" w:cstheme="majorBidi"/>
          <w:sz w:val="24"/>
          <w:szCs w:val="24"/>
        </w:rPr>
        <w:t>–</w:t>
      </w:r>
      <w:r w:rsidRPr="00A97341">
        <w:rPr>
          <w:rFonts w:asciiTheme="majorBidi" w:hAnsiTheme="majorBidi" w:cstheme="majorBidi"/>
          <w:sz w:val="24"/>
          <w:szCs w:val="24"/>
        </w:rPr>
        <w:t xml:space="preserve"> </w:t>
      </w:r>
      <w:r w:rsidR="00A97341">
        <w:rPr>
          <w:rFonts w:asciiTheme="majorBidi" w:hAnsiTheme="majorBidi" w:cstheme="majorBidi"/>
          <w:sz w:val="24"/>
          <w:szCs w:val="24"/>
        </w:rPr>
        <w:t xml:space="preserve">was </w:t>
      </w:r>
      <w:r w:rsidRPr="00A97341">
        <w:rPr>
          <w:rFonts w:asciiTheme="majorBidi" w:hAnsiTheme="majorBidi" w:cstheme="majorBidi"/>
          <w:sz w:val="24"/>
          <w:szCs w:val="24"/>
        </w:rPr>
        <w:t>created a 30Gb storage volume</w:t>
      </w:r>
      <w:r w:rsidRPr="00A97341">
        <w:rPr>
          <w:rFonts w:asciiTheme="majorBidi" w:hAnsiTheme="majorBidi" w:cstheme="majorBidi"/>
          <w:sz w:val="24"/>
          <w:szCs w:val="24"/>
        </w:rPr>
        <w:br/>
        <w:t xml:space="preserve">    - But note that the storage volume is </w:t>
      </w:r>
      <w:proofErr w:type="spellStart"/>
      <w:r w:rsidRPr="00A97341">
        <w:rPr>
          <w:rFonts w:asciiTheme="majorBidi" w:hAnsiTheme="majorBidi" w:cstheme="majorBidi"/>
          <w:sz w:val="24"/>
          <w:szCs w:val="24"/>
        </w:rPr>
        <w:t>empherial</w:t>
      </w:r>
      <w:proofErr w:type="spellEnd"/>
      <w:r w:rsidR="00A97341">
        <w:rPr>
          <w:rFonts w:asciiTheme="majorBidi" w:hAnsiTheme="majorBidi" w:cstheme="majorBidi"/>
          <w:sz w:val="24"/>
          <w:szCs w:val="24"/>
        </w:rPr>
        <w:t xml:space="preserve"> so we will not be powering off the machine.</w:t>
      </w:r>
      <w:r w:rsidRPr="00A97341">
        <w:rPr>
          <w:rFonts w:asciiTheme="majorBidi" w:hAnsiTheme="majorBidi" w:cstheme="majorBidi"/>
          <w:sz w:val="24"/>
          <w:szCs w:val="24"/>
        </w:rPr>
        <w:br/>
      </w:r>
      <w:r w:rsidRPr="00A97341">
        <w:rPr>
          <w:rFonts w:asciiTheme="majorBidi" w:hAnsiTheme="majorBidi" w:cstheme="majorBidi"/>
          <w:sz w:val="24"/>
          <w:szCs w:val="24"/>
        </w:rPr>
        <w:br/>
        <w:t xml:space="preserve">EC2 Instances - </w:t>
      </w:r>
      <w:r w:rsidRPr="00A97341">
        <w:rPr>
          <w:rFonts w:asciiTheme="majorBidi" w:hAnsiTheme="majorBidi" w:cstheme="majorBidi"/>
          <w:sz w:val="24"/>
          <w:szCs w:val="24"/>
        </w:rPr>
        <w:br/>
        <w:t xml:space="preserve">   - setup the instance using Amazon Linux AMI - this support a version of </w:t>
      </w:r>
      <w:proofErr w:type="spellStart"/>
      <w:r w:rsidRPr="00A97341">
        <w:rPr>
          <w:rFonts w:asciiTheme="majorBidi" w:hAnsiTheme="majorBidi" w:cstheme="majorBidi"/>
          <w:sz w:val="24"/>
          <w:szCs w:val="24"/>
        </w:rPr>
        <w:t>RedHat</w:t>
      </w:r>
      <w:proofErr w:type="spellEnd"/>
      <w:r w:rsidRPr="00A97341">
        <w:rPr>
          <w:rFonts w:asciiTheme="majorBidi" w:hAnsiTheme="majorBidi" w:cstheme="majorBidi"/>
          <w:sz w:val="24"/>
          <w:szCs w:val="24"/>
        </w:rPr>
        <w:br/>
        <w:t xml:space="preserve">   - Uses EBS - SSD of OS disk </w:t>
      </w:r>
      <w:r w:rsidRPr="00A97341">
        <w:rPr>
          <w:rFonts w:asciiTheme="majorBidi" w:hAnsiTheme="majorBidi" w:cstheme="majorBidi"/>
          <w:sz w:val="24"/>
          <w:szCs w:val="24"/>
        </w:rPr>
        <w:br/>
        <w:t xml:space="preserve">   - using free tier - 1GB ram, 1vCPU, </w:t>
      </w:r>
      <w:r w:rsidRPr="00A97341">
        <w:rPr>
          <w:rFonts w:asciiTheme="majorBidi" w:hAnsiTheme="majorBidi" w:cstheme="majorBidi"/>
          <w:sz w:val="24"/>
          <w:szCs w:val="24"/>
        </w:rPr>
        <w:br/>
        <w:t>   - Network use default VPC</w:t>
      </w:r>
      <w:r w:rsidRPr="00A97341">
        <w:rPr>
          <w:rFonts w:asciiTheme="majorBidi" w:hAnsiTheme="majorBidi" w:cstheme="majorBidi"/>
          <w:sz w:val="24"/>
          <w:szCs w:val="24"/>
        </w:rPr>
        <w:br/>
        <w:t>   - Subnet - Public Subnet</w:t>
      </w:r>
      <w:r w:rsidRPr="00A97341">
        <w:rPr>
          <w:rFonts w:asciiTheme="majorBidi" w:hAnsiTheme="majorBidi" w:cstheme="majorBidi"/>
          <w:sz w:val="24"/>
          <w:szCs w:val="24"/>
        </w:rPr>
        <w:br/>
        <w:t>   - We have not yet enabled cloud watch which will have charges</w:t>
      </w:r>
      <w:r w:rsidRPr="00A97341">
        <w:rPr>
          <w:rFonts w:asciiTheme="majorBidi" w:hAnsiTheme="majorBidi" w:cstheme="majorBidi"/>
          <w:sz w:val="24"/>
          <w:szCs w:val="24"/>
        </w:rPr>
        <w:br/>
        <w:t>   - EC2 tenancy - Shared not dedicated</w:t>
      </w:r>
      <w:r w:rsidRPr="00A97341">
        <w:rPr>
          <w:rFonts w:asciiTheme="majorBidi" w:hAnsiTheme="majorBidi" w:cstheme="majorBidi"/>
          <w:sz w:val="24"/>
          <w:szCs w:val="24"/>
        </w:rPr>
        <w:br/>
        <w:t>   - Shutdown behaviour is to stop</w:t>
      </w:r>
      <w:r w:rsidRPr="00A97341">
        <w:rPr>
          <w:rFonts w:asciiTheme="majorBidi" w:hAnsiTheme="majorBidi" w:cstheme="majorBidi"/>
          <w:sz w:val="24"/>
          <w:szCs w:val="24"/>
        </w:rPr>
        <w:br/>
      </w:r>
      <w:r w:rsidRPr="00A97341">
        <w:rPr>
          <w:rFonts w:asciiTheme="majorBidi" w:hAnsiTheme="majorBidi" w:cstheme="majorBidi"/>
          <w:sz w:val="24"/>
          <w:szCs w:val="24"/>
        </w:rPr>
        <w:br/>
      </w:r>
      <w:r w:rsidR="00A97341">
        <w:rPr>
          <w:rFonts w:asciiTheme="majorBidi" w:hAnsiTheme="majorBidi" w:cstheme="majorBidi"/>
          <w:sz w:val="24"/>
          <w:szCs w:val="24"/>
        </w:rPr>
        <w:t>Assignment of</w:t>
      </w:r>
      <w:r w:rsidRPr="00A97341">
        <w:rPr>
          <w:rFonts w:asciiTheme="majorBidi" w:hAnsiTheme="majorBidi" w:cstheme="majorBidi"/>
          <w:sz w:val="24"/>
          <w:szCs w:val="24"/>
        </w:rPr>
        <w:t xml:space="preserve"> Elastic IP address to EC2 instance</w:t>
      </w:r>
      <w:r w:rsidR="00A97341">
        <w:rPr>
          <w:rFonts w:asciiTheme="majorBidi" w:hAnsiTheme="majorBidi" w:cstheme="majorBidi"/>
          <w:sz w:val="24"/>
          <w:szCs w:val="24"/>
        </w:rPr>
        <w:t xml:space="preserve"> for public access to the virtual instance </w:t>
      </w:r>
      <w:r w:rsidRPr="00A97341">
        <w:rPr>
          <w:rFonts w:asciiTheme="majorBidi" w:hAnsiTheme="majorBidi" w:cstheme="majorBidi"/>
          <w:sz w:val="24"/>
          <w:szCs w:val="24"/>
        </w:rPr>
        <w:br/>
        <w:t xml:space="preserve"> - Created and </w:t>
      </w:r>
      <w:r w:rsidR="00A97341" w:rsidRPr="00A97341">
        <w:rPr>
          <w:rFonts w:asciiTheme="majorBidi" w:hAnsiTheme="majorBidi" w:cstheme="majorBidi"/>
          <w:sz w:val="24"/>
          <w:szCs w:val="24"/>
        </w:rPr>
        <w:t>associated</w:t>
      </w:r>
      <w:r w:rsidRPr="00A97341">
        <w:rPr>
          <w:rFonts w:asciiTheme="majorBidi" w:hAnsiTheme="majorBidi" w:cstheme="majorBidi"/>
          <w:sz w:val="24"/>
          <w:szCs w:val="24"/>
        </w:rPr>
        <w:t xml:space="preserve"> </w:t>
      </w:r>
      <w:r w:rsidR="00A97341">
        <w:rPr>
          <w:rFonts w:asciiTheme="majorBidi" w:hAnsiTheme="majorBidi" w:cstheme="majorBidi"/>
          <w:sz w:val="24"/>
          <w:szCs w:val="24"/>
        </w:rPr>
        <w:t>IPv</w:t>
      </w:r>
      <w:r w:rsidRPr="00A97341">
        <w:rPr>
          <w:rFonts w:asciiTheme="majorBidi" w:hAnsiTheme="majorBidi" w:cstheme="majorBidi"/>
          <w:sz w:val="24"/>
          <w:szCs w:val="24"/>
        </w:rPr>
        <w:t>4 address</w:t>
      </w:r>
      <w:r w:rsidR="00A97341">
        <w:rPr>
          <w:rFonts w:asciiTheme="majorBidi" w:hAnsiTheme="majorBidi" w:cstheme="majorBidi"/>
          <w:sz w:val="24"/>
          <w:szCs w:val="24"/>
        </w:rPr>
        <w:t xml:space="preserve"> and IPv6 address </w:t>
      </w:r>
      <w:r w:rsidRPr="00A97341">
        <w:rPr>
          <w:rFonts w:asciiTheme="majorBidi" w:hAnsiTheme="majorBidi" w:cstheme="majorBidi"/>
          <w:sz w:val="24"/>
          <w:szCs w:val="24"/>
        </w:rPr>
        <w:t xml:space="preserve"> </w:t>
      </w:r>
      <w:r w:rsidRPr="00A97341">
        <w:rPr>
          <w:rFonts w:asciiTheme="majorBidi" w:hAnsiTheme="majorBidi" w:cstheme="majorBidi"/>
          <w:sz w:val="24"/>
          <w:szCs w:val="24"/>
        </w:rPr>
        <w:br/>
      </w:r>
      <w:r w:rsidRPr="00A97341">
        <w:rPr>
          <w:rFonts w:asciiTheme="majorBidi" w:hAnsiTheme="majorBidi" w:cstheme="majorBidi"/>
          <w:sz w:val="24"/>
          <w:szCs w:val="24"/>
        </w:rPr>
        <w:br/>
        <w:t>Install and Setup MySQL DB</w:t>
      </w:r>
      <w:r w:rsidRPr="00A97341">
        <w:rPr>
          <w:rFonts w:asciiTheme="majorBidi" w:hAnsiTheme="majorBidi" w:cstheme="majorBidi"/>
          <w:sz w:val="24"/>
          <w:szCs w:val="24"/>
        </w:rPr>
        <w:br/>
        <w:t>  - Installed MySQL 5.7 server and client utilities</w:t>
      </w:r>
    </w:p>
    <w:p w14:paraId="629ED1A9" w14:textId="77777777" w:rsidR="00EA36D0" w:rsidRPr="00A97341" w:rsidRDefault="00A97341" w:rsidP="00A97341">
      <w:pPr>
        <w:rPr>
          <w:rFonts w:asciiTheme="majorBidi" w:hAnsiTheme="majorBidi" w:cstheme="majorBidi"/>
          <w:sz w:val="24"/>
          <w:szCs w:val="24"/>
        </w:rPr>
      </w:pPr>
      <w:r>
        <w:rPr>
          <w:rFonts w:asciiTheme="majorBidi" w:hAnsiTheme="majorBidi" w:cstheme="majorBidi"/>
          <w:sz w:val="24"/>
          <w:szCs w:val="24"/>
        </w:rPr>
        <w:t>Phone Home of the App</w:t>
      </w:r>
      <w:bookmarkStart w:id="0" w:name="_GoBack"/>
      <w:bookmarkEnd w:id="0"/>
      <w:r w:rsidR="00EA36D0" w:rsidRPr="00A97341">
        <w:rPr>
          <w:rFonts w:asciiTheme="majorBidi" w:hAnsiTheme="majorBidi" w:cstheme="majorBidi"/>
          <w:sz w:val="24"/>
          <w:szCs w:val="24"/>
        </w:rPr>
        <w:br/>
      </w:r>
    </w:p>
    <w:sectPr w:rsidR="00EA36D0" w:rsidRPr="00A97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2C0A"/>
    <w:multiLevelType w:val="hybridMultilevel"/>
    <w:tmpl w:val="8572D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D0"/>
    <w:rsid w:val="0028396C"/>
    <w:rsid w:val="003804C8"/>
    <w:rsid w:val="00A97341"/>
    <w:rsid w:val="00C5084A"/>
    <w:rsid w:val="00EA36D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7921"/>
  <w15:chartTrackingRefBased/>
  <w15:docId w15:val="{71A1A96B-9BC6-41DE-8B26-CE55480E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36D0"/>
    <w:rPr>
      <w:color w:val="0000FF"/>
      <w:u w:val="single"/>
    </w:rPr>
  </w:style>
  <w:style w:type="paragraph" w:styleId="ListParagraph">
    <w:name w:val="List Paragraph"/>
    <w:basedOn w:val="Normal"/>
    <w:uiPriority w:val="34"/>
    <w:qFormat/>
    <w:rsid w:val="0038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Alhamdu Umaru Bello</dc:creator>
  <cp:keywords/>
  <dc:description/>
  <cp:lastModifiedBy>Alhamdu Umaru Bello</cp:lastModifiedBy>
  <cp:revision>1</cp:revision>
  <dcterms:created xsi:type="dcterms:W3CDTF">2017-10-27T13:38:00Z</dcterms:created>
  <dcterms:modified xsi:type="dcterms:W3CDTF">2017-10-27T14:41:00Z</dcterms:modified>
</cp:coreProperties>
</file>