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inorBidi"/>
          <w:b w:val="0"/>
          <w:bCs w:val="0"/>
          <w:caps w:val="0"/>
          <w:color w:val="auto"/>
          <w:sz w:val="80"/>
          <w:szCs w:val="80"/>
          <w:lang w:val="es-MX"/>
        </w:rPr>
        <w:id w:val="1821939"/>
        <w:docPartObj>
          <w:docPartGallery w:val="Cover Pages"/>
          <w:docPartUnique/>
        </w:docPartObj>
      </w:sdtPr>
      <w:sdtEndPr>
        <w:rPr>
          <w:rFonts w:ascii="Garamond" w:eastAsia="Times New Roman" w:hAnsi="Garamond"/>
          <w:b/>
          <w:bCs/>
          <w:caps/>
          <w:sz w:val="28"/>
          <w:szCs w:val="28"/>
          <w:lang w:val="es-ES"/>
        </w:rPr>
      </w:sdtEndPr>
      <w:sdtContent>
        <w:p w:rsidR="00337367" w:rsidRDefault="00337367" w:rsidP="008D157B">
          <w:pPr>
            <w:pStyle w:val="TituloNormal"/>
            <w:rPr>
              <w:rFonts w:eastAsiaTheme="majorEastAsia"/>
              <w:szCs w:val="24"/>
            </w:rPr>
          </w:pPr>
        </w:p>
        <w:p w:rsidR="00DA0854" w:rsidRDefault="00DA0854" w:rsidP="00DA0854">
          <w:pPr>
            <w:pStyle w:val="TituloNormal"/>
          </w:pPr>
          <w:r>
            <w:t>Temas pendientes</w:t>
          </w:r>
        </w:p>
        <w:p w:rsidR="00DA0854" w:rsidRPr="00DA0854" w:rsidRDefault="00DA0854" w:rsidP="00DA0854">
          <w:pPr>
            <w:rPr>
              <w:lang w:val="es-ES"/>
            </w:rPr>
          </w:pPr>
        </w:p>
        <w:p w:rsidR="00DA0854" w:rsidRPr="00DA0854" w:rsidRDefault="00DA0854" w:rsidP="00F33B8A">
          <w:pPr>
            <w:pStyle w:val="Prrafodelista"/>
            <w:numPr>
              <w:ilvl w:val="0"/>
              <w:numId w:val="4"/>
            </w:numPr>
            <w:rPr>
              <w:lang w:val="es-ES"/>
            </w:rPr>
          </w:pPr>
          <w:r w:rsidRPr="00DA0854">
            <w:rPr>
              <w:lang w:val="es-ES"/>
            </w:rPr>
            <w:t>Crear certificados con la entidad certificadora AD</w:t>
          </w:r>
        </w:p>
        <w:p w:rsidR="00DA0854" w:rsidRPr="00DA0854" w:rsidRDefault="00DA0854" w:rsidP="00F33B8A">
          <w:pPr>
            <w:pStyle w:val="Prrafodelista"/>
            <w:numPr>
              <w:ilvl w:val="0"/>
              <w:numId w:val="4"/>
            </w:numPr>
            <w:rPr>
              <w:lang w:val="es-ES"/>
            </w:rPr>
          </w:pPr>
          <w:r w:rsidRPr="00DA0854">
            <w:rPr>
              <w:lang w:val="es-ES"/>
            </w:rPr>
            <w:t>Crear certificados con IIS</w:t>
          </w:r>
        </w:p>
        <w:p w:rsidR="00DA0854" w:rsidRPr="00DA0854" w:rsidRDefault="00DA0854" w:rsidP="00F33B8A">
          <w:pPr>
            <w:pStyle w:val="Prrafodelista"/>
            <w:numPr>
              <w:ilvl w:val="0"/>
              <w:numId w:val="4"/>
            </w:numPr>
            <w:rPr>
              <w:lang w:val="es-ES"/>
            </w:rPr>
          </w:pPr>
          <w:r w:rsidRPr="00DA0854">
            <w:rPr>
              <w:lang w:val="es-ES"/>
            </w:rPr>
            <w:t>Creación certificados con JAVA</w:t>
          </w:r>
        </w:p>
        <w:p w:rsidR="00DA0854" w:rsidRPr="00DA0854" w:rsidRDefault="00DA0854" w:rsidP="00F33B8A">
          <w:pPr>
            <w:pStyle w:val="Prrafodelista"/>
            <w:numPr>
              <w:ilvl w:val="0"/>
              <w:numId w:val="4"/>
            </w:numPr>
            <w:rPr>
              <w:lang w:val="es-ES"/>
            </w:rPr>
          </w:pPr>
          <w:r w:rsidRPr="00DA0854">
            <w:rPr>
              <w:lang w:val="es-ES"/>
            </w:rPr>
            <w:t>¿Que hace que un certificado sea valido?</w:t>
          </w:r>
        </w:p>
        <w:p w:rsidR="00DA0854" w:rsidRPr="00DA0854" w:rsidRDefault="00DA0854" w:rsidP="00F33B8A">
          <w:pPr>
            <w:pStyle w:val="Prrafodelista"/>
            <w:numPr>
              <w:ilvl w:val="0"/>
              <w:numId w:val="4"/>
            </w:numPr>
            <w:rPr>
              <w:lang w:val="es-ES"/>
            </w:rPr>
          </w:pPr>
          <w:r w:rsidRPr="00DA0854">
            <w:rPr>
              <w:lang w:val="es-ES"/>
            </w:rPr>
            <w:t>Características de un certificado una a una</w:t>
          </w:r>
        </w:p>
        <w:p w:rsidR="00DA0854" w:rsidRPr="00DA0854" w:rsidRDefault="00DA0854" w:rsidP="00DA0854"/>
        <w:p w:rsidR="003B26E8" w:rsidRDefault="003B26E8">
          <w:pPr>
            <w:spacing w:line="276" w:lineRule="auto"/>
            <w:ind w:firstLine="0"/>
            <w:jc w:val="left"/>
            <w:rPr>
              <w:rFonts w:eastAsia="Times New Roman" w:cstheme="majorBidi"/>
              <w:b/>
              <w:bCs/>
              <w:caps/>
              <w:color w:val="808080" w:themeColor="background1" w:themeShade="80"/>
              <w:sz w:val="28"/>
              <w:szCs w:val="28"/>
              <w:lang w:val="es-ES"/>
            </w:rPr>
          </w:pPr>
          <w:bookmarkStart w:id="1" w:name="_Toc516605257"/>
          <w:r>
            <w:br w:type="page"/>
          </w:r>
        </w:p>
        <w:p w:rsidR="00DA0854" w:rsidRDefault="00DA0854" w:rsidP="00DA0854">
          <w:pPr>
            <w:pStyle w:val="TituloNormal"/>
          </w:pPr>
          <w:r>
            <w:lastRenderedPageBreak/>
            <w:t>Objetivos de la criptografía</w:t>
          </w:r>
        </w:p>
        <w:p w:rsidR="00DA0854" w:rsidRDefault="00DA0854" w:rsidP="00DA0854">
          <w:pPr>
            <w:rPr>
              <w:lang w:val="es-ES_tradnl"/>
            </w:rPr>
          </w:pPr>
        </w:p>
        <w:p w:rsidR="00DA0854" w:rsidRPr="003016CB" w:rsidRDefault="00DA0854" w:rsidP="00FA7433">
          <w:r w:rsidRPr="003016CB">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criptografía.</w:t>
          </w:r>
        </w:p>
        <w:p w:rsidR="00DA0854" w:rsidRPr="003016CB" w:rsidRDefault="00DA0854" w:rsidP="00FA7433"/>
        <w:p w:rsidR="00DA0854" w:rsidRPr="003016CB" w:rsidRDefault="00DA0854" w:rsidP="00FA7433">
          <w:r w:rsidRPr="003016CB">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rsidR="00DA0854" w:rsidRPr="003016CB" w:rsidRDefault="00DA0854" w:rsidP="00FA7433"/>
        <w:p w:rsidR="00DA0854" w:rsidRPr="003016CB" w:rsidRDefault="00DA0854" w:rsidP="00FA7433">
          <w:r w:rsidRPr="003016CB">
            <w:t>La criptografía garantica que solo nosotros (u otras personas autorizas) puedan acceder a nuestra información, de forma que sepamos que lo que sale de nuestros dispositivos, está debidamente protegida, y es confidencial.</w:t>
          </w:r>
        </w:p>
        <w:p w:rsidR="00DA0854" w:rsidRPr="003016CB" w:rsidRDefault="00DA0854" w:rsidP="00FA7433"/>
        <w:p w:rsidR="00DA0854" w:rsidRPr="003016CB" w:rsidRDefault="00DA0854" w:rsidP="00FA7433">
          <w:r w:rsidRPr="003016CB">
            <w:t>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correspondiente métodos criptográficos sobre el mensaje original.</w:t>
          </w:r>
        </w:p>
        <w:p w:rsidR="00DA0854" w:rsidRPr="003016CB" w:rsidRDefault="00DA0854" w:rsidP="00FA7433"/>
        <w:p w:rsidR="00DA0854" w:rsidRPr="003016CB" w:rsidRDefault="00DA0854" w:rsidP="00FA7433">
          <w:r w:rsidRPr="003016CB">
            <w:t xml:space="preserve">La criptografía existe desde hace muchos siglos, siempre asociada al envió de mensaje secretos entre dos partes. Algunos sistema de criptografía antiguos, se basan en la ocultación </w:t>
          </w:r>
          <w:r w:rsidRPr="003016CB">
            <w:lastRenderedPageBreak/>
            <w:t xml:space="preserve">del método criptográfico. En los sistemas criptográficos modernos, el método de inscripción es público (o podría serlo sin comprometer la seguridad) y al mismo tiempo poseen una clave de </w:t>
          </w:r>
          <w:r w:rsidR="00826532">
            <w:t>encriptación</w:t>
          </w:r>
          <w:r w:rsidRPr="003016CB">
            <w:t xml:space="preserve"> que debe ser secreta, y que si la cual aunque tengamos el algoritmo y el mensaje cifrado, no conseguiremos tener el mensaje original.</w:t>
          </w:r>
        </w:p>
        <w:p w:rsidR="00DA0854" w:rsidRPr="003016CB" w:rsidRDefault="00DA0854" w:rsidP="00FA7433"/>
        <w:p w:rsidR="00DA0854" w:rsidRDefault="00DA0854" w:rsidP="00FA7433">
          <w:r w:rsidRPr="003016CB">
            <w:t>Las herramientas y métodos involucrados en la criptografía se usan en los siguientes aspectos:</w:t>
          </w:r>
        </w:p>
        <w:p w:rsidR="00DA0854" w:rsidRDefault="00DA0854" w:rsidP="00437B8F">
          <w:pPr>
            <w:pStyle w:val="Ttulo2"/>
            <w:numPr>
              <w:ilvl w:val="0"/>
              <w:numId w:val="0"/>
            </w:numPr>
            <w:rPr>
              <w:lang w:val="es-ES_tradnl"/>
            </w:rPr>
          </w:pPr>
          <w:r w:rsidRPr="00437B8F">
            <w:rPr>
              <w:lang w:val="es-ES_tradnl"/>
            </w:rPr>
            <w:t>Integridad</w:t>
          </w:r>
        </w:p>
        <w:p w:rsidR="00DA0854" w:rsidRPr="003016CB" w:rsidRDefault="00DA0854" w:rsidP="00FA7433">
          <w:r w:rsidRPr="003016CB">
            <w:t xml:space="preserve">Garantiza que la información no ha sido alternada y es tal cual se genero. Este proceso se hace realizando una serie de operaciones matemáticas sobre </w:t>
          </w:r>
          <w:r w:rsidR="00437B8F">
            <w:t>esta</w:t>
          </w:r>
          <w:r w:rsidRPr="003016CB">
            <w:t xml:space="preserve">, dando como resultado un </w:t>
          </w:r>
          <w:r w:rsidR="00437B8F" w:rsidRPr="003016CB">
            <w:t>número</w:t>
          </w:r>
          <w:r w:rsidRPr="003016CB">
            <w:t>, casi úni</w:t>
          </w:r>
          <w:r w:rsidR="00437B8F">
            <w:t>co, al que solo se puede llegar</w:t>
          </w:r>
          <w:r w:rsidRPr="003016CB">
            <w:t xml:space="preserve"> realizando los mismos cálculos. El número </w:t>
          </w:r>
          <w:r w:rsidR="00437B8F">
            <w:t>resultante</w:t>
          </w:r>
          <w:r w:rsidRPr="003016CB">
            <w:t xml:space="preserve"> de estas operaciones se le conoce como “resumen” o </w:t>
          </w:r>
          <w:r w:rsidR="00437B8F" w:rsidRPr="003016CB">
            <w:t>más</w:t>
          </w:r>
          <w:r w:rsidRPr="003016CB">
            <w:t xml:space="preserve"> comúnmente como “hash”, cuanto mayor sea este </w:t>
          </w:r>
          <w:r w:rsidR="00437B8F" w:rsidRPr="003016CB">
            <w:t>número</w:t>
          </w:r>
          <w:r w:rsidRPr="003016CB">
            <w:t>, mas seguridad ofrece.</w:t>
          </w:r>
        </w:p>
        <w:p w:rsidR="00DA0854" w:rsidRPr="003016CB" w:rsidRDefault="00DA0854" w:rsidP="00FA7433">
          <w:r w:rsidRPr="003016CB">
            <w:t>Algunos algoritmos de integridad son:</w:t>
          </w:r>
        </w:p>
        <w:p w:rsidR="00DA0854" w:rsidRPr="003016CB" w:rsidRDefault="00DA0854" w:rsidP="00F33B8A">
          <w:pPr>
            <w:pStyle w:val="Prrafodelista"/>
            <w:numPr>
              <w:ilvl w:val="0"/>
              <w:numId w:val="5"/>
            </w:numPr>
            <w:jc w:val="left"/>
          </w:pPr>
          <w:r w:rsidRPr="00784868">
            <w:rPr>
              <w:b/>
            </w:rPr>
            <w:t>CRC, CRC32, MD5</w:t>
          </w:r>
          <w:r w:rsidRPr="003016CB">
            <w:t>: Algoritmos actualmente obsoletos que no debiera usarse actualmente</w:t>
          </w:r>
          <w:r w:rsidR="00784868">
            <w:t>.</w:t>
          </w:r>
        </w:p>
        <w:p w:rsidR="00DA0854" w:rsidRPr="003016CB" w:rsidRDefault="00DA0854" w:rsidP="00F33B8A">
          <w:pPr>
            <w:pStyle w:val="Prrafodelista"/>
            <w:numPr>
              <w:ilvl w:val="0"/>
              <w:numId w:val="5"/>
            </w:numPr>
            <w:jc w:val="left"/>
          </w:pPr>
          <w:r w:rsidRPr="00784868">
            <w:rPr>
              <w:b/>
            </w:rPr>
            <w:t>Familia de algoritmos SHA</w:t>
          </w:r>
          <w:r w:rsidRPr="003016CB">
            <w:t xml:space="preserve">: Conjunto de </w:t>
          </w:r>
          <w:r w:rsidR="00784868">
            <w:t>algoritmos</w:t>
          </w:r>
          <w:r w:rsidRPr="003016CB">
            <w:t xml:space="preserve"> de hash, que poseen con subfamilias SHA1, SHA2, SHA3, con las siguientes características:</w:t>
          </w:r>
        </w:p>
        <w:p w:rsidR="00DA0854" w:rsidRPr="003016CB" w:rsidRDefault="00DA0854" w:rsidP="00F33B8A">
          <w:pPr>
            <w:pStyle w:val="Prrafodelista"/>
            <w:numPr>
              <w:ilvl w:val="1"/>
              <w:numId w:val="5"/>
            </w:numPr>
            <w:jc w:val="left"/>
          </w:pPr>
          <w:r w:rsidRPr="00784868">
            <w:rPr>
              <w:b/>
            </w:rPr>
            <w:t>SHA1:</w:t>
          </w:r>
          <w:r w:rsidRPr="003016CB">
            <w:t xml:space="preserve"> Genera un numero de 160 bits, actualmente considerado no seguro:</w:t>
          </w:r>
        </w:p>
        <w:p w:rsidR="00DA0854" w:rsidRPr="003016CB" w:rsidRDefault="00DA0854" w:rsidP="00F33B8A">
          <w:pPr>
            <w:pStyle w:val="Prrafodelista"/>
            <w:numPr>
              <w:ilvl w:val="1"/>
              <w:numId w:val="5"/>
            </w:numPr>
            <w:jc w:val="left"/>
          </w:pPr>
          <w:r w:rsidRPr="00784868">
            <w:rPr>
              <w:b/>
            </w:rPr>
            <w:t>SHA256</w:t>
          </w:r>
          <w:r w:rsidRPr="003016CB">
            <w:t xml:space="preserve"> y </w:t>
          </w:r>
          <w:r w:rsidRPr="00784868">
            <w:rPr>
              <w:b/>
            </w:rPr>
            <w:t>SHA512</w:t>
          </w:r>
          <w:r w:rsidRPr="003016CB">
            <w:t xml:space="preserve">: Genera un </w:t>
          </w:r>
          <w:r w:rsidR="00784868" w:rsidRPr="003016CB">
            <w:t>número</w:t>
          </w:r>
          <w:r w:rsidRPr="003016CB">
            <w:t xml:space="preserve"> de 256 y 512 bits respectivamente, considerados seguros actualmente.</w:t>
          </w:r>
        </w:p>
        <w:p w:rsidR="00784868" w:rsidRDefault="00784868" w:rsidP="00FA7433"/>
        <w:p w:rsidR="00DA0854" w:rsidRPr="003016CB" w:rsidRDefault="00DA0854" w:rsidP="00FA7433">
          <w:r w:rsidRPr="003016CB">
            <w:t xml:space="preserve">Uno de los problemas de problemas de estos </w:t>
          </w:r>
          <w:r w:rsidR="00784868" w:rsidRPr="003016CB">
            <w:t>algoritmos</w:t>
          </w:r>
          <w:r w:rsidRPr="003016CB">
            <w:t xml:space="preserve"> son las colisiones esto </w:t>
          </w:r>
          <w:r w:rsidR="00784868">
            <w:t xml:space="preserve">es </w:t>
          </w:r>
          <w:r w:rsidRPr="003016CB">
            <w:t>el hecho que se puedan genera dos hash iguales para distinta información, lo cual permite “adulterar</w:t>
          </w:r>
          <w:r w:rsidR="00784868">
            <w:t>la”</w:t>
          </w:r>
          <w:r w:rsidRPr="003016CB">
            <w:t xml:space="preserve">. El otro problema es que se pueda llegar a la información original a través del hash, lo cual puede ser un fallo de seguridad importante en el caso que la información original sea un password, o </w:t>
          </w:r>
          <w:r w:rsidR="00F545FE" w:rsidRPr="003016CB">
            <w:t>una clave simétrica</w:t>
          </w:r>
          <w:r w:rsidRPr="003016CB">
            <w:t xml:space="preserve"> de encriptación.</w:t>
          </w:r>
        </w:p>
        <w:p w:rsidR="00DA0854" w:rsidRPr="003016CB" w:rsidRDefault="00DA0854" w:rsidP="00770444">
          <w:pPr>
            <w:pStyle w:val="Ttulo2"/>
            <w:numPr>
              <w:ilvl w:val="0"/>
              <w:numId w:val="0"/>
            </w:numPr>
          </w:pPr>
          <w:r w:rsidRPr="00770444">
            <w:rPr>
              <w:lang w:val="es-ES_tradnl"/>
            </w:rPr>
            <w:lastRenderedPageBreak/>
            <w:t>Confidencialidad</w:t>
          </w:r>
        </w:p>
        <w:p w:rsidR="00DA0854" w:rsidRPr="003016CB" w:rsidRDefault="00DA0854" w:rsidP="00FA7433">
          <w:r w:rsidRPr="003016CB">
            <w:t xml:space="preserve">Es la posibilidad de enviar información desde el punto A al punto B garantizando que solo el emisor y el receptor puedan acceder a ella. En un ambiente inseguro desde su concepción como internet, es fundamental poder </w:t>
          </w:r>
          <w:r w:rsidR="00770444" w:rsidRPr="003016CB">
            <w:t>disponer</w:t>
          </w:r>
          <w:r w:rsidRPr="003016CB">
            <w:t xml:space="preserve"> de herramientas que nos permitan enviar información privada de forma segura. </w:t>
          </w:r>
          <w:r w:rsidR="00770444">
            <w:t>N</w:t>
          </w:r>
          <w:r w:rsidRPr="003016CB">
            <w:t xml:space="preserve">uestra información confidencial </w:t>
          </w:r>
          <w:r w:rsidR="00770444">
            <w:t xml:space="preserve">son datos </w:t>
          </w:r>
          <w:r w:rsidRPr="003016CB">
            <w:t xml:space="preserve">biométricos y de salud, datos personales como </w:t>
          </w:r>
          <w:r w:rsidR="00770444" w:rsidRPr="003016CB">
            <w:t>nuestras direcciones</w:t>
          </w:r>
          <w:r w:rsidRPr="003016CB">
            <w:t xml:space="preserve">, </w:t>
          </w:r>
          <w:r w:rsidR="00770444" w:rsidRPr="003016CB">
            <w:t>contactos o</w:t>
          </w:r>
          <w:r w:rsidRPr="003016CB">
            <w:t xml:space="preserve"> datos económicos como nuestras tarjetas de crédito</w:t>
          </w:r>
          <w:r w:rsidR="00770444">
            <w:t xml:space="preserve">. </w:t>
          </w:r>
          <w:r w:rsidRPr="003016CB">
            <w:t xml:space="preserve">Generalmente se garantiza la </w:t>
          </w:r>
          <w:r w:rsidR="00770444">
            <w:t>confidencialidad</w:t>
          </w:r>
          <w:r w:rsidRPr="003016CB">
            <w:t xml:space="preserve"> mediante la encriptación, la cual se realiza a través de la una seria de </w:t>
          </w:r>
          <w:r w:rsidR="00770444">
            <w:t>transformaciones matemáticas</w:t>
          </w:r>
          <w:r w:rsidRPr="003016CB">
            <w:t xml:space="preserve"> de la información usando una llave de determinados tamaño.</w:t>
          </w:r>
        </w:p>
        <w:p w:rsidR="00DA0854" w:rsidRPr="003016CB" w:rsidRDefault="00DA0854" w:rsidP="00FA7433">
          <w:r w:rsidRPr="003016CB">
            <w:t>Algoritmos que confidencialidad son:</w:t>
          </w:r>
        </w:p>
        <w:p w:rsidR="00DA0854" w:rsidRPr="003016CB" w:rsidRDefault="00DA0854" w:rsidP="00F33B8A">
          <w:pPr>
            <w:pStyle w:val="Prrafodelista"/>
            <w:numPr>
              <w:ilvl w:val="0"/>
              <w:numId w:val="6"/>
            </w:numPr>
          </w:pPr>
          <w:r w:rsidRPr="00770444">
            <w:rPr>
              <w:b/>
            </w:rPr>
            <w:t>AES:</w:t>
          </w:r>
          <w:r w:rsidRPr="003016CB">
            <w:t xml:space="preserve"> Usando tamaños de llave de 128, 192 o 256 bits. Se usa la misma llave para </w:t>
          </w:r>
          <w:r w:rsidR="00770444">
            <w:t>encriptar</w:t>
          </w:r>
          <w:r w:rsidRPr="003016CB">
            <w:t xml:space="preserve"> y para </w:t>
          </w:r>
          <w:r w:rsidR="00770444">
            <w:t>desencriptar</w:t>
          </w:r>
          <w:r w:rsidRPr="003016CB">
            <w:t>.</w:t>
          </w:r>
        </w:p>
        <w:p w:rsidR="00DA0854" w:rsidRPr="003016CB" w:rsidRDefault="00DA0854" w:rsidP="00F33B8A">
          <w:pPr>
            <w:pStyle w:val="Prrafodelista"/>
            <w:numPr>
              <w:ilvl w:val="0"/>
              <w:numId w:val="6"/>
            </w:numPr>
          </w:pPr>
          <w:r w:rsidRPr="00770444">
            <w:rPr>
              <w:b/>
            </w:rPr>
            <w:t>RSA:</w:t>
          </w:r>
          <w:r w:rsidRPr="003016CB">
            <w:t xml:space="preserve"> Usando tamaño de llaves de 1024 (considerado obsoleto), 2048, o 4096. Se usa una llave diferente para encriptar y otra para desencriptar.</w:t>
          </w:r>
        </w:p>
        <w:p w:rsidR="00DA0854" w:rsidRPr="003016CB" w:rsidRDefault="00DA0854" w:rsidP="00FA7433"/>
        <w:p w:rsidR="00DA0854" w:rsidRPr="003016CB" w:rsidRDefault="008D157B" w:rsidP="008D157B">
          <w:pPr>
            <w:pStyle w:val="Ttulo2"/>
            <w:numPr>
              <w:ilvl w:val="0"/>
              <w:numId w:val="0"/>
            </w:numPr>
          </w:pPr>
          <w:r>
            <w:rPr>
              <w:lang w:val="es-ES_tradnl"/>
            </w:rPr>
            <w:t>Identidad</w:t>
          </w:r>
        </w:p>
        <w:p w:rsidR="00DA0854" w:rsidRPr="003016CB" w:rsidRDefault="00DA0854" w:rsidP="00FA7433">
          <w:r w:rsidRPr="003016CB">
            <w:t xml:space="preserve">Es lo que nos permite garantizar que la persona (o maquina) con la que estamos </w:t>
          </w:r>
          <w:r w:rsidR="008D157B" w:rsidRPr="003016CB">
            <w:t>intercambiando</w:t>
          </w:r>
          <w:r w:rsidRPr="003016CB">
            <w:t xml:space="preserve"> información es realmente quien dice ser.</w:t>
          </w:r>
        </w:p>
        <w:p w:rsidR="00DA0854" w:rsidRPr="003016CB" w:rsidRDefault="00DA0854" w:rsidP="00FA7433">
          <w:r w:rsidRPr="003016CB">
            <w:t xml:space="preserve">En </w:t>
          </w:r>
          <w:r w:rsidR="008D157B" w:rsidRPr="003016CB">
            <w:t>estos casos</w:t>
          </w:r>
          <w:r w:rsidRPr="003016CB">
            <w:t xml:space="preserve"> se usa </w:t>
          </w:r>
          <w:r w:rsidR="008D157B" w:rsidRPr="003016CB">
            <w:t>criptografía</w:t>
          </w:r>
          <w:r w:rsidRPr="003016CB">
            <w:t xml:space="preserve"> asimétrica, y principalmente certificados.</w:t>
          </w:r>
        </w:p>
        <w:p w:rsidR="00DA0854" w:rsidRPr="003016CB" w:rsidRDefault="00DA0854" w:rsidP="00FA7433">
          <w:r w:rsidRPr="003016CB">
            <w:t>La identidad también nos ayuda a implementar el principio de “no repudiación” esto es que la persona o sistema que realiza una operación no puede negar haberla realizado.</w:t>
          </w:r>
        </w:p>
        <w:p w:rsidR="00DA0854" w:rsidRPr="00DA0854" w:rsidRDefault="00DA0854" w:rsidP="00337367">
          <w:pPr>
            <w:pStyle w:val="TituloNormal"/>
            <w:rPr>
              <w:lang w:val="es-ES_tradnl"/>
            </w:rPr>
          </w:pPr>
        </w:p>
        <w:p w:rsidR="00566883" w:rsidRDefault="00566883">
          <w:pPr>
            <w:spacing w:line="276" w:lineRule="auto"/>
            <w:ind w:firstLine="0"/>
            <w:jc w:val="left"/>
            <w:rPr>
              <w:rFonts w:eastAsia="Times New Roman" w:cstheme="majorBidi"/>
              <w:b/>
              <w:bCs/>
              <w:caps/>
              <w:color w:val="808080" w:themeColor="background1" w:themeShade="80"/>
              <w:sz w:val="28"/>
              <w:szCs w:val="28"/>
              <w:lang w:val="es-ES"/>
            </w:rPr>
          </w:pPr>
          <w:r>
            <w:br w:type="page"/>
          </w:r>
        </w:p>
        <w:bookmarkEnd w:id="1"/>
        <w:p w:rsidR="00566883" w:rsidRPr="00566883" w:rsidRDefault="00566883" w:rsidP="00566883">
          <w:pPr>
            <w:pStyle w:val="TituloNormal"/>
          </w:pPr>
          <w:r w:rsidRPr="00566883">
            <w:lastRenderedPageBreak/>
            <w:t>Criptografía simétrica</w:t>
          </w:r>
        </w:p>
        <w:p w:rsidR="00566883" w:rsidRPr="00566883" w:rsidRDefault="00566883" w:rsidP="008B1E49">
          <w:r w:rsidRPr="00382E7B">
            <w:rPr>
              <w:rFonts w:ascii="Arial" w:eastAsia="Times New Roman" w:hAnsi="Arial" w:cs="Arial"/>
              <w:color w:val="222222"/>
              <w:sz w:val="18"/>
              <w:szCs w:val="18"/>
              <w:lang w:eastAsia="es-MX"/>
            </w:rPr>
            <w:br/>
          </w:r>
          <w:r w:rsidRPr="00566883">
            <w:t xml:space="preserve">Tanto el recepto del mensaje encriptado, como la persona que encripta, usan la misma clave de </w:t>
          </w:r>
          <w:r w:rsidR="008B1E49">
            <w:t>encriptación</w:t>
          </w:r>
          <w:r w:rsidRPr="00566883">
            <w:t xml:space="preserve"> para realizar sus operaciones. Algoritmos que lo usa son por ejemplo AES (Rijndael).</w:t>
          </w:r>
        </w:p>
        <w:p w:rsidR="00566883" w:rsidRPr="00566883" w:rsidRDefault="00566883" w:rsidP="008B1E49">
          <w:r w:rsidRPr="00566883">
            <w:t>Las ventajas de este método son:</w:t>
          </w:r>
        </w:p>
        <w:p w:rsidR="00566883" w:rsidRPr="00566883" w:rsidRDefault="00566883" w:rsidP="00F33B8A">
          <w:pPr>
            <w:pStyle w:val="Prrafodelista"/>
            <w:numPr>
              <w:ilvl w:val="0"/>
              <w:numId w:val="7"/>
            </w:numPr>
          </w:pPr>
          <w:r w:rsidRPr="00566883">
            <w:t>Es la practica tiene una velocidad aceptable</w:t>
          </w:r>
        </w:p>
        <w:p w:rsidR="00566883" w:rsidRPr="00566883" w:rsidRDefault="00566883" w:rsidP="00F33B8A">
          <w:pPr>
            <w:pStyle w:val="Prrafodelista"/>
            <w:numPr>
              <w:ilvl w:val="0"/>
              <w:numId w:val="7"/>
            </w:numPr>
          </w:pPr>
          <w:r w:rsidRPr="00566883">
            <w:t>Es muy seguro</w:t>
          </w:r>
        </w:p>
        <w:p w:rsidR="00566883" w:rsidRPr="00566883" w:rsidRDefault="00566883" w:rsidP="008B1E49">
          <w:r w:rsidRPr="00566883">
            <w:t>Las desventajas:</w:t>
          </w:r>
        </w:p>
        <w:p w:rsidR="00566883" w:rsidRPr="00566883" w:rsidRDefault="00566883" w:rsidP="00F33B8A">
          <w:pPr>
            <w:pStyle w:val="Prrafodelista"/>
            <w:numPr>
              <w:ilvl w:val="0"/>
              <w:numId w:val="8"/>
            </w:numPr>
          </w:pPr>
          <w:r w:rsidRPr="00566883">
            <w:t>La principal desventaja es que un usuario genera la clave y tiene que pasársela a otro usuario, lo cual podría comprometer la conexión desde un inicio</w:t>
          </w:r>
        </w:p>
        <w:p w:rsidR="008B1E49" w:rsidRDefault="008B1E49" w:rsidP="008B1E49"/>
        <w:p w:rsidR="00566883" w:rsidRPr="00566883" w:rsidRDefault="00566883" w:rsidP="008B1E49">
          <w:r w:rsidRPr="00566883">
            <w:t>El hecho que compartan la misma clave, es un problema, el único que tiene este tipo de criptográfica, porque ¿Cómo se hace que el usuario final y destino tengan la misma clave?, solo enviando la clave por un medio que sea seguro, para garantizar que nadie más la tiene, pero precisamente necesito intercambiar la llave porque no tengo un medio seguro para enviar información.</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566883">
            <w:rPr>
              <w:rFonts w:eastAsiaTheme="majorEastAsia" w:cstheme="majorBidi"/>
              <w:szCs w:val="24"/>
            </w:rPr>
            <w:br/>
          </w:r>
        </w:p>
        <w:p w:rsidR="00903685" w:rsidRDefault="00903685">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AB53BF" w:rsidRDefault="00566883" w:rsidP="00AB53BF">
          <w:pPr>
            <w:pStyle w:val="TituloNormal"/>
          </w:pPr>
          <w:r w:rsidRPr="00AB53BF">
            <w:lastRenderedPageBreak/>
            <w:t>Criptografía asimétrica</w:t>
          </w:r>
        </w:p>
        <w:p w:rsidR="00566883" w:rsidRPr="00382E7B" w:rsidRDefault="00566883" w:rsidP="008B1E49">
          <w:pPr>
            <w:rPr>
              <w:lang w:eastAsia="es-MX"/>
            </w:rPr>
          </w:pPr>
          <w:r w:rsidRPr="00382E7B">
            <w:rPr>
              <w:lang w:eastAsia="es-MX"/>
            </w:rPr>
            <w:br/>
            <w:t>Consta de dos claves, en lugar de una, llamadas clave privada y clave pública, la clave pública sirve para encriptar, y es de libre acceso, la clave privada para desencriptar y solo la tiene una persona (la que genero las claves). Además la privada sirve para firmar mensajes y garantizar que la persona que la usa es el dueño de la clave.</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 xml:space="preserve">En la práctica funciona así: Una persona genera (a través de un algoritmo) una clave privada y pública (que se complementan entre sí), se queda para </w:t>
          </w:r>
          <w:r w:rsidR="00F545FE" w:rsidRPr="00382E7B">
            <w:rPr>
              <w:lang w:eastAsia="es-MX"/>
            </w:rPr>
            <w:t>sí</w:t>
          </w:r>
          <w:r w:rsidRPr="00382E7B">
            <w:rPr>
              <w:lang w:eastAsia="es-MX"/>
            </w:rPr>
            <w:t xml:space="preserve"> la clave privada, y distribuye la clave pública (a quien desee), a partir de ese momento, quien desee mandarle un mensaje encriptado, puede hacerlo usando la clave pública, y solo el podrá desencintarlo usando la clave privada. Igualmente si él quiere mandar un comunicado y garantizar su autenticidad, podrá firmarlo con su llave privada, y todo aquel que tenga la llave publica, podrá validar su origen.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Algoritmos que implementan esta tecnología son por ejemplo RSA o DSA.</w:t>
          </w:r>
        </w:p>
        <w:p w:rsidR="00566883" w:rsidRPr="00382E7B" w:rsidRDefault="00566883" w:rsidP="008B1E49">
          <w:pPr>
            <w:rPr>
              <w:rFonts w:ascii="Times New Roman" w:hAnsi="Times New Roman" w:cs="Times New Roman"/>
              <w:szCs w:val="24"/>
              <w:lang w:eastAsia="es-MX"/>
            </w:rPr>
          </w:pPr>
        </w:p>
        <w:p w:rsidR="00566883" w:rsidRDefault="00566883" w:rsidP="008B1E49">
          <w:pPr>
            <w:rPr>
              <w:lang w:eastAsia="es-MX"/>
            </w:rPr>
          </w:pPr>
          <w:r w:rsidRPr="00382E7B">
            <w:rPr>
              <w:lang w:eastAsia="es-MX"/>
            </w:rPr>
            <w:t>Las </w:t>
          </w:r>
          <w:r w:rsidRPr="00382E7B">
            <w:rPr>
              <w:b/>
              <w:bCs/>
              <w:lang w:eastAsia="es-MX"/>
            </w:rPr>
            <w:t>ventajas</w:t>
          </w:r>
          <w:r w:rsidRPr="00382E7B">
            <w:rPr>
              <w:lang w:eastAsia="es-MX"/>
            </w:rPr>
            <w:t> de estos algoritmos son:</w:t>
          </w:r>
        </w:p>
        <w:p w:rsidR="00566883" w:rsidRPr="00382E7B" w:rsidRDefault="00566883" w:rsidP="00F33B8A">
          <w:pPr>
            <w:pStyle w:val="Prrafodelista"/>
            <w:numPr>
              <w:ilvl w:val="0"/>
              <w:numId w:val="8"/>
            </w:numPr>
            <w:rPr>
              <w:lang w:eastAsia="es-MX"/>
            </w:rPr>
          </w:pPr>
          <w:r w:rsidRPr="00382E7B">
            <w:rPr>
              <w:lang w:eastAsia="es-MX"/>
            </w:rPr>
            <w:t>Seguridad en cuanto al custodio de las claves (nunca se difunde la clave privada)</w:t>
          </w:r>
        </w:p>
        <w:p w:rsidR="00566883" w:rsidRPr="00382E7B" w:rsidRDefault="00566883" w:rsidP="00F33B8A">
          <w:pPr>
            <w:pStyle w:val="Prrafodelista"/>
            <w:numPr>
              <w:ilvl w:val="0"/>
              <w:numId w:val="8"/>
            </w:numPr>
            <w:rPr>
              <w:lang w:eastAsia="es-MX"/>
            </w:rPr>
          </w:pPr>
          <w:r w:rsidRPr="00382E7B">
            <w:rPr>
              <w:lang w:eastAsia="es-MX"/>
            </w:rPr>
            <w:t>Seguro en cuanto los mecanismo de inscripción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Las </w:t>
          </w:r>
          <w:r w:rsidRPr="00382E7B">
            <w:rPr>
              <w:b/>
              <w:bCs/>
              <w:lang w:eastAsia="es-MX"/>
            </w:rPr>
            <w:t>desventajas:</w:t>
          </w:r>
        </w:p>
        <w:p w:rsidR="00566883" w:rsidRPr="00382E7B" w:rsidRDefault="00566883" w:rsidP="00F33B8A">
          <w:pPr>
            <w:pStyle w:val="Prrafodelista"/>
            <w:numPr>
              <w:ilvl w:val="0"/>
              <w:numId w:val="9"/>
            </w:numPr>
            <w:rPr>
              <w:lang w:eastAsia="es-MX"/>
            </w:rPr>
          </w:pPr>
          <w:r w:rsidRPr="00382E7B">
            <w:rPr>
              <w:lang w:eastAsia="es-MX"/>
            </w:rPr>
            <w:t>Increíblemente lento</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lastRenderedPageBreak/>
            <w:t>En esta criptografía se resuelve el problema de la llave compartida, puesto que al haber dos llaves, se puede distribuir libremente la llave pública (a cualquier persona) para encriptar, y la permanecer debidamente custodiada la llave privada para desencriptar. Así por ejemplo dos personas (o entes), pueden iniciar una comunicación segura, simplemente intercambiando sus llaves públicas y usando sus llaves privadas para desencriptar.</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Debido a que la criptografía asimétrica es realmente lenta, en lugar de encriptar un mensaje completo, se genera una llave simétrica aleatoria, con la que se encripta el mensaje y se envía el mensaje encriptado y adjunto con la llave simétrica encriptada (ahora sí) con la llave asimétrica publica, lo cual garantiza la velocidad y la confidencialidad.</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F7076A" w:rsidRDefault="00F7076A">
          <w:pPr>
            <w:spacing w:line="276" w:lineRule="auto"/>
            <w:ind w:firstLine="0"/>
            <w:jc w:val="left"/>
            <w:rPr>
              <w:rFonts w:eastAsia="Times New Roman" w:cstheme="majorBidi"/>
              <w:b/>
              <w:bCs/>
              <w:caps/>
              <w:color w:val="808080" w:themeColor="background1" w:themeShade="80"/>
              <w:sz w:val="28"/>
              <w:szCs w:val="28"/>
              <w:lang w:val="es-ES"/>
            </w:rPr>
          </w:pPr>
          <w:r>
            <w:br w:type="page"/>
          </w:r>
        </w:p>
        <w:p w:rsidR="00AB53BF" w:rsidRPr="00F7076A" w:rsidRDefault="00AB53BF" w:rsidP="00F7076A">
          <w:pPr>
            <w:pStyle w:val="TituloNormal"/>
          </w:pPr>
          <w:r w:rsidRPr="00F7076A">
            <w:lastRenderedPageBreak/>
            <w:t>Certificados digital</w:t>
          </w:r>
        </w:p>
        <w:p w:rsidR="00AB53BF" w:rsidRPr="002E02E2" w:rsidRDefault="00AB53BF" w:rsidP="002E02E2">
          <w:pPr>
            <w:rPr>
              <w:lang w:eastAsia="es-MX"/>
            </w:rPr>
          </w:pPr>
          <w:r w:rsidRPr="00382E7B">
            <w:rPr>
              <w:rFonts w:ascii="Arial" w:eastAsia="Times New Roman" w:hAnsi="Arial" w:cs="Arial"/>
              <w:color w:val="222222"/>
              <w:sz w:val="18"/>
              <w:szCs w:val="18"/>
              <w:lang w:eastAsia="es-MX"/>
            </w:rPr>
            <w:br/>
          </w:r>
          <w:r w:rsidRPr="002E02E2">
            <w:rPr>
              <w:lang w:eastAsia="es-MX"/>
            </w:rP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Hay que agregar que la firma es diferente por cada mensajes, por lo que garantiza no solo que el mensaje fue enviado por quien tiene la llave privada, sino además que el mensaje no ha sido modificado en el cambio.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Para garantizar además que la firma privada pertenece a una determinada persona o entidad, se usan los certificados, que bien pueden identificar a una persona o a un ente como una empresa o un banco.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 xml:space="preserve">Pero, ¿En </w:t>
          </w:r>
          <w:r w:rsidR="00F545FE" w:rsidRPr="002E02E2">
            <w:rPr>
              <w:lang w:eastAsia="es-MX"/>
            </w:rPr>
            <w:t>qué</w:t>
          </w:r>
          <w:r w:rsidRPr="002E02E2">
            <w:rPr>
              <w:lang w:eastAsia="es-MX"/>
            </w:rPr>
            <w:t xml:space="preserve"> consiste exactamente un certificado? Imaginemos que yo quiero comunicarme (a través de una computadora) con otra persona o entidad, por ejemplo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w:t>
          </w:r>
          <w:r w:rsidRPr="002E02E2">
            <w:rPr>
              <w:lang w:eastAsia="es-MX"/>
            </w:rPr>
            <w:lastRenderedPageBreak/>
            <w:t>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rsidR="00D714B8" w:rsidRDefault="00D714B8">
          <w:pPr>
            <w:spacing w:line="276" w:lineRule="auto"/>
            <w:ind w:firstLine="0"/>
            <w:jc w:val="left"/>
            <w:rPr>
              <w:rFonts w:eastAsia="Times New Roman" w:cstheme="majorBidi"/>
              <w:b/>
              <w:bCs/>
              <w:caps/>
              <w:color w:val="808080" w:themeColor="background1" w:themeShade="80"/>
              <w:sz w:val="28"/>
              <w:szCs w:val="28"/>
              <w:lang w:val="es-ES"/>
            </w:rPr>
          </w:pPr>
          <w:r>
            <w:br w:type="page"/>
          </w:r>
        </w:p>
        <w:p w:rsidR="00FE67BF" w:rsidRDefault="00FE67BF" w:rsidP="00D714B8">
          <w:pPr>
            <w:pStyle w:val="TituloNormal"/>
          </w:pPr>
          <w:r>
            <w:lastRenderedPageBreak/>
            <w:t>Elementos</w:t>
          </w:r>
          <w:r w:rsidR="00D714B8">
            <w:t xml:space="preserve"> involucrados en un certificado</w:t>
          </w:r>
        </w:p>
        <w:p w:rsidR="00D714B8" w:rsidRPr="00D714B8" w:rsidRDefault="00D714B8" w:rsidP="00D714B8">
          <w:pPr>
            <w:rPr>
              <w:lang w:val="es-ES"/>
            </w:rPr>
          </w:pPr>
        </w:p>
        <w:p w:rsidR="00FE67BF" w:rsidRDefault="00FE67BF" w:rsidP="00F33B8A">
          <w:pPr>
            <w:pStyle w:val="Prrafodelista"/>
            <w:numPr>
              <w:ilvl w:val="0"/>
              <w:numId w:val="9"/>
            </w:numPr>
            <w:ind w:left="360"/>
          </w:pPr>
          <w:r w:rsidRPr="00EB2082">
            <w:rPr>
              <w:b/>
            </w:rPr>
            <w:t>Cliente:</w:t>
          </w:r>
          <w:r>
            <w:t xml:space="preserve"> Es el ente (maquina, sistema o persona), que desea realizar una operación seguro</w:t>
          </w:r>
        </w:p>
        <w:p w:rsidR="00FE67BF" w:rsidRDefault="00FE67BF" w:rsidP="00F33B8A">
          <w:pPr>
            <w:pStyle w:val="Prrafodelista"/>
            <w:numPr>
              <w:ilvl w:val="0"/>
              <w:numId w:val="9"/>
            </w:numPr>
            <w:ind w:left="360"/>
          </w:pPr>
          <w:r w:rsidRPr="00EB2082">
            <w:rPr>
              <w:b/>
            </w:rPr>
            <w:t>Servidor:</w:t>
          </w:r>
          <w:r>
            <w:t xml:space="preserve"> Es el ente (</w:t>
          </w:r>
          <w:r w:rsidR="00C31FAC">
            <w:t>maquina, s</w:t>
          </w:r>
          <w:r>
            <w:t>istema</w:t>
          </w:r>
          <w:r w:rsidR="00C31FAC">
            <w:t xml:space="preserve"> o empresa</w:t>
          </w:r>
          <w:r>
            <w:t xml:space="preserve">), que </w:t>
          </w:r>
          <w:r w:rsidR="00D714B8">
            <w:t>está</w:t>
          </w:r>
          <w:r>
            <w:t xml:space="preserve"> involucrada como destino de una operación.</w:t>
          </w:r>
        </w:p>
        <w:p w:rsidR="00FE67BF" w:rsidRDefault="00FE67BF" w:rsidP="00F33B8A">
          <w:pPr>
            <w:pStyle w:val="Prrafodelista"/>
            <w:numPr>
              <w:ilvl w:val="0"/>
              <w:numId w:val="9"/>
            </w:numPr>
            <w:ind w:left="360"/>
          </w:pPr>
          <w:r w:rsidRPr="00EB2082">
            <w:rPr>
              <w:b/>
            </w:rPr>
            <w:t>Entidad Certificadora:</w:t>
          </w:r>
          <w:r>
            <w:t xml:space="preserve"> Es una entidad (organismo o empresa) </w:t>
          </w:r>
          <w:r w:rsidR="00C31FAC">
            <w:t>conocida</w:t>
          </w:r>
          <w:r>
            <w:t xml:space="preserve"> y respecta con la capacidad de poder validar y garantizar la identidad de un servidor (o de un persona dado el caso).</w:t>
          </w:r>
        </w:p>
        <w:p w:rsidR="00FE67BF" w:rsidRDefault="00FE67BF" w:rsidP="00F33B8A">
          <w:pPr>
            <w:pStyle w:val="Prrafodelista"/>
            <w:numPr>
              <w:ilvl w:val="0"/>
              <w:numId w:val="9"/>
            </w:numPr>
            <w:ind w:left="360"/>
          </w:pPr>
          <w:r w:rsidRPr="00EB2082">
            <w:rPr>
              <w:b/>
            </w:rPr>
            <w:t xml:space="preserve">Entidad </w:t>
          </w:r>
          <w:r w:rsidR="00C31FAC" w:rsidRPr="00EB2082">
            <w:rPr>
              <w:b/>
            </w:rPr>
            <w:t>I</w:t>
          </w:r>
          <w:r w:rsidR="00D714B8" w:rsidRPr="00EB2082">
            <w:rPr>
              <w:b/>
            </w:rPr>
            <w:t>ntermedia</w:t>
          </w:r>
          <w:r w:rsidRPr="00EB2082">
            <w:rPr>
              <w:b/>
            </w:rPr>
            <w:t>:</w:t>
          </w:r>
          <w:r>
            <w:t xml:space="preserve"> Normalmente la entidad Certificadora no se usa parar generar certificados directamente, ya que </w:t>
          </w:r>
          <w:r w:rsidR="00C31FAC">
            <w:t>podría</w:t>
          </w:r>
          <w:r>
            <w:t xml:space="preserve"> ser catastrófico si fuera </w:t>
          </w:r>
          <w:r w:rsidR="00C31FAC">
            <w:t>comprometida</w:t>
          </w:r>
          <w:r>
            <w:t xml:space="preserve">. Para evitar esto las Entidades Certificadoras generan </w:t>
          </w:r>
          <w:r w:rsidR="00C31FAC">
            <w:t>“Entidades Intermedias”</w:t>
          </w:r>
          <w:r>
            <w:t xml:space="preserve"> que son las que se usan en la </w:t>
          </w:r>
          <w:r w:rsidR="00C31FAC">
            <w:t>práctica</w:t>
          </w:r>
          <w:r>
            <w:t xml:space="preserve"> para generar los </w:t>
          </w:r>
          <w:r w:rsidR="00C31FAC">
            <w:t>certificados</w:t>
          </w:r>
          <w:r>
            <w:t xml:space="preserve"> clientes.</w:t>
          </w:r>
        </w:p>
        <w:p w:rsidR="00FE67BF" w:rsidRDefault="008D180A" w:rsidP="00F33B8A">
          <w:pPr>
            <w:pStyle w:val="Prrafodelista"/>
            <w:numPr>
              <w:ilvl w:val="0"/>
              <w:numId w:val="9"/>
            </w:numPr>
            <w:ind w:left="360"/>
          </w:pPr>
          <w:r w:rsidRPr="00EB2082">
            <w:rPr>
              <w:b/>
            </w:rPr>
            <w:t>Llave privada y pública</w:t>
          </w:r>
          <w:r w:rsidR="00FE67BF" w:rsidRPr="00EB2082">
            <w:rPr>
              <w:b/>
            </w:rPr>
            <w:t>:</w:t>
          </w:r>
          <w:r w:rsidR="00FE67BF">
            <w:t xml:space="preserve"> Son el conjunto de claves a usar, la privada pertenece al cliente, la </w:t>
          </w:r>
          <w:r w:rsidR="00C31FAC">
            <w:t xml:space="preserve">pública es usada </w:t>
          </w:r>
          <w:r w:rsidR="00FE67BF">
            <w:t xml:space="preserve">por la entidad </w:t>
          </w:r>
          <w:r w:rsidR="00C31FAC">
            <w:t>certificadora</w:t>
          </w:r>
          <w:r w:rsidR="00FE67BF">
            <w:t>.</w:t>
          </w:r>
        </w:p>
        <w:p w:rsidR="00FE67BF" w:rsidRDefault="008D180A" w:rsidP="00F33B8A">
          <w:pPr>
            <w:pStyle w:val="Prrafodelista"/>
            <w:numPr>
              <w:ilvl w:val="0"/>
              <w:numId w:val="9"/>
            </w:numPr>
            <w:ind w:left="360"/>
          </w:pPr>
          <w:r w:rsidRPr="00EB2082">
            <w:rPr>
              <w:b/>
            </w:rPr>
            <w:t>Petición</w:t>
          </w:r>
          <w:r w:rsidR="00FE67BF" w:rsidRPr="00EB2082">
            <w:rPr>
              <w:b/>
            </w:rPr>
            <w:t xml:space="preserve"> de </w:t>
          </w:r>
          <w:r w:rsidRPr="00EB2082">
            <w:rPr>
              <w:b/>
            </w:rPr>
            <w:t>certificado (archivo .</w:t>
          </w:r>
          <w:r w:rsidR="00F545FE">
            <w:rPr>
              <w:b/>
            </w:rPr>
            <w:t>csr</w:t>
          </w:r>
          <w:r w:rsidR="00EB2082">
            <w:rPr>
              <w:b/>
            </w:rPr>
            <w:t>)</w:t>
          </w:r>
          <w:r w:rsidR="00FE67BF" w:rsidRPr="00EB2082">
            <w:rPr>
              <w:b/>
            </w:rPr>
            <w:t>:</w:t>
          </w:r>
          <w:r w:rsidR="00FE67BF">
            <w:t xml:space="preserve"> Es el conjunto de información del cliente, que además </w:t>
          </w:r>
          <w:r>
            <w:t>está</w:t>
          </w:r>
          <w:r w:rsidR="00FE67BF">
            <w:t xml:space="preserve"> firmada por su clave </w:t>
          </w:r>
          <w:r w:rsidR="00F545FE">
            <w:t>pública</w:t>
          </w:r>
          <w:r w:rsidR="00FE67BF">
            <w:t xml:space="preserve">, la </w:t>
          </w:r>
          <w:r>
            <w:t>entidad</w:t>
          </w:r>
          <w:r w:rsidR="00FE67BF">
            <w:t xml:space="preserve"> </w:t>
          </w:r>
          <w:r>
            <w:t>certificadora</w:t>
          </w:r>
          <w:r w:rsidR="00FE67BF">
            <w:t xml:space="preserve"> debe validar y garantizar su autenticidad.</w:t>
          </w:r>
        </w:p>
        <w:p w:rsidR="00FE67BF" w:rsidRDefault="00FE67BF" w:rsidP="00F33B8A">
          <w:pPr>
            <w:pStyle w:val="Prrafodelista"/>
            <w:numPr>
              <w:ilvl w:val="0"/>
              <w:numId w:val="9"/>
            </w:numPr>
            <w:ind w:left="360"/>
          </w:pPr>
          <w:r w:rsidRPr="00EB2082">
            <w:rPr>
              <w:b/>
            </w:rPr>
            <w:t xml:space="preserve">Certificado </w:t>
          </w:r>
          <w:r w:rsidR="008D180A" w:rsidRPr="00EB2082">
            <w:rPr>
              <w:b/>
            </w:rPr>
            <w:t>público (</w:t>
          </w:r>
          <w:r w:rsidR="00EB2082">
            <w:rPr>
              <w:b/>
            </w:rPr>
            <w:t>a</w:t>
          </w:r>
          <w:r w:rsidR="008D180A" w:rsidRPr="00EB2082">
            <w:rPr>
              <w:b/>
            </w:rPr>
            <w:t>rchivo .cer)</w:t>
          </w:r>
          <w:r w:rsidRPr="00EB2082">
            <w:rPr>
              <w:b/>
            </w:rPr>
            <w:t>:</w:t>
          </w:r>
          <w:r>
            <w:t xml:space="preserve"> Es el certificado generado por la entidad y firmado por este, que garantiza la identidad del cliente.</w:t>
          </w:r>
        </w:p>
        <w:p w:rsidR="00FE67BF" w:rsidRDefault="00FE67BF" w:rsidP="00F33B8A">
          <w:pPr>
            <w:pStyle w:val="Prrafodelista"/>
            <w:numPr>
              <w:ilvl w:val="0"/>
              <w:numId w:val="9"/>
            </w:numPr>
            <w:ind w:left="360"/>
          </w:pPr>
          <w:r w:rsidRPr="00EB2082">
            <w:rPr>
              <w:b/>
            </w:rPr>
            <w:t>Certificado privado</w:t>
          </w:r>
          <w:r w:rsidR="00EB2082">
            <w:rPr>
              <w:b/>
            </w:rPr>
            <w:t xml:space="preserve"> (archivo </w:t>
          </w:r>
          <w:r w:rsidR="00F545FE">
            <w:rPr>
              <w:b/>
            </w:rPr>
            <w:t>.</w:t>
          </w:r>
          <w:r w:rsidR="00EB2082">
            <w:rPr>
              <w:b/>
            </w:rPr>
            <w:t>pfx)</w:t>
          </w:r>
          <w:r w:rsidRPr="00EB2082">
            <w:rPr>
              <w:b/>
            </w:rPr>
            <w:t>:</w:t>
          </w:r>
          <w:r>
            <w:t xml:space="preserve"> Es la unión del certificado </w:t>
          </w:r>
          <w:r w:rsidR="008D180A">
            <w:t>público</w:t>
          </w:r>
          <w:r>
            <w:t xml:space="preserve"> y la llave privada, para ser usado para fines de firmado y autentificación.</w:t>
          </w:r>
        </w:p>
        <w:p w:rsidR="00FE67BF" w:rsidRDefault="008D180A" w:rsidP="00F33B8A">
          <w:pPr>
            <w:pStyle w:val="Prrafodelista"/>
            <w:numPr>
              <w:ilvl w:val="0"/>
              <w:numId w:val="9"/>
            </w:numPr>
            <w:ind w:left="360"/>
          </w:pPr>
          <w:r w:rsidRPr="00EB2082">
            <w:rPr>
              <w:b/>
            </w:rPr>
            <w:t>Almacén</w:t>
          </w:r>
          <w:r w:rsidR="00FE67BF" w:rsidRPr="00EB2082">
            <w:rPr>
              <w:b/>
            </w:rPr>
            <w:t xml:space="preserve"> de certificados:</w:t>
          </w:r>
          <w:r w:rsidR="00FE67BF">
            <w:t xml:space="preserve"> Es un lugar seguro donde se guardan los certificados, generalmente un archivo</w:t>
          </w:r>
          <w:r>
            <w:t xml:space="preserve"> o</w:t>
          </w:r>
          <w:r w:rsidR="00FE67BF">
            <w:t xml:space="preserve"> base de datos protegido por una </w:t>
          </w:r>
          <w:r>
            <w:t>contraseña</w:t>
          </w:r>
          <w:r w:rsidR="00FE67BF">
            <w:t xml:space="preserve"> o por un parte del sistema </w:t>
          </w:r>
          <w:r>
            <w:t>operativo</w:t>
          </w:r>
          <w:r w:rsidR="00FE67BF">
            <w:t>, por ejemplo:</w:t>
          </w:r>
        </w:p>
        <w:p w:rsidR="00FE67BF" w:rsidRPr="00EB2082" w:rsidRDefault="008D180A" w:rsidP="00F33B8A">
          <w:pPr>
            <w:pStyle w:val="Prrafodelista"/>
            <w:numPr>
              <w:ilvl w:val="0"/>
              <w:numId w:val="9"/>
            </w:numPr>
            <w:rPr>
              <w:b/>
            </w:rPr>
          </w:pPr>
          <w:r w:rsidRPr="00EB2082">
            <w:rPr>
              <w:b/>
            </w:rPr>
            <w:t>Alcancen</w:t>
          </w:r>
          <w:r w:rsidR="00FE67BF" w:rsidRPr="00EB2082">
            <w:rPr>
              <w:b/>
            </w:rPr>
            <w:t xml:space="preserve"> de </w:t>
          </w:r>
          <w:r w:rsidRPr="00EB2082">
            <w:rPr>
              <w:b/>
            </w:rPr>
            <w:t>Windows</w:t>
          </w:r>
          <w:r w:rsidR="00FE67BF" w:rsidRPr="00EB2082">
            <w:rPr>
              <w:b/>
            </w:rPr>
            <w:t xml:space="preserve">: </w:t>
          </w:r>
        </w:p>
        <w:p w:rsidR="00FE67BF" w:rsidRDefault="00FE67BF" w:rsidP="00EB2082">
          <w:pPr>
            <w:ind w:firstLine="0"/>
          </w:pPr>
          <w:r>
            <w:rPr>
              <w:noProof/>
              <w:lang w:eastAsia="es-MX"/>
            </w:rPr>
            <w:lastRenderedPageBreak/>
            <w:drawing>
              <wp:inline distT="0" distB="0" distL="0" distR="0">
                <wp:extent cx="3286760" cy="3795395"/>
                <wp:effectExtent l="19050" t="0" r="889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6760" cy="3795395"/>
                        </a:xfrm>
                        <a:prstGeom prst="rect">
                          <a:avLst/>
                        </a:prstGeom>
                        <a:noFill/>
                        <a:ln w="9525">
                          <a:noFill/>
                          <a:miter lim="800000"/>
                          <a:headEnd/>
                          <a:tailEnd/>
                        </a:ln>
                      </pic:spPr>
                    </pic:pic>
                  </a:graphicData>
                </a:graphic>
              </wp:inline>
            </w:drawing>
          </w:r>
        </w:p>
        <w:p w:rsidR="00FE67BF" w:rsidRDefault="00FE67BF" w:rsidP="00F33B8A">
          <w:pPr>
            <w:pStyle w:val="Prrafodelista"/>
            <w:numPr>
              <w:ilvl w:val="0"/>
              <w:numId w:val="9"/>
            </w:numPr>
          </w:pPr>
          <w:r w:rsidRPr="00EB2082">
            <w:rPr>
              <w:b/>
            </w:rPr>
            <w:t>Java KeyStore (</w:t>
          </w:r>
          <w:r w:rsidR="008D180A" w:rsidRPr="00EB2082">
            <w:rPr>
              <w:b/>
            </w:rPr>
            <w:t>archivos</w:t>
          </w:r>
          <w:r w:rsidRPr="00EB2082">
            <w:rPr>
              <w:b/>
            </w:rPr>
            <w:t xml:space="preserve"> JKS)</w:t>
          </w:r>
          <w:r w:rsidR="008D180A" w:rsidRPr="00EB2082">
            <w:rPr>
              <w:b/>
            </w:rPr>
            <w:t>:</w:t>
          </w:r>
          <w:r>
            <w:t xml:space="preserve"> es un </w:t>
          </w:r>
          <w:r w:rsidR="008D180A">
            <w:t>repositorio</w:t>
          </w:r>
          <w:r>
            <w:t xml:space="preserve"> tanto </w:t>
          </w:r>
          <w:r w:rsidR="008D180A">
            <w:t>de certificados</w:t>
          </w:r>
          <w:r>
            <w:t xml:space="preserve"> públicos como </w:t>
          </w:r>
          <w:r w:rsidR="008D180A">
            <w:t>privados</w:t>
          </w:r>
          <w:r>
            <w:t>, generalmente usados en java.</w:t>
          </w:r>
        </w:p>
        <w:p w:rsidR="00FE67BF" w:rsidRDefault="00FE67BF" w:rsidP="00F33B8A">
          <w:pPr>
            <w:pStyle w:val="Prrafodelista"/>
            <w:numPr>
              <w:ilvl w:val="0"/>
              <w:numId w:val="9"/>
            </w:numPr>
            <w:ind w:left="360"/>
          </w:pPr>
          <w:r w:rsidRPr="0027547E">
            <w:rPr>
              <w:b/>
            </w:rPr>
            <w:t xml:space="preserve">Lista de revocación (archivo </w:t>
          </w:r>
          <w:r w:rsidR="008D180A" w:rsidRPr="0027547E">
            <w:rPr>
              <w:b/>
            </w:rPr>
            <w:t>.</w:t>
          </w:r>
          <w:r w:rsidRPr="0027547E">
            <w:rPr>
              <w:b/>
            </w:rPr>
            <w:t>cr</w:t>
          </w:r>
          <w:r w:rsidR="00F545FE">
            <w:rPr>
              <w:b/>
            </w:rPr>
            <w:t>l</w:t>
          </w:r>
          <w:r w:rsidRPr="0027547E">
            <w:rPr>
              <w:b/>
            </w:rPr>
            <w:t>):</w:t>
          </w:r>
          <w:r>
            <w:t xml:space="preserve"> Es un archivo firmado por la entidad certificadora que almacena los certificados que ya no son validos, generalmente por que su seguridad ha sido </w:t>
          </w:r>
          <w:r w:rsidR="008D180A">
            <w:t>comprimida</w:t>
          </w:r>
          <w:r>
            <w:t>, y ya no es seguro su uso.</w:t>
          </w:r>
        </w:p>
        <w:p w:rsidR="00FE67BF" w:rsidRPr="00450D14" w:rsidRDefault="00FE67BF" w:rsidP="00F33B8A">
          <w:pPr>
            <w:pStyle w:val="Prrafodelista"/>
            <w:numPr>
              <w:ilvl w:val="0"/>
              <w:numId w:val="9"/>
            </w:numPr>
            <w:ind w:left="360"/>
          </w:pPr>
          <w:r w:rsidRPr="0027547E">
            <w:rPr>
              <w:b/>
            </w:rPr>
            <w:t>Online Certificate Status Prot</w:t>
          </w:r>
          <w:r w:rsidR="00AE5E22" w:rsidRPr="0027547E">
            <w:rPr>
              <w:b/>
            </w:rPr>
            <w:t>ocol (OSCP):</w:t>
          </w:r>
          <w:r w:rsidR="00AE5E22">
            <w:t xml:space="preserve"> Puede consideraras</w:t>
          </w:r>
          <w:r w:rsidR="008D180A" w:rsidRPr="00450D14">
            <w:t xml:space="preserve"> una</w:t>
          </w:r>
          <w:r w:rsidRPr="00450D14">
            <w:t xml:space="preserve"> </w:t>
          </w:r>
          <w:r w:rsidR="00AE5E22" w:rsidRPr="00450D14">
            <w:t>evolución</w:t>
          </w:r>
          <w:r w:rsidRPr="00450D14">
            <w:t xml:space="preserve"> de los CRL, sirve para consultar la validez de un certificado en </w:t>
          </w:r>
          <w:r w:rsidR="00AE5E22" w:rsidRPr="00450D14">
            <w:t>línea</w:t>
          </w:r>
          <w:r w:rsidRPr="00450D14">
            <w:t xml:space="preserve">, parecido a realizar la consulta en una base de datos, con lo cual es </w:t>
          </w:r>
          <w:r w:rsidR="0038196B" w:rsidRPr="00450D14">
            <w:t>más</w:t>
          </w:r>
          <w:r w:rsidRPr="00450D14">
            <w:t xml:space="preserve"> </w:t>
          </w:r>
          <w:r w:rsidR="00AE5E22" w:rsidRPr="00450D14">
            <w:t>ágil</w:t>
          </w:r>
          <w:r w:rsidRPr="00450D14">
            <w:t xml:space="preserve"> y </w:t>
          </w:r>
          <w:r w:rsidR="00F545FE" w:rsidRPr="00450D14">
            <w:t>más</w:t>
          </w:r>
          <w:r w:rsidRPr="00450D14">
            <w:t xml:space="preserve"> </w:t>
          </w:r>
          <w:r w:rsidR="00AE5E22" w:rsidRPr="00450D14">
            <w:t>rápido</w:t>
          </w:r>
          <w:r w:rsidRPr="00450D14">
            <w:t>.</w:t>
          </w:r>
        </w:p>
        <w:p w:rsidR="0080092F" w:rsidRDefault="0080092F">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Default="0038196B" w:rsidP="0080092F">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80092F">
            <w:rPr>
              <w:rFonts w:eastAsia="Times New Roman"/>
              <w:caps/>
              <w:color w:val="808080" w:themeColor="background1" w:themeShade="80"/>
              <w:sz w:val="28"/>
              <w:szCs w:val="28"/>
              <w:lang w:val="es-ES"/>
            </w:rPr>
            <w:lastRenderedPageBreak/>
            <w:t>proc</w:t>
          </w:r>
          <w:r w:rsidR="0080092F">
            <w:rPr>
              <w:rFonts w:eastAsia="Times New Roman"/>
              <w:caps/>
              <w:color w:val="808080" w:themeColor="background1" w:themeShade="80"/>
              <w:sz w:val="28"/>
              <w:szCs w:val="28"/>
              <w:lang w:val="es-ES"/>
            </w:rPr>
            <w:t>eso para generar un certificado</w:t>
          </w:r>
        </w:p>
        <w:p w:rsidR="00DF6A11" w:rsidRPr="00DF6A11" w:rsidRDefault="00DF6A11" w:rsidP="00DF6A11">
          <w:pPr>
            <w:rPr>
              <w:lang w:val="es-ES"/>
            </w:rPr>
          </w:pPr>
        </w:p>
        <w:p w:rsidR="0038196B" w:rsidRDefault="0038196B" w:rsidP="00F33B8A">
          <w:pPr>
            <w:pStyle w:val="Prrafodelista"/>
            <w:numPr>
              <w:ilvl w:val="0"/>
              <w:numId w:val="10"/>
            </w:numPr>
          </w:pPr>
          <w:r>
            <w:t>Se genera un par de llaves (pública y privada)</w:t>
          </w:r>
        </w:p>
        <w:p w:rsidR="0038196B" w:rsidRDefault="0038196B" w:rsidP="00F33B8A">
          <w:pPr>
            <w:pStyle w:val="Prrafodelista"/>
            <w:numPr>
              <w:ilvl w:val="0"/>
              <w:numId w:val="10"/>
            </w:numPr>
          </w:pPr>
          <w:r>
            <w:t>Se realiza una petición de generación de certificado en base a la clave pública, y a los datos de la empresa (y los host que queremos certificar).</w:t>
          </w:r>
        </w:p>
        <w:p w:rsidR="0038196B" w:rsidRDefault="0038196B" w:rsidP="00F33B8A">
          <w:pPr>
            <w:pStyle w:val="Prrafodelista"/>
            <w:numPr>
              <w:ilvl w:val="0"/>
              <w:numId w:val="10"/>
            </w:numPr>
          </w:pPr>
          <w:r>
            <w:t>Se envía la petición a una entidad certificara, que realizara los pasos necesarios para garantizar que somos la empresa para la cual estamos pidiendo los certificados, y una vez garantizado nos expedida dicho certificado.</w:t>
          </w:r>
        </w:p>
        <w:p w:rsidR="0038196B" w:rsidRDefault="0038196B" w:rsidP="00F33B8A">
          <w:pPr>
            <w:pStyle w:val="Prrafodelista"/>
            <w:numPr>
              <w:ilvl w:val="0"/>
              <w:numId w:val="10"/>
            </w:numPr>
          </w:pPr>
          <w:r>
            <w:t>En nuestro servidor podemos unir la llave privada con el certificado, y en base a eso configurar nuestros servidores para que lo usen apropiadamente</w:t>
          </w:r>
        </w:p>
        <w:p w:rsidR="0038196B" w:rsidRDefault="0038196B" w:rsidP="0038196B">
          <w:pPr>
            <w:spacing w:after="0"/>
            <w:ind w:firstLine="0"/>
            <w:jc w:val="left"/>
            <w:rPr>
              <w:rFonts w:ascii="Times New Roman" w:hAnsi="Times New Roman" w:cs="Times New Roman"/>
              <w:szCs w:val="24"/>
            </w:rPr>
          </w:pPr>
        </w:p>
        <w:p w:rsidR="0038196B" w:rsidRDefault="0038196B" w:rsidP="00DF6A11">
          <w:pPr>
            <w:shd w:val="clear" w:color="auto" w:fill="FFFFFF"/>
            <w:ind w:firstLine="0"/>
            <w:jc w:val="center"/>
            <w:rPr>
              <w:rFonts w:ascii="Arial" w:hAnsi="Arial" w:cs="Arial"/>
              <w:color w:val="222222"/>
              <w:sz w:val="18"/>
              <w:szCs w:val="18"/>
            </w:rPr>
          </w:pPr>
          <w:r>
            <w:rPr>
              <w:rFonts w:ascii="Arial" w:hAnsi="Arial" w:cs="Arial"/>
              <w:noProof/>
              <w:color w:val="222222"/>
              <w:sz w:val="18"/>
              <w:szCs w:val="18"/>
              <w:lang w:eastAsia="es-MX"/>
            </w:rPr>
            <w:drawing>
              <wp:inline distT="0" distB="0" distL="0" distR="0">
                <wp:extent cx="3542428" cy="4264269"/>
                <wp:effectExtent l="0" t="0" r="8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4526" cy="4266795"/>
                        </a:xfrm>
                        <a:prstGeom prst="rect">
                          <a:avLst/>
                        </a:prstGeom>
                        <a:noFill/>
                        <a:ln w="9525">
                          <a:noFill/>
                          <a:miter lim="800000"/>
                          <a:headEnd/>
                          <a:tailEnd/>
                        </a:ln>
                      </pic:spPr>
                    </pic:pic>
                  </a:graphicData>
                </a:graphic>
              </wp:inline>
            </w:drawing>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DF6A11">
            <w:rPr>
              <w:rFonts w:eastAsia="Times New Roman"/>
              <w:caps/>
              <w:color w:val="808080" w:themeColor="background1" w:themeShade="80"/>
              <w:sz w:val="28"/>
              <w:szCs w:val="28"/>
              <w:lang w:val="es-ES"/>
            </w:rPr>
            <w:lastRenderedPageBreak/>
            <w:t>Uso de un certificado</w:t>
          </w:r>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Nuestro clientes al conectarse a nuestros servidores descargaran el certificado (con la llave publica), y al estar firmado por la entidad certificadora (en la confiamos), asumiremos que el servidor al que nos estamos conectando es el correcto. Igualmente si no está firmado o lo está por alguien en que no confiamos seremos advertidos de esta situación, y estará en nuestra decisión continuar la comunicación con dicho servidor.</w:t>
          </w:r>
        </w:p>
        <w:p w:rsidR="0038196B" w:rsidRDefault="0038196B" w:rsidP="00DF6A11">
          <w:pPr>
            <w:shd w:val="clear" w:color="auto" w:fill="FFFFFF"/>
            <w:ind w:firstLine="0"/>
            <w:jc w:val="center"/>
            <w:rPr>
              <w:rFonts w:ascii="Arial" w:hAnsi="Arial" w:cs="Arial"/>
              <w:color w:val="222222"/>
              <w:sz w:val="18"/>
              <w:szCs w:val="18"/>
            </w:rPr>
          </w:pPr>
          <w:r w:rsidRPr="007A1C2F">
            <w:rPr>
              <w:rFonts w:ascii="Arial" w:hAnsi="Arial" w:cs="Arial"/>
              <w:noProof/>
              <w:color w:val="222222"/>
              <w:sz w:val="18"/>
              <w:szCs w:val="18"/>
              <w:lang w:eastAsia="es-MX"/>
            </w:rPr>
            <w:drawing>
              <wp:inline distT="0" distB="0" distL="0" distR="0">
                <wp:extent cx="4186723" cy="5477774"/>
                <wp:effectExtent l="0" t="0" r="4277"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89675" cy="5481636"/>
                        </a:xfrm>
                        <a:prstGeom prst="rect">
                          <a:avLst/>
                        </a:prstGeom>
                        <a:noFill/>
                        <a:ln w="9525">
                          <a:noFill/>
                          <a:miter lim="800000"/>
                          <a:headEnd/>
                          <a:tailEnd/>
                        </a:ln>
                      </pic:spPr>
                    </pic:pic>
                  </a:graphicData>
                </a:graphic>
              </wp:inline>
            </w:drawing>
          </w:r>
        </w:p>
        <w:p w:rsidR="00DF6A11" w:rsidRDefault="00DF6A11">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DF6A11">
            <w:rPr>
              <w:rFonts w:eastAsia="Times New Roman"/>
              <w:caps/>
              <w:color w:val="808080" w:themeColor="background1" w:themeShade="80"/>
              <w:sz w:val="28"/>
              <w:szCs w:val="28"/>
              <w:lang w:val="es-ES"/>
            </w:rPr>
            <w:lastRenderedPageBreak/>
            <w:t>Autentificación de operaciones</w:t>
          </w:r>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 xml:space="preserve">Para poder garantizar que las operaciones </w:t>
          </w:r>
          <w:r w:rsidR="00DF6A11" w:rsidRPr="00DF6A11">
            <w:rPr>
              <w:lang w:eastAsia="es-MX"/>
            </w:rPr>
            <w:t>son realizadas por un</w:t>
          </w:r>
          <w:r w:rsidRPr="00DF6A11">
            <w:rPr>
              <w:lang w:eastAsia="es-MX"/>
            </w:rPr>
            <w:t xml:space="preserve"> usuario mediante un certificado existen </w:t>
          </w:r>
          <w:r w:rsidR="00DF6A11" w:rsidRPr="00DF6A11">
            <w:rPr>
              <w:lang w:eastAsia="es-MX"/>
            </w:rPr>
            <w:t>diversos</w:t>
          </w:r>
          <w:r w:rsidRPr="00DF6A11">
            <w:rPr>
              <w:lang w:eastAsia="es-MX"/>
            </w:rPr>
            <w:t xml:space="preserve"> patrones pero todas ellas </w:t>
          </w:r>
          <w:r w:rsidR="00DF6A11" w:rsidRPr="00DF6A11">
            <w:rPr>
              <w:lang w:eastAsia="es-MX"/>
            </w:rPr>
            <w:t>involucra</w:t>
          </w:r>
          <w:r w:rsidRPr="00DF6A11">
            <w:rPr>
              <w:lang w:eastAsia="es-MX"/>
            </w:rPr>
            <w:t xml:space="preserve"> firmas digitales, y elementos que solo posee el cliente.</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cliente genera una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En el cliente se genera un hash representativo de la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hash se firma digitalmente con una llave privada.</w:t>
          </w:r>
        </w:p>
        <w:p w:rsidR="0038196B" w:rsidRPr="00DF6A11" w:rsidRDefault="0038196B" w:rsidP="00F33B8A">
          <w:pPr>
            <w:pStyle w:val="Prrafodelista"/>
            <w:numPr>
              <w:ilvl w:val="0"/>
              <w:numId w:val="11"/>
            </w:numPr>
            <w:shd w:val="clear" w:color="auto" w:fill="FFFFFF"/>
            <w:rPr>
              <w:lang w:eastAsia="es-MX"/>
            </w:rPr>
          </w:pPr>
          <w:r w:rsidRPr="00DF6A11">
            <w:rPr>
              <w:lang w:eastAsia="es-MX"/>
            </w:rPr>
            <w:t>Se envía la operación y la firma (el hash no firmado nunca se envía)</w:t>
          </w:r>
          <w:r w:rsidR="00DF6A11">
            <w:rPr>
              <w:lang w:eastAsia="es-MX"/>
            </w:rPr>
            <w:t>.</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En el servidor se toma la operación y se vuelve a genera el hash, </w:t>
          </w:r>
          <w:r w:rsidR="00DF6A11" w:rsidRPr="00DF6A11">
            <w:rPr>
              <w:lang w:eastAsia="es-MX"/>
            </w:rPr>
            <w:t>notase</w:t>
          </w:r>
          <w:r w:rsidRPr="00DF6A11">
            <w:rPr>
              <w:lang w:eastAsia="es-MX"/>
            </w:rPr>
            <w:t xml:space="preserve"> que el hash nunca se </w:t>
          </w:r>
          <w:r w:rsidR="00DF6A11" w:rsidRPr="00DF6A11">
            <w:rPr>
              <w:lang w:eastAsia="es-MX"/>
            </w:rPr>
            <w:t>envío</w:t>
          </w:r>
          <w:r w:rsidRPr="00DF6A11">
            <w:rPr>
              <w:lang w:eastAsia="es-MX"/>
            </w:rPr>
            <w:t xml:space="preserve">. Se debe llegar al mismo hash desde el cliente y desde el </w:t>
          </w:r>
          <w:r w:rsidR="00DF6A11" w:rsidRPr="00DF6A11">
            <w:rPr>
              <w:lang w:eastAsia="es-MX"/>
            </w:rPr>
            <w:t>servidor</w:t>
          </w:r>
          <w:r w:rsidRPr="00DF6A11">
            <w:rPr>
              <w:lang w:eastAsia="es-MX"/>
            </w:rPr>
            <w:t>, con la información disponible, es decir la misma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Se valida el hash obtenido con la firma, si </w:t>
          </w:r>
          <w:r w:rsidR="00DF6A11" w:rsidRPr="00DF6A11">
            <w:rPr>
              <w:lang w:eastAsia="es-MX"/>
            </w:rPr>
            <w:t>coincide</w:t>
          </w:r>
          <w:r w:rsidRPr="00DF6A11">
            <w:rPr>
              <w:lang w:eastAsia="es-MX"/>
            </w:rPr>
            <w:t xml:space="preserve"> la operación esta integra y además la ha generado el cliente (o por lo menos el que tenga la llave privada).</w:t>
          </w:r>
        </w:p>
        <w:p w:rsidR="0038196B" w:rsidRDefault="0038196B" w:rsidP="009E1F09">
          <w:pPr>
            <w:ind w:firstLine="0"/>
            <w:jc w:val="center"/>
          </w:pPr>
          <w:r>
            <w:rPr>
              <w:noProof/>
              <w:lang w:eastAsia="es-MX"/>
            </w:rPr>
            <w:lastRenderedPageBreak/>
            <w:drawing>
              <wp:inline distT="0" distB="0" distL="0" distR="0">
                <wp:extent cx="4468483" cy="5374013"/>
                <wp:effectExtent l="0" t="0" r="8267"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9562" cy="5387337"/>
                        </a:xfrm>
                        <a:prstGeom prst="rect">
                          <a:avLst/>
                        </a:prstGeom>
                        <a:noFill/>
                        <a:ln w="9525">
                          <a:noFill/>
                          <a:miter lim="800000"/>
                          <a:headEnd/>
                          <a:tailEnd/>
                        </a:ln>
                      </pic:spPr>
                    </pic:pic>
                  </a:graphicData>
                </a:graphic>
              </wp:inline>
            </w:drawing>
          </w:r>
        </w:p>
        <w:p w:rsidR="00E15C1F" w:rsidRDefault="005D726C">
          <w:pPr>
            <w:spacing w:line="276" w:lineRule="auto"/>
            <w:ind w:firstLine="0"/>
            <w:jc w:val="left"/>
            <w:rPr>
              <w:rFonts w:eastAsia="Times New Roman" w:cstheme="majorBidi"/>
              <w:b/>
              <w:bCs/>
              <w:caps/>
              <w:color w:val="808080" w:themeColor="background1" w:themeShade="80"/>
              <w:sz w:val="28"/>
              <w:szCs w:val="28"/>
              <w:lang w:val="es-ES"/>
            </w:rPr>
          </w:pPr>
        </w:p>
        <w:bookmarkStart w:id="2" w:name="_Toc455606635" w:displacedByCustomXml="next"/>
      </w:sdtContent>
    </w:sdt>
    <w:bookmarkEnd w:id="2"/>
    <w:p w:rsidR="003B18CD" w:rsidRPr="003B18CD" w:rsidRDefault="003B18CD" w:rsidP="00975F3A">
      <w:pPr>
        <w:spacing w:before="240"/>
        <w:rPr>
          <w:b/>
          <w:u w:val="single"/>
          <w:lang w:val="es-ES_tradnl"/>
        </w:rPr>
      </w:pPr>
    </w:p>
    <w:sectPr w:rsidR="003B18CD" w:rsidRPr="003B18CD" w:rsidSect="003C182D">
      <w:headerReference w:type="default" r:id="rId16"/>
      <w:headerReference w:type="first" r:id="rId17"/>
      <w:pgSz w:w="12240" w:h="15840"/>
      <w:pgMar w:top="1417" w:right="1701"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208" w:rsidRDefault="007F5208" w:rsidP="000007C6">
      <w:pPr>
        <w:spacing w:after="0" w:line="240" w:lineRule="auto"/>
      </w:pPr>
      <w:r>
        <w:separator/>
      </w:r>
    </w:p>
    <w:p w:rsidR="007F5208" w:rsidRDefault="007F5208"/>
  </w:endnote>
  <w:endnote w:type="continuationSeparator" w:id="0">
    <w:p w:rsidR="007F5208" w:rsidRDefault="007F5208" w:rsidP="000007C6">
      <w:pPr>
        <w:spacing w:after="0" w:line="240" w:lineRule="auto"/>
      </w:pPr>
      <w:r>
        <w:continuationSeparator/>
      </w:r>
    </w:p>
    <w:p w:rsidR="007F5208" w:rsidRDefault="007F520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208" w:rsidRDefault="007F5208" w:rsidP="000007C6">
      <w:pPr>
        <w:spacing w:after="0" w:line="240" w:lineRule="auto"/>
      </w:pPr>
      <w:r>
        <w:separator/>
      </w:r>
    </w:p>
    <w:p w:rsidR="007F5208" w:rsidRDefault="007F5208"/>
  </w:footnote>
  <w:footnote w:type="continuationSeparator" w:id="0">
    <w:p w:rsidR="007F5208" w:rsidRDefault="007F5208" w:rsidP="000007C6">
      <w:pPr>
        <w:spacing w:after="0" w:line="240" w:lineRule="auto"/>
      </w:pPr>
      <w:r>
        <w:continuationSeparator/>
      </w:r>
    </w:p>
    <w:p w:rsidR="007F5208" w:rsidRDefault="007F520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782190" w:rsidRDefault="00E9116F" w:rsidP="00B45A09">
    <w:pPr>
      <w:pStyle w:val="Encabezado"/>
      <w:spacing w:line="276" w:lineRule="auto"/>
      <w:jc w:val="right"/>
      <w:rPr>
        <w:b/>
        <w:bCs/>
        <w:caps/>
        <w:sz w:val="28"/>
        <w:szCs w:val="28"/>
      </w:rPr>
    </w:pPr>
    <w:r>
      <w:rPr>
        <w:noProof/>
        <w:lang w:eastAsia="es-MX"/>
      </w:rPr>
      <w:drawing>
        <wp:anchor distT="0" distB="0" distL="114300" distR="114300" simplePos="0" relativeHeight="251660288" behindDoc="0" locked="0" layoutInCell="1" allowOverlap="1">
          <wp:simplePos x="0" y="0"/>
          <wp:positionH relativeFrom="column">
            <wp:posOffset>-113763</wp:posOffset>
          </wp:positionH>
          <wp:positionV relativeFrom="paragraph">
            <wp:posOffset>-70778</wp:posOffset>
          </wp:positionV>
          <wp:extent cx="446942" cy="446942"/>
          <wp:effectExtent l="19050" t="0" r="0" b="0"/>
          <wp:wrapNone/>
          <wp:docPr id="4" name="Imagen 4" descr="bansi mq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i mquv"/>
                  <pic:cNvPicPr>
                    <a:picLocks noChangeAspect="1" noChangeArrowheads="1"/>
                  </pic:cNvPicPr>
                </pic:nvPicPr>
                <pic:blipFill>
                  <a:blip r:embed="rId1"/>
                  <a:stretch>
                    <a:fillRect/>
                  </a:stretch>
                </pic:blipFill>
                <pic:spPr bwMode="auto">
                  <a:xfrm>
                    <a:off x="0" y="0"/>
                    <a:ext cx="446942" cy="446942"/>
                  </a:xfrm>
                  <a:prstGeom prst="rect">
                    <a:avLst/>
                  </a:prstGeom>
                  <a:noFill/>
                </pic:spPr>
              </pic:pic>
            </a:graphicData>
          </a:graphic>
        </wp:anchor>
      </w:drawing>
    </w:r>
    <w:sdt>
      <w:sdtPr>
        <w:rPr>
          <w:b/>
          <w:bCs/>
          <w:caps/>
          <w:sz w:val="22"/>
        </w:rPr>
        <w:alias w:val="Título"/>
        <w:id w:val="-1465273021"/>
        <w:dataBinding w:prefixMappings="xmlns:ns0='http://schemas.openxmlformats.org/package/2006/metadata/core-properties' xmlns:ns1='http://purl.org/dc/elements/1.1/'" w:xpath="/ns0:coreProperties[1]/ns1:title[1]" w:storeItemID="{6C3C8BC8-F283-45AE-878A-BAB7291924A1}"/>
        <w:text/>
      </w:sdtPr>
      <w:sdtContent>
        <w:r w:rsidR="0022264D">
          <w:rPr>
            <w:b/>
            <w:bCs/>
            <w:caps/>
            <w:sz w:val="22"/>
          </w:rPr>
          <w:t>Criptografía, Certificados y Privacidad en Internet</w:t>
        </w:r>
      </w:sdtContent>
    </w:sdt>
  </w:p>
  <w:p w:rsidR="00E9116F" w:rsidRDefault="005D726C" w:rsidP="00B45A09">
    <w:pPr>
      <w:pStyle w:val="Encabezado"/>
      <w:spacing w:line="276" w:lineRule="auto"/>
      <w:jc w:val="right"/>
      <w:rPr>
        <w:sz w:val="20"/>
        <w:szCs w:val="20"/>
      </w:rPr>
    </w:pPr>
    <w:sdt>
      <w:sdtPr>
        <w:rPr>
          <w:sz w:val="20"/>
          <w:szCs w:val="20"/>
        </w:rPr>
        <w:alias w:val="Subtítulo"/>
        <w:id w:val="9671695"/>
        <w:dataBinding w:prefixMappings="xmlns:ns0='http://schemas.openxmlformats.org/package/2006/metadata/core-properties' xmlns:ns1='http://purl.org/dc/elements/1.1/'" w:xpath="/ns0:coreProperties[1]/ns1:subject[1]" w:storeItemID="{6C3C8BC8-F283-45AE-878A-BAB7291924A1}"/>
        <w:text/>
      </w:sdtPr>
      <w:sdtContent>
        <w:r w:rsidR="00DA0854">
          <w:rPr>
            <w:sz w:val="20"/>
            <w:szCs w:val="20"/>
          </w:rPr>
          <w:t>BORRADOR</w:t>
        </w:r>
      </w:sdtContent>
    </w:sdt>
  </w:p>
  <w:p w:rsidR="00E9116F" w:rsidRDefault="00E9116F" w:rsidP="00B45A09">
    <w:pPr>
      <w:pStyle w:val="Encabezado"/>
      <w:spacing w:line="276" w:lineRule="auto"/>
      <w:jc w:val="right"/>
    </w:pPr>
    <w:r>
      <w:rPr>
        <w:sz w:val="20"/>
        <w:szCs w:val="20"/>
      </w:rPr>
      <w:t>Desde las Horas Extras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CE06B7" w:rsidRDefault="00E9116F" w:rsidP="00CE06B7">
    <w:pPr>
      <w:pStyle w:val="Encabezado"/>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63EF84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387EDE"/>
    <w:multiLevelType w:val="hybridMultilevel"/>
    <w:tmpl w:val="C61C9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06C27C4D"/>
    <w:multiLevelType w:val="multilevel"/>
    <w:tmpl w:val="12F000FA"/>
    <w:lvl w:ilvl="0">
      <w:start w:val="1"/>
      <w:numFmt w:val="upperRoman"/>
      <w:pStyle w:val="Anexo1"/>
      <w:lvlText w:val="Anexo %1. "/>
      <w:lvlJc w:val="left"/>
      <w:pPr>
        <w:ind w:left="360" w:hanging="360"/>
      </w:pPr>
      <w:rPr>
        <w:rFonts w:hint="default"/>
      </w:rPr>
    </w:lvl>
    <w:lvl w:ilvl="1">
      <w:start w:val="1"/>
      <w:numFmt w:val="lowerLetter"/>
      <w:pStyle w:val="Anexo11"/>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4C746C4"/>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32E622F"/>
    <w:multiLevelType w:val="hybridMultilevel"/>
    <w:tmpl w:val="C3E83E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61249FA"/>
    <w:multiLevelType w:val="hybridMultilevel"/>
    <w:tmpl w:val="992829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6611825"/>
    <w:multiLevelType w:val="hybridMultilevel"/>
    <w:tmpl w:val="A4803E3A"/>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7">
    <w:nsid w:val="2A3E5342"/>
    <w:multiLevelType w:val="hybridMultilevel"/>
    <w:tmpl w:val="9C54D7B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
    <w:nsid w:val="3DB6278B"/>
    <w:multiLevelType w:val="multilevel"/>
    <w:tmpl w:val="2F844672"/>
    <w:lvl w:ilvl="0">
      <w:start w:val="1"/>
      <w:numFmt w:val="upperRoman"/>
      <w:pStyle w:val="Ttulo1"/>
      <w:lvlText w:val="Capítulo %1."/>
      <w:lvlJc w:val="left"/>
      <w:pPr>
        <w:ind w:left="2978" w:firstLine="0"/>
      </w:pPr>
      <w:rPr>
        <w:rFonts w:hint="default"/>
        <w:b w:val="0"/>
        <w:bCs w:val="0"/>
        <w:i w:val="0"/>
        <w:iCs w:val="0"/>
        <w:caps w:val="0"/>
        <w:smallCaps w:val="0"/>
        <w:strike w:val="0"/>
        <w:dstrike w:val="0"/>
        <w:noProof w:val="0"/>
        <w:vanish w:val="0"/>
        <w:color w:val="808080" w:themeColor="background1" w:themeShade="80"/>
        <w:spacing w:val="0"/>
        <w:kern w:val="0"/>
        <w:position w:val="0"/>
        <w:u w:val="none"/>
        <w:effect w:val="none"/>
        <w:vertAlign w:val="baseline"/>
        <w:em w:val="none"/>
        <w:lang w:val="es-MX"/>
        <w:specVanish w:val="0"/>
      </w:rPr>
    </w:lvl>
    <w:lvl w:ilvl="1">
      <w:start w:val="1"/>
      <w:numFmt w:val="decimal"/>
      <w:pStyle w:val="Ttulo2"/>
      <w:isLgl/>
      <w:lvlText w:val="%1.%2"/>
      <w:lvlJc w:val="left"/>
      <w:pPr>
        <w:ind w:left="0" w:firstLine="0"/>
      </w:pPr>
      <w:rPr>
        <w:rFonts w:hint="default"/>
      </w:rPr>
    </w:lvl>
    <w:lvl w:ilvl="2">
      <w:start w:val="1"/>
      <w:numFmt w:val="decimal"/>
      <w:isLgl/>
      <w:lvlText w:val="%1.%2.%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9">
    <w:nsid w:val="58AB52A9"/>
    <w:multiLevelType w:val="hybridMultilevel"/>
    <w:tmpl w:val="B9AC7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7D9C2A4D"/>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8"/>
  </w:num>
  <w:num w:numId="3">
    <w:abstractNumId w:val="2"/>
  </w:num>
  <w:num w:numId="4">
    <w:abstractNumId w:val="4"/>
  </w:num>
  <w:num w:numId="5">
    <w:abstractNumId w:val="9"/>
  </w:num>
  <w:num w:numId="6">
    <w:abstractNumId w:val="5"/>
  </w:num>
  <w:num w:numId="7">
    <w:abstractNumId w:val="1"/>
  </w:num>
  <w:num w:numId="8">
    <w:abstractNumId w:val="7"/>
  </w:num>
  <w:num w:numId="9">
    <w:abstractNumId w:val="6"/>
  </w:num>
  <w:num w:numId="10">
    <w:abstractNumId w:val="10"/>
  </w:num>
  <w:num w:numId="11">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s-MX"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717E8"/>
    <w:rsid w:val="000007C6"/>
    <w:rsid w:val="00001E08"/>
    <w:rsid w:val="00001F74"/>
    <w:rsid w:val="000027E7"/>
    <w:rsid w:val="0000301A"/>
    <w:rsid w:val="000035FA"/>
    <w:rsid w:val="0000706C"/>
    <w:rsid w:val="000101FE"/>
    <w:rsid w:val="000105F7"/>
    <w:rsid w:val="0001243D"/>
    <w:rsid w:val="00013566"/>
    <w:rsid w:val="00014721"/>
    <w:rsid w:val="00014A1D"/>
    <w:rsid w:val="000159E5"/>
    <w:rsid w:val="000168B8"/>
    <w:rsid w:val="000205C9"/>
    <w:rsid w:val="00020CE7"/>
    <w:rsid w:val="00022E7A"/>
    <w:rsid w:val="0002313B"/>
    <w:rsid w:val="00023345"/>
    <w:rsid w:val="000248F4"/>
    <w:rsid w:val="00026564"/>
    <w:rsid w:val="000278C0"/>
    <w:rsid w:val="00030C26"/>
    <w:rsid w:val="00036350"/>
    <w:rsid w:val="000366E3"/>
    <w:rsid w:val="0004016E"/>
    <w:rsid w:val="00040E03"/>
    <w:rsid w:val="000432DE"/>
    <w:rsid w:val="000438E5"/>
    <w:rsid w:val="00045A6F"/>
    <w:rsid w:val="00045CA9"/>
    <w:rsid w:val="00046275"/>
    <w:rsid w:val="00054311"/>
    <w:rsid w:val="0005445D"/>
    <w:rsid w:val="0006046C"/>
    <w:rsid w:val="0006123E"/>
    <w:rsid w:val="00061AFD"/>
    <w:rsid w:val="000626BD"/>
    <w:rsid w:val="00064293"/>
    <w:rsid w:val="000652C6"/>
    <w:rsid w:val="000668D4"/>
    <w:rsid w:val="00070B11"/>
    <w:rsid w:val="000717E8"/>
    <w:rsid w:val="0007194A"/>
    <w:rsid w:val="00072B26"/>
    <w:rsid w:val="00072B70"/>
    <w:rsid w:val="000730CF"/>
    <w:rsid w:val="00074527"/>
    <w:rsid w:val="00074A4F"/>
    <w:rsid w:val="00077D10"/>
    <w:rsid w:val="00081C84"/>
    <w:rsid w:val="000842AE"/>
    <w:rsid w:val="0008619D"/>
    <w:rsid w:val="00087A9E"/>
    <w:rsid w:val="00087CC3"/>
    <w:rsid w:val="00090E51"/>
    <w:rsid w:val="00090FB7"/>
    <w:rsid w:val="0009142D"/>
    <w:rsid w:val="00091C71"/>
    <w:rsid w:val="00092187"/>
    <w:rsid w:val="0009547D"/>
    <w:rsid w:val="00095629"/>
    <w:rsid w:val="00095CAB"/>
    <w:rsid w:val="00097C8D"/>
    <w:rsid w:val="000A091C"/>
    <w:rsid w:val="000A0F77"/>
    <w:rsid w:val="000A1069"/>
    <w:rsid w:val="000A6A39"/>
    <w:rsid w:val="000A7422"/>
    <w:rsid w:val="000A77ED"/>
    <w:rsid w:val="000B02EC"/>
    <w:rsid w:val="000B0AEE"/>
    <w:rsid w:val="000B0FBE"/>
    <w:rsid w:val="000B110F"/>
    <w:rsid w:val="000B2B54"/>
    <w:rsid w:val="000B3221"/>
    <w:rsid w:val="000B3D31"/>
    <w:rsid w:val="000B4325"/>
    <w:rsid w:val="000B7B59"/>
    <w:rsid w:val="000C067F"/>
    <w:rsid w:val="000C2FBA"/>
    <w:rsid w:val="000C451F"/>
    <w:rsid w:val="000C4FC1"/>
    <w:rsid w:val="000C52E7"/>
    <w:rsid w:val="000C5D29"/>
    <w:rsid w:val="000C6AF3"/>
    <w:rsid w:val="000C6C1D"/>
    <w:rsid w:val="000C70FE"/>
    <w:rsid w:val="000C7600"/>
    <w:rsid w:val="000C7B38"/>
    <w:rsid w:val="000D0230"/>
    <w:rsid w:val="000D3334"/>
    <w:rsid w:val="000D461E"/>
    <w:rsid w:val="000D581B"/>
    <w:rsid w:val="000D758E"/>
    <w:rsid w:val="000E0D55"/>
    <w:rsid w:val="000E0EBC"/>
    <w:rsid w:val="000E271D"/>
    <w:rsid w:val="000E2D11"/>
    <w:rsid w:val="000E31F0"/>
    <w:rsid w:val="000E39AD"/>
    <w:rsid w:val="000E5254"/>
    <w:rsid w:val="000E5C3A"/>
    <w:rsid w:val="000E6123"/>
    <w:rsid w:val="000E7208"/>
    <w:rsid w:val="000E76B7"/>
    <w:rsid w:val="000F0610"/>
    <w:rsid w:val="000F2765"/>
    <w:rsid w:val="000F2881"/>
    <w:rsid w:val="000F2951"/>
    <w:rsid w:val="000F322E"/>
    <w:rsid w:val="000F427B"/>
    <w:rsid w:val="000F4633"/>
    <w:rsid w:val="000F5353"/>
    <w:rsid w:val="000F54AD"/>
    <w:rsid w:val="000F5985"/>
    <w:rsid w:val="000F6C7C"/>
    <w:rsid w:val="001002B0"/>
    <w:rsid w:val="0010034D"/>
    <w:rsid w:val="001004C7"/>
    <w:rsid w:val="00101978"/>
    <w:rsid w:val="00102DC5"/>
    <w:rsid w:val="00102EB9"/>
    <w:rsid w:val="001049BE"/>
    <w:rsid w:val="00106E22"/>
    <w:rsid w:val="00107C3C"/>
    <w:rsid w:val="00111F51"/>
    <w:rsid w:val="001122FC"/>
    <w:rsid w:val="00113FC3"/>
    <w:rsid w:val="00114684"/>
    <w:rsid w:val="0011530A"/>
    <w:rsid w:val="00115985"/>
    <w:rsid w:val="001167CD"/>
    <w:rsid w:val="00116831"/>
    <w:rsid w:val="001178E6"/>
    <w:rsid w:val="00117F8C"/>
    <w:rsid w:val="001207D6"/>
    <w:rsid w:val="00120ADD"/>
    <w:rsid w:val="00121DFD"/>
    <w:rsid w:val="001225D9"/>
    <w:rsid w:val="00124189"/>
    <w:rsid w:val="00125977"/>
    <w:rsid w:val="00132A56"/>
    <w:rsid w:val="00140A4C"/>
    <w:rsid w:val="00141280"/>
    <w:rsid w:val="00142F31"/>
    <w:rsid w:val="00143B7F"/>
    <w:rsid w:val="00143C69"/>
    <w:rsid w:val="001447D8"/>
    <w:rsid w:val="001453A3"/>
    <w:rsid w:val="001460D2"/>
    <w:rsid w:val="00146743"/>
    <w:rsid w:val="00146BB2"/>
    <w:rsid w:val="0015012A"/>
    <w:rsid w:val="00151921"/>
    <w:rsid w:val="00152A66"/>
    <w:rsid w:val="00153508"/>
    <w:rsid w:val="001538A4"/>
    <w:rsid w:val="001544E6"/>
    <w:rsid w:val="001561E6"/>
    <w:rsid w:val="001566C8"/>
    <w:rsid w:val="00156F72"/>
    <w:rsid w:val="001570B7"/>
    <w:rsid w:val="00157B53"/>
    <w:rsid w:val="00161616"/>
    <w:rsid w:val="0016182E"/>
    <w:rsid w:val="0016227B"/>
    <w:rsid w:val="00164BFE"/>
    <w:rsid w:val="00164D4F"/>
    <w:rsid w:val="00166613"/>
    <w:rsid w:val="001668B5"/>
    <w:rsid w:val="00170474"/>
    <w:rsid w:val="00171066"/>
    <w:rsid w:val="001720C7"/>
    <w:rsid w:val="00172A0B"/>
    <w:rsid w:val="00173677"/>
    <w:rsid w:val="0017459D"/>
    <w:rsid w:val="001757D7"/>
    <w:rsid w:val="00176D9A"/>
    <w:rsid w:val="001776B3"/>
    <w:rsid w:val="001779C5"/>
    <w:rsid w:val="00177AC0"/>
    <w:rsid w:val="0018029A"/>
    <w:rsid w:val="00180368"/>
    <w:rsid w:val="00180846"/>
    <w:rsid w:val="001846FF"/>
    <w:rsid w:val="0018597B"/>
    <w:rsid w:val="00186002"/>
    <w:rsid w:val="00186D0E"/>
    <w:rsid w:val="00187858"/>
    <w:rsid w:val="001905FA"/>
    <w:rsid w:val="0019106F"/>
    <w:rsid w:val="001916F6"/>
    <w:rsid w:val="00191794"/>
    <w:rsid w:val="00192898"/>
    <w:rsid w:val="001935EF"/>
    <w:rsid w:val="00193B61"/>
    <w:rsid w:val="001948E2"/>
    <w:rsid w:val="00194A56"/>
    <w:rsid w:val="00194F11"/>
    <w:rsid w:val="00195ABB"/>
    <w:rsid w:val="00197639"/>
    <w:rsid w:val="001A108C"/>
    <w:rsid w:val="001A1091"/>
    <w:rsid w:val="001A1462"/>
    <w:rsid w:val="001A4895"/>
    <w:rsid w:val="001A4D83"/>
    <w:rsid w:val="001A53ED"/>
    <w:rsid w:val="001A5988"/>
    <w:rsid w:val="001A5FA2"/>
    <w:rsid w:val="001A6D64"/>
    <w:rsid w:val="001A7106"/>
    <w:rsid w:val="001B07AD"/>
    <w:rsid w:val="001B0891"/>
    <w:rsid w:val="001B1A07"/>
    <w:rsid w:val="001B4A3F"/>
    <w:rsid w:val="001B7746"/>
    <w:rsid w:val="001C3B6C"/>
    <w:rsid w:val="001C456B"/>
    <w:rsid w:val="001C555B"/>
    <w:rsid w:val="001C744A"/>
    <w:rsid w:val="001C776B"/>
    <w:rsid w:val="001D12CA"/>
    <w:rsid w:val="001D2C5D"/>
    <w:rsid w:val="001D4B78"/>
    <w:rsid w:val="001D62D9"/>
    <w:rsid w:val="001D7560"/>
    <w:rsid w:val="001D7AE9"/>
    <w:rsid w:val="001E018F"/>
    <w:rsid w:val="001E182B"/>
    <w:rsid w:val="001E19E5"/>
    <w:rsid w:val="001E1E00"/>
    <w:rsid w:val="001E1EB7"/>
    <w:rsid w:val="001E261F"/>
    <w:rsid w:val="001E2DA4"/>
    <w:rsid w:val="001E461C"/>
    <w:rsid w:val="001E5032"/>
    <w:rsid w:val="001E5F6A"/>
    <w:rsid w:val="001E755E"/>
    <w:rsid w:val="001F1151"/>
    <w:rsid w:val="001F164D"/>
    <w:rsid w:val="001F2828"/>
    <w:rsid w:val="001F2CBF"/>
    <w:rsid w:val="001F323C"/>
    <w:rsid w:val="001F3A62"/>
    <w:rsid w:val="001F413A"/>
    <w:rsid w:val="00200945"/>
    <w:rsid w:val="00200971"/>
    <w:rsid w:val="0020324A"/>
    <w:rsid w:val="00203961"/>
    <w:rsid w:val="0020410E"/>
    <w:rsid w:val="002049DE"/>
    <w:rsid w:val="002062D2"/>
    <w:rsid w:val="0020660E"/>
    <w:rsid w:val="00206878"/>
    <w:rsid w:val="00206A63"/>
    <w:rsid w:val="002073D4"/>
    <w:rsid w:val="00207DAD"/>
    <w:rsid w:val="00207E25"/>
    <w:rsid w:val="002101D5"/>
    <w:rsid w:val="00210B09"/>
    <w:rsid w:val="00211751"/>
    <w:rsid w:val="002134DC"/>
    <w:rsid w:val="0022004B"/>
    <w:rsid w:val="00220721"/>
    <w:rsid w:val="0022117F"/>
    <w:rsid w:val="00221587"/>
    <w:rsid w:val="002220BF"/>
    <w:rsid w:val="0022264D"/>
    <w:rsid w:val="002226C8"/>
    <w:rsid w:val="00223372"/>
    <w:rsid w:val="0022437A"/>
    <w:rsid w:val="00224601"/>
    <w:rsid w:val="00224B8D"/>
    <w:rsid w:val="00225EEE"/>
    <w:rsid w:val="00226C34"/>
    <w:rsid w:val="00226D47"/>
    <w:rsid w:val="00226F7F"/>
    <w:rsid w:val="00227CC1"/>
    <w:rsid w:val="0023025F"/>
    <w:rsid w:val="00230489"/>
    <w:rsid w:val="002314EC"/>
    <w:rsid w:val="00232F70"/>
    <w:rsid w:val="00233D12"/>
    <w:rsid w:val="00234297"/>
    <w:rsid w:val="00235142"/>
    <w:rsid w:val="00235E1E"/>
    <w:rsid w:val="002360AF"/>
    <w:rsid w:val="002369F2"/>
    <w:rsid w:val="00237857"/>
    <w:rsid w:val="002423AA"/>
    <w:rsid w:val="0024264E"/>
    <w:rsid w:val="00243DF1"/>
    <w:rsid w:val="0024592F"/>
    <w:rsid w:val="002478FA"/>
    <w:rsid w:val="00250C31"/>
    <w:rsid w:val="00252FDD"/>
    <w:rsid w:val="0025383E"/>
    <w:rsid w:val="00254851"/>
    <w:rsid w:val="00254E94"/>
    <w:rsid w:val="00256398"/>
    <w:rsid w:val="0025761F"/>
    <w:rsid w:val="00257DD8"/>
    <w:rsid w:val="002600E4"/>
    <w:rsid w:val="0026041F"/>
    <w:rsid w:val="00260F72"/>
    <w:rsid w:val="00262204"/>
    <w:rsid w:val="00262224"/>
    <w:rsid w:val="00262E1E"/>
    <w:rsid w:val="00263472"/>
    <w:rsid w:val="00264C96"/>
    <w:rsid w:val="00264E9D"/>
    <w:rsid w:val="00265AE9"/>
    <w:rsid w:val="00267067"/>
    <w:rsid w:val="002674E0"/>
    <w:rsid w:val="002702DC"/>
    <w:rsid w:val="00270805"/>
    <w:rsid w:val="002730E3"/>
    <w:rsid w:val="00273192"/>
    <w:rsid w:val="00274C2C"/>
    <w:rsid w:val="00274FE6"/>
    <w:rsid w:val="0027547E"/>
    <w:rsid w:val="00276512"/>
    <w:rsid w:val="0027792B"/>
    <w:rsid w:val="00280560"/>
    <w:rsid w:val="002815D5"/>
    <w:rsid w:val="00282052"/>
    <w:rsid w:val="002852BC"/>
    <w:rsid w:val="00285674"/>
    <w:rsid w:val="00285AD7"/>
    <w:rsid w:val="00285BBA"/>
    <w:rsid w:val="00292471"/>
    <w:rsid w:val="0029277A"/>
    <w:rsid w:val="00292A34"/>
    <w:rsid w:val="00293207"/>
    <w:rsid w:val="0029363F"/>
    <w:rsid w:val="00293D02"/>
    <w:rsid w:val="0029441F"/>
    <w:rsid w:val="002949C1"/>
    <w:rsid w:val="002954E2"/>
    <w:rsid w:val="00295CA9"/>
    <w:rsid w:val="00295E93"/>
    <w:rsid w:val="002979C9"/>
    <w:rsid w:val="002A0DD0"/>
    <w:rsid w:val="002A0FE7"/>
    <w:rsid w:val="002A1104"/>
    <w:rsid w:val="002A1A71"/>
    <w:rsid w:val="002A27A2"/>
    <w:rsid w:val="002A38AF"/>
    <w:rsid w:val="002A3AE1"/>
    <w:rsid w:val="002A3E67"/>
    <w:rsid w:val="002A4FAB"/>
    <w:rsid w:val="002A575C"/>
    <w:rsid w:val="002A663B"/>
    <w:rsid w:val="002A7757"/>
    <w:rsid w:val="002B005F"/>
    <w:rsid w:val="002B1618"/>
    <w:rsid w:val="002B1DE4"/>
    <w:rsid w:val="002B2F83"/>
    <w:rsid w:val="002B3B9F"/>
    <w:rsid w:val="002B3EC5"/>
    <w:rsid w:val="002B4721"/>
    <w:rsid w:val="002B481B"/>
    <w:rsid w:val="002B4A63"/>
    <w:rsid w:val="002B4AE6"/>
    <w:rsid w:val="002B6141"/>
    <w:rsid w:val="002B648B"/>
    <w:rsid w:val="002B677D"/>
    <w:rsid w:val="002C07AD"/>
    <w:rsid w:val="002C25F8"/>
    <w:rsid w:val="002C5C89"/>
    <w:rsid w:val="002C6F58"/>
    <w:rsid w:val="002D14F8"/>
    <w:rsid w:val="002D19A1"/>
    <w:rsid w:val="002D21D0"/>
    <w:rsid w:val="002D2AED"/>
    <w:rsid w:val="002D33FB"/>
    <w:rsid w:val="002D3F03"/>
    <w:rsid w:val="002D418C"/>
    <w:rsid w:val="002D55D9"/>
    <w:rsid w:val="002D733E"/>
    <w:rsid w:val="002D7B4C"/>
    <w:rsid w:val="002D7C1F"/>
    <w:rsid w:val="002E02E2"/>
    <w:rsid w:val="002E2611"/>
    <w:rsid w:val="002E3643"/>
    <w:rsid w:val="002E3720"/>
    <w:rsid w:val="002E39A7"/>
    <w:rsid w:val="002E3D5F"/>
    <w:rsid w:val="002E6A01"/>
    <w:rsid w:val="002E7962"/>
    <w:rsid w:val="002F108D"/>
    <w:rsid w:val="002F1E0A"/>
    <w:rsid w:val="002F2AF5"/>
    <w:rsid w:val="002F2E6F"/>
    <w:rsid w:val="002F3A0F"/>
    <w:rsid w:val="002F6888"/>
    <w:rsid w:val="002F73B0"/>
    <w:rsid w:val="002F7E90"/>
    <w:rsid w:val="003009A9"/>
    <w:rsid w:val="003016CB"/>
    <w:rsid w:val="003017A8"/>
    <w:rsid w:val="00301BDC"/>
    <w:rsid w:val="003023D7"/>
    <w:rsid w:val="00302DE4"/>
    <w:rsid w:val="00303BEC"/>
    <w:rsid w:val="003041EA"/>
    <w:rsid w:val="00305366"/>
    <w:rsid w:val="00307236"/>
    <w:rsid w:val="0031352A"/>
    <w:rsid w:val="00314D50"/>
    <w:rsid w:val="00317B38"/>
    <w:rsid w:val="00321D48"/>
    <w:rsid w:val="003232AB"/>
    <w:rsid w:val="00323C8B"/>
    <w:rsid w:val="003257EB"/>
    <w:rsid w:val="00326C4C"/>
    <w:rsid w:val="003277BA"/>
    <w:rsid w:val="003307F4"/>
    <w:rsid w:val="003313A8"/>
    <w:rsid w:val="00331523"/>
    <w:rsid w:val="00331ABC"/>
    <w:rsid w:val="00331F72"/>
    <w:rsid w:val="003324BB"/>
    <w:rsid w:val="00333750"/>
    <w:rsid w:val="003357DC"/>
    <w:rsid w:val="00337367"/>
    <w:rsid w:val="00337D50"/>
    <w:rsid w:val="003408B7"/>
    <w:rsid w:val="0034251E"/>
    <w:rsid w:val="00343E20"/>
    <w:rsid w:val="0034525A"/>
    <w:rsid w:val="003472A3"/>
    <w:rsid w:val="00353026"/>
    <w:rsid w:val="00353B21"/>
    <w:rsid w:val="003541DB"/>
    <w:rsid w:val="00354B41"/>
    <w:rsid w:val="00354EF0"/>
    <w:rsid w:val="00355472"/>
    <w:rsid w:val="003555EF"/>
    <w:rsid w:val="003562E9"/>
    <w:rsid w:val="00356825"/>
    <w:rsid w:val="003569A5"/>
    <w:rsid w:val="00357D7D"/>
    <w:rsid w:val="00357DC1"/>
    <w:rsid w:val="003621C4"/>
    <w:rsid w:val="00362E58"/>
    <w:rsid w:val="00363223"/>
    <w:rsid w:val="003636B1"/>
    <w:rsid w:val="00363AB9"/>
    <w:rsid w:val="00363B02"/>
    <w:rsid w:val="0036600E"/>
    <w:rsid w:val="00366927"/>
    <w:rsid w:val="00367CDF"/>
    <w:rsid w:val="0037269D"/>
    <w:rsid w:val="00373878"/>
    <w:rsid w:val="00373E36"/>
    <w:rsid w:val="003746D4"/>
    <w:rsid w:val="0037470B"/>
    <w:rsid w:val="003759C0"/>
    <w:rsid w:val="003769B2"/>
    <w:rsid w:val="00376F6D"/>
    <w:rsid w:val="00380420"/>
    <w:rsid w:val="0038196B"/>
    <w:rsid w:val="00382E3C"/>
    <w:rsid w:val="00384126"/>
    <w:rsid w:val="00385F93"/>
    <w:rsid w:val="0038761D"/>
    <w:rsid w:val="00390731"/>
    <w:rsid w:val="00392CFE"/>
    <w:rsid w:val="003966D4"/>
    <w:rsid w:val="00396872"/>
    <w:rsid w:val="00396DCB"/>
    <w:rsid w:val="00396E78"/>
    <w:rsid w:val="00397A9F"/>
    <w:rsid w:val="00397C29"/>
    <w:rsid w:val="00397F4E"/>
    <w:rsid w:val="003A0662"/>
    <w:rsid w:val="003A234D"/>
    <w:rsid w:val="003A2AA2"/>
    <w:rsid w:val="003A403C"/>
    <w:rsid w:val="003A495C"/>
    <w:rsid w:val="003A4FE2"/>
    <w:rsid w:val="003A5020"/>
    <w:rsid w:val="003A5E9C"/>
    <w:rsid w:val="003A6BC8"/>
    <w:rsid w:val="003B0017"/>
    <w:rsid w:val="003B0182"/>
    <w:rsid w:val="003B18CD"/>
    <w:rsid w:val="003B1CD8"/>
    <w:rsid w:val="003B23E0"/>
    <w:rsid w:val="003B25A0"/>
    <w:rsid w:val="003B26E8"/>
    <w:rsid w:val="003B3041"/>
    <w:rsid w:val="003B6878"/>
    <w:rsid w:val="003B7A6F"/>
    <w:rsid w:val="003B7BF5"/>
    <w:rsid w:val="003C140D"/>
    <w:rsid w:val="003C182D"/>
    <w:rsid w:val="003C1DEF"/>
    <w:rsid w:val="003C2CB7"/>
    <w:rsid w:val="003C2E47"/>
    <w:rsid w:val="003C44FA"/>
    <w:rsid w:val="003C4660"/>
    <w:rsid w:val="003C52AA"/>
    <w:rsid w:val="003C7A1E"/>
    <w:rsid w:val="003C7B4C"/>
    <w:rsid w:val="003C7F54"/>
    <w:rsid w:val="003D381B"/>
    <w:rsid w:val="003D52E1"/>
    <w:rsid w:val="003D6DAD"/>
    <w:rsid w:val="003D70D0"/>
    <w:rsid w:val="003D7D94"/>
    <w:rsid w:val="003E00B0"/>
    <w:rsid w:val="003E24B3"/>
    <w:rsid w:val="003E2633"/>
    <w:rsid w:val="003E2E0F"/>
    <w:rsid w:val="003E3EBC"/>
    <w:rsid w:val="003E49A3"/>
    <w:rsid w:val="003E58E8"/>
    <w:rsid w:val="003E6930"/>
    <w:rsid w:val="003E7626"/>
    <w:rsid w:val="003F050A"/>
    <w:rsid w:val="003F0890"/>
    <w:rsid w:val="003F0C21"/>
    <w:rsid w:val="003F0CD3"/>
    <w:rsid w:val="003F1778"/>
    <w:rsid w:val="003F21DE"/>
    <w:rsid w:val="003F2C0B"/>
    <w:rsid w:val="003F3AF7"/>
    <w:rsid w:val="003F4D82"/>
    <w:rsid w:val="00401376"/>
    <w:rsid w:val="004018E6"/>
    <w:rsid w:val="0040288D"/>
    <w:rsid w:val="004034AA"/>
    <w:rsid w:val="00403685"/>
    <w:rsid w:val="00405BDA"/>
    <w:rsid w:val="00405CA2"/>
    <w:rsid w:val="00405E25"/>
    <w:rsid w:val="00407B0D"/>
    <w:rsid w:val="00407CAE"/>
    <w:rsid w:val="004115B7"/>
    <w:rsid w:val="00412993"/>
    <w:rsid w:val="004129E6"/>
    <w:rsid w:val="004172C0"/>
    <w:rsid w:val="00420688"/>
    <w:rsid w:val="004210D2"/>
    <w:rsid w:val="00421BE0"/>
    <w:rsid w:val="00425594"/>
    <w:rsid w:val="00426330"/>
    <w:rsid w:val="00426473"/>
    <w:rsid w:val="004270B4"/>
    <w:rsid w:val="00427AA9"/>
    <w:rsid w:val="00430215"/>
    <w:rsid w:val="0043094E"/>
    <w:rsid w:val="00430ACA"/>
    <w:rsid w:val="00430C76"/>
    <w:rsid w:val="00431DB2"/>
    <w:rsid w:val="00431DCA"/>
    <w:rsid w:val="00434DBB"/>
    <w:rsid w:val="004375B4"/>
    <w:rsid w:val="00437B8F"/>
    <w:rsid w:val="00440537"/>
    <w:rsid w:val="004441BB"/>
    <w:rsid w:val="00444BFB"/>
    <w:rsid w:val="00445E53"/>
    <w:rsid w:val="00450497"/>
    <w:rsid w:val="004510CB"/>
    <w:rsid w:val="0045262A"/>
    <w:rsid w:val="0045291D"/>
    <w:rsid w:val="00453099"/>
    <w:rsid w:val="0045377A"/>
    <w:rsid w:val="0045470F"/>
    <w:rsid w:val="00455C53"/>
    <w:rsid w:val="0045781B"/>
    <w:rsid w:val="00457B5B"/>
    <w:rsid w:val="00457C0A"/>
    <w:rsid w:val="004610AD"/>
    <w:rsid w:val="0046338E"/>
    <w:rsid w:val="004634E2"/>
    <w:rsid w:val="0046583A"/>
    <w:rsid w:val="00466BA3"/>
    <w:rsid w:val="004704C8"/>
    <w:rsid w:val="00473E64"/>
    <w:rsid w:val="0047441E"/>
    <w:rsid w:val="0048139D"/>
    <w:rsid w:val="004825E4"/>
    <w:rsid w:val="0048384E"/>
    <w:rsid w:val="0048386E"/>
    <w:rsid w:val="00483C45"/>
    <w:rsid w:val="00483F77"/>
    <w:rsid w:val="004867E0"/>
    <w:rsid w:val="00486FCD"/>
    <w:rsid w:val="00487734"/>
    <w:rsid w:val="00487853"/>
    <w:rsid w:val="004878CE"/>
    <w:rsid w:val="0049151A"/>
    <w:rsid w:val="00492DD5"/>
    <w:rsid w:val="0049408B"/>
    <w:rsid w:val="004959A6"/>
    <w:rsid w:val="004960E9"/>
    <w:rsid w:val="00496932"/>
    <w:rsid w:val="00496F56"/>
    <w:rsid w:val="004978C1"/>
    <w:rsid w:val="004A0618"/>
    <w:rsid w:val="004A3C31"/>
    <w:rsid w:val="004A444E"/>
    <w:rsid w:val="004A47D3"/>
    <w:rsid w:val="004A4CA9"/>
    <w:rsid w:val="004A6A5B"/>
    <w:rsid w:val="004A7C5F"/>
    <w:rsid w:val="004B01A4"/>
    <w:rsid w:val="004B23D1"/>
    <w:rsid w:val="004B3935"/>
    <w:rsid w:val="004B3E14"/>
    <w:rsid w:val="004B64C2"/>
    <w:rsid w:val="004C217A"/>
    <w:rsid w:val="004C2726"/>
    <w:rsid w:val="004C32F4"/>
    <w:rsid w:val="004C4B35"/>
    <w:rsid w:val="004C4E72"/>
    <w:rsid w:val="004C6658"/>
    <w:rsid w:val="004C6AF1"/>
    <w:rsid w:val="004C7421"/>
    <w:rsid w:val="004D2471"/>
    <w:rsid w:val="004D4E5B"/>
    <w:rsid w:val="004D5B3B"/>
    <w:rsid w:val="004D71EB"/>
    <w:rsid w:val="004E16EE"/>
    <w:rsid w:val="004E1B68"/>
    <w:rsid w:val="004E309B"/>
    <w:rsid w:val="004E3D1D"/>
    <w:rsid w:val="004E486F"/>
    <w:rsid w:val="004E4F80"/>
    <w:rsid w:val="004F08CD"/>
    <w:rsid w:val="004F0AA7"/>
    <w:rsid w:val="004F0AED"/>
    <w:rsid w:val="004F2F71"/>
    <w:rsid w:val="004F3C35"/>
    <w:rsid w:val="004F3F1B"/>
    <w:rsid w:val="004F6106"/>
    <w:rsid w:val="004F7858"/>
    <w:rsid w:val="005036AD"/>
    <w:rsid w:val="00504A92"/>
    <w:rsid w:val="00504DDA"/>
    <w:rsid w:val="00505046"/>
    <w:rsid w:val="00507483"/>
    <w:rsid w:val="00507AB1"/>
    <w:rsid w:val="005104E5"/>
    <w:rsid w:val="00510736"/>
    <w:rsid w:val="005107CF"/>
    <w:rsid w:val="0051151C"/>
    <w:rsid w:val="00512D4E"/>
    <w:rsid w:val="00514C10"/>
    <w:rsid w:val="005175F3"/>
    <w:rsid w:val="005179A4"/>
    <w:rsid w:val="00522736"/>
    <w:rsid w:val="00522AB8"/>
    <w:rsid w:val="0052399C"/>
    <w:rsid w:val="00523B7D"/>
    <w:rsid w:val="00525604"/>
    <w:rsid w:val="00526193"/>
    <w:rsid w:val="00531451"/>
    <w:rsid w:val="00531F79"/>
    <w:rsid w:val="0053503D"/>
    <w:rsid w:val="00535BB7"/>
    <w:rsid w:val="0053693E"/>
    <w:rsid w:val="0053711B"/>
    <w:rsid w:val="00537800"/>
    <w:rsid w:val="005428F7"/>
    <w:rsid w:val="005455A6"/>
    <w:rsid w:val="00546463"/>
    <w:rsid w:val="00546568"/>
    <w:rsid w:val="00546EDB"/>
    <w:rsid w:val="00547342"/>
    <w:rsid w:val="005475E0"/>
    <w:rsid w:val="00547C7B"/>
    <w:rsid w:val="005506E0"/>
    <w:rsid w:val="00550A35"/>
    <w:rsid w:val="00551897"/>
    <w:rsid w:val="00552819"/>
    <w:rsid w:val="005528F5"/>
    <w:rsid w:val="00553139"/>
    <w:rsid w:val="0055366F"/>
    <w:rsid w:val="0055490A"/>
    <w:rsid w:val="00557885"/>
    <w:rsid w:val="00557E0F"/>
    <w:rsid w:val="0056025C"/>
    <w:rsid w:val="005605BC"/>
    <w:rsid w:val="00562052"/>
    <w:rsid w:val="0056299A"/>
    <w:rsid w:val="00563DBE"/>
    <w:rsid w:val="00564253"/>
    <w:rsid w:val="00564B0F"/>
    <w:rsid w:val="00565850"/>
    <w:rsid w:val="00566533"/>
    <w:rsid w:val="00566883"/>
    <w:rsid w:val="00567685"/>
    <w:rsid w:val="0056786B"/>
    <w:rsid w:val="005700E5"/>
    <w:rsid w:val="005710F5"/>
    <w:rsid w:val="0057179B"/>
    <w:rsid w:val="00574C82"/>
    <w:rsid w:val="0057573F"/>
    <w:rsid w:val="00576C32"/>
    <w:rsid w:val="00577B65"/>
    <w:rsid w:val="00580793"/>
    <w:rsid w:val="00580BEA"/>
    <w:rsid w:val="00582104"/>
    <w:rsid w:val="00582D2D"/>
    <w:rsid w:val="00584D71"/>
    <w:rsid w:val="005862CA"/>
    <w:rsid w:val="0059204C"/>
    <w:rsid w:val="00593B63"/>
    <w:rsid w:val="005951A3"/>
    <w:rsid w:val="0059717B"/>
    <w:rsid w:val="00597DA8"/>
    <w:rsid w:val="005A0017"/>
    <w:rsid w:val="005A0770"/>
    <w:rsid w:val="005A0FBF"/>
    <w:rsid w:val="005A0FC9"/>
    <w:rsid w:val="005A15F8"/>
    <w:rsid w:val="005A1E79"/>
    <w:rsid w:val="005A2A02"/>
    <w:rsid w:val="005A2E3B"/>
    <w:rsid w:val="005A33F1"/>
    <w:rsid w:val="005A34EB"/>
    <w:rsid w:val="005A3A08"/>
    <w:rsid w:val="005A3AAC"/>
    <w:rsid w:val="005A51DE"/>
    <w:rsid w:val="005A58F5"/>
    <w:rsid w:val="005A6414"/>
    <w:rsid w:val="005A65EE"/>
    <w:rsid w:val="005A6DAA"/>
    <w:rsid w:val="005A7438"/>
    <w:rsid w:val="005A7EA8"/>
    <w:rsid w:val="005B094E"/>
    <w:rsid w:val="005B276B"/>
    <w:rsid w:val="005B5157"/>
    <w:rsid w:val="005B600E"/>
    <w:rsid w:val="005B60C2"/>
    <w:rsid w:val="005B6CC7"/>
    <w:rsid w:val="005B7617"/>
    <w:rsid w:val="005C10A0"/>
    <w:rsid w:val="005C1334"/>
    <w:rsid w:val="005C14AB"/>
    <w:rsid w:val="005C14F1"/>
    <w:rsid w:val="005C3853"/>
    <w:rsid w:val="005C3AF0"/>
    <w:rsid w:val="005C7DF9"/>
    <w:rsid w:val="005D006F"/>
    <w:rsid w:val="005D02D3"/>
    <w:rsid w:val="005D02DD"/>
    <w:rsid w:val="005D051E"/>
    <w:rsid w:val="005D13E5"/>
    <w:rsid w:val="005D33B8"/>
    <w:rsid w:val="005D5B07"/>
    <w:rsid w:val="005D5E7D"/>
    <w:rsid w:val="005D726C"/>
    <w:rsid w:val="005D771F"/>
    <w:rsid w:val="005E0375"/>
    <w:rsid w:val="005E0EB6"/>
    <w:rsid w:val="005E1161"/>
    <w:rsid w:val="005E1A03"/>
    <w:rsid w:val="005E360C"/>
    <w:rsid w:val="005E4D92"/>
    <w:rsid w:val="005E6E4E"/>
    <w:rsid w:val="005E778B"/>
    <w:rsid w:val="005E7A3C"/>
    <w:rsid w:val="005F021B"/>
    <w:rsid w:val="005F0B37"/>
    <w:rsid w:val="005F3F8B"/>
    <w:rsid w:val="005F7ADE"/>
    <w:rsid w:val="005F7BF1"/>
    <w:rsid w:val="00600137"/>
    <w:rsid w:val="00600FA0"/>
    <w:rsid w:val="006016FE"/>
    <w:rsid w:val="00603533"/>
    <w:rsid w:val="006037B0"/>
    <w:rsid w:val="006039E9"/>
    <w:rsid w:val="00603A53"/>
    <w:rsid w:val="0060448A"/>
    <w:rsid w:val="0060590B"/>
    <w:rsid w:val="00606ABE"/>
    <w:rsid w:val="0060747E"/>
    <w:rsid w:val="006106F8"/>
    <w:rsid w:val="00611FE4"/>
    <w:rsid w:val="00613C45"/>
    <w:rsid w:val="00614202"/>
    <w:rsid w:val="00614469"/>
    <w:rsid w:val="0061516F"/>
    <w:rsid w:val="00615532"/>
    <w:rsid w:val="00616168"/>
    <w:rsid w:val="006169B6"/>
    <w:rsid w:val="00620597"/>
    <w:rsid w:val="00620DE5"/>
    <w:rsid w:val="00622790"/>
    <w:rsid w:val="006256E1"/>
    <w:rsid w:val="00626A6B"/>
    <w:rsid w:val="006302BA"/>
    <w:rsid w:val="00630C96"/>
    <w:rsid w:val="00633FB9"/>
    <w:rsid w:val="00634D83"/>
    <w:rsid w:val="00640B6F"/>
    <w:rsid w:val="00640D46"/>
    <w:rsid w:val="00641002"/>
    <w:rsid w:val="006422AA"/>
    <w:rsid w:val="0064280E"/>
    <w:rsid w:val="00651729"/>
    <w:rsid w:val="0065409D"/>
    <w:rsid w:val="006542CC"/>
    <w:rsid w:val="00654DD7"/>
    <w:rsid w:val="00655BBF"/>
    <w:rsid w:val="00656539"/>
    <w:rsid w:val="00656BFD"/>
    <w:rsid w:val="00656C5D"/>
    <w:rsid w:val="00656EFA"/>
    <w:rsid w:val="00657166"/>
    <w:rsid w:val="00657C7D"/>
    <w:rsid w:val="00662831"/>
    <w:rsid w:val="006636C9"/>
    <w:rsid w:val="00664606"/>
    <w:rsid w:val="00664D93"/>
    <w:rsid w:val="006652BF"/>
    <w:rsid w:val="00665680"/>
    <w:rsid w:val="0066573F"/>
    <w:rsid w:val="006673AD"/>
    <w:rsid w:val="006674B3"/>
    <w:rsid w:val="0067016A"/>
    <w:rsid w:val="00671D14"/>
    <w:rsid w:val="00673002"/>
    <w:rsid w:val="00674F26"/>
    <w:rsid w:val="00675188"/>
    <w:rsid w:val="00675C4F"/>
    <w:rsid w:val="00676437"/>
    <w:rsid w:val="00676B8B"/>
    <w:rsid w:val="00681321"/>
    <w:rsid w:val="00681C9C"/>
    <w:rsid w:val="006836F5"/>
    <w:rsid w:val="00683931"/>
    <w:rsid w:val="00683EAB"/>
    <w:rsid w:val="00684AC4"/>
    <w:rsid w:val="00684CE5"/>
    <w:rsid w:val="00686389"/>
    <w:rsid w:val="0068651C"/>
    <w:rsid w:val="00687322"/>
    <w:rsid w:val="006873F6"/>
    <w:rsid w:val="00690011"/>
    <w:rsid w:val="00690ED0"/>
    <w:rsid w:val="00692942"/>
    <w:rsid w:val="00692E06"/>
    <w:rsid w:val="006938F9"/>
    <w:rsid w:val="00695CD1"/>
    <w:rsid w:val="00695F8E"/>
    <w:rsid w:val="00696828"/>
    <w:rsid w:val="0069701D"/>
    <w:rsid w:val="006971F1"/>
    <w:rsid w:val="006A1E09"/>
    <w:rsid w:val="006A4515"/>
    <w:rsid w:val="006A455E"/>
    <w:rsid w:val="006A77B2"/>
    <w:rsid w:val="006A7BB8"/>
    <w:rsid w:val="006A7EE8"/>
    <w:rsid w:val="006A7F70"/>
    <w:rsid w:val="006B0FEC"/>
    <w:rsid w:val="006B1B23"/>
    <w:rsid w:val="006B1B3B"/>
    <w:rsid w:val="006B4D1C"/>
    <w:rsid w:val="006B5A07"/>
    <w:rsid w:val="006B5C30"/>
    <w:rsid w:val="006B6D4B"/>
    <w:rsid w:val="006B765B"/>
    <w:rsid w:val="006B7ED6"/>
    <w:rsid w:val="006C0FE8"/>
    <w:rsid w:val="006C25A7"/>
    <w:rsid w:val="006C40B7"/>
    <w:rsid w:val="006C45C6"/>
    <w:rsid w:val="006C6708"/>
    <w:rsid w:val="006C6B71"/>
    <w:rsid w:val="006C7553"/>
    <w:rsid w:val="006C7B2B"/>
    <w:rsid w:val="006C7BFD"/>
    <w:rsid w:val="006C7C1D"/>
    <w:rsid w:val="006D1ECC"/>
    <w:rsid w:val="006D21D7"/>
    <w:rsid w:val="006D400A"/>
    <w:rsid w:val="006D452F"/>
    <w:rsid w:val="006D4B23"/>
    <w:rsid w:val="006D4C17"/>
    <w:rsid w:val="006D5672"/>
    <w:rsid w:val="006D7225"/>
    <w:rsid w:val="006D7FD4"/>
    <w:rsid w:val="006E06DF"/>
    <w:rsid w:val="006E0C42"/>
    <w:rsid w:val="006E0E8D"/>
    <w:rsid w:val="006E1A86"/>
    <w:rsid w:val="006E2784"/>
    <w:rsid w:val="006E2E4A"/>
    <w:rsid w:val="006E3DE9"/>
    <w:rsid w:val="006E4A93"/>
    <w:rsid w:val="006E5A76"/>
    <w:rsid w:val="006E6522"/>
    <w:rsid w:val="006E6EB0"/>
    <w:rsid w:val="006E73BD"/>
    <w:rsid w:val="006E75E1"/>
    <w:rsid w:val="006F038B"/>
    <w:rsid w:val="006F2161"/>
    <w:rsid w:val="006F400C"/>
    <w:rsid w:val="006F5C11"/>
    <w:rsid w:val="006F5F09"/>
    <w:rsid w:val="006F67F4"/>
    <w:rsid w:val="006F68E4"/>
    <w:rsid w:val="006F68EA"/>
    <w:rsid w:val="006F69E9"/>
    <w:rsid w:val="00703239"/>
    <w:rsid w:val="0070431A"/>
    <w:rsid w:val="007044D1"/>
    <w:rsid w:val="00705162"/>
    <w:rsid w:val="00705732"/>
    <w:rsid w:val="007058BA"/>
    <w:rsid w:val="00705FF2"/>
    <w:rsid w:val="00707652"/>
    <w:rsid w:val="00707973"/>
    <w:rsid w:val="007123E3"/>
    <w:rsid w:val="0071315E"/>
    <w:rsid w:val="00713606"/>
    <w:rsid w:val="00713A28"/>
    <w:rsid w:val="0071581E"/>
    <w:rsid w:val="00717A6A"/>
    <w:rsid w:val="00723D4E"/>
    <w:rsid w:val="0072484E"/>
    <w:rsid w:val="00726B6E"/>
    <w:rsid w:val="00726E52"/>
    <w:rsid w:val="00727692"/>
    <w:rsid w:val="00730BCA"/>
    <w:rsid w:val="00737D81"/>
    <w:rsid w:val="00740A75"/>
    <w:rsid w:val="00740CC1"/>
    <w:rsid w:val="00742580"/>
    <w:rsid w:val="00743C6E"/>
    <w:rsid w:val="00743F00"/>
    <w:rsid w:val="00744A55"/>
    <w:rsid w:val="00744E4D"/>
    <w:rsid w:val="0074674F"/>
    <w:rsid w:val="00746BAB"/>
    <w:rsid w:val="00747373"/>
    <w:rsid w:val="007519C1"/>
    <w:rsid w:val="00752A4B"/>
    <w:rsid w:val="00753B10"/>
    <w:rsid w:val="0075405F"/>
    <w:rsid w:val="00755C4C"/>
    <w:rsid w:val="00760460"/>
    <w:rsid w:val="00760846"/>
    <w:rsid w:val="00761451"/>
    <w:rsid w:val="00763B32"/>
    <w:rsid w:val="00764335"/>
    <w:rsid w:val="00764419"/>
    <w:rsid w:val="007646B0"/>
    <w:rsid w:val="00764EBF"/>
    <w:rsid w:val="00765AFD"/>
    <w:rsid w:val="00765B42"/>
    <w:rsid w:val="00766A19"/>
    <w:rsid w:val="00770444"/>
    <w:rsid w:val="0077167F"/>
    <w:rsid w:val="00772E26"/>
    <w:rsid w:val="00775909"/>
    <w:rsid w:val="00776BD6"/>
    <w:rsid w:val="007807FE"/>
    <w:rsid w:val="007808B6"/>
    <w:rsid w:val="00782190"/>
    <w:rsid w:val="00782B69"/>
    <w:rsid w:val="0078477E"/>
    <w:rsid w:val="00784868"/>
    <w:rsid w:val="007852BF"/>
    <w:rsid w:val="007863E3"/>
    <w:rsid w:val="00786DDD"/>
    <w:rsid w:val="00790429"/>
    <w:rsid w:val="007905D8"/>
    <w:rsid w:val="00790B20"/>
    <w:rsid w:val="00790FBF"/>
    <w:rsid w:val="007923A5"/>
    <w:rsid w:val="00793302"/>
    <w:rsid w:val="0079371E"/>
    <w:rsid w:val="00794C20"/>
    <w:rsid w:val="00795F19"/>
    <w:rsid w:val="00796385"/>
    <w:rsid w:val="007A04E6"/>
    <w:rsid w:val="007A06A1"/>
    <w:rsid w:val="007A1289"/>
    <w:rsid w:val="007A271F"/>
    <w:rsid w:val="007A3F78"/>
    <w:rsid w:val="007A41A1"/>
    <w:rsid w:val="007A47B4"/>
    <w:rsid w:val="007A598C"/>
    <w:rsid w:val="007A655B"/>
    <w:rsid w:val="007A6D5D"/>
    <w:rsid w:val="007A707D"/>
    <w:rsid w:val="007A7251"/>
    <w:rsid w:val="007A757D"/>
    <w:rsid w:val="007A771E"/>
    <w:rsid w:val="007A7DEF"/>
    <w:rsid w:val="007B1454"/>
    <w:rsid w:val="007B1687"/>
    <w:rsid w:val="007B2B15"/>
    <w:rsid w:val="007B2C43"/>
    <w:rsid w:val="007B4A08"/>
    <w:rsid w:val="007B4BCB"/>
    <w:rsid w:val="007B534A"/>
    <w:rsid w:val="007B5CB7"/>
    <w:rsid w:val="007B71B1"/>
    <w:rsid w:val="007B769A"/>
    <w:rsid w:val="007C0D15"/>
    <w:rsid w:val="007C16CB"/>
    <w:rsid w:val="007C23EF"/>
    <w:rsid w:val="007C27B5"/>
    <w:rsid w:val="007C3000"/>
    <w:rsid w:val="007C3AB0"/>
    <w:rsid w:val="007C4F88"/>
    <w:rsid w:val="007C5B45"/>
    <w:rsid w:val="007C5F8E"/>
    <w:rsid w:val="007C701B"/>
    <w:rsid w:val="007C7616"/>
    <w:rsid w:val="007D32D4"/>
    <w:rsid w:val="007D36A6"/>
    <w:rsid w:val="007D3C7D"/>
    <w:rsid w:val="007D46B2"/>
    <w:rsid w:val="007D4997"/>
    <w:rsid w:val="007D52C1"/>
    <w:rsid w:val="007D64B2"/>
    <w:rsid w:val="007D67DA"/>
    <w:rsid w:val="007D784C"/>
    <w:rsid w:val="007D798B"/>
    <w:rsid w:val="007E0C40"/>
    <w:rsid w:val="007E1D6C"/>
    <w:rsid w:val="007E2336"/>
    <w:rsid w:val="007E25DF"/>
    <w:rsid w:val="007E2FB0"/>
    <w:rsid w:val="007E30FD"/>
    <w:rsid w:val="007E3BEA"/>
    <w:rsid w:val="007E5A72"/>
    <w:rsid w:val="007E7B42"/>
    <w:rsid w:val="007F026E"/>
    <w:rsid w:val="007F09F3"/>
    <w:rsid w:val="007F2190"/>
    <w:rsid w:val="007F2D95"/>
    <w:rsid w:val="007F5208"/>
    <w:rsid w:val="007F61C5"/>
    <w:rsid w:val="007F6953"/>
    <w:rsid w:val="007F75AA"/>
    <w:rsid w:val="0080092F"/>
    <w:rsid w:val="008013BC"/>
    <w:rsid w:val="0080173E"/>
    <w:rsid w:val="00802433"/>
    <w:rsid w:val="00802C68"/>
    <w:rsid w:val="00803E0B"/>
    <w:rsid w:val="00804640"/>
    <w:rsid w:val="00804E04"/>
    <w:rsid w:val="008050BA"/>
    <w:rsid w:val="0080582A"/>
    <w:rsid w:val="008067AE"/>
    <w:rsid w:val="00807642"/>
    <w:rsid w:val="008079E8"/>
    <w:rsid w:val="00810458"/>
    <w:rsid w:val="00810EF3"/>
    <w:rsid w:val="00811047"/>
    <w:rsid w:val="0081297D"/>
    <w:rsid w:val="00812A32"/>
    <w:rsid w:val="00812DDA"/>
    <w:rsid w:val="008133BA"/>
    <w:rsid w:val="008134F9"/>
    <w:rsid w:val="0081368F"/>
    <w:rsid w:val="00813F30"/>
    <w:rsid w:val="008145DC"/>
    <w:rsid w:val="00817179"/>
    <w:rsid w:val="00820BFB"/>
    <w:rsid w:val="008216C0"/>
    <w:rsid w:val="008226DF"/>
    <w:rsid w:val="00824C32"/>
    <w:rsid w:val="00824C80"/>
    <w:rsid w:val="00826532"/>
    <w:rsid w:val="00827544"/>
    <w:rsid w:val="00832748"/>
    <w:rsid w:val="00834C09"/>
    <w:rsid w:val="00834E35"/>
    <w:rsid w:val="00835CBE"/>
    <w:rsid w:val="00836DF2"/>
    <w:rsid w:val="0084237D"/>
    <w:rsid w:val="008424AD"/>
    <w:rsid w:val="008429B2"/>
    <w:rsid w:val="00843C95"/>
    <w:rsid w:val="00847C1A"/>
    <w:rsid w:val="00850776"/>
    <w:rsid w:val="00851346"/>
    <w:rsid w:val="00851899"/>
    <w:rsid w:val="00852FBC"/>
    <w:rsid w:val="0085483A"/>
    <w:rsid w:val="0086205B"/>
    <w:rsid w:val="00862214"/>
    <w:rsid w:val="0086247F"/>
    <w:rsid w:val="008630D9"/>
    <w:rsid w:val="008643F6"/>
    <w:rsid w:val="00865121"/>
    <w:rsid w:val="00865C96"/>
    <w:rsid w:val="00867A3F"/>
    <w:rsid w:val="00871E33"/>
    <w:rsid w:val="00872BE3"/>
    <w:rsid w:val="00874166"/>
    <w:rsid w:val="0087580A"/>
    <w:rsid w:val="00875AA3"/>
    <w:rsid w:val="00875C9E"/>
    <w:rsid w:val="00875DDD"/>
    <w:rsid w:val="00876168"/>
    <w:rsid w:val="00876C9C"/>
    <w:rsid w:val="00877D76"/>
    <w:rsid w:val="00880603"/>
    <w:rsid w:val="0088125C"/>
    <w:rsid w:val="00881A8A"/>
    <w:rsid w:val="008825AD"/>
    <w:rsid w:val="00882986"/>
    <w:rsid w:val="00882F45"/>
    <w:rsid w:val="00884358"/>
    <w:rsid w:val="00885C4E"/>
    <w:rsid w:val="00885F17"/>
    <w:rsid w:val="00886D84"/>
    <w:rsid w:val="00890239"/>
    <w:rsid w:val="0089162B"/>
    <w:rsid w:val="008926CE"/>
    <w:rsid w:val="0089382A"/>
    <w:rsid w:val="00893DA6"/>
    <w:rsid w:val="00894420"/>
    <w:rsid w:val="00894E9F"/>
    <w:rsid w:val="00895835"/>
    <w:rsid w:val="008961DD"/>
    <w:rsid w:val="00897CA0"/>
    <w:rsid w:val="00897F7B"/>
    <w:rsid w:val="008A0285"/>
    <w:rsid w:val="008A07D2"/>
    <w:rsid w:val="008A17B3"/>
    <w:rsid w:val="008A2161"/>
    <w:rsid w:val="008A2193"/>
    <w:rsid w:val="008A2C53"/>
    <w:rsid w:val="008A356F"/>
    <w:rsid w:val="008A46E3"/>
    <w:rsid w:val="008A5095"/>
    <w:rsid w:val="008A55E0"/>
    <w:rsid w:val="008A777B"/>
    <w:rsid w:val="008A7F53"/>
    <w:rsid w:val="008B02AD"/>
    <w:rsid w:val="008B05B3"/>
    <w:rsid w:val="008B0C8B"/>
    <w:rsid w:val="008B17DA"/>
    <w:rsid w:val="008B1982"/>
    <w:rsid w:val="008B1E49"/>
    <w:rsid w:val="008B24F3"/>
    <w:rsid w:val="008B45D2"/>
    <w:rsid w:val="008B5AC6"/>
    <w:rsid w:val="008B65E6"/>
    <w:rsid w:val="008B70A9"/>
    <w:rsid w:val="008B7EA3"/>
    <w:rsid w:val="008C22F7"/>
    <w:rsid w:val="008C2FB2"/>
    <w:rsid w:val="008C3F9D"/>
    <w:rsid w:val="008C4AE1"/>
    <w:rsid w:val="008C619F"/>
    <w:rsid w:val="008C7ABF"/>
    <w:rsid w:val="008D0CBA"/>
    <w:rsid w:val="008D10C6"/>
    <w:rsid w:val="008D157B"/>
    <w:rsid w:val="008D180A"/>
    <w:rsid w:val="008D1AC4"/>
    <w:rsid w:val="008D3CB9"/>
    <w:rsid w:val="008D3CC8"/>
    <w:rsid w:val="008D5C8F"/>
    <w:rsid w:val="008D68AC"/>
    <w:rsid w:val="008D7F09"/>
    <w:rsid w:val="008E4748"/>
    <w:rsid w:val="008E5465"/>
    <w:rsid w:val="008E6F88"/>
    <w:rsid w:val="008E71E0"/>
    <w:rsid w:val="008E747E"/>
    <w:rsid w:val="008E7AED"/>
    <w:rsid w:val="008F0285"/>
    <w:rsid w:val="008F05CC"/>
    <w:rsid w:val="008F0B3A"/>
    <w:rsid w:val="008F102F"/>
    <w:rsid w:val="008F1201"/>
    <w:rsid w:val="008F1756"/>
    <w:rsid w:val="008F1CDB"/>
    <w:rsid w:val="008F1EAE"/>
    <w:rsid w:val="008F27E3"/>
    <w:rsid w:val="008F2B35"/>
    <w:rsid w:val="008F2CDE"/>
    <w:rsid w:val="008F2EFA"/>
    <w:rsid w:val="008F33C0"/>
    <w:rsid w:val="008F372A"/>
    <w:rsid w:val="008F4722"/>
    <w:rsid w:val="008F5671"/>
    <w:rsid w:val="008F5D7A"/>
    <w:rsid w:val="008F7D85"/>
    <w:rsid w:val="00900C46"/>
    <w:rsid w:val="0090105E"/>
    <w:rsid w:val="009016A1"/>
    <w:rsid w:val="00903685"/>
    <w:rsid w:val="009039CA"/>
    <w:rsid w:val="00903A4B"/>
    <w:rsid w:val="00904777"/>
    <w:rsid w:val="009052CE"/>
    <w:rsid w:val="009101D4"/>
    <w:rsid w:val="00911BBC"/>
    <w:rsid w:val="00913CBC"/>
    <w:rsid w:val="0091478C"/>
    <w:rsid w:val="00914C54"/>
    <w:rsid w:val="00915DA2"/>
    <w:rsid w:val="0091619A"/>
    <w:rsid w:val="00916255"/>
    <w:rsid w:val="00917616"/>
    <w:rsid w:val="00917CB3"/>
    <w:rsid w:val="00917CD0"/>
    <w:rsid w:val="009202A6"/>
    <w:rsid w:val="00920BEA"/>
    <w:rsid w:val="00921475"/>
    <w:rsid w:val="0092152D"/>
    <w:rsid w:val="0092174E"/>
    <w:rsid w:val="00924077"/>
    <w:rsid w:val="00924C6C"/>
    <w:rsid w:val="0092714C"/>
    <w:rsid w:val="00927460"/>
    <w:rsid w:val="00927BF2"/>
    <w:rsid w:val="009300CC"/>
    <w:rsid w:val="009315CF"/>
    <w:rsid w:val="009323FB"/>
    <w:rsid w:val="00933408"/>
    <w:rsid w:val="009343E3"/>
    <w:rsid w:val="0094149C"/>
    <w:rsid w:val="00942B0E"/>
    <w:rsid w:val="00942ECA"/>
    <w:rsid w:val="00943979"/>
    <w:rsid w:val="009440C0"/>
    <w:rsid w:val="00944BDC"/>
    <w:rsid w:val="009500A5"/>
    <w:rsid w:val="00950BF8"/>
    <w:rsid w:val="00950F19"/>
    <w:rsid w:val="009555A2"/>
    <w:rsid w:val="0096069D"/>
    <w:rsid w:val="00960FB4"/>
    <w:rsid w:val="009622F3"/>
    <w:rsid w:val="00962C03"/>
    <w:rsid w:val="00963C51"/>
    <w:rsid w:val="00963D01"/>
    <w:rsid w:val="00964CAC"/>
    <w:rsid w:val="00965CF6"/>
    <w:rsid w:val="00966DFA"/>
    <w:rsid w:val="00970B61"/>
    <w:rsid w:val="00970D6C"/>
    <w:rsid w:val="0097186C"/>
    <w:rsid w:val="00975F35"/>
    <w:rsid w:val="00975F3A"/>
    <w:rsid w:val="00976613"/>
    <w:rsid w:val="009805B4"/>
    <w:rsid w:val="009805E5"/>
    <w:rsid w:val="009817F8"/>
    <w:rsid w:val="0098246F"/>
    <w:rsid w:val="0098250A"/>
    <w:rsid w:val="00983318"/>
    <w:rsid w:val="00984184"/>
    <w:rsid w:val="0098524F"/>
    <w:rsid w:val="00986B91"/>
    <w:rsid w:val="00987316"/>
    <w:rsid w:val="00987A3D"/>
    <w:rsid w:val="00990713"/>
    <w:rsid w:val="009908CF"/>
    <w:rsid w:val="00991272"/>
    <w:rsid w:val="00991299"/>
    <w:rsid w:val="0099154B"/>
    <w:rsid w:val="00992036"/>
    <w:rsid w:val="00992042"/>
    <w:rsid w:val="009934EE"/>
    <w:rsid w:val="009938D3"/>
    <w:rsid w:val="009942A4"/>
    <w:rsid w:val="00995C31"/>
    <w:rsid w:val="009A0918"/>
    <w:rsid w:val="009A1025"/>
    <w:rsid w:val="009A170B"/>
    <w:rsid w:val="009A19D8"/>
    <w:rsid w:val="009A56AA"/>
    <w:rsid w:val="009A7A98"/>
    <w:rsid w:val="009B0C35"/>
    <w:rsid w:val="009B0E77"/>
    <w:rsid w:val="009B281D"/>
    <w:rsid w:val="009B4B31"/>
    <w:rsid w:val="009B6A4B"/>
    <w:rsid w:val="009C0081"/>
    <w:rsid w:val="009C013C"/>
    <w:rsid w:val="009C37A1"/>
    <w:rsid w:val="009C3D2B"/>
    <w:rsid w:val="009C5355"/>
    <w:rsid w:val="009C634A"/>
    <w:rsid w:val="009C7D4D"/>
    <w:rsid w:val="009C7D82"/>
    <w:rsid w:val="009C7E74"/>
    <w:rsid w:val="009D0930"/>
    <w:rsid w:val="009D15CF"/>
    <w:rsid w:val="009D1A30"/>
    <w:rsid w:val="009D36D8"/>
    <w:rsid w:val="009D5EBB"/>
    <w:rsid w:val="009D66DF"/>
    <w:rsid w:val="009D6761"/>
    <w:rsid w:val="009D7083"/>
    <w:rsid w:val="009D76A3"/>
    <w:rsid w:val="009E0EB2"/>
    <w:rsid w:val="009E1F09"/>
    <w:rsid w:val="009E244B"/>
    <w:rsid w:val="009E2DFA"/>
    <w:rsid w:val="009E2F9C"/>
    <w:rsid w:val="009E3F72"/>
    <w:rsid w:val="009E45C6"/>
    <w:rsid w:val="009E6EAF"/>
    <w:rsid w:val="009E7A2B"/>
    <w:rsid w:val="009F03C8"/>
    <w:rsid w:val="009F0F1D"/>
    <w:rsid w:val="009F1548"/>
    <w:rsid w:val="009F2299"/>
    <w:rsid w:val="009F31CE"/>
    <w:rsid w:val="009F32D6"/>
    <w:rsid w:val="009F4670"/>
    <w:rsid w:val="009F4AF7"/>
    <w:rsid w:val="009F5299"/>
    <w:rsid w:val="009F6137"/>
    <w:rsid w:val="009F6217"/>
    <w:rsid w:val="009F68FD"/>
    <w:rsid w:val="009F7792"/>
    <w:rsid w:val="009F7852"/>
    <w:rsid w:val="009F7AEF"/>
    <w:rsid w:val="00A0092E"/>
    <w:rsid w:val="00A00AB6"/>
    <w:rsid w:val="00A01495"/>
    <w:rsid w:val="00A02636"/>
    <w:rsid w:val="00A027F9"/>
    <w:rsid w:val="00A02D08"/>
    <w:rsid w:val="00A030AC"/>
    <w:rsid w:val="00A04C00"/>
    <w:rsid w:val="00A05B8D"/>
    <w:rsid w:val="00A10EEB"/>
    <w:rsid w:val="00A1199F"/>
    <w:rsid w:val="00A11BB0"/>
    <w:rsid w:val="00A139CA"/>
    <w:rsid w:val="00A14666"/>
    <w:rsid w:val="00A14833"/>
    <w:rsid w:val="00A164E5"/>
    <w:rsid w:val="00A16632"/>
    <w:rsid w:val="00A16C26"/>
    <w:rsid w:val="00A2112C"/>
    <w:rsid w:val="00A21960"/>
    <w:rsid w:val="00A21C14"/>
    <w:rsid w:val="00A22DD2"/>
    <w:rsid w:val="00A245CC"/>
    <w:rsid w:val="00A24A5A"/>
    <w:rsid w:val="00A257B0"/>
    <w:rsid w:val="00A26102"/>
    <w:rsid w:val="00A26D32"/>
    <w:rsid w:val="00A27772"/>
    <w:rsid w:val="00A27B02"/>
    <w:rsid w:val="00A311FB"/>
    <w:rsid w:val="00A31780"/>
    <w:rsid w:val="00A32045"/>
    <w:rsid w:val="00A33CFF"/>
    <w:rsid w:val="00A35706"/>
    <w:rsid w:val="00A35D46"/>
    <w:rsid w:val="00A36D6C"/>
    <w:rsid w:val="00A41129"/>
    <w:rsid w:val="00A412B6"/>
    <w:rsid w:val="00A41D59"/>
    <w:rsid w:val="00A43B29"/>
    <w:rsid w:val="00A467A7"/>
    <w:rsid w:val="00A475CB"/>
    <w:rsid w:val="00A476E7"/>
    <w:rsid w:val="00A51DA2"/>
    <w:rsid w:val="00A53571"/>
    <w:rsid w:val="00A5396F"/>
    <w:rsid w:val="00A545D7"/>
    <w:rsid w:val="00A55F98"/>
    <w:rsid w:val="00A601DA"/>
    <w:rsid w:val="00A60765"/>
    <w:rsid w:val="00A6171F"/>
    <w:rsid w:val="00A619E8"/>
    <w:rsid w:val="00A61C2D"/>
    <w:rsid w:val="00A6238B"/>
    <w:rsid w:val="00A64CC1"/>
    <w:rsid w:val="00A65AAE"/>
    <w:rsid w:val="00A67EDE"/>
    <w:rsid w:val="00A701A4"/>
    <w:rsid w:val="00A70A5F"/>
    <w:rsid w:val="00A70BFF"/>
    <w:rsid w:val="00A70CB3"/>
    <w:rsid w:val="00A72905"/>
    <w:rsid w:val="00A72FAC"/>
    <w:rsid w:val="00A73580"/>
    <w:rsid w:val="00A749D2"/>
    <w:rsid w:val="00A74D6A"/>
    <w:rsid w:val="00A762FA"/>
    <w:rsid w:val="00A77A7E"/>
    <w:rsid w:val="00A8152F"/>
    <w:rsid w:val="00A8290B"/>
    <w:rsid w:val="00A83289"/>
    <w:rsid w:val="00A85B48"/>
    <w:rsid w:val="00A8634A"/>
    <w:rsid w:val="00A86A02"/>
    <w:rsid w:val="00A87568"/>
    <w:rsid w:val="00A90AC4"/>
    <w:rsid w:val="00A91E42"/>
    <w:rsid w:val="00A924FA"/>
    <w:rsid w:val="00A92DB6"/>
    <w:rsid w:val="00A942F1"/>
    <w:rsid w:val="00A950D3"/>
    <w:rsid w:val="00A958A7"/>
    <w:rsid w:val="00A9675F"/>
    <w:rsid w:val="00AA10D4"/>
    <w:rsid w:val="00AA2AB8"/>
    <w:rsid w:val="00AA33B3"/>
    <w:rsid w:val="00AA3456"/>
    <w:rsid w:val="00AA3561"/>
    <w:rsid w:val="00AA3CA4"/>
    <w:rsid w:val="00AA43FB"/>
    <w:rsid w:val="00AA4665"/>
    <w:rsid w:val="00AA48C1"/>
    <w:rsid w:val="00AA53F9"/>
    <w:rsid w:val="00AA56B5"/>
    <w:rsid w:val="00AA6731"/>
    <w:rsid w:val="00AA7991"/>
    <w:rsid w:val="00AB1AB5"/>
    <w:rsid w:val="00AB51EE"/>
    <w:rsid w:val="00AB53BF"/>
    <w:rsid w:val="00AB6CA4"/>
    <w:rsid w:val="00AC364E"/>
    <w:rsid w:val="00AC4754"/>
    <w:rsid w:val="00AC4974"/>
    <w:rsid w:val="00AC4E0C"/>
    <w:rsid w:val="00AC568F"/>
    <w:rsid w:val="00AC5880"/>
    <w:rsid w:val="00AC6079"/>
    <w:rsid w:val="00AC6335"/>
    <w:rsid w:val="00AC7229"/>
    <w:rsid w:val="00AD0107"/>
    <w:rsid w:val="00AD03B7"/>
    <w:rsid w:val="00AD06C2"/>
    <w:rsid w:val="00AD204F"/>
    <w:rsid w:val="00AD58C8"/>
    <w:rsid w:val="00AD70A0"/>
    <w:rsid w:val="00AE13BA"/>
    <w:rsid w:val="00AE1439"/>
    <w:rsid w:val="00AE1D8A"/>
    <w:rsid w:val="00AE32A8"/>
    <w:rsid w:val="00AE441F"/>
    <w:rsid w:val="00AE59A7"/>
    <w:rsid w:val="00AE5E22"/>
    <w:rsid w:val="00AE7223"/>
    <w:rsid w:val="00AF0B5F"/>
    <w:rsid w:val="00AF0E0E"/>
    <w:rsid w:val="00AF1003"/>
    <w:rsid w:val="00AF51A7"/>
    <w:rsid w:val="00AF5AD6"/>
    <w:rsid w:val="00AF62A2"/>
    <w:rsid w:val="00AF63CB"/>
    <w:rsid w:val="00AF6600"/>
    <w:rsid w:val="00B00CCE"/>
    <w:rsid w:val="00B01FB1"/>
    <w:rsid w:val="00B022A4"/>
    <w:rsid w:val="00B02F9D"/>
    <w:rsid w:val="00B041DD"/>
    <w:rsid w:val="00B04BD8"/>
    <w:rsid w:val="00B05512"/>
    <w:rsid w:val="00B05543"/>
    <w:rsid w:val="00B06948"/>
    <w:rsid w:val="00B11065"/>
    <w:rsid w:val="00B11312"/>
    <w:rsid w:val="00B11838"/>
    <w:rsid w:val="00B11C0A"/>
    <w:rsid w:val="00B12749"/>
    <w:rsid w:val="00B151AB"/>
    <w:rsid w:val="00B15577"/>
    <w:rsid w:val="00B15F8D"/>
    <w:rsid w:val="00B164F2"/>
    <w:rsid w:val="00B20745"/>
    <w:rsid w:val="00B208B8"/>
    <w:rsid w:val="00B21F11"/>
    <w:rsid w:val="00B2357A"/>
    <w:rsid w:val="00B23621"/>
    <w:rsid w:val="00B23AAA"/>
    <w:rsid w:val="00B302AB"/>
    <w:rsid w:val="00B314F3"/>
    <w:rsid w:val="00B321BE"/>
    <w:rsid w:val="00B323B7"/>
    <w:rsid w:val="00B3287F"/>
    <w:rsid w:val="00B3342A"/>
    <w:rsid w:val="00B3387B"/>
    <w:rsid w:val="00B34FDC"/>
    <w:rsid w:val="00B351D9"/>
    <w:rsid w:val="00B3544C"/>
    <w:rsid w:val="00B35527"/>
    <w:rsid w:val="00B35AFA"/>
    <w:rsid w:val="00B36255"/>
    <w:rsid w:val="00B40CE2"/>
    <w:rsid w:val="00B41E52"/>
    <w:rsid w:val="00B42C83"/>
    <w:rsid w:val="00B42E21"/>
    <w:rsid w:val="00B43057"/>
    <w:rsid w:val="00B4366E"/>
    <w:rsid w:val="00B43810"/>
    <w:rsid w:val="00B4462C"/>
    <w:rsid w:val="00B45301"/>
    <w:rsid w:val="00B45A09"/>
    <w:rsid w:val="00B45A1A"/>
    <w:rsid w:val="00B47565"/>
    <w:rsid w:val="00B52406"/>
    <w:rsid w:val="00B5399D"/>
    <w:rsid w:val="00B54584"/>
    <w:rsid w:val="00B550F3"/>
    <w:rsid w:val="00B63DD0"/>
    <w:rsid w:val="00B65266"/>
    <w:rsid w:val="00B65661"/>
    <w:rsid w:val="00B6577E"/>
    <w:rsid w:val="00B65E63"/>
    <w:rsid w:val="00B66DC4"/>
    <w:rsid w:val="00B679A2"/>
    <w:rsid w:val="00B71546"/>
    <w:rsid w:val="00B7422C"/>
    <w:rsid w:val="00B744AB"/>
    <w:rsid w:val="00B74F9F"/>
    <w:rsid w:val="00B752E4"/>
    <w:rsid w:val="00B76425"/>
    <w:rsid w:val="00B80223"/>
    <w:rsid w:val="00B807C7"/>
    <w:rsid w:val="00B81FD3"/>
    <w:rsid w:val="00B82AF9"/>
    <w:rsid w:val="00B82F94"/>
    <w:rsid w:val="00B83968"/>
    <w:rsid w:val="00B83A9B"/>
    <w:rsid w:val="00B84BFE"/>
    <w:rsid w:val="00B853CD"/>
    <w:rsid w:val="00B85A35"/>
    <w:rsid w:val="00B87520"/>
    <w:rsid w:val="00B9009C"/>
    <w:rsid w:val="00B92AB4"/>
    <w:rsid w:val="00B931B7"/>
    <w:rsid w:val="00B944AE"/>
    <w:rsid w:val="00B94EC1"/>
    <w:rsid w:val="00B95BD2"/>
    <w:rsid w:val="00B95D17"/>
    <w:rsid w:val="00B964F6"/>
    <w:rsid w:val="00B97131"/>
    <w:rsid w:val="00BA013C"/>
    <w:rsid w:val="00BA1E59"/>
    <w:rsid w:val="00BA2D35"/>
    <w:rsid w:val="00BA3126"/>
    <w:rsid w:val="00BA319D"/>
    <w:rsid w:val="00BA461C"/>
    <w:rsid w:val="00BA49F9"/>
    <w:rsid w:val="00BA4A23"/>
    <w:rsid w:val="00BA6ABA"/>
    <w:rsid w:val="00BA7964"/>
    <w:rsid w:val="00BB0CF1"/>
    <w:rsid w:val="00BB1B46"/>
    <w:rsid w:val="00BB2C54"/>
    <w:rsid w:val="00BB3B79"/>
    <w:rsid w:val="00BB61F2"/>
    <w:rsid w:val="00BB6B3A"/>
    <w:rsid w:val="00BC16D3"/>
    <w:rsid w:val="00BC2364"/>
    <w:rsid w:val="00BC2388"/>
    <w:rsid w:val="00BC3AAC"/>
    <w:rsid w:val="00BC4570"/>
    <w:rsid w:val="00BC49A2"/>
    <w:rsid w:val="00BC4D8E"/>
    <w:rsid w:val="00BC59A1"/>
    <w:rsid w:val="00BC6D9A"/>
    <w:rsid w:val="00BD0136"/>
    <w:rsid w:val="00BD1B54"/>
    <w:rsid w:val="00BD2F30"/>
    <w:rsid w:val="00BD3718"/>
    <w:rsid w:val="00BD5E88"/>
    <w:rsid w:val="00BD622D"/>
    <w:rsid w:val="00BD6BFE"/>
    <w:rsid w:val="00BD720E"/>
    <w:rsid w:val="00BD79A1"/>
    <w:rsid w:val="00BE27A3"/>
    <w:rsid w:val="00BE31DD"/>
    <w:rsid w:val="00BE4365"/>
    <w:rsid w:val="00BE4AA2"/>
    <w:rsid w:val="00BE5184"/>
    <w:rsid w:val="00BE5780"/>
    <w:rsid w:val="00BE57FA"/>
    <w:rsid w:val="00BE5872"/>
    <w:rsid w:val="00BE5E59"/>
    <w:rsid w:val="00BE63B7"/>
    <w:rsid w:val="00BE7751"/>
    <w:rsid w:val="00BE78D5"/>
    <w:rsid w:val="00BE7B37"/>
    <w:rsid w:val="00BF197C"/>
    <w:rsid w:val="00BF2F52"/>
    <w:rsid w:val="00BF38C3"/>
    <w:rsid w:val="00BF3F56"/>
    <w:rsid w:val="00BF4EAA"/>
    <w:rsid w:val="00C01198"/>
    <w:rsid w:val="00C02254"/>
    <w:rsid w:val="00C02B09"/>
    <w:rsid w:val="00C02B32"/>
    <w:rsid w:val="00C1008F"/>
    <w:rsid w:val="00C109D9"/>
    <w:rsid w:val="00C110B7"/>
    <w:rsid w:val="00C12377"/>
    <w:rsid w:val="00C134C5"/>
    <w:rsid w:val="00C14187"/>
    <w:rsid w:val="00C1451A"/>
    <w:rsid w:val="00C162C0"/>
    <w:rsid w:val="00C17E9C"/>
    <w:rsid w:val="00C20E11"/>
    <w:rsid w:val="00C227A3"/>
    <w:rsid w:val="00C23911"/>
    <w:rsid w:val="00C24A63"/>
    <w:rsid w:val="00C256B2"/>
    <w:rsid w:val="00C25E27"/>
    <w:rsid w:val="00C267BD"/>
    <w:rsid w:val="00C26D37"/>
    <w:rsid w:val="00C27223"/>
    <w:rsid w:val="00C307B4"/>
    <w:rsid w:val="00C308C1"/>
    <w:rsid w:val="00C30FF9"/>
    <w:rsid w:val="00C31FAC"/>
    <w:rsid w:val="00C338F6"/>
    <w:rsid w:val="00C33EB2"/>
    <w:rsid w:val="00C34697"/>
    <w:rsid w:val="00C35072"/>
    <w:rsid w:val="00C36C07"/>
    <w:rsid w:val="00C40FC1"/>
    <w:rsid w:val="00C4180E"/>
    <w:rsid w:val="00C4297A"/>
    <w:rsid w:val="00C432FB"/>
    <w:rsid w:val="00C43934"/>
    <w:rsid w:val="00C43AF7"/>
    <w:rsid w:val="00C44C38"/>
    <w:rsid w:val="00C463D1"/>
    <w:rsid w:val="00C46733"/>
    <w:rsid w:val="00C46DEA"/>
    <w:rsid w:val="00C47D86"/>
    <w:rsid w:val="00C500E6"/>
    <w:rsid w:val="00C52CDD"/>
    <w:rsid w:val="00C54D92"/>
    <w:rsid w:val="00C54DD4"/>
    <w:rsid w:val="00C54FB8"/>
    <w:rsid w:val="00C612B8"/>
    <w:rsid w:val="00C628F8"/>
    <w:rsid w:val="00C62ED1"/>
    <w:rsid w:val="00C648EF"/>
    <w:rsid w:val="00C65B5A"/>
    <w:rsid w:val="00C65D39"/>
    <w:rsid w:val="00C66D35"/>
    <w:rsid w:val="00C67250"/>
    <w:rsid w:val="00C67265"/>
    <w:rsid w:val="00C674DF"/>
    <w:rsid w:val="00C67698"/>
    <w:rsid w:val="00C67958"/>
    <w:rsid w:val="00C704E1"/>
    <w:rsid w:val="00C72126"/>
    <w:rsid w:val="00C73294"/>
    <w:rsid w:val="00C73306"/>
    <w:rsid w:val="00C74092"/>
    <w:rsid w:val="00C74C27"/>
    <w:rsid w:val="00C76430"/>
    <w:rsid w:val="00C77AB1"/>
    <w:rsid w:val="00C77C9F"/>
    <w:rsid w:val="00C825BE"/>
    <w:rsid w:val="00C83115"/>
    <w:rsid w:val="00C8328C"/>
    <w:rsid w:val="00C8463D"/>
    <w:rsid w:val="00C84990"/>
    <w:rsid w:val="00C84A54"/>
    <w:rsid w:val="00C8587B"/>
    <w:rsid w:val="00C87098"/>
    <w:rsid w:val="00C87ED8"/>
    <w:rsid w:val="00C90486"/>
    <w:rsid w:val="00C9070C"/>
    <w:rsid w:val="00C9125D"/>
    <w:rsid w:val="00C92932"/>
    <w:rsid w:val="00C93FC1"/>
    <w:rsid w:val="00C95358"/>
    <w:rsid w:val="00C97A6D"/>
    <w:rsid w:val="00C97C3D"/>
    <w:rsid w:val="00CA23D6"/>
    <w:rsid w:val="00CA3A1A"/>
    <w:rsid w:val="00CA3D5F"/>
    <w:rsid w:val="00CA5678"/>
    <w:rsid w:val="00CA65EF"/>
    <w:rsid w:val="00CA68E5"/>
    <w:rsid w:val="00CA6E64"/>
    <w:rsid w:val="00CA7415"/>
    <w:rsid w:val="00CA74AE"/>
    <w:rsid w:val="00CB1374"/>
    <w:rsid w:val="00CB18B3"/>
    <w:rsid w:val="00CB239C"/>
    <w:rsid w:val="00CB2CB8"/>
    <w:rsid w:val="00CB32AF"/>
    <w:rsid w:val="00CB4784"/>
    <w:rsid w:val="00CB47C0"/>
    <w:rsid w:val="00CB5057"/>
    <w:rsid w:val="00CB618F"/>
    <w:rsid w:val="00CB6E77"/>
    <w:rsid w:val="00CC0FB6"/>
    <w:rsid w:val="00CC2AD4"/>
    <w:rsid w:val="00CC2DE2"/>
    <w:rsid w:val="00CC404F"/>
    <w:rsid w:val="00CC514B"/>
    <w:rsid w:val="00CC5662"/>
    <w:rsid w:val="00CC5C55"/>
    <w:rsid w:val="00CC7245"/>
    <w:rsid w:val="00CC7561"/>
    <w:rsid w:val="00CD0C05"/>
    <w:rsid w:val="00CD2C2D"/>
    <w:rsid w:val="00CD334B"/>
    <w:rsid w:val="00CD3C44"/>
    <w:rsid w:val="00CD4788"/>
    <w:rsid w:val="00CD7395"/>
    <w:rsid w:val="00CE06B7"/>
    <w:rsid w:val="00CE0DF3"/>
    <w:rsid w:val="00CE1909"/>
    <w:rsid w:val="00CE2E20"/>
    <w:rsid w:val="00CE385C"/>
    <w:rsid w:val="00CE5F4A"/>
    <w:rsid w:val="00CE6DBF"/>
    <w:rsid w:val="00CE7730"/>
    <w:rsid w:val="00CF0C80"/>
    <w:rsid w:val="00CF25B9"/>
    <w:rsid w:val="00CF2CC3"/>
    <w:rsid w:val="00CF3521"/>
    <w:rsid w:val="00CF60D8"/>
    <w:rsid w:val="00D00E7E"/>
    <w:rsid w:val="00D022C1"/>
    <w:rsid w:val="00D03049"/>
    <w:rsid w:val="00D03E9B"/>
    <w:rsid w:val="00D0480D"/>
    <w:rsid w:val="00D04C64"/>
    <w:rsid w:val="00D075B2"/>
    <w:rsid w:val="00D1040E"/>
    <w:rsid w:val="00D10BBD"/>
    <w:rsid w:val="00D10FA0"/>
    <w:rsid w:val="00D113C0"/>
    <w:rsid w:val="00D116B6"/>
    <w:rsid w:val="00D134AC"/>
    <w:rsid w:val="00D13CBD"/>
    <w:rsid w:val="00D1708B"/>
    <w:rsid w:val="00D21E72"/>
    <w:rsid w:val="00D25917"/>
    <w:rsid w:val="00D25D06"/>
    <w:rsid w:val="00D27440"/>
    <w:rsid w:val="00D30B17"/>
    <w:rsid w:val="00D324F6"/>
    <w:rsid w:val="00D3372B"/>
    <w:rsid w:val="00D367BD"/>
    <w:rsid w:val="00D3695A"/>
    <w:rsid w:val="00D405D6"/>
    <w:rsid w:val="00D42345"/>
    <w:rsid w:val="00D42636"/>
    <w:rsid w:val="00D432BD"/>
    <w:rsid w:val="00D45BC4"/>
    <w:rsid w:val="00D4603A"/>
    <w:rsid w:val="00D464D2"/>
    <w:rsid w:val="00D50688"/>
    <w:rsid w:val="00D50BE9"/>
    <w:rsid w:val="00D51074"/>
    <w:rsid w:val="00D532B6"/>
    <w:rsid w:val="00D5472F"/>
    <w:rsid w:val="00D558DE"/>
    <w:rsid w:val="00D567AA"/>
    <w:rsid w:val="00D56A43"/>
    <w:rsid w:val="00D56BEE"/>
    <w:rsid w:val="00D60AB8"/>
    <w:rsid w:val="00D61093"/>
    <w:rsid w:val="00D61CEA"/>
    <w:rsid w:val="00D626B2"/>
    <w:rsid w:val="00D65065"/>
    <w:rsid w:val="00D66162"/>
    <w:rsid w:val="00D708CE"/>
    <w:rsid w:val="00D70FAD"/>
    <w:rsid w:val="00D714B8"/>
    <w:rsid w:val="00D71B5F"/>
    <w:rsid w:val="00D73273"/>
    <w:rsid w:val="00D73935"/>
    <w:rsid w:val="00D74B01"/>
    <w:rsid w:val="00D76E9E"/>
    <w:rsid w:val="00D772CB"/>
    <w:rsid w:val="00D775E3"/>
    <w:rsid w:val="00D804A2"/>
    <w:rsid w:val="00D80ECD"/>
    <w:rsid w:val="00D84008"/>
    <w:rsid w:val="00D8462E"/>
    <w:rsid w:val="00D86123"/>
    <w:rsid w:val="00D86643"/>
    <w:rsid w:val="00D867B0"/>
    <w:rsid w:val="00D909B5"/>
    <w:rsid w:val="00D91632"/>
    <w:rsid w:val="00D942D4"/>
    <w:rsid w:val="00D95BB5"/>
    <w:rsid w:val="00D95F27"/>
    <w:rsid w:val="00DA02C4"/>
    <w:rsid w:val="00DA0854"/>
    <w:rsid w:val="00DA0A2B"/>
    <w:rsid w:val="00DA0B4D"/>
    <w:rsid w:val="00DA11C1"/>
    <w:rsid w:val="00DA16E7"/>
    <w:rsid w:val="00DA27D6"/>
    <w:rsid w:val="00DA4653"/>
    <w:rsid w:val="00DA72CE"/>
    <w:rsid w:val="00DB245D"/>
    <w:rsid w:val="00DB37ED"/>
    <w:rsid w:val="00DB3BAB"/>
    <w:rsid w:val="00DB65C4"/>
    <w:rsid w:val="00DB7899"/>
    <w:rsid w:val="00DC0012"/>
    <w:rsid w:val="00DC13B1"/>
    <w:rsid w:val="00DC16EC"/>
    <w:rsid w:val="00DC3CF6"/>
    <w:rsid w:val="00DC5739"/>
    <w:rsid w:val="00DC7B9F"/>
    <w:rsid w:val="00DD2194"/>
    <w:rsid w:val="00DD2B03"/>
    <w:rsid w:val="00DD2E79"/>
    <w:rsid w:val="00DD3653"/>
    <w:rsid w:val="00DD3CE1"/>
    <w:rsid w:val="00DD67F9"/>
    <w:rsid w:val="00DD7909"/>
    <w:rsid w:val="00DD7ABA"/>
    <w:rsid w:val="00DD7DAA"/>
    <w:rsid w:val="00DE0CEB"/>
    <w:rsid w:val="00DE1BF6"/>
    <w:rsid w:val="00DE25E4"/>
    <w:rsid w:val="00DE2B39"/>
    <w:rsid w:val="00DE32D8"/>
    <w:rsid w:val="00DE52E9"/>
    <w:rsid w:val="00DE5781"/>
    <w:rsid w:val="00DE5E34"/>
    <w:rsid w:val="00DE767F"/>
    <w:rsid w:val="00DF0753"/>
    <w:rsid w:val="00DF0814"/>
    <w:rsid w:val="00DF0C32"/>
    <w:rsid w:val="00DF1D0A"/>
    <w:rsid w:val="00DF24FD"/>
    <w:rsid w:val="00DF43DC"/>
    <w:rsid w:val="00DF4A34"/>
    <w:rsid w:val="00DF67D9"/>
    <w:rsid w:val="00DF6A11"/>
    <w:rsid w:val="00E00CFF"/>
    <w:rsid w:val="00E012F4"/>
    <w:rsid w:val="00E01705"/>
    <w:rsid w:val="00E0257F"/>
    <w:rsid w:val="00E02A07"/>
    <w:rsid w:val="00E047D3"/>
    <w:rsid w:val="00E048E6"/>
    <w:rsid w:val="00E05FD6"/>
    <w:rsid w:val="00E069D1"/>
    <w:rsid w:val="00E1105C"/>
    <w:rsid w:val="00E12005"/>
    <w:rsid w:val="00E12E5A"/>
    <w:rsid w:val="00E12F8D"/>
    <w:rsid w:val="00E14C66"/>
    <w:rsid w:val="00E1558D"/>
    <w:rsid w:val="00E15AD3"/>
    <w:rsid w:val="00E15C1F"/>
    <w:rsid w:val="00E15C56"/>
    <w:rsid w:val="00E16986"/>
    <w:rsid w:val="00E1698F"/>
    <w:rsid w:val="00E16B80"/>
    <w:rsid w:val="00E21DDE"/>
    <w:rsid w:val="00E22A34"/>
    <w:rsid w:val="00E22A7B"/>
    <w:rsid w:val="00E23FB1"/>
    <w:rsid w:val="00E249F2"/>
    <w:rsid w:val="00E24F32"/>
    <w:rsid w:val="00E26DF3"/>
    <w:rsid w:val="00E26F1F"/>
    <w:rsid w:val="00E27DED"/>
    <w:rsid w:val="00E27F5B"/>
    <w:rsid w:val="00E321B8"/>
    <w:rsid w:val="00E32EB6"/>
    <w:rsid w:val="00E33630"/>
    <w:rsid w:val="00E33BBA"/>
    <w:rsid w:val="00E34820"/>
    <w:rsid w:val="00E3487F"/>
    <w:rsid w:val="00E34B7C"/>
    <w:rsid w:val="00E34D97"/>
    <w:rsid w:val="00E3576A"/>
    <w:rsid w:val="00E405C8"/>
    <w:rsid w:val="00E4148F"/>
    <w:rsid w:val="00E41DD2"/>
    <w:rsid w:val="00E42495"/>
    <w:rsid w:val="00E43802"/>
    <w:rsid w:val="00E474B4"/>
    <w:rsid w:val="00E47F2D"/>
    <w:rsid w:val="00E5015C"/>
    <w:rsid w:val="00E50A61"/>
    <w:rsid w:val="00E51B60"/>
    <w:rsid w:val="00E52223"/>
    <w:rsid w:val="00E52A99"/>
    <w:rsid w:val="00E53EB8"/>
    <w:rsid w:val="00E55338"/>
    <w:rsid w:val="00E57926"/>
    <w:rsid w:val="00E607A6"/>
    <w:rsid w:val="00E60D8E"/>
    <w:rsid w:val="00E612F8"/>
    <w:rsid w:val="00E6131A"/>
    <w:rsid w:val="00E61D8F"/>
    <w:rsid w:val="00E61FBC"/>
    <w:rsid w:val="00E61FE8"/>
    <w:rsid w:val="00E6239B"/>
    <w:rsid w:val="00E63406"/>
    <w:rsid w:val="00E64CC9"/>
    <w:rsid w:val="00E65230"/>
    <w:rsid w:val="00E663CC"/>
    <w:rsid w:val="00E70101"/>
    <w:rsid w:val="00E710CE"/>
    <w:rsid w:val="00E73252"/>
    <w:rsid w:val="00E7443E"/>
    <w:rsid w:val="00E74EF3"/>
    <w:rsid w:val="00E76C1A"/>
    <w:rsid w:val="00E77361"/>
    <w:rsid w:val="00E77489"/>
    <w:rsid w:val="00E77818"/>
    <w:rsid w:val="00E80BCA"/>
    <w:rsid w:val="00E8189D"/>
    <w:rsid w:val="00E81B49"/>
    <w:rsid w:val="00E81CD7"/>
    <w:rsid w:val="00E8247E"/>
    <w:rsid w:val="00E835B8"/>
    <w:rsid w:val="00E83F75"/>
    <w:rsid w:val="00E85E12"/>
    <w:rsid w:val="00E8784C"/>
    <w:rsid w:val="00E90FDC"/>
    <w:rsid w:val="00E9116F"/>
    <w:rsid w:val="00E924B0"/>
    <w:rsid w:val="00E9270A"/>
    <w:rsid w:val="00E93EDD"/>
    <w:rsid w:val="00E9479A"/>
    <w:rsid w:val="00EA1290"/>
    <w:rsid w:val="00EA4BD8"/>
    <w:rsid w:val="00EB0943"/>
    <w:rsid w:val="00EB1D7A"/>
    <w:rsid w:val="00EB2082"/>
    <w:rsid w:val="00EB22B1"/>
    <w:rsid w:val="00EB2D3E"/>
    <w:rsid w:val="00EB2E70"/>
    <w:rsid w:val="00EB33CB"/>
    <w:rsid w:val="00EB7AA6"/>
    <w:rsid w:val="00EC0C47"/>
    <w:rsid w:val="00EC0DE2"/>
    <w:rsid w:val="00EC1363"/>
    <w:rsid w:val="00EC1FD7"/>
    <w:rsid w:val="00EC304E"/>
    <w:rsid w:val="00EC4471"/>
    <w:rsid w:val="00EC65C4"/>
    <w:rsid w:val="00EC7ED9"/>
    <w:rsid w:val="00ED1AAF"/>
    <w:rsid w:val="00ED3116"/>
    <w:rsid w:val="00ED37BF"/>
    <w:rsid w:val="00ED569B"/>
    <w:rsid w:val="00ED5D69"/>
    <w:rsid w:val="00ED5E5F"/>
    <w:rsid w:val="00ED65D6"/>
    <w:rsid w:val="00ED6B12"/>
    <w:rsid w:val="00ED6D06"/>
    <w:rsid w:val="00ED7694"/>
    <w:rsid w:val="00EE098B"/>
    <w:rsid w:val="00EE1CB9"/>
    <w:rsid w:val="00EE3AED"/>
    <w:rsid w:val="00EE438F"/>
    <w:rsid w:val="00EE60BA"/>
    <w:rsid w:val="00EE64B5"/>
    <w:rsid w:val="00EE6700"/>
    <w:rsid w:val="00EE7884"/>
    <w:rsid w:val="00EF0176"/>
    <w:rsid w:val="00EF0A93"/>
    <w:rsid w:val="00EF0B33"/>
    <w:rsid w:val="00EF0D5B"/>
    <w:rsid w:val="00EF10D2"/>
    <w:rsid w:val="00EF1CED"/>
    <w:rsid w:val="00EF2089"/>
    <w:rsid w:val="00EF2324"/>
    <w:rsid w:val="00EF2560"/>
    <w:rsid w:val="00EF3294"/>
    <w:rsid w:val="00EF34F1"/>
    <w:rsid w:val="00EF3C83"/>
    <w:rsid w:val="00EF475C"/>
    <w:rsid w:val="00EF7CB2"/>
    <w:rsid w:val="00F001FD"/>
    <w:rsid w:val="00F002C6"/>
    <w:rsid w:val="00F00550"/>
    <w:rsid w:val="00F0097B"/>
    <w:rsid w:val="00F01230"/>
    <w:rsid w:val="00F016E4"/>
    <w:rsid w:val="00F01CB2"/>
    <w:rsid w:val="00F025C9"/>
    <w:rsid w:val="00F04756"/>
    <w:rsid w:val="00F054ED"/>
    <w:rsid w:val="00F06763"/>
    <w:rsid w:val="00F06AE0"/>
    <w:rsid w:val="00F07ED6"/>
    <w:rsid w:val="00F1032A"/>
    <w:rsid w:val="00F107F5"/>
    <w:rsid w:val="00F11C8F"/>
    <w:rsid w:val="00F11F39"/>
    <w:rsid w:val="00F12E38"/>
    <w:rsid w:val="00F131FF"/>
    <w:rsid w:val="00F146A3"/>
    <w:rsid w:val="00F15B36"/>
    <w:rsid w:val="00F1657E"/>
    <w:rsid w:val="00F167C6"/>
    <w:rsid w:val="00F17239"/>
    <w:rsid w:val="00F17276"/>
    <w:rsid w:val="00F17614"/>
    <w:rsid w:val="00F17928"/>
    <w:rsid w:val="00F24399"/>
    <w:rsid w:val="00F24876"/>
    <w:rsid w:val="00F251F8"/>
    <w:rsid w:val="00F25A85"/>
    <w:rsid w:val="00F26EB5"/>
    <w:rsid w:val="00F30CE7"/>
    <w:rsid w:val="00F31FFB"/>
    <w:rsid w:val="00F32014"/>
    <w:rsid w:val="00F32FED"/>
    <w:rsid w:val="00F33B8A"/>
    <w:rsid w:val="00F33C0E"/>
    <w:rsid w:val="00F33C53"/>
    <w:rsid w:val="00F347E4"/>
    <w:rsid w:val="00F34F29"/>
    <w:rsid w:val="00F37F38"/>
    <w:rsid w:val="00F401A4"/>
    <w:rsid w:val="00F40260"/>
    <w:rsid w:val="00F410E4"/>
    <w:rsid w:val="00F41509"/>
    <w:rsid w:val="00F41F1E"/>
    <w:rsid w:val="00F427F9"/>
    <w:rsid w:val="00F428E1"/>
    <w:rsid w:val="00F4306B"/>
    <w:rsid w:val="00F430E1"/>
    <w:rsid w:val="00F432C5"/>
    <w:rsid w:val="00F46F24"/>
    <w:rsid w:val="00F47CD7"/>
    <w:rsid w:val="00F47F9F"/>
    <w:rsid w:val="00F504FE"/>
    <w:rsid w:val="00F50A05"/>
    <w:rsid w:val="00F5119A"/>
    <w:rsid w:val="00F51712"/>
    <w:rsid w:val="00F519DA"/>
    <w:rsid w:val="00F54274"/>
    <w:rsid w:val="00F545FE"/>
    <w:rsid w:val="00F54E4B"/>
    <w:rsid w:val="00F555E5"/>
    <w:rsid w:val="00F557C1"/>
    <w:rsid w:val="00F55F91"/>
    <w:rsid w:val="00F56A06"/>
    <w:rsid w:val="00F604F3"/>
    <w:rsid w:val="00F61A8E"/>
    <w:rsid w:val="00F61F83"/>
    <w:rsid w:val="00F624DA"/>
    <w:rsid w:val="00F669EF"/>
    <w:rsid w:val="00F66E5E"/>
    <w:rsid w:val="00F66EAD"/>
    <w:rsid w:val="00F67862"/>
    <w:rsid w:val="00F67A7F"/>
    <w:rsid w:val="00F7076A"/>
    <w:rsid w:val="00F70EE6"/>
    <w:rsid w:val="00F71511"/>
    <w:rsid w:val="00F72DCF"/>
    <w:rsid w:val="00F7356D"/>
    <w:rsid w:val="00F73ED9"/>
    <w:rsid w:val="00F74453"/>
    <w:rsid w:val="00F74DC4"/>
    <w:rsid w:val="00F753A9"/>
    <w:rsid w:val="00F75B58"/>
    <w:rsid w:val="00F764EE"/>
    <w:rsid w:val="00F77B7F"/>
    <w:rsid w:val="00F8039F"/>
    <w:rsid w:val="00F815C0"/>
    <w:rsid w:val="00F81AC8"/>
    <w:rsid w:val="00F823AA"/>
    <w:rsid w:val="00F82445"/>
    <w:rsid w:val="00F825AE"/>
    <w:rsid w:val="00F83046"/>
    <w:rsid w:val="00F8489C"/>
    <w:rsid w:val="00F857D8"/>
    <w:rsid w:val="00F85FCA"/>
    <w:rsid w:val="00F87B5F"/>
    <w:rsid w:val="00F9152A"/>
    <w:rsid w:val="00F915AF"/>
    <w:rsid w:val="00F92218"/>
    <w:rsid w:val="00F92525"/>
    <w:rsid w:val="00F92BB4"/>
    <w:rsid w:val="00F9382A"/>
    <w:rsid w:val="00F93B5B"/>
    <w:rsid w:val="00F9461A"/>
    <w:rsid w:val="00F96D8C"/>
    <w:rsid w:val="00F9711C"/>
    <w:rsid w:val="00F97CDC"/>
    <w:rsid w:val="00F97CE9"/>
    <w:rsid w:val="00FA0D1C"/>
    <w:rsid w:val="00FA24D2"/>
    <w:rsid w:val="00FA3EB0"/>
    <w:rsid w:val="00FA413C"/>
    <w:rsid w:val="00FA53F6"/>
    <w:rsid w:val="00FA5F1E"/>
    <w:rsid w:val="00FA5F92"/>
    <w:rsid w:val="00FA644F"/>
    <w:rsid w:val="00FA6630"/>
    <w:rsid w:val="00FA7433"/>
    <w:rsid w:val="00FA7CA9"/>
    <w:rsid w:val="00FB0753"/>
    <w:rsid w:val="00FB18CB"/>
    <w:rsid w:val="00FB2EF7"/>
    <w:rsid w:val="00FB3214"/>
    <w:rsid w:val="00FB4110"/>
    <w:rsid w:val="00FB4AE0"/>
    <w:rsid w:val="00FC00FB"/>
    <w:rsid w:val="00FC13B4"/>
    <w:rsid w:val="00FC2B0B"/>
    <w:rsid w:val="00FC3B40"/>
    <w:rsid w:val="00FC4C63"/>
    <w:rsid w:val="00FC50C6"/>
    <w:rsid w:val="00FC6B94"/>
    <w:rsid w:val="00FC6CA0"/>
    <w:rsid w:val="00FC70B2"/>
    <w:rsid w:val="00FD095A"/>
    <w:rsid w:val="00FD12CA"/>
    <w:rsid w:val="00FD1400"/>
    <w:rsid w:val="00FD1E57"/>
    <w:rsid w:val="00FD2E3F"/>
    <w:rsid w:val="00FE0168"/>
    <w:rsid w:val="00FE0B75"/>
    <w:rsid w:val="00FE0BCF"/>
    <w:rsid w:val="00FE0E7D"/>
    <w:rsid w:val="00FE1E3B"/>
    <w:rsid w:val="00FE2572"/>
    <w:rsid w:val="00FE29A7"/>
    <w:rsid w:val="00FE379A"/>
    <w:rsid w:val="00FE384E"/>
    <w:rsid w:val="00FE4633"/>
    <w:rsid w:val="00FE46A2"/>
    <w:rsid w:val="00FE5935"/>
    <w:rsid w:val="00FE67BF"/>
    <w:rsid w:val="00FE6FD3"/>
    <w:rsid w:val="00FF02F5"/>
    <w:rsid w:val="00FF0392"/>
    <w:rsid w:val="00FF05D9"/>
    <w:rsid w:val="00FF1A45"/>
    <w:rsid w:val="00FF1AD8"/>
    <w:rsid w:val="00FF1B36"/>
    <w:rsid w:val="00FF2145"/>
    <w:rsid w:val="00FF2376"/>
    <w:rsid w:val="00FF2974"/>
    <w:rsid w:val="00FF2BDC"/>
    <w:rsid w:val="00FF316A"/>
    <w:rsid w:val="00FF3387"/>
    <w:rsid w:val="00FF3F96"/>
    <w:rsid w:val="00FF54B4"/>
    <w:rsid w:val="00FF56AE"/>
    <w:rsid w:val="00FF67A4"/>
    <w:rsid w:val="00FF7DB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6E3DE9"/>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6E3DE9"/>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 w:type="character" w:customStyle="1" w:styleId="m">
    <w:name w:val="m"/>
    <w:basedOn w:val="Fuentedeprrafopredeter"/>
    <w:rsid w:val="007C4F88"/>
  </w:style>
  <w:style w:type="character" w:customStyle="1" w:styleId="gs">
    <w:name w:val="gs"/>
    <w:basedOn w:val="Fuentedeprrafopredeter"/>
    <w:rsid w:val="007C4F88"/>
  </w:style>
  <w:style w:type="character" w:customStyle="1" w:styleId="ow">
    <w:name w:val="ow"/>
    <w:basedOn w:val="Fuentedeprrafopredeter"/>
    <w:rsid w:val="007C4F88"/>
  </w:style>
  <w:style w:type="character" w:customStyle="1" w:styleId="o">
    <w:name w:val="o"/>
    <w:basedOn w:val="Fuentedeprrafopredeter"/>
    <w:rsid w:val="00C8463D"/>
  </w:style>
  <w:style w:type="character" w:customStyle="1" w:styleId="gp">
    <w:name w:val="gp"/>
    <w:basedOn w:val="Fuentedeprrafopredeter"/>
    <w:rsid w:val="00776BD6"/>
  </w:style>
  <w:style w:type="character" w:styleId="CdigoHTML">
    <w:name w:val="HTML Code"/>
    <w:basedOn w:val="Fuentedeprrafopredeter"/>
    <w:uiPriority w:val="99"/>
    <w:semiHidden/>
    <w:unhideWhenUsed/>
    <w:rsid w:val="00B875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8D68AC"/>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8D68AC"/>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rPr>
      <w:rFonts w:ascii="Garamond" w:eastAsia="Times New Roman" w:hAnsi="Garamond" w:cstheme="majorBidi"/>
      <w:b/>
      <w:bCs/>
      <w:color w:val="808080" w:themeColor="background1" w:themeShade="80"/>
      <w:sz w:val="28"/>
      <w:szCs w:val="28"/>
      <w:lang w:val="es-ES"/>
    </w:rPr>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rPr>
      <w:rFonts w:ascii="Garamond" w:eastAsiaTheme="majorEastAsia" w:hAnsi="Garamond" w:cstheme="majorBidi"/>
      <w:b/>
      <w:bCs/>
      <w:color w:val="A6A6A6" w:themeColor="background1" w:themeShade="A6"/>
      <w:sz w:val="26"/>
      <w:szCs w:val="26"/>
    </w:rPr>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s>
</file>

<file path=word/webSettings.xml><?xml version="1.0" encoding="utf-8"?>
<w:webSettings xmlns:r="http://schemas.openxmlformats.org/officeDocument/2006/relationships" xmlns:w="http://schemas.openxmlformats.org/wordprocessingml/2006/main">
  <w:divs>
    <w:div w:id="63601999">
      <w:bodyDiv w:val="1"/>
      <w:marLeft w:val="0"/>
      <w:marRight w:val="0"/>
      <w:marTop w:val="0"/>
      <w:marBottom w:val="0"/>
      <w:divBdr>
        <w:top w:val="none" w:sz="0" w:space="0" w:color="auto"/>
        <w:left w:val="none" w:sz="0" w:space="0" w:color="auto"/>
        <w:bottom w:val="none" w:sz="0" w:space="0" w:color="auto"/>
        <w:right w:val="none" w:sz="0" w:space="0" w:color="auto"/>
      </w:divBdr>
    </w:div>
    <w:div w:id="91972078">
      <w:bodyDiv w:val="1"/>
      <w:marLeft w:val="0"/>
      <w:marRight w:val="0"/>
      <w:marTop w:val="0"/>
      <w:marBottom w:val="0"/>
      <w:divBdr>
        <w:top w:val="none" w:sz="0" w:space="0" w:color="auto"/>
        <w:left w:val="none" w:sz="0" w:space="0" w:color="auto"/>
        <w:bottom w:val="none" w:sz="0" w:space="0" w:color="auto"/>
        <w:right w:val="none" w:sz="0" w:space="0" w:color="auto"/>
      </w:divBdr>
    </w:div>
    <w:div w:id="123086787">
      <w:bodyDiv w:val="1"/>
      <w:marLeft w:val="0"/>
      <w:marRight w:val="0"/>
      <w:marTop w:val="0"/>
      <w:marBottom w:val="0"/>
      <w:divBdr>
        <w:top w:val="none" w:sz="0" w:space="0" w:color="auto"/>
        <w:left w:val="none" w:sz="0" w:space="0" w:color="auto"/>
        <w:bottom w:val="none" w:sz="0" w:space="0" w:color="auto"/>
        <w:right w:val="none" w:sz="0" w:space="0" w:color="auto"/>
      </w:divBdr>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236597008">
      <w:bodyDiv w:val="1"/>
      <w:marLeft w:val="0"/>
      <w:marRight w:val="0"/>
      <w:marTop w:val="0"/>
      <w:marBottom w:val="0"/>
      <w:divBdr>
        <w:top w:val="none" w:sz="0" w:space="0" w:color="auto"/>
        <w:left w:val="none" w:sz="0" w:space="0" w:color="auto"/>
        <w:bottom w:val="none" w:sz="0" w:space="0" w:color="auto"/>
        <w:right w:val="none" w:sz="0" w:space="0" w:color="auto"/>
      </w:divBdr>
    </w:div>
    <w:div w:id="381750441">
      <w:bodyDiv w:val="1"/>
      <w:marLeft w:val="0"/>
      <w:marRight w:val="0"/>
      <w:marTop w:val="0"/>
      <w:marBottom w:val="0"/>
      <w:divBdr>
        <w:top w:val="none" w:sz="0" w:space="0" w:color="auto"/>
        <w:left w:val="none" w:sz="0" w:space="0" w:color="auto"/>
        <w:bottom w:val="none" w:sz="0" w:space="0" w:color="auto"/>
        <w:right w:val="none" w:sz="0" w:space="0" w:color="auto"/>
      </w:divBdr>
    </w:div>
    <w:div w:id="417363990">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527766465">
      <w:bodyDiv w:val="1"/>
      <w:marLeft w:val="0"/>
      <w:marRight w:val="0"/>
      <w:marTop w:val="0"/>
      <w:marBottom w:val="0"/>
      <w:divBdr>
        <w:top w:val="none" w:sz="0" w:space="0" w:color="auto"/>
        <w:left w:val="none" w:sz="0" w:space="0" w:color="auto"/>
        <w:bottom w:val="none" w:sz="0" w:space="0" w:color="auto"/>
        <w:right w:val="none" w:sz="0" w:space="0" w:color="auto"/>
      </w:divBdr>
    </w:div>
    <w:div w:id="536548240">
      <w:bodyDiv w:val="1"/>
      <w:marLeft w:val="0"/>
      <w:marRight w:val="0"/>
      <w:marTop w:val="0"/>
      <w:marBottom w:val="0"/>
      <w:divBdr>
        <w:top w:val="none" w:sz="0" w:space="0" w:color="auto"/>
        <w:left w:val="none" w:sz="0" w:space="0" w:color="auto"/>
        <w:bottom w:val="none" w:sz="0" w:space="0" w:color="auto"/>
        <w:right w:val="none" w:sz="0" w:space="0" w:color="auto"/>
      </w:divBdr>
    </w:div>
    <w:div w:id="540436449">
      <w:bodyDiv w:val="1"/>
      <w:marLeft w:val="0"/>
      <w:marRight w:val="0"/>
      <w:marTop w:val="0"/>
      <w:marBottom w:val="0"/>
      <w:divBdr>
        <w:top w:val="none" w:sz="0" w:space="0" w:color="auto"/>
        <w:left w:val="none" w:sz="0" w:space="0" w:color="auto"/>
        <w:bottom w:val="none" w:sz="0" w:space="0" w:color="auto"/>
        <w:right w:val="none" w:sz="0" w:space="0" w:color="auto"/>
      </w:divBdr>
    </w:div>
    <w:div w:id="566575887">
      <w:bodyDiv w:val="1"/>
      <w:marLeft w:val="0"/>
      <w:marRight w:val="0"/>
      <w:marTop w:val="0"/>
      <w:marBottom w:val="0"/>
      <w:divBdr>
        <w:top w:val="none" w:sz="0" w:space="0" w:color="auto"/>
        <w:left w:val="none" w:sz="0" w:space="0" w:color="auto"/>
        <w:bottom w:val="none" w:sz="0" w:space="0" w:color="auto"/>
        <w:right w:val="none" w:sz="0" w:space="0" w:color="auto"/>
      </w:divBdr>
    </w:div>
    <w:div w:id="573201531">
      <w:bodyDiv w:val="1"/>
      <w:marLeft w:val="0"/>
      <w:marRight w:val="0"/>
      <w:marTop w:val="0"/>
      <w:marBottom w:val="0"/>
      <w:divBdr>
        <w:top w:val="none" w:sz="0" w:space="0" w:color="auto"/>
        <w:left w:val="none" w:sz="0" w:space="0" w:color="auto"/>
        <w:bottom w:val="none" w:sz="0" w:space="0" w:color="auto"/>
        <w:right w:val="none" w:sz="0" w:space="0" w:color="auto"/>
      </w:divBdr>
    </w:div>
    <w:div w:id="787237843">
      <w:bodyDiv w:val="1"/>
      <w:marLeft w:val="0"/>
      <w:marRight w:val="0"/>
      <w:marTop w:val="0"/>
      <w:marBottom w:val="0"/>
      <w:divBdr>
        <w:top w:val="none" w:sz="0" w:space="0" w:color="auto"/>
        <w:left w:val="none" w:sz="0" w:space="0" w:color="auto"/>
        <w:bottom w:val="none" w:sz="0" w:space="0" w:color="auto"/>
        <w:right w:val="none" w:sz="0" w:space="0" w:color="auto"/>
      </w:divBdr>
      <w:divsChild>
        <w:div w:id="1699895597">
          <w:marLeft w:val="0"/>
          <w:marRight w:val="0"/>
          <w:marTop w:val="0"/>
          <w:marBottom w:val="0"/>
          <w:divBdr>
            <w:top w:val="none" w:sz="0" w:space="0" w:color="auto"/>
            <w:left w:val="none" w:sz="0" w:space="0" w:color="auto"/>
            <w:bottom w:val="none" w:sz="0" w:space="0" w:color="auto"/>
            <w:right w:val="none" w:sz="0" w:space="0" w:color="auto"/>
          </w:divBdr>
          <w:divsChild>
            <w:div w:id="415981000">
              <w:marLeft w:val="0"/>
              <w:marRight w:val="0"/>
              <w:marTop w:val="0"/>
              <w:marBottom w:val="0"/>
              <w:divBdr>
                <w:top w:val="none" w:sz="0" w:space="0" w:color="auto"/>
                <w:left w:val="none" w:sz="0" w:space="0" w:color="auto"/>
                <w:bottom w:val="none" w:sz="0" w:space="0" w:color="auto"/>
                <w:right w:val="none" w:sz="0" w:space="0" w:color="auto"/>
              </w:divBdr>
              <w:divsChild>
                <w:div w:id="1300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798">
      <w:bodyDiv w:val="1"/>
      <w:marLeft w:val="0"/>
      <w:marRight w:val="0"/>
      <w:marTop w:val="0"/>
      <w:marBottom w:val="0"/>
      <w:divBdr>
        <w:top w:val="none" w:sz="0" w:space="0" w:color="auto"/>
        <w:left w:val="none" w:sz="0" w:space="0" w:color="auto"/>
        <w:bottom w:val="none" w:sz="0" w:space="0" w:color="auto"/>
        <w:right w:val="none" w:sz="0" w:space="0" w:color="auto"/>
      </w:divBdr>
    </w:div>
    <w:div w:id="907616148">
      <w:bodyDiv w:val="1"/>
      <w:marLeft w:val="0"/>
      <w:marRight w:val="0"/>
      <w:marTop w:val="0"/>
      <w:marBottom w:val="0"/>
      <w:divBdr>
        <w:top w:val="none" w:sz="0" w:space="0" w:color="auto"/>
        <w:left w:val="none" w:sz="0" w:space="0" w:color="auto"/>
        <w:bottom w:val="none" w:sz="0" w:space="0" w:color="auto"/>
        <w:right w:val="none" w:sz="0" w:space="0" w:color="auto"/>
      </w:divBdr>
    </w:div>
    <w:div w:id="922179317">
      <w:bodyDiv w:val="1"/>
      <w:marLeft w:val="0"/>
      <w:marRight w:val="0"/>
      <w:marTop w:val="0"/>
      <w:marBottom w:val="0"/>
      <w:divBdr>
        <w:top w:val="none" w:sz="0" w:space="0" w:color="auto"/>
        <w:left w:val="none" w:sz="0" w:space="0" w:color="auto"/>
        <w:bottom w:val="none" w:sz="0" w:space="0" w:color="auto"/>
        <w:right w:val="none" w:sz="0" w:space="0" w:color="auto"/>
      </w:divBdr>
    </w:div>
    <w:div w:id="931813709">
      <w:bodyDiv w:val="1"/>
      <w:marLeft w:val="0"/>
      <w:marRight w:val="0"/>
      <w:marTop w:val="0"/>
      <w:marBottom w:val="0"/>
      <w:divBdr>
        <w:top w:val="none" w:sz="0" w:space="0" w:color="auto"/>
        <w:left w:val="none" w:sz="0" w:space="0" w:color="auto"/>
        <w:bottom w:val="none" w:sz="0" w:space="0" w:color="auto"/>
        <w:right w:val="none" w:sz="0" w:space="0" w:color="auto"/>
      </w:divBdr>
      <w:divsChild>
        <w:div w:id="604115826">
          <w:marLeft w:val="2400"/>
          <w:marRight w:val="0"/>
          <w:marTop w:val="0"/>
          <w:marBottom w:val="0"/>
          <w:divBdr>
            <w:top w:val="single" w:sz="4" w:space="12" w:color="A7D7F9"/>
            <w:left w:val="single" w:sz="4" w:space="12" w:color="A7D7F9"/>
            <w:bottom w:val="single" w:sz="4" w:space="12" w:color="A7D7F9"/>
            <w:right w:val="single" w:sz="2" w:space="12" w:color="A7D7F9"/>
          </w:divBdr>
          <w:divsChild>
            <w:div w:id="1917011643">
              <w:marLeft w:val="0"/>
              <w:marRight w:val="0"/>
              <w:marTop w:val="0"/>
              <w:marBottom w:val="0"/>
              <w:divBdr>
                <w:top w:val="none" w:sz="0" w:space="0" w:color="auto"/>
                <w:left w:val="none" w:sz="0" w:space="0" w:color="auto"/>
                <w:bottom w:val="none" w:sz="0" w:space="0" w:color="auto"/>
                <w:right w:val="none" w:sz="0" w:space="0" w:color="auto"/>
              </w:divBdr>
              <w:divsChild>
                <w:div w:id="1841895539">
                  <w:marLeft w:val="0"/>
                  <w:marRight w:val="0"/>
                  <w:marTop w:val="0"/>
                  <w:marBottom w:val="0"/>
                  <w:divBdr>
                    <w:top w:val="none" w:sz="0" w:space="0" w:color="auto"/>
                    <w:left w:val="none" w:sz="0" w:space="0" w:color="auto"/>
                    <w:bottom w:val="none" w:sz="0" w:space="0" w:color="auto"/>
                    <w:right w:val="none" w:sz="0" w:space="0" w:color="auto"/>
                  </w:divBdr>
                  <w:divsChild>
                    <w:div w:id="1551110779">
                      <w:marLeft w:val="0"/>
                      <w:marRight w:val="0"/>
                      <w:marTop w:val="0"/>
                      <w:marBottom w:val="0"/>
                      <w:divBdr>
                        <w:top w:val="single" w:sz="4" w:space="4" w:color="AAAAAA"/>
                        <w:left w:val="single" w:sz="4" w:space="4" w:color="AAAAAA"/>
                        <w:bottom w:val="single" w:sz="4" w:space="4" w:color="AAAAAA"/>
                        <w:right w:val="single" w:sz="4" w:space="4" w:color="AAAAAA"/>
                      </w:divBdr>
                    </w:div>
                    <w:div w:id="635527943">
                      <w:marLeft w:val="0"/>
                      <w:marRight w:val="0"/>
                      <w:marTop w:val="0"/>
                      <w:marBottom w:val="0"/>
                      <w:divBdr>
                        <w:top w:val="dashed" w:sz="4" w:space="12" w:color="2F6FAB"/>
                        <w:left w:val="dashed" w:sz="4" w:space="12" w:color="2F6FAB"/>
                        <w:bottom w:val="dashed" w:sz="4" w:space="12" w:color="2F6FAB"/>
                        <w:right w:val="dashed" w:sz="4" w:space="12" w:color="2F6FAB"/>
                      </w:divBdr>
                      <w:divsChild>
                        <w:div w:id="1666084966">
                          <w:marLeft w:val="0"/>
                          <w:marRight w:val="0"/>
                          <w:marTop w:val="0"/>
                          <w:marBottom w:val="0"/>
                          <w:divBdr>
                            <w:top w:val="none" w:sz="0" w:space="0" w:color="auto"/>
                            <w:left w:val="none" w:sz="0" w:space="0" w:color="auto"/>
                            <w:bottom w:val="none" w:sz="0" w:space="0" w:color="auto"/>
                            <w:right w:val="none" w:sz="0" w:space="0" w:color="auto"/>
                          </w:divBdr>
                        </w:div>
                      </w:divsChild>
                    </w:div>
                    <w:div w:id="1323238072">
                      <w:marLeft w:val="0"/>
                      <w:marRight w:val="0"/>
                      <w:marTop w:val="0"/>
                      <w:marBottom w:val="0"/>
                      <w:divBdr>
                        <w:top w:val="dashed" w:sz="4" w:space="12" w:color="2F6FAB"/>
                        <w:left w:val="dashed" w:sz="4" w:space="12" w:color="2F6FAB"/>
                        <w:bottom w:val="dashed" w:sz="4" w:space="12" w:color="2F6FAB"/>
                        <w:right w:val="dashed" w:sz="4" w:space="12" w:color="2F6FAB"/>
                      </w:divBdr>
                      <w:divsChild>
                        <w:div w:id="548226068">
                          <w:marLeft w:val="0"/>
                          <w:marRight w:val="0"/>
                          <w:marTop w:val="0"/>
                          <w:marBottom w:val="0"/>
                          <w:divBdr>
                            <w:top w:val="none" w:sz="0" w:space="0" w:color="auto"/>
                            <w:left w:val="none" w:sz="0" w:space="0" w:color="auto"/>
                            <w:bottom w:val="none" w:sz="0" w:space="0" w:color="auto"/>
                            <w:right w:val="none" w:sz="0" w:space="0" w:color="auto"/>
                          </w:divBdr>
                        </w:div>
                      </w:divsChild>
                    </w:div>
                    <w:div w:id="1221788537">
                      <w:marLeft w:val="0"/>
                      <w:marRight w:val="0"/>
                      <w:marTop w:val="0"/>
                      <w:marBottom w:val="0"/>
                      <w:divBdr>
                        <w:top w:val="dashed" w:sz="4" w:space="12" w:color="2F6FAB"/>
                        <w:left w:val="dashed" w:sz="4" w:space="12" w:color="2F6FAB"/>
                        <w:bottom w:val="dashed" w:sz="4" w:space="12" w:color="2F6FAB"/>
                        <w:right w:val="dashed" w:sz="4" w:space="12" w:color="2F6FAB"/>
                      </w:divBdr>
                      <w:divsChild>
                        <w:div w:id="1200779764">
                          <w:marLeft w:val="0"/>
                          <w:marRight w:val="0"/>
                          <w:marTop w:val="0"/>
                          <w:marBottom w:val="0"/>
                          <w:divBdr>
                            <w:top w:val="none" w:sz="0" w:space="0" w:color="auto"/>
                            <w:left w:val="none" w:sz="0" w:space="0" w:color="auto"/>
                            <w:bottom w:val="none" w:sz="0" w:space="0" w:color="auto"/>
                            <w:right w:val="none" w:sz="0" w:space="0" w:color="auto"/>
                          </w:divBdr>
                        </w:div>
                      </w:divsChild>
                    </w:div>
                    <w:div w:id="1781606707">
                      <w:marLeft w:val="0"/>
                      <w:marRight w:val="0"/>
                      <w:marTop w:val="0"/>
                      <w:marBottom w:val="0"/>
                      <w:divBdr>
                        <w:top w:val="dashed" w:sz="4" w:space="12" w:color="2F6FAB"/>
                        <w:left w:val="dashed" w:sz="4" w:space="12" w:color="2F6FAB"/>
                        <w:bottom w:val="dashed" w:sz="4" w:space="12" w:color="2F6FAB"/>
                        <w:right w:val="dashed" w:sz="4" w:space="12" w:color="2F6FAB"/>
                      </w:divBdr>
                      <w:divsChild>
                        <w:div w:id="915938145">
                          <w:marLeft w:val="0"/>
                          <w:marRight w:val="0"/>
                          <w:marTop w:val="0"/>
                          <w:marBottom w:val="0"/>
                          <w:divBdr>
                            <w:top w:val="none" w:sz="0" w:space="0" w:color="auto"/>
                            <w:left w:val="none" w:sz="0" w:space="0" w:color="auto"/>
                            <w:bottom w:val="none" w:sz="0" w:space="0" w:color="auto"/>
                            <w:right w:val="none" w:sz="0" w:space="0" w:color="auto"/>
                          </w:divBdr>
                        </w:div>
                      </w:divsChild>
                    </w:div>
                    <w:div w:id="1158418996">
                      <w:marLeft w:val="0"/>
                      <w:marRight w:val="0"/>
                      <w:marTop w:val="0"/>
                      <w:marBottom w:val="0"/>
                      <w:divBdr>
                        <w:top w:val="dashed" w:sz="4" w:space="12" w:color="2F6FAB"/>
                        <w:left w:val="dashed" w:sz="4" w:space="12" w:color="2F6FAB"/>
                        <w:bottom w:val="dashed" w:sz="4" w:space="12" w:color="2F6FAB"/>
                        <w:right w:val="dashed" w:sz="4" w:space="12" w:color="2F6FAB"/>
                      </w:divBdr>
                      <w:divsChild>
                        <w:div w:id="27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687">
                  <w:marLeft w:val="0"/>
                  <w:marRight w:val="0"/>
                  <w:marTop w:val="240"/>
                  <w:marBottom w:val="0"/>
                  <w:divBdr>
                    <w:top w:val="single" w:sz="4" w:space="3" w:color="AAAAAA"/>
                    <w:left w:val="single" w:sz="4" w:space="3" w:color="AAAAAA"/>
                    <w:bottom w:val="single" w:sz="4" w:space="3" w:color="AAAAAA"/>
                    <w:right w:val="single" w:sz="4" w:space="3" w:color="AAAAAA"/>
                  </w:divBdr>
                  <w:divsChild>
                    <w:div w:id="550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443">
          <w:marLeft w:val="0"/>
          <w:marRight w:val="0"/>
          <w:marTop w:val="0"/>
          <w:marBottom w:val="0"/>
          <w:divBdr>
            <w:top w:val="none" w:sz="0" w:space="0" w:color="auto"/>
            <w:left w:val="none" w:sz="0" w:space="0" w:color="auto"/>
            <w:bottom w:val="none" w:sz="0" w:space="0" w:color="auto"/>
            <w:right w:val="none" w:sz="0" w:space="0" w:color="auto"/>
          </w:divBdr>
          <w:divsChild>
            <w:div w:id="168833475">
              <w:marLeft w:val="0"/>
              <w:marRight w:val="0"/>
              <w:marTop w:val="0"/>
              <w:marBottom w:val="0"/>
              <w:divBdr>
                <w:top w:val="none" w:sz="0" w:space="0" w:color="auto"/>
                <w:left w:val="none" w:sz="0" w:space="0" w:color="auto"/>
                <w:bottom w:val="none" w:sz="0" w:space="0" w:color="auto"/>
                <w:right w:val="none" w:sz="0" w:space="0" w:color="auto"/>
              </w:divBdr>
              <w:divsChild>
                <w:div w:id="1220705465">
                  <w:marLeft w:val="0"/>
                  <w:marRight w:val="0"/>
                  <w:marTop w:val="0"/>
                  <w:marBottom w:val="0"/>
                  <w:divBdr>
                    <w:top w:val="none" w:sz="0" w:space="0" w:color="auto"/>
                    <w:left w:val="none" w:sz="0" w:space="0" w:color="auto"/>
                    <w:bottom w:val="none" w:sz="0" w:space="0" w:color="auto"/>
                    <w:right w:val="none" w:sz="0" w:space="0" w:color="auto"/>
                  </w:divBdr>
                </w:div>
                <w:div w:id="960187436">
                  <w:marLeft w:val="2400"/>
                  <w:marRight w:val="0"/>
                  <w:marTop w:val="600"/>
                  <w:marBottom w:val="0"/>
                  <w:divBdr>
                    <w:top w:val="none" w:sz="0" w:space="0" w:color="auto"/>
                    <w:left w:val="none" w:sz="0" w:space="0" w:color="auto"/>
                    <w:bottom w:val="none" w:sz="0" w:space="0" w:color="auto"/>
                    <w:right w:val="none" w:sz="0" w:space="0" w:color="auto"/>
                  </w:divBdr>
                  <w:divsChild>
                    <w:div w:id="840702799">
                      <w:marLeft w:val="0"/>
                      <w:marRight w:val="0"/>
                      <w:marTop w:val="0"/>
                      <w:marBottom w:val="0"/>
                      <w:divBdr>
                        <w:top w:val="none" w:sz="0" w:space="0" w:color="auto"/>
                        <w:left w:val="none" w:sz="0" w:space="0" w:color="auto"/>
                        <w:bottom w:val="none" w:sz="0" w:space="0" w:color="auto"/>
                        <w:right w:val="none" w:sz="0" w:space="0" w:color="auto"/>
                      </w:divBdr>
                    </w:div>
                  </w:divsChild>
                </w:div>
                <w:div w:id="1195188914">
                  <w:marLeft w:val="0"/>
                  <w:marRight w:val="0"/>
                  <w:marTop w:val="600"/>
                  <w:marBottom w:val="0"/>
                  <w:divBdr>
                    <w:top w:val="none" w:sz="0" w:space="0" w:color="auto"/>
                    <w:left w:val="none" w:sz="0" w:space="0" w:color="auto"/>
                    <w:bottom w:val="none" w:sz="0" w:space="0" w:color="auto"/>
                    <w:right w:val="none" w:sz="0" w:space="0" w:color="auto"/>
                  </w:divBdr>
                  <w:divsChild>
                    <w:div w:id="80376891">
                      <w:marLeft w:val="0"/>
                      <w:marRight w:val="0"/>
                      <w:marTop w:val="0"/>
                      <w:marBottom w:val="0"/>
                      <w:divBdr>
                        <w:top w:val="none" w:sz="0" w:space="0" w:color="auto"/>
                        <w:left w:val="none" w:sz="0" w:space="0" w:color="auto"/>
                        <w:bottom w:val="none" w:sz="0" w:space="0" w:color="auto"/>
                        <w:right w:val="none" w:sz="0" w:space="0" w:color="auto"/>
                      </w:divBdr>
                    </w:div>
                    <w:div w:id="1034963354">
                      <w:marLeft w:val="120"/>
                      <w:marRight w:val="120"/>
                      <w:marTop w:val="0"/>
                      <w:marBottom w:val="0"/>
                      <w:divBdr>
                        <w:top w:val="none" w:sz="0" w:space="0" w:color="auto"/>
                        <w:left w:val="none" w:sz="0" w:space="0" w:color="auto"/>
                        <w:bottom w:val="none" w:sz="0" w:space="0" w:color="auto"/>
                        <w:right w:val="none" w:sz="0" w:space="0" w:color="auto"/>
                      </w:divBdr>
                      <w:divsChild>
                        <w:div w:id="752974354">
                          <w:marLeft w:val="0"/>
                          <w:marRight w:val="0"/>
                          <w:marTop w:val="156"/>
                          <w:marBottom w:val="0"/>
                          <w:divBdr>
                            <w:top w:val="single" w:sz="4" w:space="0" w:color="AAAAAA"/>
                            <w:left w:val="single" w:sz="4" w:space="0" w:color="AAAAAA"/>
                            <w:bottom w:val="single" w:sz="4" w:space="0" w:color="AAAAAA"/>
                            <w:right w:val="single" w:sz="4" w:space="0" w:color="AAAAAA"/>
                          </w:divBdr>
                        </w:div>
                      </w:divsChild>
                    </w:div>
                  </w:divsChild>
                </w:div>
              </w:divsChild>
            </w:div>
          </w:divsChild>
        </w:div>
      </w:divsChild>
    </w:div>
    <w:div w:id="949238657">
      <w:bodyDiv w:val="1"/>
      <w:marLeft w:val="0"/>
      <w:marRight w:val="0"/>
      <w:marTop w:val="0"/>
      <w:marBottom w:val="0"/>
      <w:divBdr>
        <w:top w:val="none" w:sz="0" w:space="0" w:color="auto"/>
        <w:left w:val="none" w:sz="0" w:space="0" w:color="auto"/>
        <w:bottom w:val="none" w:sz="0" w:space="0" w:color="auto"/>
        <w:right w:val="none" w:sz="0" w:space="0" w:color="auto"/>
      </w:divBdr>
    </w:div>
    <w:div w:id="974985045">
      <w:bodyDiv w:val="1"/>
      <w:marLeft w:val="0"/>
      <w:marRight w:val="0"/>
      <w:marTop w:val="0"/>
      <w:marBottom w:val="0"/>
      <w:divBdr>
        <w:top w:val="none" w:sz="0" w:space="0" w:color="auto"/>
        <w:left w:val="none" w:sz="0" w:space="0" w:color="auto"/>
        <w:bottom w:val="none" w:sz="0" w:space="0" w:color="auto"/>
        <w:right w:val="none" w:sz="0" w:space="0" w:color="auto"/>
      </w:divBdr>
    </w:div>
    <w:div w:id="1006133722">
      <w:bodyDiv w:val="1"/>
      <w:marLeft w:val="0"/>
      <w:marRight w:val="0"/>
      <w:marTop w:val="0"/>
      <w:marBottom w:val="0"/>
      <w:divBdr>
        <w:top w:val="none" w:sz="0" w:space="0" w:color="auto"/>
        <w:left w:val="none" w:sz="0" w:space="0" w:color="auto"/>
        <w:bottom w:val="none" w:sz="0" w:space="0" w:color="auto"/>
        <w:right w:val="none" w:sz="0" w:space="0" w:color="auto"/>
      </w:divBdr>
    </w:div>
    <w:div w:id="1028915356">
      <w:bodyDiv w:val="1"/>
      <w:marLeft w:val="0"/>
      <w:marRight w:val="0"/>
      <w:marTop w:val="0"/>
      <w:marBottom w:val="0"/>
      <w:divBdr>
        <w:top w:val="none" w:sz="0" w:space="0" w:color="auto"/>
        <w:left w:val="none" w:sz="0" w:space="0" w:color="auto"/>
        <w:bottom w:val="none" w:sz="0" w:space="0" w:color="auto"/>
        <w:right w:val="none" w:sz="0" w:space="0" w:color="auto"/>
      </w:divBdr>
    </w:div>
    <w:div w:id="1062559851">
      <w:bodyDiv w:val="1"/>
      <w:marLeft w:val="0"/>
      <w:marRight w:val="0"/>
      <w:marTop w:val="0"/>
      <w:marBottom w:val="0"/>
      <w:divBdr>
        <w:top w:val="none" w:sz="0" w:space="0" w:color="auto"/>
        <w:left w:val="none" w:sz="0" w:space="0" w:color="auto"/>
        <w:bottom w:val="none" w:sz="0" w:space="0" w:color="auto"/>
        <w:right w:val="none" w:sz="0" w:space="0" w:color="auto"/>
      </w:divBdr>
    </w:div>
    <w:div w:id="1087382833">
      <w:bodyDiv w:val="1"/>
      <w:marLeft w:val="0"/>
      <w:marRight w:val="0"/>
      <w:marTop w:val="0"/>
      <w:marBottom w:val="0"/>
      <w:divBdr>
        <w:top w:val="none" w:sz="0" w:space="0" w:color="auto"/>
        <w:left w:val="none" w:sz="0" w:space="0" w:color="auto"/>
        <w:bottom w:val="none" w:sz="0" w:space="0" w:color="auto"/>
        <w:right w:val="none" w:sz="0" w:space="0" w:color="auto"/>
      </w:divBdr>
    </w:div>
    <w:div w:id="1304506931">
      <w:bodyDiv w:val="1"/>
      <w:marLeft w:val="0"/>
      <w:marRight w:val="0"/>
      <w:marTop w:val="0"/>
      <w:marBottom w:val="0"/>
      <w:divBdr>
        <w:top w:val="none" w:sz="0" w:space="0" w:color="auto"/>
        <w:left w:val="none" w:sz="0" w:space="0" w:color="auto"/>
        <w:bottom w:val="none" w:sz="0" w:space="0" w:color="auto"/>
        <w:right w:val="none" w:sz="0" w:space="0" w:color="auto"/>
      </w:divBdr>
      <w:divsChild>
        <w:div w:id="197809929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sChild>
                <w:div w:id="1704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9578">
      <w:bodyDiv w:val="1"/>
      <w:marLeft w:val="0"/>
      <w:marRight w:val="0"/>
      <w:marTop w:val="0"/>
      <w:marBottom w:val="0"/>
      <w:divBdr>
        <w:top w:val="none" w:sz="0" w:space="0" w:color="auto"/>
        <w:left w:val="none" w:sz="0" w:space="0" w:color="auto"/>
        <w:bottom w:val="none" w:sz="0" w:space="0" w:color="auto"/>
        <w:right w:val="none" w:sz="0" w:space="0" w:color="auto"/>
      </w:divBdr>
    </w:div>
    <w:div w:id="1357386603">
      <w:bodyDiv w:val="1"/>
      <w:marLeft w:val="0"/>
      <w:marRight w:val="0"/>
      <w:marTop w:val="0"/>
      <w:marBottom w:val="0"/>
      <w:divBdr>
        <w:top w:val="none" w:sz="0" w:space="0" w:color="auto"/>
        <w:left w:val="none" w:sz="0" w:space="0" w:color="auto"/>
        <w:bottom w:val="none" w:sz="0" w:space="0" w:color="auto"/>
        <w:right w:val="none" w:sz="0" w:space="0" w:color="auto"/>
      </w:divBdr>
    </w:div>
    <w:div w:id="1384021111">
      <w:bodyDiv w:val="1"/>
      <w:marLeft w:val="0"/>
      <w:marRight w:val="0"/>
      <w:marTop w:val="0"/>
      <w:marBottom w:val="0"/>
      <w:divBdr>
        <w:top w:val="none" w:sz="0" w:space="0" w:color="auto"/>
        <w:left w:val="none" w:sz="0" w:space="0" w:color="auto"/>
        <w:bottom w:val="none" w:sz="0" w:space="0" w:color="auto"/>
        <w:right w:val="none" w:sz="0" w:space="0" w:color="auto"/>
      </w:divBdr>
    </w:div>
    <w:div w:id="1404254703">
      <w:bodyDiv w:val="1"/>
      <w:marLeft w:val="0"/>
      <w:marRight w:val="0"/>
      <w:marTop w:val="0"/>
      <w:marBottom w:val="0"/>
      <w:divBdr>
        <w:top w:val="none" w:sz="0" w:space="0" w:color="auto"/>
        <w:left w:val="none" w:sz="0" w:space="0" w:color="auto"/>
        <w:bottom w:val="none" w:sz="0" w:space="0" w:color="auto"/>
        <w:right w:val="none" w:sz="0" w:space="0" w:color="auto"/>
      </w:divBdr>
    </w:div>
    <w:div w:id="1455171674">
      <w:bodyDiv w:val="1"/>
      <w:marLeft w:val="0"/>
      <w:marRight w:val="0"/>
      <w:marTop w:val="0"/>
      <w:marBottom w:val="0"/>
      <w:divBdr>
        <w:top w:val="none" w:sz="0" w:space="0" w:color="auto"/>
        <w:left w:val="none" w:sz="0" w:space="0" w:color="auto"/>
        <w:bottom w:val="none" w:sz="0" w:space="0" w:color="auto"/>
        <w:right w:val="none" w:sz="0" w:space="0" w:color="auto"/>
      </w:divBdr>
    </w:div>
    <w:div w:id="1467312819">
      <w:bodyDiv w:val="1"/>
      <w:marLeft w:val="0"/>
      <w:marRight w:val="0"/>
      <w:marTop w:val="0"/>
      <w:marBottom w:val="0"/>
      <w:divBdr>
        <w:top w:val="none" w:sz="0" w:space="0" w:color="auto"/>
        <w:left w:val="none" w:sz="0" w:space="0" w:color="auto"/>
        <w:bottom w:val="none" w:sz="0" w:space="0" w:color="auto"/>
        <w:right w:val="none" w:sz="0" w:space="0" w:color="auto"/>
      </w:divBdr>
    </w:div>
    <w:div w:id="1512255768">
      <w:bodyDiv w:val="1"/>
      <w:marLeft w:val="0"/>
      <w:marRight w:val="0"/>
      <w:marTop w:val="0"/>
      <w:marBottom w:val="0"/>
      <w:divBdr>
        <w:top w:val="none" w:sz="0" w:space="0" w:color="auto"/>
        <w:left w:val="none" w:sz="0" w:space="0" w:color="auto"/>
        <w:bottom w:val="none" w:sz="0" w:space="0" w:color="auto"/>
        <w:right w:val="none" w:sz="0" w:space="0" w:color="auto"/>
      </w:divBdr>
    </w:div>
    <w:div w:id="1561403995">
      <w:bodyDiv w:val="1"/>
      <w:marLeft w:val="0"/>
      <w:marRight w:val="0"/>
      <w:marTop w:val="0"/>
      <w:marBottom w:val="0"/>
      <w:divBdr>
        <w:top w:val="none" w:sz="0" w:space="0" w:color="auto"/>
        <w:left w:val="none" w:sz="0" w:space="0" w:color="auto"/>
        <w:bottom w:val="none" w:sz="0" w:space="0" w:color="auto"/>
        <w:right w:val="none" w:sz="0" w:space="0" w:color="auto"/>
      </w:divBdr>
    </w:div>
    <w:div w:id="1581721316">
      <w:bodyDiv w:val="1"/>
      <w:marLeft w:val="0"/>
      <w:marRight w:val="0"/>
      <w:marTop w:val="0"/>
      <w:marBottom w:val="0"/>
      <w:divBdr>
        <w:top w:val="none" w:sz="0" w:space="0" w:color="auto"/>
        <w:left w:val="none" w:sz="0" w:space="0" w:color="auto"/>
        <w:bottom w:val="none" w:sz="0" w:space="0" w:color="auto"/>
        <w:right w:val="none" w:sz="0" w:space="0" w:color="auto"/>
      </w:divBdr>
    </w:div>
    <w:div w:id="1602571001">
      <w:bodyDiv w:val="1"/>
      <w:marLeft w:val="0"/>
      <w:marRight w:val="0"/>
      <w:marTop w:val="0"/>
      <w:marBottom w:val="0"/>
      <w:divBdr>
        <w:top w:val="none" w:sz="0" w:space="0" w:color="auto"/>
        <w:left w:val="none" w:sz="0" w:space="0" w:color="auto"/>
        <w:bottom w:val="none" w:sz="0" w:space="0" w:color="auto"/>
        <w:right w:val="none" w:sz="0" w:space="0" w:color="auto"/>
      </w:divBdr>
    </w:div>
    <w:div w:id="1771120736">
      <w:bodyDiv w:val="1"/>
      <w:marLeft w:val="0"/>
      <w:marRight w:val="0"/>
      <w:marTop w:val="0"/>
      <w:marBottom w:val="0"/>
      <w:divBdr>
        <w:top w:val="none" w:sz="0" w:space="0" w:color="auto"/>
        <w:left w:val="none" w:sz="0" w:space="0" w:color="auto"/>
        <w:bottom w:val="none" w:sz="0" w:space="0" w:color="auto"/>
        <w:right w:val="none" w:sz="0" w:space="0" w:color="auto"/>
      </w:divBdr>
    </w:div>
    <w:div w:id="1798328213">
      <w:bodyDiv w:val="1"/>
      <w:marLeft w:val="0"/>
      <w:marRight w:val="0"/>
      <w:marTop w:val="0"/>
      <w:marBottom w:val="0"/>
      <w:divBdr>
        <w:top w:val="none" w:sz="0" w:space="0" w:color="auto"/>
        <w:left w:val="none" w:sz="0" w:space="0" w:color="auto"/>
        <w:bottom w:val="none" w:sz="0" w:space="0" w:color="auto"/>
        <w:right w:val="none" w:sz="0" w:space="0" w:color="auto"/>
      </w:divBdr>
    </w:div>
    <w:div w:id="1860699588">
      <w:bodyDiv w:val="1"/>
      <w:marLeft w:val="0"/>
      <w:marRight w:val="0"/>
      <w:marTop w:val="0"/>
      <w:marBottom w:val="0"/>
      <w:divBdr>
        <w:top w:val="none" w:sz="0" w:space="0" w:color="auto"/>
        <w:left w:val="none" w:sz="0" w:space="0" w:color="auto"/>
        <w:bottom w:val="none" w:sz="0" w:space="0" w:color="auto"/>
        <w:right w:val="none" w:sz="0" w:space="0" w:color="auto"/>
      </w:divBdr>
    </w:div>
    <w:div w:id="1901210693">
      <w:bodyDiv w:val="1"/>
      <w:marLeft w:val="0"/>
      <w:marRight w:val="0"/>
      <w:marTop w:val="0"/>
      <w:marBottom w:val="0"/>
      <w:divBdr>
        <w:top w:val="none" w:sz="0" w:space="0" w:color="auto"/>
        <w:left w:val="none" w:sz="0" w:space="0" w:color="auto"/>
        <w:bottom w:val="none" w:sz="0" w:space="0" w:color="auto"/>
        <w:right w:val="none" w:sz="0" w:space="0" w:color="auto"/>
      </w:divBdr>
    </w:div>
    <w:div w:id="1910456573">
      <w:bodyDiv w:val="1"/>
      <w:marLeft w:val="0"/>
      <w:marRight w:val="0"/>
      <w:marTop w:val="0"/>
      <w:marBottom w:val="0"/>
      <w:divBdr>
        <w:top w:val="none" w:sz="0" w:space="0" w:color="auto"/>
        <w:left w:val="none" w:sz="0" w:space="0" w:color="auto"/>
        <w:bottom w:val="none" w:sz="0" w:space="0" w:color="auto"/>
        <w:right w:val="none" w:sz="0" w:space="0" w:color="auto"/>
      </w:divBdr>
    </w:div>
    <w:div w:id="1951936745">
      <w:bodyDiv w:val="1"/>
      <w:marLeft w:val="0"/>
      <w:marRight w:val="0"/>
      <w:marTop w:val="0"/>
      <w:marBottom w:val="0"/>
      <w:divBdr>
        <w:top w:val="none" w:sz="0" w:space="0" w:color="auto"/>
        <w:left w:val="none" w:sz="0" w:space="0" w:color="auto"/>
        <w:bottom w:val="none" w:sz="0" w:space="0" w:color="auto"/>
        <w:right w:val="none" w:sz="0" w:space="0" w:color="auto"/>
      </w:divBdr>
    </w:div>
    <w:div w:id="2003002362">
      <w:bodyDiv w:val="1"/>
      <w:marLeft w:val="0"/>
      <w:marRight w:val="0"/>
      <w:marTop w:val="0"/>
      <w:marBottom w:val="0"/>
      <w:divBdr>
        <w:top w:val="none" w:sz="0" w:space="0" w:color="auto"/>
        <w:left w:val="none" w:sz="0" w:space="0" w:color="auto"/>
        <w:bottom w:val="none" w:sz="0" w:space="0" w:color="auto"/>
        <w:right w:val="none" w:sz="0" w:space="0" w:color="auto"/>
      </w:divBdr>
    </w:div>
    <w:div w:id="2008707254">
      <w:bodyDiv w:val="1"/>
      <w:marLeft w:val="0"/>
      <w:marRight w:val="0"/>
      <w:marTop w:val="0"/>
      <w:marBottom w:val="0"/>
      <w:divBdr>
        <w:top w:val="none" w:sz="0" w:space="0" w:color="auto"/>
        <w:left w:val="none" w:sz="0" w:space="0" w:color="auto"/>
        <w:bottom w:val="none" w:sz="0" w:space="0" w:color="auto"/>
        <w:right w:val="none" w:sz="0" w:space="0" w:color="auto"/>
      </w:divBdr>
    </w:div>
    <w:div w:id="2048601066">
      <w:bodyDiv w:val="1"/>
      <w:marLeft w:val="0"/>
      <w:marRight w:val="0"/>
      <w:marTop w:val="0"/>
      <w:marBottom w:val="0"/>
      <w:divBdr>
        <w:top w:val="none" w:sz="0" w:space="0" w:color="auto"/>
        <w:left w:val="none" w:sz="0" w:space="0" w:color="auto"/>
        <w:bottom w:val="none" w:sz="0" w:space="0" w:color="auto"/>
        <w:right w:val="none" w:sz="0" w:space="0" w:color="auto"/>
      </w:divBdr>
    </w:div>
    <w:div w:id="2052875031">
      <w:bodyDiv w:val="1"/>
      <w:marLeft w:val="0"/>
      <w:marRight w:val="0"/>
      <w:marTop w:val="0"/>
      <w:marBottom w:val="0"/>
      <w:divBdr>
        <w:top w:val="none" w:sz="0" w:space="0" w:color="auto"/>
        <w:left w:val="none" w:sz="0" w:space="0" w:color="auto"/>
        <w:bottom w:val="none" w:sz="0" w:space="0" w:color="auto"/>
        <w:right w:val="none" w:sz="0" w:space="0" w:color="auto"/>
      </w:divBdr>
    </w:div>
    <w:div w:id="2076119902">
      <w:bodyDiv w:val="1"/>
      <w:marLeft w:val="0"/>
      <w:marRight w:val="0"/>
      <w:marTop w:val="0"/>
      <w:marBottom w:val="0"/>
      <w:divBdr>
        <w:top w:val="none" w:sz="0" w:space="0" w:color="auto"/>
        <w:left w:val="none" w:sz="0" w:space="0" w:color="auto"/>
        <w:bottom w:val="none" w:sz="0" w:space="0" w:color="auto"/>
        <w:right w:val="none" w:sz="0" w:space="0" w:color="auto"/>
      </w:divBdr>
      <w:divsChild>
        <w:div w:id="838926370">
          <w:marLeft w:val="0"/>
          <w:marRight w:val="0"/>
          <w:marTop w:val="0"/>
          <w:marBottom w:val="0"/>
          <w:divBdr>
            <w:top w:val="none" w:sz="0" w:space="0" w:color="auto"/>
            <w:left w:val="none" w:sz="0" w:space="0" w:color="auto"/>
            <w:bottom w:val="none" w:sz="0" w:space="0" w:color="auto"/>
            <w:right w:val="none" w:sz="0" w:space="0" w:color="auto"/>
          </w:divBdr>
          <w:divsChild>
            <w:div w:id="804783643">
              <w:marLeft w:val="0"/>
              <w:marRight w:val="0"/>
              <w:marTop w:val="0"/>
              <w:marBottom w:val="0"/>
              <w:divBdr>
                <w:top w:val="none" w:sz="0" w:space="0" w:color="auto"/>
                <w:left w:val="none" w:sz="0" w:space="0" w:color="auto"/>
                <w:bottom w:val="none" w:sz="0" w:space="0" w:color="auto"/>
                <w:right w:val="none" w:sz="0" w:space="0" w:color="auto"/>
              </w:divBdr>
              <w:divsChild>
                <w:div w:id="2015691143">
                  <w:marLeft w:val="0"/>
                  <w:marRight w:val="0"/>
                  <w:marTop w:val="0"/>
                  <w:marBottom w:val="0"/>
                  <w:divBdr>
                    <w:top w:val="none" w:sz="0" w:space="0" w:color="auto"/>
                    <w:left w:val="none" w:sz="0" w:space="0" w:color="auto"/>
                    <w:bottom w:val="none" w:sz="0" w:space="0" w:color="auto"/>
                    <w:right w:val="none" w:sz="0" w:space="0" w:color="auto"/>
                  </w:divBdr>
                  <w:divsChild>
                    <w:div w:id="1528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66">
          <w:marLeft w:val="0"/>
          <w:marRight w:val="0"/>
          <w:marTop w:val="0"/>
          <w:marBottom w:val="0"/>
          <w:divBdr>
            <w:top w:val="none" w:sz="0" w:space="0" w:color="auto"/>
            <w:left w:val="none" w:sz="0" w:space="0" w:color="auto"/>
            <w:bottom w:val="none" w:sz="0" w:space="0" w:color="auto"/>
            <w:right w:val="none" w:sz="0" w:space="0" w:color="auto"/>
          </w:divBdr>
        </w:div>
        <w:div w:id="129441724">
          <w:marLeft w:val="0"/>
          <w:marRight w:val="0"/>
          <w:marTop w:val="0"/>
          <w:marBottom w:val="0"/>
          <w:divBdr>
            <w:top w:val="none" w:sz="0" w:space="0" w:color="auto"/>
            <w:left w:val="none" w:sz="0" w:space="0" w:color="auto"/>
            <w:bottom w:val="none" w:sz="0" w:space="0" w:color="auto"/>
            <w:right w:val="none" w:sz="0" w:space="0" w:color="auto"/>
          </w:divBdr>
        </w:div>
      </w:divsChild>
    </w:div>
    <w:div w:id="2088648921">
      <w:bodyDiv w:val="1"/>
      <w:marLeft w:val="0"/>
      <w:marRight w:val="0"/>
      <w:marTop w:val="0"/>
      <w:marBottom w:val="0"/>
      <w:divBdr>
        <w:top w:val="none" w:sz="0" w:space="0" w:color="auto"/>
        <w:left w:val="none" w:sz="0" w:space="0" w:color="auto"/>
        <w:bottom w:val="none" w:sz="0" w:space="0" w:color="auto"/>
        <w:right w:val="none" w:sz="0" w:space="0" w:color="auto"/>
      </w:divBdr>
    </w:div>
    <w:div w:id="21212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57"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2014-05-08T00:00:00</PublishDate>
  <Abstract>.</Abstract>
  <CompanyAddress/>
  <CompanyPhone/>
  <CompanyFax/>
  <CompanyEmail>http://desdelashorasextras.blogspot.com/</CompanyEmail>
</CoverPageProperties>
</file>

<file path=customXml/item2.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3.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4.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5.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17B72-72F3-4B13-B8FC-E814836A12FA}">
  <ds:schemaRefs>
    <ds:schemaRef ds:uri="http://schemas.openxmlformats.org/officeDocument/2006/bibliography"/>
  </ds:schemaRefs>
</ds:datastoreItem>
</file>

<file path=customXml/itemProps3.xml><?xml version="1.0" encoding="utf-8"?>
<ds:datastoreItem xmlns:ds="http://schemas.openxmlformats.org/officeDocument/2006/customXml" ds:itemID="{4EA90FB1-5606-4AB7-8377-D247AB9EB254}">
  <ds:schemaRefs>
    <ds:schemaRef ds:uri="http://schemas.openxmlformats.org/officeDocument/2006/bibliography"/>
  </ds:schemaRefs>
</ds:datastoreItem>
</file>

<file path=customXml/itemProps4.xml><?xml version="1.0" encoding="utf-8"?>
<ds:datastoreItem xmlns:ds="http://schemas.openxmlformats.org/officeDocument/2006/customXml" ds:itemID="{5A34717B-BB35-4FCA-8D89-9BB54D6F69DB}">
  <ds:schemaRefs>
    <ds:schemaRef ds:uri="http://schemas.openxmlformats.org/officeDocument/2006/bibliography"/>
  </ds:schemaRefs>
</ds:datastoreItem>
</file>

<file path=customXml/itemProps5.xml><?xml version="1.0" encoding="utf-8"?>
<ds:datastoreItem xmlns:ds="http://schemas.openxmlformats.org/officeDocument/2006/customXml" ds:itemID="{3FA5D626-E2C9-48FF-8A80-71678DEA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2195</Words>
  <Characters>12073</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Criptografía, Certificados y Privacidad en Internet</vt:lpstr>
      <vt:lpstr>Análisis y síntesis del texto "Tecnologías software orientadas a servicios"</vt:lpstr>
    </vt:vector>
  </TitlesOfParts>
  <Company>Desde las Horas Extras</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Certificados y Privacidad en Internet</dc:title>
  <dc:subject>BORRADOR</dc:subject>
  <dc:creator>José Luis Bautista Martín</dc:creator>
  <cp:lastModifiedBy>José Luis Bautista Martín</cp:lastModifiedBy>
  <cp:revision>34</cp:revision>
  <cp:lastPrinted>2018-06-14T21:08:00Z</cp:lastPrinted>
  <dcterms:created xsi:type="dcterms:W3CDTF">2018-07-22T21:20:00Z</dcterms:created>
  <dcterms:modified xsi:type="dcterms:W3CDTF">2022-04-10T23:07:00Z</dcterms:modified>
</cp:coreProperties>
</file>