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FA197" w14:textId="5BCCC3DC" w:rsidR="00C443AA" w:rsidRDefault="005948A2">
      <w:pPr>
        <w:spacing w:before="2400"/>
      </w:pPr>
      <w:r>
        <w:t>q</w:t>
      </w:r>
    </w:p>
    <w:p w14:paraId="4226E650" w14:textId="77777777" w:rsidR="00C443AA" w:rsidRDefault="007E7CFF">
      <w:pPr>
        <w:spacing w:after="80"/>
        <w:jc w:val="center"/>
      </w:pPr>
      <w:r>
        <w:rPr>
          <w:b/>
          <w:bCs/>
          <w:color w:val="B8860B"/>
          <w:spacing w:val="200"/>
          <w:sz w:val="20"/>
          <w:szCs w:val="20"/>
        </w:rPr>
        <w:t>WORSHIP GUITAR SKILLS</w:t>
      </w:r>
    </w:p>
    <w:p w14:paraId="695E5756" w14:textId="77777777" w:rsidR="00C443AA" w:rsidRDefault="007E7CFF">
      <w:pPr>
        <w:pBdr>
          <w:bottom w:val="single" w:sz="6" w:space="12" w:color="B8860B"/>
        </w:pBdr>
        <w:spacing w:after="120"/>
        <w:jc w:val="center"/>
      </w:pPr>
      <w:r>
        <w:rPr>
          <w:b/>
          <w:bCs/>
          <w:sz w:val="48"/>
          <w:szCs w:val="48"/>
        </w:rPr>
        <w:t>Self-Diagnosis Questions &amp; Scoring</w:t>
      </w:r>
    </w:p>
    <w:p w14:paraId="63497AFF" w14:textId="77777777" w:rsidR="00C443AA" w:rsidRDefault="007E7CFF">
      <w:pPr>
        <w:spacing w:before="160" w:after="600"/>
        <w:jc w:val="center"/>
      </w:pPr>
      <w:r>
        <w:rPr>
          <w:color w:val="666666"/>
          <w:sz w:val="24"/>
          <w:szCs w:val="24"/>
        </w:rPr>
        <w:t>How to Accurately Assess Worship Guitar Skills Through Scenario-Based Self-Diagnosis</w:t>
      </w:r>
    </w:p>
    <w:p w14:paraId="1500730A" w14:textId="77777777" w:rsidR="00C443AA" w:rsidRDefault="007E7CFF">
      <w:pPr>
        <w:spacing w:after="100"/>
        <w:jc w:val="center"/>
      </w:pPr>
      <w:r>
        <w:rPr>
          <w:i/>
          <w:iCs/>
          <w:color w:val="B8860B"/>
          <w:sz w:val="20"/>
          <w:szCs w:val="20"/>
        </w:rPr>
        <w:t>Companion Document to the Worship Wheel Assessment Tool PRD</w:t>
      </w:r>
    </w:p>
    <w:p w14:paraId="4D49F769" w14:textId="77777777" w:rsidR="00C443AA" w:rsidRDefault="007E7CFF">
      <w:r>
        <w:br w:type="page"/>
      </w:r>
    </w:p>
    <w:p w14:paraId="29A55A80" w14:textId="77777777" w:rsidR="00C443AA" w:rsidRDefault="007E7CFF">
      <w:pPr>
        <w:pStyle w:val="Heading1"/>
      </w:pPr>
      <w:r>
        <w:lastRenderedPageBreak/>
        <w:t>1. The Challenge of Self-Diagnosis</w:t>
      </w:r>
    </w:p>
    <w:p w14:paraId="478DB4CB" w14:textId="77777777" w:rsidR="00C443AA" w:rsidRDefault="007E7CFF">
      <w:pPr>
        <w:spacing w:after="160" w:line="300" w:lineRule="auto"/>
      </w:pPr>
      <w:r>
        <w:t>Accurately assessing guitar skills through a self-administered online quiz presents a fundamental challenge: people are notoriously bad at rating their own abilities. Research in psychology consistently shows that beginners tend to overestimate their skills (the Dunning-Kruger effect), while more experienced players often underestimate theirs.</w:t>
      </w:r>
    </w:p>
    <w:p w14:paraId="225DB6D9" w14:textId="77777777" w:rsidR="00C443AA" w:rsidRDefault="007E7CFF">
      <w:pPr>
        <w:spacing w:after="160" w:line="300" w:lineRule="auto"/>
      </w:pPr>
      <w:r>
        <w:t>For the Worship Wheel assessment, this is especially tricky because:</w:t>
      </w:r>
    </w:p>
    <w:p w14:paraId="003C7A47" w14:textId="77777777" w:rsidR="00C443AA" w:rsidRDefault="007E7CFF">
      <w:pPr>
        <w:pStyle w:val="ListParagraph"/>
        <w:numPr>
          <w:ilvl w:val="0"/>
          <w:numId w:val="2"/>
        </w:numPr>
        <w:spacing w:after="80" w:line="280" w:lineRule="auto"/>
      </w:pPr>
      <w:r>
        <w:t>Guitar skill isn’t binary — there’s a massive spectrum between “I can’t play at all” and “I can play anything.”</w:t>
      </w:r>
    </w:p>
    <w:p w14:paraId="2B2BA84C" w14:textId="77777777" w:rsidR="00C443AA" w:rsidRDefault="007E7CFF">
      <w:pPr>
        <w:pStyle w:val="ListParagraph"/>
        <w:numPr>
          <w:ilvl w:val="0"/>
          <w:numId w:val="2"/>
        </w:numPr>
        <w:spacing w:after="80" w:line="280" w:lineRule="auto"/>
      </w:pPr>
      <w:r>
        <w:t>Many worship guitarists have never been formally assessed and have no external reference point for their level.</w:t>
      </w:r>
    </w:p>
    <w:p w14:paraId="44E42F6C" w14:textId="77777777" w:rsidR="00C443AA" w:rsidRDefault="007E7CFF">
      <w:pPr>
        <w:pStyle w:val="ListParagraph"/>
        <w:numPr>
          <w:ilvl w:val="0"/>
          <w:numId w:val="2"/>
        </w:numPr>
        <w:spacing w:after="80" w:line="280" w:lineRule="auto"/>
      </w:pPr>
      <w:r>
        <w:t>Some elements (like Aural and Tone) are harder to self-assess because they require awareness of what “good” sounds like — and if you don’t have that awareness, you don’t know what you’re missing.</w:t>
      </w:r>
    </w:p>
    <w:p w14:paraId="00FC12DD" w14:textId="77777777" w:rsidR="00C443AA" w:rsidRDefault="007E7CFF">
      <w:pPr>
        <w:pStyle w:val="ListParagraph"/>
        <w:numPr>
          <w:ilvl w:val="0"/>
          <w:numId w:val="2"/>
        </w:numPr>
        <w:spacing w:after="80" w:line="280" w:lineRule="auto"/>
      </w:pPr>
      <w:r>
        <w:t>The target audience (beginner to intermediate) is the most prone to the Dunning-Kruger effect.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43AA" w14:paraId="4307227F" w14:textId="77777777">
        <w:tblPrEx>
          <w:tblCellMar>
            <w:top w:w="0" w:type="dxa"/>
            <w:bottom w:w="0" w:type="dxa"/>
          </w:tblCellMar>
        </w:tblPrEx>
        <w:tc>
          <w:tcPr>
            <w:tcW w:w="9360" w:type="dxa"/>
            <w:tcBorders>
              <w:top w:val="single" w:sz="1" w:space="0" w:color="B8860B"/>
              <w:left w:val="single" w:sz="8" w:space="0" w:color="B8860B"/>
              <w:bottom w:val="single" w:sz="1" w:space="0" w:color="B8860B"/>
              <w:right w:val="single" w:sz="1" w:space="0" w:color="B8860B"/>
            </w:tcBorders>
            <w:shd w:val="clear" w:color="auto" w:fill="FDF5E6"/>
            <w:tcMar>
              <w:top w:w="120" w:type="dxa"/>
              <w:left w:w="200" w:type="dxa"/>
              <w:bottom w:w="120" w:type="dxa"/>
              <w:right w:w="200" w:type="dxa"/>
            </w:tcMar>
          </w:tcPr>
          <w:p w14:paraId="616C467B" w14:textId="77777777" w:rsidR="00C443AA" w:rsidRDefault="007E7CFF">
            <w:pPr>
              <w:spacing w:after="60"/>
            </w:pPr>
            <w:r>
              <w:rPr>
                <w:b/>
                <w:bCs/>
                <w:color w:val="B8860B"/>
              </w:rPr>
              <w:t>Design Principle</w:t>
            </w:r>
          </w:p>
          <w:p w14:paraId="11D8BE3F" w14:textId="77777777" w:rsidR="00C443AA" w:rsidRDefault="007E7CFF">
            <w:pPr>
              <w:spacing w:line="280" w:lineRule="auto"/>
            </w:pPr>
            <w:r>
              <w:rPr>
                <w:sz w:val="20"/>
                <w:szCs w:val="20"/>
              </w:rPr>
              <w:t>The solution is to ask questions that reveal the user’s level through practical scenarios and concrete “can you do this?” questions, rather than asking them to rate themselves on an abstract scale. When someone says “I know the fretboard pretty well,” that’s unreliable. When someone answers “No, I can only find notes on the first few frets,” that’s diagnostic.</w:t>
            </w:r>
          </w:p>
        </w:tc>
      </w:tr>
    </w:tbl>
    <w:p w14:paraId="03C3310A" w14:textId="77777777" w:rsidR="00C443AA" w:rsidRDefault="00C443AA">
      <w:pPr>
        <w:spacing w:before="200"/>
      </w:pPr>
    </w:p>
    <w:p w14:paraId="723D0A5F" w14:textId="77777777" w:rsidR="00C443AA" w:rsidRDefault="007E7CFF">
      <w:pPr>
        <w:pStyle w:val="Heading1"/>
      </w:pPr>
      <w:r>
        <w:t>2. Question Design Methodology</w:t>
      </w:r>
    </w:p>
    <w:p w14:paraId="2AC3D221" w14:textId="77777777" w:rsidR="00C443AA" w:rsidRDefault="007E7CFF">
      <w:pPr>
        <w:pStyle w:val="Heading2"/>
      </w:pPr>
      <w:r>
        <w:t>2.1 Three Question Types</w:t>
      </w:r>
    </w:p>
    <w:p w14:paraId="3560F9F4" w14:textId="77777777" w:rsidR="00C443AA" w:rsidRDefault="007E7CFF">
      <w:pPr>
        <w:spacing w:after="160" w:line="300" w:lineRule="auto"/>
      </w:pPr>
      <w:r>
        <w:t>Each element uses a mix of these three question formats:</w:t>
      </w:r>
    </w:p>
    <w:p w14:paraId="6461E7CB" w14:textId="77777777" w:rsidR="00C443AA" w:rsidRDefault="007E7CFF">
      <w:pPr>
        <w:pStyle w:val="ListParagraph"/>
        <w:numPr>
          <w:ilvl w:val="0"/>
          <w:numId w:val="2"/>
        </w:numPr>
        <w:spacing w:after="80" w:line="280" w:lineRule="auto"/>
      </w:pPr>
      <w:r>
        <w:rPr>
          <w:b/>
          <w:bCs/>
        </w:rPr>
        <w:t xml:space="preserve">Scenario Questions: </w:t>
      </w:r>
      <w:r>
        <w:t>“Imagine you’re at rehearsal and the worship leader calls out a song in the key of B-flat. How do you respond?” These place the user in a realistic situation and the answer options represent different skill levels. Most diagnostic and hardest to game.</w:t>
      </w:r>
    </w:p>
    <w:p w14:paraId="1B065501" w14:textId="77777777" w:rsidR="00C443AA" w:rsidRDefault="007E7CFF">
      <w:pPr>
        <w:pStyle w:val="ListParagraph"/>
        <w:numPr>
          <w:ilvl w:val="0"/>
          <w:numId w:val="2"/>
        </w:numPr>
        <w:spacing w:after="80" w:line="280" w:lineRule="auto"/>
      </w:pPr>
      <w:r>
        <w:rPr>
          <w:b/>
          <w:bCs/>
        </w:rPr>
        <w:t xml:space="preserve">Capability Checklists: </w:t>
      </w:r>
      <w:r>
        <w:t>“Which of the following can you do comfortably? (Select all that apply.)” These provide a concrete list of skills at escalating difficulty. The number and level of items checked directly maps to a score.</w:t>
      </w:r>
    </w:p>
    <w:p w14:paraId="5CF7BD4F" w14:textId="77777777" w:rsidR="00C443AA" w:rsidRDefault="007E7CFF">
      <w:pPr>
        <w:pStyle w:val="ListParagraph"/>
        <w:numPr>
          <w:ilvl w:val="0"/>
          <w:numId w:val="2"/>
        </w:numPr>
        <w:spacing w:after="80" w:line="280" w:lineRule="auto"/>
      </w:pPr>
      <w:r>
        <w:rPr>
          <w:b/>
          <w:bCs/>
        </w:rPr>
        <w:t xml:space="preserve">Confidence Statements: </w:t>
      </w:r>
      <w:r>
        <w:t>“How much do you agree with: I can play a fill between chord changes without thinking about it.” Likert scale (Strongly Disagree to Strongly Agree). Used as a secondary validator alongside the more concrete questions.</w:t>
      </w:r>
    </w:p>
    <w:p w14:paraId="27267783" w14:textId="77777777" w:rsidR="00C443AA" w:rsidRDefault="007E7CFF">
      <w:pPr>
        <w:pStyle w:val="Heading2"/>
      </w:pPr>
      <w:r>
        <w:lastRenderedPageBreak/>
        <w:t>2.2 Why Not Just Ask “Rate Yourself 1–10”?</w:t>
      </w:r>
    </w:p>
    <w:p w14:paraId="09C3A114" w14:textId="77777777" w:rsidR="00C443AA" w:rsidRDefault="007E7CFF">
      <w:pPr>
        <w:spacing w:after="160" w:line="300" w:lineRule="auto"/>
      </w:pPr>
      <w:r>
        <w:t>The original Worship Wheel workbook asks users to rate themselves 1–10 on each element, with only the two extremes (1 and 10) described. While this works in a guided training context where Charl walks people through what each level means, it’s too vague for an unguided online tool.</w:t>
      </w:r>
    </w:p>
    <w:p w14:paraId="3107307E" w14:textId="77777777" w:rsidR="00C443AA" w:rsidRDefault="007E7CFF">
      <w:pPr>
        <w:spacing w:after="160" w:line="300" w:lineRule="auto"/>
      </w:pPr>
      <w:r>
        <w:t>The problem: a beginner who only knows open chords might rate their Harmony at 5 (“I know some chords, so I’m about halfway”), while an advanced player who knows CAGED voicings, triads, and four-note chords might also rate themselves at 5 (“I know a lot but there’s still so much to learn”). Their actual skill levels are vastly different, but the score is the same.</w:t>
      </w:r>
    </w:p>
    <w:p w14:paraId="7BDC1C66" w14:textId="77777777" w:rsidR="00C443AA" w:rsidRDefault="007E7CFF">
      <w:pPr>
        <w:spacing w:after="160" w:line="300" w:lineRule="auto"/>
      </w:pPr>
      <w:r>
        <w:t>Scenario-based questions eliminate this problem by testing what the user can actually do, not what they think they can do.</w:t>
      </w:r>
    </w:p>
    <w:p w14:paraId="463A71F6" w14:textId="77777777" w:rsidR="00C443AA" w:rsidRDefault="007E7CFF">
      <w:r>
        <w:br w:type="page"/>
      </w:r>
    </w:p>
    <w:p w14:paraId="4B32BC6A" w14:textId="77777777" w:rsidR="00C443AA" w:rsidRDefault="007E7CFF">
      <w:pPr>
        <w:pStyle w:val="Heading1"/>
      </w:pPr>
      <w:r>
        <w:lastRenderedPageBreak/>
        <w:t>3. Proposed Questions by Element</w:t>
      </w:r>
    </w:p>
    <w:p w14:paraId="7473045F" w14:textId="77777777" w:rsidR="00C443AA" w:rsidRDefault="007E7CFF">
      <w:pPr>
        <w:spacing w:after="160" w:line="300" w:lineRule="auto"/>
      </w:pPr>
      <w:r>
        <w:t>Below are draft questions for each of the eight elements. Each question includes the answer options and their point values. Element scores are calculated by averaging the point values of all questions for that element.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43AA" w14:paraId="59833289" w14:textId="77777777">
        <w:tblPrEx>
          <w:tblCellMar>
            <w:top w:w="0" w:type="dxa"/>
            <w:bottom w:w="0" w:type="dxa"/>
          </w:tblCellMar>
        </w:tblPrEx>
        <w:tc>
          <w:tcPr>
            <w:tcW w:w="9360" w:type="dxa"/>
            <w:tcBorders>
              <w:top w:val="single" w:sz="1" w:space="0" w:color="B8860B"/>
              <w:left w:val="single" w:sz="8" w:space="0" w:color="B8860B"/>
              <w:bottom w:val="single" w:sz="1" w:space="0" w:color="B8860B"/>
              <w:right w:val="single" w:sz="1" w:space="0" w:color="B8860B"/>
            </w:tcBorders>
            <w:shd w:val="clear" w:color="auto" w:fill="FDF5E6"/>
            <w:tcMar>
              <w:top w:w="120" w:type="dxa"/>
              <w:left w:w="200" w:type="dxa"/>
              <w:bottom w:w="120" w:type="dxa"/>
              <w:right w:w="200" w:type="dxa"/>
            </w:tcMar>
          </w:tcPr>
          <w:p w14:paraId="7B7BB6DB" w14:textId="77777777" w:rsidR="00C443AA" w:rsidRDefault="007E7CFF">
            <w:pPr>
              <w:spacing w:after="60"/>
            </w:pPr>
            <w:r>
              <w:rPr>
                <w:b/>
                <w:bCs/>
                <w:color w:val="B8860B"/>
              </w:rPr>
              <w:t>Note</w:t>
            </w:r>
          </w:p>
          <w:p w14:paraId="5422E39F" w14:textId="77777777" w:rsidR="00C443AA" w:rsidRDefault="007E7CFF">
            <w:pPr>
              <w:spacing w:line="280" w:lineRule="auto"/>
            </w:pPr>
            <w:r>
              <w:rPr>
                <w:sz w:val="20"/>
                <w:szCs w:val="20"/>
              </w:rPr>
              <w:t>These questions are drafts for review and testing. The exact wording, number of options, and point values should be refined based on user testing before launch. Some questions may need to be adjusted to ensure they’re accessible to complete beginners while still differentiating between intermediate and advanced players.</w:t>
            </w:r>
          </w:p>
        </w:tc>
      </w:tr>
    </w:tbl>
    <w:p w14:paraId="1936A191" w14:textId="77777777" w:rsidR="00C443AA" w:rsidRDefault="00C443AA">
      <w:pPr>
        <w:spacing w:before="240"/>
      </w:pPr>
    </w:p>
    <w:p w14:paraId="5FE0EB73" w14:textId="77777777" w:rsidR="00C443AA" w:rsidRDefault="007E7CFF">
      <w:pPr>
        <w:pStyle w:val="Heading2"/>
      </w:pPr>
      <w:r>
        <w:t>3.1 Fretboard (FB)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0"/>
        <w:gridCol w:w="1500"/>
      </w:tblGrid>
      <w:tr w:rsidR="00C443AA" w14:paraId="193BA10F" w14:textId="77777777">
        <w:tblPrEx>
          <w:tblCellMar>
            <w:top w:w="0" w:type="dxa"/>
            <w:bottom w:w="0" w:type="dxa"/>
          </w:tblCellMar>
        </w:tblPrEx>
        <w:tc>
          <w:tcPr>
            <w:tcW w:w="9360" w:type="dxa"/>
            <w:gridSpan w:val="2"/>
            <w:tcBorders>
              <w:top w:val="single" w:sz="2" w:space="0" w:color="B8860B"/>
              <w:left w:val="single" w:sz="2" w:space="0" w:color="B8860B"/>
              <w:bottom w:val="single" w:sz="1" w:space="0" w:color="DDDDDD"/>
              <w:right w:val="single" w:sz="2" w:space="0" w:color="B8860B"/>
            </w:tcBorders>
            <w:shd w:val="clear" w:color="auto" w:fill="F9F6F0"/>
            <w:tcMar>
              <w:top w:w="100" w:type="dxa"/>
              <w:left w:w="160" w:type="dxa"/>
              <w:bottom w:w="100" w:type="dxa"/>
              <w:right w:w="160" w:type="dxa"/>
            </w:tcMar>
          </w:tcPr>
          <w:p w14:paraId="52B58852" w14:textId="77777777" w:rsidR="00C443AA" w:rsidRDefault="007E7CFF">
            <w:r>
              <w:rPr>
                <w:b/>
                <w:bCs/>
                <w:color w:val="B8860B"/>
              </w:rPr>
              <w:t xml:space="preserve">Q1 [FB]: </w:t>
            </w:r>
            <w:r>
              <w:rPr>
                <w:b/>
                <w:bCs/>
              </w:rPr>
              <w:t>If someone asked you to play a G note, how many places on the neck could you find it?</w:t>
            </w:r>
          </w:p>
        </w:tc>
      </w:tr>
      <w:tr w:rsidR="00C443AA" w14:paraId="2A6157BD"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1F9E8C2D" w14:textId="77777777" w:rsidR="00C443AA" w:rsidRDefault="007E7CFF">
            <w:r>
              <w:rPr>
                <w:sz w:val="21"/>
                <w:szCs w:val="21"/>
              </w:rPr>
              <w:t>I’m not sure where to find a G note on the guitar.</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20745804" w14:textId="77777777" w:rsidR="00C443AA" w:rsidRDefault="007E7CFF">
            <w:pPr>
              <w:jc w:val="center"/>
            </w:pPr>
            <w:r>
              <w:rPr>
                <w:b/>
                <w:bCs/>
                <w:color w:val="B8860B"/>
                <w:sz w:val="20"/>
                <w:szCs w:val="20"/>
              </w:rPr>
              <w:t>1 pts</w:t>
            </w:r>
          </w:p>
        </w:tc>
      </w:tr>
      <w:tr w:rsidR="00C443AA" w14:paraId="5BEA2724"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736FAFAB" w14:textId="77777777" w:rsidR="00C443AA" w:rsidRDefault="007E7CFF">
            <w:r>
              <w:rPr>
                <w:sz w:val="21"/>
                <w:szCs w:val="21"/>
              </w:rPr>
              <w:t>I could find it in one or two places (like the 3rd fret low E string).</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1EB3344D" w14:textId="77777777" w:rsidR="00C443AA" w:rsidRDefault="007E7CFF">
            <w:pPr>
              <w:jc w:val="center"/>
            </w:pPr>
            <w:r>
              <w:rPr>
                <w:b/>
                <w:bCs/>
                <w:color w:val="B8860B"/>
                <w:sz w:val="20"/>
                <w:szCs w:val="20"/>
              </w:rPr>
              <w:t>3 pts</w:t>
            </w:r>
          </w:p>
        </w:tc>
      </w:tr>
      <w:tr w:rsidR="00C443AA" w14:paraId="7C528A41"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40EC809F" w14:textId="77777777" w:rsidR="00C443AA" w:rsidRDefault="007E7CFF">
            <w:r>
              <w:rPr>
                <w:sz w:val="21"/>
                <w:szCs w:val="21"/>
              </w:rPr>
              <w:t>I could find it in 3–4 places across the neck.</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4C0F26DB" w14:textId="77777777" w:rsidR="00C443AA" w:rsidRDefault="007E7CFF">
            <w:pPr>
              <w:jc w:val="center"/>
            </w:pPr>
            <w:r>
              <w:rPr>
                <w:b/>
                <w:bCs/>
                <w:color w:val="B8860B"/>
                <w:sz w:val="20"/>
                <w:szCs w:val="20"/>
              </w:rPr>
              <w:t>6 pts</w:t>
            </w:r>
          </w:p>
        </w:tc>
      </w:tr>
      <w:tr w:rsidR="00C443AA" w14:paraId="6FC8A815"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058ED2A2" w14:textId="77777777" w:rsidR="00C443AA" w:rsidRDefault="007E7CFF">
            <w:r>
              <w:rPr>
                <w:sz w:val="21"/>
                <w:szCs w:val="21"/>
              </w:rPr>
              <w:t>I could find all six G notes across the entire fretboard without hesitation.</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53333D6F" w14:textId="77777777" w:rsidR="00C443AA" w:rsidRDefault="007E7CFF">
            <w:pPr>
              <w:jc w:val="center"/>
            </w:pPr>
            <w:r>
              <w:rPr>
                <w:b/>
                <w:bCs/>
                <w:color w:val="B8860B"/>
                <w:sz w:val="20"/>
                <w:szCs w:val="20"/>
              </w:rPr>
              <w:t>10 pts</w:t>
            </w:r>
          </w:p>
        </w:tc>
      </w:tr>
    </w:tbl>
    <w:p w14:paraId="7FE528E2" w14:textId="77777777" w:rsidR="00C443AA" w:rsidRDefault="00C443A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0"/>
        <w:gridCol w:w="1500"/>
      </w:tblGrid>
      <w:tr w:rsidR="00C443AA" w14:paraId="60625D46" w14:textId="77777777">
        <w:tblPrEx>
          <w:tblCellMar>
            <w:top w:w="0" w:type="dxa"/>
            <w:bottom w:w="0" w:type="dxa"/>
          </w:tblCellMar>
        </w:tblPrEx>
        <w:tc>
          <w:tcPr>
            <w:tcW w:w="9360" w:type="dxa"/>
            <w:gridSpan w:val="2"/>
            <w:tcBorders>
              <w:top w:val="single" w:sz="2" w:space="0" w:color="B8860B"/>
              <w:left w:val="single" w:sz="2" w:space="0" w:color="B8860B"/>
              <w:bottom w:val="single" w:sz="1" w:space="0" w:color="DDDDDD"/>
              <w:right w:val="single" w:sz="2" w:space="0" w:color="B8860B"/>
            </w:tcBorders>
            <w:shd w:val="clear" w:color="auto" w:fill="F9F6F0"/>
            <w:tcMar>
              <w:top w:w="100" w:type="dxa"/>
              <w:left w:w="160" w:type="dxa"/>
              <w:bottom w:w="100" w:type="dxa"/>
              <w:right w:w="160" w:type="dxa"/>
            </w:tcMar>
          </w:tcPr>
          <w:p w14:paraId="155E5EAA" w14:textId="77777777" w:rsidR="00C443AA" w:rsidRDefault="007E7CFF">
            <w:r>
              <w:rPr>
                <w:b/>
                <w:bCs/>
                <w:color w:val="B8860B"/>
              </w:rPr>
              <w:t xml:space="preserve">Q2 [FB]: </w:t>
            </w:r>
            <w:r>
              <w:rPr>
                <w:b/>
                <w:bCs/>
              </w:rPr>
              <w:t>When playing a worship song, how much of the fretboard do you use?</w:t>
            </w:r>
          </w:p>
        </w:tc>
      </w:tr>
      <w:tr w:rsidR="00C443AA" w14:paraId="2D85B6F2"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38A12524" w14:textId="77777777" w:rsidR="00C443AA" w:rsidRDefault="007E7CFF">
            <w:r>
              <w:rPr>
                <w:sz w:val="21"/>
                <w:szCs w:val="21"/>
              </w:rPr>
              <w:t>I mostly stay in the first 3–4 frets (open chord positions).</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191AA056" w14:textId="77777777" w:rsidR="00C443AA" w:rsidRDefault="007E7CFF">
            <w:pPr>
              <w:jc w:val="center"/>
            </w:pPr>
            <w:r>
              <w:rPr>
                <w:b/>
                <w:bCs/>
                <w:color w:val="B8860B"/>
                <w:sz w:val="20"/>
                <w:szCs w:val="20"/>
              </w:rPr>
              <w:t>2 pts</w:t>
            </w:r>
          </w:p>
        </w:tc>
      </w:tr>
      <w:tr w:rsidR="00C443AA" w14:paraId="74167DCD"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7DC82220" w14:textId="77777777" w:rsidR="00C443AA" w:rsidRDefault="007E7CFF">
            <w:r>
              <w:rPr>
                <w:sz w:val="21"/>
                <w:szCs w:val="21"/>
              </w:rPr>
              <w:t>I can play in open position and sometimes use barre chords further up the neck.</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01D21905" w14:textId="77777777" w:rsidR="00C443AA" w:rsidRDefault="007E7CFF">
            <w:pPr>
              <w:jc w:val="center"/>
            </w:pPr>
            <w:r>
              <w:rPr>
                <w:b/>
                <w:bCs/>
                <w:color w:val="B8860B"/>
                <w:sz w:val="20"/>
                <w:szCs w:val="20"/>
              </w:rPr>
              <w:t>4 pts</w:t>
            </w:r>
          </w:p>
        </w:tc>
      </w:tr>
      <w:tr w:rsidR="00C443AA" w14:paraId="449D391B"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1DE50907" w14:textId="77777777" w:rsidR="00C443AA" w:rsidRDefault="007E7CFF">
            <w:r>
              <w:rPr>
                <w:sz w:val="21"/>
                <w:szCs w:val="21"/>
              </w:rPr>
              <w:t>I’m comfortable playing in several positions across the neck using the CAGED system or similar.</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76981CFE" w14:textId="77777777" w:rsidR="00C443AA" w:rsidRDefault="007E7CFF">
            <w:pPr>
              <w:jc w:val="center"/>
            </w:pPr>
            <w:r>
              <w:rPr>
                <w:b/>
                <w:bCs/>
                <w:color w:val="B8860B"/>
                <w:sz w:val="20"/>
                <w:szCs w:val="20"/>
              </w:rPr>
              <w:t>7 pts</w:t>
            </w:r>
          </w:p>
        </w:tc>
      </w:tr>
      <w:tr w:rsidR="00C443AA" w14:paraId="00A2A0DD"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5EA48BCF" w14:textId="77777777" w:rsidR="00C443AA" w:rsidRDefault="007E7CFF">
            <w:r>
              <w:rPr>
                <w:sz w:val="21"/>
                <w:szCs w:val="21"/>
              </w:rPr>
              <w:t>I can play anywhere on the neck and move freely between positions without thinking.</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69947D95" w14:textId="77777777" w:rsidR="00C443AA" w:rsidRDefault="007E7CFF">
            <w:pPr>
              <w:jc w:val="center"/>
            </w:pPr>
            <w:r>
              <w:rPr>
                <w:b/>
                <w:bCs/>
                <w:color w:val="B8860B"/>
                <w:sz w:val="20"/>
                <w:szCs w:val="20"/>
              </w:rPr>
              <w:t>10 pts</w:t>
            </w:r>
          </w:p>
        </w:tc>
      </w:tr>
    </w:tbl>
    <w:p w14:paraId="7A01E8B1" w14:textId="77777777" w:rsidR="00C443AA" w:rsidRDefault="00C443A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0"/>
        <w:gridCol w:w="1500"/>
      </w:tblGrid>
      <w:tr w:rsidR="00C443AA" w14:paraId="210D54AD" w14:textId="77777777">
        <w:tblPrEx>
          <w:tblCellMar>
            <w:top w:w="0" w:type="dxa"/>
            <w:bottom w:w="0" w:type="dxa"/>
          </w:tblCellMar>
        </w:tblPrEx>
        <w:tc>
          <w:tcPr>
            <w:tcW w:w="9360" w:type="dxa"/>
            <w:gridSpan w:val="2"/>
            <w:tcBorders>
              <w:top w:val="single" w:sz="2" w:space="0" w:color="B8860B"/>
              <w:left w:val="single" w:sz="2" w:space="0" w:color="B8860B"/>
              <w:bottom w:val="single" w:sz="1" w:space="0" w:color="DDDDDD"/>
              <w:right w:val="single" w:sz="2" w:space="0" w:color="B8860B"/>
            </w:tcBorders>
            <w:shd w:val="clear" w:color="auto" w:fill="F9F6F0"/>
            <w:tcMar>
              <w:top w:w="100" w:type="dxa"/>
              <w:left w:w="160" w:type="dxa"/>
              <w:bottom w:w="100" w:type="dxa"/>
              <w:right w:w="160" w:type="dxa"/>
            </w:tcMar>
          </w:tcPr>
          <w:p w14:paraId="3648C72A" w14:textId="77777777" w:rsidR="00C443AA" w:rsidRDefault="007E7CFF">
            <w:r>
              <w:rPr>
                <w:b/>
                <w:bCs/>
                <w:color w:val="B8860B"/>
              </w:rPr>
              <w:t xml:space="preserve">Q3 [FB]: </w:t>
            </w:r>
            <w:r>
              <w:rPr>
                <w:b/>
                <w:bCs/>
              </w:rPr>
              <w:t>Could you play a simple melody (like “Amazing Grace”) starting on any note someone names?</w:t>
            </w:r>
          </w:p>
        </w:tc>
      </w:tr>
      <w:tr w:rsidR="00C443AA" w14:paraId="548449E0"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17763017" w14:textId="77777777" w:rsidR="00C443AA" w:rsidRDefault="007E7CFF">
            <w:r>
              <w:rPr>
                <w:sz w:val="21"/>
                <w:szCs w:val="21"/>
              </w:rPr>
              <w:t>No, I’d need to look up where the notes are.</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2C1FA186" w14:textId="77777777" w:rsidR="00C443AA" w:rsidRDefault="007E7CFF">
            <w:pPr>
              <w:jc w:val="center"/>
            </w:pPr>
            <w:r>
              <w:rPr>
                <w:b/>
                <w:bCs/>
                <w:color w:val="B8860B"/>
                <w:sz w:val="20"/>
                <w:szCs w:val="20"/>
              </w:rPr>
              <w:t>1 pts</w:t>
            </w:r>
          </w:p>
        </w:tc>
      </w:tr>
      <w:tr w:rsidR="00C443AA" w14:paraId="02899229"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7212F90E" w14:textId="77777777" w:rsidR="00C443AA" w:rsidRDefault="007E7CFF">
            <w:r>
              <w:rPr>
                <w:sz w:val="21"/>
                <w:szCs w:val="21"/>
              </w:rPr>
              <w:t>I could figure it out in one position if given some time.</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5CE97064" w14:textId="77777777" w:rsidR="00C443AA" w:rsidRDefault="007E7CFF">
            <w:pPr>
              <w:jc w:val="center"/>
            </w:pPr>
            <w:r>
              <w:rPr>
                <w:b/>
                <w:bCs/>
                <w:color w:val="B8860B"/>
                <w:sz w:val="20"/>
                <w:szCs w:val="20"/>
              </w:rPr>
              <w:t>4 pts</w:t>
            </w:r>
          </w:p>
        </w:tc>
      </w:tr>
      <w:tr w:rsidR="00C443AA" w14:paraId="7CD1A9E2"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72B8DC99" w14:textId="77777777" w:rsidR="00C443AA" w:rsidRDefault="007E7CFF">
            <w:r>
              <w:rPr>
                <w:sz w:val="21"/>
                <w:szCs w:val="21"/>
              </w:rPr>
              <w:t>I could play it in one or two positions fairly quickly.</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38F3D225" w14:textId="77777777" w:rsidR="00C443AA" w:rsidRDefault="007E7CFF">
            <w:pPr>
              <w:jc w:val="center"/>
            </w:pPr>
            <w:r>
              <w:rPr>
                <w:b/>
                <w:bCs/>
                <w:color w:val="B8860B"/>
                <w:sz w:val="20"/>
                <w:szCs w:val="20"/>
              </w:rPr>
              <w:t>7 pts</w:t>
            </w:r>
          </w:p>
        </w:tc>
      </w:tr>
      <w:tr w:rsidR="00C443AA" w14:paraId="02175969"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126F3825" w14:textId="77777777" w:rsidR="00C443AA" w:rsidRDefault="007E7CFF">
            <w:r>
              <w:rPr>
                <w:sz w:val="21"/>
                <w:szCs w:val="21"/>
              </w:rPr>
              <w:t>I could play it starting on any note, in any position, right away.</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4FC98C47" w14:textId="77777777" w:rsidR="00C443AA" w:rsidRDefault="007E7CFF">
            <w:pPr>
              <w:jc w:val="center"/>
            </w:pPr>
            <w:r>
              <w:rPr>
                <w:b/>
                <w:bCs/>
                <w:color w:val="B8860B"/>
                <w:sz w:val="20"/>
                <w:szCs w:val="20"/>
              </w:rPr>
              <w:t>10 pts</w:t>
            </w:r>
          </w:p>
        </w:tc>
      </w:tr>
    </w:tbl>
    <w:p w14:paraId="54CDCDE9" w14:textId="77777777" w:rsidR="00C443AA" w:rsidRDefault="007E7CFF">
      <w:r>
        <w:br w:type="page"/>
      </w:r>
    </w:p>
    <w:p w14:paraId="76614966" w14:textId="77777777" w:rsidR="00C443AA" w:rsidRDefault="007E7CFF">
      <w:pPr>
        <w:pStyle w:val="Heading2"/>
      </w:pPr>
      <w:r>
        <w:lastRenderedPageBreak/>
        <w:t>3.2 Harmony (HM)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0"/>
        <w:gridCol w:w="1500"/>
      </w:tblGrid>
      <w:tr w:rsidR="00C443AA" w14:paraId="5F449C25" w14:textId="77777777">
        <w:tblPrEx>
          <w:tblCellMar>
            <w:top w:w="0" w:type="dxa"/>
            <w:bottom w:w="0" w:type="dxa"/>
          </w:tblCellMar>
        </w:tblPrEx>
        <w:tc>
          <w:tcPr>
            <w:tcW w:w="9360" w:type="dxa"/>
            <w:gridSpan w:val="2"/>
            <w:tcBorders>
              <w:top w:val="single" w:sz="2" w:space="0" w:color="B8860B"/>
              <w:left w:val="single" w:sz="2" w:space="0" w:color="B8860B"/>
              <w:bottom w:val="single" w:sz="1" w:space="0" w:color="DDDDDD"/>
              <w:right w:val="single" w:sz="2" w:space="0" w:color="B8860B"/>
            </w:tcBorders>
            <w:shd w:val="clear" w:color="auto" w:fill="F9F6F0"/>
            <w:tcMar>
              <w:top w:w="100" w:type="dxa"/>
              <w:left w:w="160" w:type="dxa"/>
              <w:bottom w:w="100" w:type="dxa"/>
              <w:right w:w="160" w:type="dxa"/>
            </w:tcMar>
          </w:tcPr>
          <w:p w14:paraId="0D49B22A" w14:textId="77777777" w:rsidR="00C443AA" w:rsidRDefault="007E7CFF">
            <w:r>
              <w:rPr>
                <w:b/>
                <w:bCs/>
                <w:color w:val="B8860B"/>
              </w:rPr>
              <w:t xml:space="preserve">Q4 [HM]: </w:t>
            </w:r>
            <w:r>
              <w:rPr>
                <w:b/>
                <w:bCs/>
              </w:rPr>
              <w:t>Think about the chords you know. Which best describes your current chord vocabulary?</w:t>
            </w:r>
          </w:p>
        </w:tc>
      </w:tr>
      <w:tr w:rsidR="00C443AA" w14:paraId="0F36C536"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66271BB2" w14:textId="77777777" w:rsidR="00C443AA" w:rsidRDefault="007E7CFF">
            <w:r>
              <w:rPr>
                <w:sz w:val="21"/>
                <w:szCs w:val="21"/>
              </w:rPr>
              <w:t>I know the basic open chords (G, C, D, Em, Am) and maybe an F.</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055E56DB" w14:textId="77777777" w:rsidR="00C443AA" w:rsidRDefault="007E7CFF">
            <w:pPr>
              <w:jc w:val="center"/>
            </w:pPr>
            <w:r>
              <w:rPr>
                <w:b/>
                <w:bCs/>
                <w:color w:val="B8860B"/>
                <w:sz w:val="20"/>
                <w:szCs w:val="20"/>
              </w:rPr>
              <w:t>2 pts</w:t>
            </w:r>
          </w:p>
        </w:tc>
      </w:tr>
      <w:tr w:rsidR="00C443AA" w14:paraId="76AE28A7"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43385E31" w14:textId="77777777" w:rsidR="00C443AA" w:rsidRDefault="007E7CFF">
            <w:r>
              <w:rPr>
                <w:sz w:val="21"/>
                <w:szCs w:val="21"/>
              </w:rPr>
              <w:t>I know open chords plus some barre chord shapes that I can move around.</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648252C4" w14:textId="77777777" w:rsidR="00C443AA" w:rsidRDefault="007E7CFF">
            <w:pPr>
              <w:jc w:val="center"/>
            </w:pPr>
            <w:r>
              <w:rPr>
                <w:b/>
                <w:bCs/>
                <w:color w:val="B8860B"/>
                <w:sz w:val="20"/>
                <w:szCs w:val="20"/>
              </w:rPr>
              <w:t>4 pts</w:t>
            </w:r>
          </w:p>
        </w:tc>
      </w:tr>
      <w:tr w:rsidR="00C443AA" w14:paraId="17AA289B"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125A8DC0" w14:textId="77777777" w:rsidR="00C443AA" w:rsidRDefault="007E7CFF">
            <w:r>
              <w:rPr>
                <w:sz w:val="21"/>
                <w:szCs w:val="21"/>
              </w:rPr>
              <w:t>I know open chords, barre chords, and some additional voicings (triads, power chords, sus chords).</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36FCB4A0" w14:textId="77777777" w:rsidR="00C443AA" w:rsidRDefault="007E7CFF">
            <w:pPr>
              <w:jc w:val="center"/>
            </w:pPr>
            <w:r>
              <w:rPr>
                <w:b/>
                <w:bCs/>
                <w:color w:val="B8860B"/>
                <w:sz w:val="20"/>
                <w:szCs w:val="20"/>
              </w:rPr>
              <w:t>6 pts</w:t>
            </w:r>
          </w:p>
        </w:tc>
      </w:tr>
      <w:tr w:rsidR="00C443AA" w14:paraId="58B211DB"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75E48AE9" w14:textId="77777777" w:rsidR="00C443AA" w:rsidRDefault="007E7CFF">
            <w:r>
              <w:rPr>
                <w:sz w:val="21"/>
                <w:szCs w:val="21"/>
              </w:rPr>
              <w:t>I know multiple voicing types (open, barre, triads, four-note, sus2, sus4, add9) and can play most of them in any key.</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5BB20D38" w14:textId="77777777" w:rsidR="00C443AA" w:rsidRDefault="007E7CFF">
            <w:pPr>
              <w:jc w:val="center"/>
            </w:pPr>
            <w:r>
              <w:rPr>
                <w:b/>
                <w:bCs/>
                <w:color w:val="B8860B"/>
                <w:sz w:val="20"/>
                <w:szCs w:val="20"/>
              </w:rPr>
              <w:t>10 pts</w:t>
            </w:r>
          </w:p>
        </w:tc>
      </w:tr>
    </w:tbl>
    <w:p w14:paraId="4263E9B5" w14:textId="77777777" w:rsidR="00C443AA" w:rsidRDefault="00C443A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0"/>
        <w:gridCol w:w="1500"/>
      </w:tblGrid>
      <w:tr w:rsidR="00C443AA" w14:paraId="20A04FB5" w14:textId="77777777">
        <w:tblPrEx>
          <w:tblCellMar>
            <w:top w:w="0" w:type="dxa"/>
            <w:bottom w:w="0" w:type="dxa"/>
          </w:tblCellMar>
        </w:tblPrEx>
        <w:tc>
          <w:tcPr>
            <w:tcW w:w="9360" w:type="dxa"/>
            <w:gridSpan w:val="2"/>
            <w:tcBorders>
              <w:top w:val="single" w:sz="2" w:space="0" w:color="B8860B"/>
              <w:left w:val="single" w:sz="2" w:space="0" w:color="B8860B"/>
              <w:bottom w:val="single" w:sz="1" w:space="0" w:color="DDDDDD"/>
              <w:right w:val="single" w:sz="2" w:space="0" w:color="B8860B"/>
            </w:tcBorders>
            <w:shd w:val="clear" w:color="auto" w:fill="F9F6F0"/>
            <w:tcMar>
              <w:top w:w="100" w:type="dxa"/>
              <w:left w:w="160" w:type="dxa"/>
              <w:bottom w:w="100" w:type="dxa"/>
              <w:right w:w="160" w:type="dxa"/>
            </w:tcMar>
          </w:tcPr>
          <w:p w14:paraId="0E0994DB" w14:textId="77777777" w:rsidR="00C443AA" w:rsidRDefault="007E7CFF">
            <w:r>
              <w:rPr>
                <w:b/>
                <w:bCs/>
                <w:color w:val="B8860B"/>
              </w:rPr>
              <w:t xml:space="preserve">Q5 [HM]: </w:t>
            </w:r>
            <w:r>
              <w:rPr>
                <w:b/>
                <w:bCs/>
              </w:rPr>
              <w:t>If a worship leader calls out a common progression (like 1-5-6-4) in the key of E-flat, what happens?</w:t>
            </w:r>
          </w:p>
        </w:tc>
      </w:tr>
      <w:tr w:rsidR="00C443AA" w14:paraId="765092D2"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411E846E" w14:textId="77777777" w:rsidR="00C443AA" w:rsidRDefault="007E7CFF">
            <w:r>
              <w:rPr>
                <w:sz w:val="21"/>
                <w:szCs w:val="21"/>
              </w:rPr>
              <w:t>I’d have no idea what chords to play or how to find them.</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4ACB5A35" w14:textId="77777777" w:rsidR="00C443AA" w:rsidRDefault="007E7CFF">
            <w:pPr>
              <w:jc w:val="center"/>
            </w:pPr>
            <w:r>
              <w:rPr>
                <w:b/>
                <w:bCs/>
                <w:color w:val="B8860B"/>
                <w:sz w:val="20"/>
                <w:szCs w:val="20"/>
              </w:rPr>
              <w:t>1 pts</w:t>
            </w:r>
          </w:p>
        </w:tc>
      </w:tr>
      <w:tr w:rsidR="00C443AA" w14:paraId="7EB547DE"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0C1D6DE4" w14:textId="77777777" w:rsidR="00C443AA" w:rsidRDefault="007E7CFF">
            <w:r>
              <w:rPr>
                <w:sz w:val="21"/>
                <w:szCs w:val="21"/>
              </w:rPr>
              <w:t>I’d struggle but could eventually figure out the chords with a capo or chart.</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600D7102" w14:textId="77777777" w:rsidR="00C443AA" w:rsidRDefault="007E7CFF">
            <w:pPr>
              <w:jc w:val="center"/>
            </w:pPr>
            <w:r>
              <w:rPr>
                <w:b/>
                <w:bCs/>
                <w:color w:val="B8860B"/>
                <w:sz w:val="20"/>
                <w:szCs w:val="20"/>
              </w:rPr>
              <w:t>3 pts</w:t>
            </w:r>
          </w:p>
        </w:tc>
      </w:tr>
      <w:tr w:rsidR="00C443AA" w14:paraId="2A4F4C41"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0B93104E" w14:textId="77777777" w:rsidR="00C443AA" w:rsidRDefault="007E7CFF">
            <w:r>
              <w:rPr>
                <w:sz w:val="21"/>
                <w:szCs w:val="21"/>
              </w:rPr>
              <w:t>I could play it using basic chord shapes, though E-flat isn’t my strongest key.</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23E52F2B" w14:textId="77777777" w:rsidR="00C443AA" w:rsidRDefault="007E7CFF">
            <w:pPr>
              <w:jc w:val="center"/>
            </w:pPr>
            <w:r>
              <w:rPr>
                <w:b/>
                <w:bCs/>
                <w:color w:val="B8860B"/>
                <w:sz w:val="20"/>
                <w:szCs w:val="20"/>
              </w:rPr>
              <w:t>6 pts</w:t>
            </w:r>
          </w:p>
        </w:tc>
      </w:tr>
      <w:tr w:rsidR="00C443AA" w14:paraId="6D5822A1"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3F2D25F7" w14:textId="77777777" w:rsidR="00C443AA" w:rsidRDefault="007E7CFF">
            <w:r>
              <w:rPr>
                <w:sz w:val="21"/>
                <w:szCs w:val="21"/>
              </w:rPr>
              <w:t>No problem — I could play it immediately in multiple voicing styles.</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42165217" w14:textId="77777777" w:rsidR="00C443AA" w:rsidRDefault="007E7CFF">
            <w:pPr>
              <w:jc w:val="center"/>
            </w:pPr>
            <w:r>
              <w:rPr>
                <w:b/>
                <w:bCs/>
                <w:color w:val="B8860B"/>
                <w:sz w:val="20"/>
                <w:szCs w:val="20"/>
              </w:rPr>
              <w:t>10 pts</w:t>
            </w:r>
          </w:p>
        </w:tc>
      </w:tr>
    </w:tbl>
    <w:p w14:paraId="6935785E" w14:textId="77777777" w:rsidR="00C443AA" w:rsidRDefault="00C443A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0"/>
        <w:gridCol w:w="1500"/>
      </w:tblGrid>
      <w:tr w:rsidR="00C443AA" w14:paraId="10EEBC3D" w14:textId="77777777">
        <w:tblPrEx>
          <w:tblCellMar>
            <w:top w:w="0" w:type="dxa"/>
            <w:bottom w:w="0" w:type="dxa"/>
          </w:tblCellMar>
        </w:tblPrEx>
        <w:tc>
          <w:tcPr>
            <w:tcW w:w="9360" w:type="dxa"/>
            <w:gridSpan w:val="2"/>
            <w:tcBorders>
              <w:top w:val="single" w:sz="2" w:space="0" w:color="B8860B"/>
              <w:left w:val="single" w:sz="2" w:space="0" w:color="B8860B"/>
              <w:bottom w:val="single" w:sz="1" w:space="0" w:color="DDDDDD"/>
              <w:right w:val="single" w:sz="2" w:space="0" w:color="B8860B"/>
            </w:tcBorders>
            <w:shd w:val="clear" w:color="auto" w:fill="F9F6F0"/>
            <w:tcMar>
              <w:top w:w="100" w:type="dxa"/>
              <w:left w:w="160" w:type="dxa"/>
              <w:bottom w:w="100" w:type="dxa"/>
              <w:right w:w="160" w:type="dxa"/>
            </w:tcMar>
          </w:tcPr>
          <w:p w14:paraId="43578DFB" w14:textId="77777777" w:rsidR="00C443AA" w:rsidRDefault="007E7CFF">
            <w:r>
              <w:rPr>
                <w:b/>
                <w:bCs/>
                <w:color w:val="B8860B"/>
              </w:rPr>
              <w:t xml:space="preserve">Q6 [HM]: </w:t>
            </w:r>
            <w:r>
              <w:rPr>
                <w:b/>
                <w:bCs/>
              </w:rPr>
              <w:t>For a single chord (say, G major), how many distinctly different ways could you voice it on the guitar?</w:t>
            </w:r>
          </w:p>
        </w:tc>
      </w:tr>
      <w:tr w:rsidR="00C443AA" w14:paraId="1AE46CC5"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31B832C6" w14:textId="77777777" w:rsidR="00C443AA" w:rsidRDefault="007E7CFF">
            <w:r>
              <w:rPr>
                <w:sz w:val="21"/>
                <w:szCs w:val="21"/>
              </w:rPr>
              <w:t>Just one way (the standard open G shape).</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02809BC4" w14:textId="77777777" w:rsidR="00C443AA" w:rsidRDefault="007E7CFF">
            <w:pPr>
              <w:jc w:val="center"/>
            </w:pPr>
            <w:r>
              <w:rPr>
                <w:b/>
                <w:bCs/>
                <w:color w:val="B8860B"/>
                <w:sz w:val="20"/>
                <w:szCs w:val="20"/>
              </w:rPr>
              <w:t>2 pts</w:t>
            </w:r>
          </w:p>
        </w:tc>
      </w:tr>
      <w:tr w:rsidR="00C443AA" w14:paraId="5EEDEA4E"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482D8EBF" w14:textId="77777777" w:rsidR="00C443AA" w:rsidRDefault="007E7CFF">
            <w:r>
              <w:rPr>
                <w:sz w:val="21"/>
                <w:szCs w:val="21"/>
              </w:rPr>
              <w:t>Two to three ways (maybe open and a barre shape).</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16CA0351" w14:textId="77777777" w:rsidR="00C443AA" w:rsidRDefault="007E7CFF">
            <w:pPr>
              <w:jc w:val="center"/>
            </w:pPr>
            <w:r>
              <w:rPr>
                <w:b/>
                <w:bCs/>
                <w:color w:val="B8860B"/>
                <w:sz w:val="20"/>
                <w:szCs w:val="20"/>
              </w:rPr>
              <w:t>4 pts</w:t>
            </w:r>
          </w:p>
        </w:tc>
      </w:tr>
      <w:tr w:rsidR="00C443AA" w14:paraId="5DC54F61"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68428ECC" w14:textId="77777777" w:rsidR="00C443AA" w:rsidRDefault="007E7CFF">
            <w:r>
              <w:rPr>
                <w:sz w:val="21"/>
                <w:szCs w:val="21"/>
              </w:rPr>
              <w:t>Four to five different voicings (including triads and partial shapes).</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5C6D077E" w14:textId="77777777" w:rsidR="00C443AA" w:rsidRDefault="007E7CFF">
            <w:pPr>
              <w:jc w:val="center"/>
            </w:pPr>
            <w:r>
              <w:rPr>
                <w:b/>
                <w:bCs/>
                <w:color w:val="B8860B"/>
                <w:sz w:val="20"/>
                <w:szCs w:val="20"/>
              </w:rPr>
              <w:t>7 pts</w:t>
            </w:r>
          </w:p>
        </w:tc>
      </w:tr>
      <w:tr w:rsidR="00C443AA" w14:paraId="5B79EC64"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75831793" w14:textId="77777777" w:rsidR="00C443AA" w:rsidRDefault="007E7CFF">
            <w:r>
              <w:rPr>
                <w:sz w:val="21"/>
                <w:szCs w:val="21"/>
              </w:rPr>
              <w:t>Six or more voicings across the neck, and I understand why each one sounds different.</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412C4C5A" w14:textId="77777777" w:rsidR="00C443AA" w:rsidRDefault="007E7CFF">
            <w:pPr>
              <w:jc w:val="center"/>
            </w:pPr>
            <w:r>
              <w:rPr>
                <w:b/>
                <w:bCs/>
                <w:color w:val="B8860B"/>
                <w:sz w:val="20"/>
                <w:szCs w:val="20"/>
              </w:rPr>
              <w:t>10 pts</w:t>
            </w:r>
          </w:p>
        </w:tc>
      </w:tr>
    </w:tbl>
    <w:p w14:paraId="6F6E8E0B" w14:textId="77777777" w:rsidR="00C443AA" w:rsidRDefault="00C443AA">
      <w:pPr>
        <w:spacing w:before="240"/>
      </w:pPr>
    </w:p>
    <w:p w14:paraId="7F4C3467" w14:textId="77777777" w:rsidR="00C443AA" w:rsidRDefault="007E7CFF">
      <w:pPr>
        <w:pStyle w:val="Heading2"/>
      </w:pPr>
      <w:r>
        <w:t>3.3 Melody (ML)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0"/>
        <w:gridCol w:w="1500"/>
      </w:tblGrid>
      <w:tr w:rsidR="00C443AA" w14:paraId="2D96533C" w14:textId="77777777">
        <w:tblPrEx>
          <w:tblCellMar>
            <w:top w:w="0" w:type="dxa"/>
            <w:bottom w:w="0" w:type="dxa"/>
          </w:tblCellMar>
        </w:tblPrEx>
        <w:tc>
          <w:tcPr>
            <w:tcW w:w="9360" w:type="dxa"/>
            <w:gridSpan w:val="2"/>
            <w:tcBorders>
              <w:top w:val="single" w:sz="2" w:space="0" w:color="B8860B"/>
              <w:left w:val="single" w:sz="2" w:space="0" w:color="B8860B"/>
              <w:bottom w:val="single" w:sz="1" w:space="0" w:color="DDDDDD"/>
              <w:right w:val="single" w:sz="2" w:space="0" w:color="B8860B"/>
            </w:tcBorders>
            <w:shd w:val="clear" w:color="auto" w:fill="F9F6F0"/>
            <w:tcMar>
              <w:top w:w="100" w:type="dxa"/>
              <w:left w:w="160" w:type="dxa"/>
              <w:bottom w:w="100" w:type="dxa"/>
              <w:right w:w="160" w:type="dxa"/>
            </w:tcMar>
          </w:tcPr>
          <w:p w14:paraId="29834FBA" w14:textId="77777777" w:rsidR="00C443AA" w:rsidRDefault="007E7CFF">
            <w:r>
              <w:rPr>
                <w:b/>
                <w:bCs/>
                <w:color w:val="B8860B"/>
              </w:rPr>
              <w:t xml:space="preserve">Q7 [ML]: </w:t>
            </w:r>
            <w:r>
              <w:rPr>
                <w:b/>
                <w:bCs/>
              </w:rPr>
              <w:t>When there’s a gap between vocal phrases in a worship song, what do you typically do?</w:t>
            </w:r>
          </w:p>
        </w:tc>
      </w:tr>
      <w:tr w:rsidR="00C443AA" w14:paraId="31311D99"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7B03F544" w14:textId="77777777" w:rsidR="00C443AA" w:rsidRDefault="007E7CFF">
            <w:r>
              <w:rPr>
                <w:sz w:val="21"/>
                <w:szCs w:val="21"/>
              </w:rPr>
              <w:t>I just keep strumming the chord — I wouldn’t know what else to do.</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61E5350D" w14:textId="77777777" w:rsidR="00C443AA" w:rsidRDefault="007E7CFF">
            <w:pPr>
              <w:jc w:val="center"/>
            </w:pPr>
            <w:r>
              <w:rPr>
                <w:b/>
                <w:bCs/>
                <w:color w:val="B8860B"/>
                <w:sz w:val="20"/>
                <w:szCs w:val="20"/>
              </w:rPr>
              <w:t>1 pts</w:t>
            </w:r>
          </w:p>
        </w:tc>
      </w:tr>
      <w:tr w:rsidR="00C443AA" w14:paraId="4E360ACE"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4449434F" w14:textId="77777777" w:rsidR="00C443AA" w:rsidRDefault="007E7CFF">
            <w:r>
              <w:rPr>
                <w:sz w:val="21"/>
                <w:szCs w:val="21"/>
              </w:rPr>
              <w:t>I might try a simple fill, but I’m not confident it will sound right.</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49A8078A" w14:textId="77777777" w:rsidR="00C443AA" w:rsidRDefault="007E7CFF">
            <w:pPr>
              <w:jc w:val="center"/>
            </w:pPr>
            <w:r>
              <w:rPr>
                <w:b/>
                <w:bCs/>
                <w:color w:val="B8860B"/>
                <w:sz w:val="20"/>
                <w:szCs w:val="20"/>
              </w:rPr>
              <w:t>3 pts</w:t>
            </w:r>
          </w:p>
        </w:tc>
      </w:tr>
      <w:tr w:rsidR="00C443AA" w14:paraId="03CAFC5E"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0A495A3B" w14:textId="77777777" w:rsidR="00C443AA" w:rsidRDefault="007E7CFF">
            <w:r>
              <w:rPr>
                <w:sz w:val="21"/>
                <w:szCs w:val="21"/>
              </w:rPr>
              <w:t>I can play fills or melodic lines that fit the song, though I tend to rely on the same patterns.</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3B17314C" w14:textId="77777777" w:rsidR="00C443AA" w:rsidRDefault="007E7CFF">
            <w:pPr>
              <w:jc w:val="center"/>
            </w:pPr>
            <w:r>
              <w:rPr>
                <w:b/>
                <w:bCs/>
                <w:color w:val="B8860B"/>
                <w:sz w:val="20"/>
                <w:szCs w:val="20"/>
              </w:rPr>
              <w:t>6 pts</w:t>
            </w:r>
          </w:p>
        </w:tc>
      </w:tr>
      <w:tr w:rsidR="00C443AA" w14:paraId="1E0C61BB"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1D4047C4" w14:textId="77777777" w:rsidR="00C443AA" w:rsidRDefault="007E7CFF">
            <w:r>
              <w:rPr>
                <w:sz w:val="21"/>
                <w:szCs w:val="21"/>
              </w:rPr>
              <w:t>I can improvise melodic fills that fit perfectly and I vary them depending on the moment.</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460DE4B9" w14:textId="77777777" w:rsidR="00C443AA" w:rsidRDefault="007E7CFF">
            <w:pPr>
              <w:jc w:val="center"/>
            </w:pPr>
            <w:r>
              <w:rPr>
                <w:b/>
                <w:bCs/>
                <w:color w:val="B8860B"/>
                <w:sz w:val="20"/>
                <w:szCs w:val="20"/>
              </w:rPr>
              <w:t>10 pts</w:t>
            </w:r>
          </w:p>
        </w:tc>
      </w:tr>
    </w:tbl>
    <w:p w14:paraId="5C0DF236" w14:textId="77777777" w:rsidR="00C443AA" w:rsidRDefault="00C443A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0"/>
        <w:gridCol w:w="1500"/>
      </w:tblGrid>
      <w:tr w:rsidR="00C443AA" w14:paraId="31A66070" w14:textId="77777777">
        <w:tblPrEx>
          <w:tblCellMar>
            <w:top w:w="0" w:type="dxa"/>
            <w:bottom w:w="0" w:type="dxa"/>
          </w:tblCellMar>
        </w:tblPrEx>
        <w:tc>
          <w:tcPr>
            <w:tcW w:w="9360" w:type="dxa"/>
            <w:gridSpan w:val="2"/>
            <w:tcBorders>
              <w:top w:val="single" w:sz="2" w:space="0" w:color="B8860B"/>
              <w:left w:val="single" w:sz="2" w:space="0" w:color="B8860B"/>
              <w:bottom w:val="single" w:sz="1" w:space="0" w:color="DDDDDD"/>
              <w:right w:val="single" w:sz="2" w:space="0" w:color="B8860B"/>
            </w:tcBorders>
            <w:shd w:val="clear" w:color="auto" w:fill="F9F6F0"/>
            <w:tcMar>
              <w:top w:w="100" w:type="dxa"/>
              <w:left w:w="160" w:type="dxa"/>
              <w:bottom w:w="100" w:type="dxa"/>
              <w:right w:w="160" w:type="dxa"/>
            </w:tcMar>
          </w:tcPr>
          <w:p w14:paraId="1E11F310" w14:textId="77777777" w:rsidR="00C443AA" w:rsidRDefault="007E7CFF">
            <w:r>
              <w:rPr>
                <w:b/>
                <w:bCs/>
                <w:color w:val="B8860B"/>
              </w:rPr>
              <w:lastRenderedPageBreak/>
              <w:t xml:space="preserve">Q8 [ML]: </w:t>
            </w:r>
            <w:r>
              <w:rPr>
                <w:b/>
                <w:bCs/>
              </w:rPr>
              <w:t>How would you describe your ability to play single-note melodies (like a song’s vocal melody) on the guitar?</w:t>
            </w:r>
          </w:p>
        </w:tc>
      </w:tr>
      <w:tr w:rsidR="00C443AA" w14:paraId="253D8D74"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56CE884C" w14:textId="77777777" w:rsidR="00C443AA" w:rsidRDefault="007E7CFF">
            <w:r>
              <w:rPr>
                <w:sz w:val="21"/>
                <w:szCs w:val="21"/>
              </w:rPr>
              <w:t>I haven’t really tried. I mostly just play chords.</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4C4F9CC2" w14:textId="77777777" w:rsidR="00C443AA" w:rsidRDefault="007E7CFF">
            <w:pPr>
              <w:jc w:val="center"/>
            </w:pPr>
            <w:r>
              <w:rPr>
                <w:b/>
                <w:bCs/>
                <w:color w:val="B8860B"/>
                <w:sz w:val="20"/>
                <w:szCs w:val="20"/>
              </w:rPr>
              <w:t>1 pts</w:t>
            </w:r>
          </w:p>
        </w:tc>
      </w:tr>
      <w:tr w:rsidR="00C443AA" w14:paraId="27EA0FC8"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45685FDA" w14:textId="77777777" w:rsidR="00C443AA" w:rsidRDefault="007E7CFF">
            <w:r>
              <w:rPr>
                <w:sz w:val="21"/>
                <w:szCs w:val="21"/>
              </w:rPr>
              <w:t>I can pick out simple melodies slowly, one note at a time.</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5031F753" w14:textId="77777777" w:rsidR="00C443AA" w:rsidRDefault="007E7CFF">
            <w:pPr>
              <w:jc w:val="center"/>
            </w:pPr>
            <w:r>
              <w:rPr>
                <w:b/>
                <w:bCs/>
                <w:color w:val="B8860B"/>
                <w:sz w:val="20"/>
                <w:szCs w:val="20"/>
              </w:rPr>
              <w:t>3 pts</w:t>
            </w:r>
          </w:p>
        </w:tc>
      </w:tr>
      <w:tr w:rsidR="00C443AA" w14:paraId="51ECE1C2"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596C4352" w14:textId="77777777" w:rsidR="00C443AA" w:rsidRDefault="007E7CFF">
            <w:r>
              <w:rPr>
                <w:sz w:val="21"/>
                <w:szCs w:val="21"/>
              </w:rPr>
              <w:t>I can play melodies reasonably well in at least one position on the neck.</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295F8E90" w14:textId="77777777" w:rsidR="00C443AA" w:rsidRDefault="007E7CFF">
            <w:pPr>
              <w:jc w:val="center"/>
            </w:pPr>
            <w:r>
              <w:rPr>
                <w:b/>
                <w:bCs/>
                <w:color w:val="B8860B"/>
                <w:sz w:val="20"/>
                <w:szCs w:val="20"/>
              </w:rPr>
              <w:t>6 pts</w:t>
            </w:r>
          </w:p>
        </w:tc>
      </w:tr>
      <w:tr w:rsidR="00C443AA" w14:paraId="715DFB4A"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079DB934" w14:textId="77777777" w:rsidR="00C443AA" w:rsidRDefault="007E7CFF">
            <w:r>
              <w:rPr>
                <w:sz w:val="21"/>
                <w:szCs w:val="21"/>
              </w:rPr>
              <w:t>I can play melodies fluently across the neck, and they sound “singable” and expressive.</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48D6BEAE" w14:textId="77777777" w:rsidR="00C443AA" w:rsidRDefault="007E7CFF">
            <w:pPr>
              <w:jc w:val="center"/>
            </w:pPr>
            <w:r>
              <w:rPr>
                <w:b/>
                <w:bCs/>
                <w:color w:val="B8860B"/>
                <w:sz w:val="20"/>
                <w:szCs w:val="20"/>
              </w:rPr>
              <w:t>10 pts</w:t>
            </w:r>
          </w:p>
        </w:tc>
      </w:tr>
    </w:tbl>
    <w:p w14:paraId="3D7E3D2B" w14:textId="77777777" w:rsidR="00C443AA" w:rsidRDefault="007E7CFF">
      <w:r>
        <w:br w:type="page"/>
      </w:r>
    </w:p>
    <w:p w14:paraId="2EFD7B0E" w14:textId="77777777" w:rsidR="00C443AA" w:rsidRDefault="007E7CFF">
      <w:pPr>
        <w:pStyle w:val="Heading2"/>
      </w:pPr>
      <w:r>
        <w:lastRenderedPageBreak/>
        <w:t>3.4 Rhythm (RH)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0"/>
        <w:gridCol w:w="1500"/>
      </w:tblGrid>
      <w:tr w:rsidR="00C443AA" w14:paraId="740E81E6" w14:textId="77777777">
        <w:tblPrEx>
          <w:tblCellMar>
            <w:top w:w="0" w:type="dxa"/>
            <w:bottom w:w="0" w:type="dxa"/>
          </w:tblCellMar>
        </w:tblPrEx>
        <w:tc>
          <w:tcPr>
            <w:tcW w:w="9360" w:type="dxa"/>
            <w:gridSpan w:val="2"/>
            <w:tcBorders>
              <w:top w:val="single" w:sz="2" w:space="0" w:color="B8860B"/>
              <w:left w:val="single" w:sz="2" w:space="0" w:color="B8860B"/>
              <w:bottom w:val="single" w:sz="1" w:space="0" w:color="DDDDDD"/>
              <w:right w:val="single" w:sz="2" w:space="0" w:color="B8860B"/>
            </w:tcBorders>
            <w:shd w:val="clear" w:color="auto" w:fill="F9F6F0"/>
            <w:tcMar>
              <w:top w:w="100" w:type="dxa"/>
              <w:left w:w="160" w:type="dxa"/>
              <w:bottom w:w="100" w:type="dxa"/>
              <w:right w:w="160" w:type="dxa"/>
            </w:tcMar>
          </w:tcPr>
          <w:p w14:paraId="4D669928" w14:textId="77777777" w:rsidR="00C443AA" w:rsidRDefault="007E7CFF">
            <w:r>
              <w:rPr>
                <w:b/>
                <w:bCs/>
                <w:color w:val="B8860B"/>
              </w:rPr>
              <w:t xml:space="preserve">Q9 [RH]: </w:t>
            </w:r>
            <w:r>
              <w:rPr>
                <w:b/>
                <w:bCs/>
              </w:rPr>
              <w:t>When you play along with a worship song recording, how well do you stay in time?</w:t>
            </w:r>
          </w:p>
        </w:tc>
      </w:tr>
      <w:tr w:rsidR="00C443AA" w14:paraId="00E26E18"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6B9A43BF" w14:textId="77777777" w:rsidR="00C443AA" w:rsidRDefault="007E7CFF">
            <w:r>
              <w:rPr>
                <w:sz w:val="21"/>
                <w:szCs w:val="21"/>
              </w:rPr>
              <w:t>I often drift out of time and have to catch up or slow down.</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1825E582" w14:textId="77777777" w:rsidR="00C443AA" w:rsidRDefault="007E7CFF">
            <w:pPr>
              <w:jc w:val="center"/>
            </w:pPr>
            <w:r>
              <w:rPr>
                <w:b/>
                <w:bCs/>
                <w:color w:val="B8860B"/>
                <w:sz w:val="20"/>
                <w:szCs w:val="20"/>
              </w:rPr>
              <w:t>2 pts</w:t>
            </w:r>
          </w:p>
        </w:tc>
      </w:tr>
      <w:tr w:rsidR="00C443AA" w14:paraId="7FF5EC8B"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09A6353C" w14:textId="77777777" w:rsidR="00C443AA" w:rsidRDefault="007E7CFF">
            <w:r>
              <w:rPr>
                <w:sz w:val="21"/>
                <w:szCs w:val="21"/>
              </w:rPr>
              <w:t>I can stay in time on simpler songs, but faster or syncopated rhythms throw me off.</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48550036" w14:textId="77777777" w:rsidR="00C443AA" w:rsidRDefault="007E7CFF">
            <w:pPr>
              <w:jc w:val="center"/>
            </w:pPr>
            <w:r>
              <w:rPr>
                <w:b/>
                <w:bCs/>
                <w:color w:val="B8860B"/>
                <w:sz w:val="20"/>
                <w:szCs w:val="20"/>
              </w:rPr>
              <w:t>4 pts</w:t>
            </w:r>
          </w:p>
        </w:tc>
      </w:tr>
      <w:tr w:rsidR="00C443AA" w14:paraId="192CEA6C"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18809FB0" w14:textId="77777777" w:rsidR="00C443AA" w:rsidRDefault="007E7CFF">
            <w:r>
              <w:rPr>
                <w:sz w:val="21"/>
                <w:szCs w:val="21"/>
              </w:rPr>
              <w:t>I’m generally solid with timing and can handle most rhythmic patterns.</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197ADAE9" w14:textId="77777777" w:rsidR="00C443AA" w:rsidRDefault="007E7CFF">
            <w:pPr>
              <w:jc w:val="center"/>
            </w:pPr>
            <w:r>
              <w:rPr>
                <w:b/>
                <w:bCs/>
                <w:color w:val="B8860B"/>
                <w:sz w:val="20"/>
                <w:szCs w:val="20"/>
              </w:rPr>
              <w:t>7 pts</w:t>
            </w:r>
          </w:p>
        </w:tc>
      </w:tr>
      <w:tr w:rsidR="00C443AA" w14:paraId="59D47B60"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6B29F98A" w14:textId="77777777" w:rsidR="00C443AA" w:rsidRDefault="007E7CFF">
            <w:r>
              <w:rPr>
                <w:sz w:val="21"/>
                <w:szCs w:val="21"/>
              </w:rPr>
              <w:t>My timing is tight. I lock in with the track and can handle any style or tempo.</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445707D6" w14:textId="77777777" w:rsidR="00C443AA" w:rsidRDefault="007E7CFF">
            <w:pPr>
              <w:jc w:val="center"/>
            </w:pPr>
            <w:r>
              <w:rPr>
                <w:b/>
                <w:bCs/>
                <w:color w:val="B8860B"/>
                <w:sz w:val="20"/>
                <w:szCs w:val="20"/>
              </w:rPr>
              <w:t>10 pts</w:t>
            </w:r>
          </w:p>
        </w:tc>
      </w:tr>
    </w:tbl>
    <w:p w14:paraId="478DFB86" w14:textId="77777777" w:rsidR="00C443AA" w:rsidRDefault="00C443A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0"/>
        <w:gridCol w:w="1500"/>
      </w:tblGrid>
      <w:tr w:rsidR="00C443AA" w14:paraId="1FDB017D" w14:textId="77777777">
        <w:tblPrEx>
          <w:tblCellMar>
            <w:top w:w="0" w:type="dxa"/>
            <w:bottom w:w="0" w:type="dxa"/>
          </w:tblCellMar>
        </w:tblPrEx>
        <w:tc>
          <w:tcPr>
            <w:tcW w:w="9360" w:type="dxa"/>
            <w:gridSpan w:val="2"/>
            <w:tcBorders>
              <w:top w:val="single" w:sz="2" w:space="0" w:color="B8860B"/>
              <w:left w:val="single" w:sz="2" w:space="0" w:color="B8860B"/>
              <w:bottom w:val="single" w:sz="1" w:space="0" w:color="DDDDDD"/>
              <w:right w:val="single" w:sz="2" w:space="0" w:color="B8860B"/>
            </w:tcBorders>
            <w:shd w:val="clear" w:color="auto" w:fill="F9F6F0"/>
            <w:tcMar>
              <w:top w:w="100" w:type="dxa"/>
              <w:left w:w="160" w:type="dxa"/>
              <w:bottom w:w="100" w:type="dxa"/>
              <w:right w:w="160" w:type="dxa"/>
            </w:tcMar>
          </w:tcPr>
          <w:p w14:paraId="2CF721DE" w14:textId="77777777" w:rsidR="00C443AA" w:rsidRDefault="007E7CFF">
            <w:r>
              <w:rPr>
                <w:b/>
                <w:bCs/>
                <w:color w:val="B8860B"/>
              </w:rPr>
              <w:t xml:space="preserve">Q10 [RH]: </w:t>
            </w:r>
            <w:r>
              <w:rPr>
                <w:b/>
                <w:bCs/>
              </w:rPr>
              <w:t>How varied are your strumming/picking patterns when playing rhythm guitar?</w:t>
            </w:r>
          </w:p>
        </w:tc>
      </w:tr>
      <w:tr w:rsidR="00C443AA" w14:paraId="2E84B6AF"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2FD4E8F6" w14:textId="77777777" w:rsidR="00C443AA" w:rsidRDefault="007E7CFF">
            <w:r>
              <w:rPr>
                <w:sz w:val="21"/>
                <w:szCs w:val="21"/>
              </w:rPr>
              <w:t>I mostly use one or two basic strumming patterns for everything.</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15F9E2F6" w14:textId="77777777" w:rsidR="00C443AA" w:rsidRDefault="007E7CFF">
            <w:pPr>
              <w:jc w:val="center"/>
            </w:pPr>
            <w:r>
              <w:rPr>
                <w:b/>
                <w:bCs/>
                <w:color w:val="B8860B"/>
                <w:sz w:val="20"/>
                <w:szCs w:val="20"/>
              </w:rPr>
              <w:t>2 pts</w:t>
            </w:r>
          </w:p>
        </w:tc>
      </w:tr>
      <w:tr w:rsidR="00C443AA" w14:paraId="5D5ED1DB"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34611DB5" w14:textId="77777777" w:rsidR="00C443AA" w:rsidRDefault="007E7CFF">
            <w:r>
              <w:rPr>
                <w:sz w:val="21"/>
                <w:szCs w:val="21"/>
              </w:rPr>
              <w:t>I have a few patterns I use, but I tend to default to the same ones.</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0CBD8332" w14:textId="77777777" w:rsidR="00C443AA" w:rsidRDefault="007E7CFF">
            <w:pPr>
              <w:jc w:val="center"/>
            </w:pPr>
            <w:r>
              <w:rPr>
                <w:b/>
                <w:bCs/>
                <w:color w:val="B8860B"/>
                <w:sz w:val="20"/>
                <w:szCs w:val="20"/>
              </w:rPr>
              <w:t>4 pts</w:t>
            </w:r>
          </w:p>
        </w:tc>
      </w:tr>
      <w:tr w:rsidR="00C443AA" w14:paraId="5A9DCFBE"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19A59D58" w14:textId="77777777" w:rsidR="00C443AA" w:rsidRDefault="007E7CFF">
            <w:r>
              <w:rPr>
                <w:sz w:val="21"/>
                <w:szCs w:val="21"/>
              </w:rPr>
              <w:t>I have a good variety of patterns and can adapt my approach to suit different songs.</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01920A32" w14:textId="77777777" w:rsidR="00C443AA" w:rsidRDefault="007E7CFF">
            <w:pPr>
              <w:jc w:val="center"/>
            </w:pPr>
            <w:r>
              <w:rPr>
                <w:b/>
                <w:bCs/>
                <w:color w:val="B8860B"/>
                <w:sz w:val="20"/>
                <w:szCs w:val="20"/>
              </w:rPr>
              <w:t>7 pts</w:t>
            </w:r>
          </w:p>
        </w:tc>
      </w:tr>
      <w:tr w:rsidR="00C443AA" w14:paraId="5EFDFF79"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733792F9" w14:textId="77777777" w:rsidR="00C443AA" w:rsidRDefault="007E7CFF">
            <w:r>
              <w:rPr>
                <w:sz w:val="21"/>
                <w:szCs w:val="21"/>
              </w:rPr>
              <w:t>I have a wide repertoire of rhythmic approaches (strumming, fingerpicking, muting, syncopation) and use them instinctively.</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360E55CA" w14:textId="77777777" w:rsidR="00C443AA" w:rsidRDefault="007E7CFF">
            <w:pPr>
              <w:jc w:val="center"/>
            </w:pPr>
            <w:r>
              <w:rPr>
                <w:b/>
                <w:bCs/>
                <w:color w:val="B8860B"/>
                <w:sz w:val="20"/>
                <w:szCs w:val="20"/>
              </w:rPr>
              <w:t>10 pts</w:t>
            </w:r>
          </w:p>
        </w:tc>
      </w:tr>
    </w:tbl>
    <w:p w14:paraId="513E9DAC" w14:textId="77777777" w:rsidR="00C443AA" w:rsidRDefault="00C443AA">
      <w:pPr>
        <w:spacing w:before="240"/>
      </w:pPr>
    </w:p>
    <w:p w14:paraId="6A33ABB8" w14:textId="77777777" w:rsidR="00C443AA" w:rsidRDefault="007E7CFF">
      <w:pPr>
        <w:pStyle w:val="Heading2"/>
      </w:pPr>
      <w:r>
        <w:t>3.5 Tone (TO)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0"/>
        <w:gridCol w:w="1500"/>
      </w:tblGrid>
      <w:tr w:rsidR="00C443AA" w14:paraId="1921028C" w14:textId="77777777">
        <w:tblPrEx>
          <w:tblCellMar>
            <w:top w:w="0" w:type="dxa"/>
            <w:bottom w:w="0" w:type="dxa"/>
          </w:tblCellMar>
        </w:tblPrEx>
        <w:tc>
          <w:tcPr>
            <w:tcW w:w="9360" w:type="dxa"/>
            <w:gridSpan w:val="2"/>
            <w:tcBorders>
              <w:top w:val="single" w:sz="2" w:space="0" w:color="B8860B"/>
              <w:left w:val="single" w:sz="2" w:space="0" w:color="B8860B"/>
              <w:bottom w:val="single" w:sz="1" w:space="0" w:color="DDDDDD"/>
              <w:right w:val="single" w:sz="2" w:space="0" w:color="B8860B"/>
            </w:tcBorders>
            <w:shd w:val="clear" w:color="auto" w:fill="F9F6F0"/>
            <w:tcMar>
              <w:top w:w="100" w:type="dxa"/>
              <w:left w:w="160" w:type="dxa"/>
              <w:bottom w:w="100" w:type="dxa"/>
              <w:right w:w="160" w:type="dxa"/>
            </w:tcMar>
          </w:tcPr>
          <w:p w14:paraId="5B4FA2AF" w14:textId="77777777" w:rsidR="00C443AA" w:rsidRDefault="007E7CFF">
            <w:r>
              <w:rPr>
                <w:b/>
                <w:bCs/>
                <w:color w:val="B8860B"/>
              </w:rPr>
              <w:t xml:space="preserve">Q11 [TO]: </w:t>
            </w:r>
            <w:r>
              <w:rPr>
                <w:b/>
                <w:bCs/>
              </w:rPr>
              <w:t>Think about the range of guitar tones you can create for a worship setting. Which best describes you?</w:t>
            </w:r>
          </w:p>
        </w:tc>
      </w:tr>
      <w:tr w:rsidR="00C443AA" w14:paraId="55BB07D9"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226B68B6" w14:textId="77777777" w:rsidR="00C443AA" w:rsidRDefault="007E7CFF">
            <w:r>
              <w:rPr>
                <w:sz w:val="21"/>
                <w:szCs w:val="21"/>
              </w:rPr>
              <w:t>I basically have one sound — I plug in and whatever comes out is what I use.</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0D9CDC45" w14:textId="77777777" w:rsidR="00C443AA" w:rsidRDefault="007E7CFF">
            <w:pPr>
              <w:jc w:val="center"/>
            </w:pPr>
            <w:r>
              <w:rPr>
                <w:b/>
                <w:bCs/>
                <w:color w:val="B8860B"/>
                <w:sz w:val="20"/>
                <w:szCs w:val="20"/>
              </w:rPr>
              <w:t>1 pts</w:t>
            </w:r>
          </w:p>
        </w:tc>
      </w:tr>
      <w:tr w:rsidR="00C443AA" w14:paraId="45DE0328"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0329064C" w14:textId="77777777" w:rsidR="00C443AA" w:rsidRDefault="007E7CFF">
            <w:r>
              <w:rPr>
                <w:sz w:val="21"/>
                <w:szCs w:val="21"/>
              </w:rPr>
              <w:t>I can switch between a clean and a distorted sound, but that’s about it.</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57E34BC1" w14:textId="77777777" w:rsidR="00C443AA" w:rsidRDefault="007E7CFF">
            <w:pPr>
              <w:jc w:val="center"/>
            </w:pPr>
            <w:r>
              <w:rPr>
                <w:b/>
                <w:bCs/>
                <w:color w:val="B8860B"/>
                <w:sz w:val="20"/>
                <w:szCs w:val="20"/>
              </w:rPr>
              <w:t>3 pts</w:t>
            </w:r>
          </w:p>
        </w:tc>
      </w:tr>
      <w:tr w:rsidR="00C443AA" w14:paraId="1BC76BEF"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712BF06B" w14:textId="77777777" w:rsidR="00C443AA" w:rsidRDefault="007E7CFF">
            <w:r>
              <w:rPr>
                <w:sz w:val="21"/>
                <w:szCs w:val="21"/>
              </w:rPr>
              <w:t>I can dial in a few different tones (clean, crunch, lead) using my pedals or amp.</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3DB31F60" w14:textId="77777777" w:rsidR="00C443AA" w:rsidRDefault="007E7CFF">
            <w:pPr>
              <w:jc w:val="center"/>
            </w:pPr>
            <w:r>
              <w:rPr>
                <w:b/>
                <w:bCs/>
                <w:color w:val="B8860B"/>
                <w:sz w:val="20"/>
                <w:szCs w:val="20"/>
              </w:rPr>
              <w:t>6 pts</w:t>
            </w:r>
          </w:p>
        </w:tc>
      </w:tr>
      <w:tr w:rsidR="00C443AA" w14:paraId="2DFBFCA5"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4C84834B" w14:textId="77777777" w:rsidR="00C443AA" w:rsidRDefault="007E7CFF">
            <w:r>
              <w:rPr>
                <w:sz w:val="21"/>
                <w:szCs w:val="21"/>
              </w:rPr>
              <w:t>I have a range of tones ready to go — ambient clean, driven rhythm, soaring lead, pad-like textures — and I can switch between them quickly.</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12ADBB6D" w14:textId="77777777" w:rsidR="00C443AA" w:rsidRDefault="007E7CFF">
            <w:pPr>
              <w:jc w:val="center"/>
            </w:pPr>
            <w:r>
              <w:rPr>
                <w:b/>
                <w:bCs/>
                <w:color w:val="B8860B"/>
                <w:sz w:val="20"/>
                <w:szCs w:val="20"/>
              </w:rPr>
              <w:t>10 pts</w:t>
            </w:r>
          </w:p>
        </w:tc>
      </w:tr>
    </w:tbl>
    <w:p w14:paraId="37181AB0" w14:textId="77777777" w:rsidR="00C443AA" w:rsidRDefault="00C443A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0"/>
        <w:gridCol w:w="1500"/>
      </w:tblGrid>
      <w:tr w:rsidR="00C443AA" w14:paraId="3AC00857" w14:textId="77777777">
        <w:tblPrEx>
          <w:tblCellMar>
            <w:top w:w="0" w:type="dxa"/>
            <w:bottom w:w="0" w:type="dxa"/>
          </w:tblCellMar>
        </w:tblPrEx>
        <w:tc>
          <w:tcPr>
            <w:tcW w:w="9360" w:type="dxa"/>
            <w:gridSpan w:val="2"/>
            <w:tcBorders>
              <w:top w:val="single" w:sz="2" w:space="0" w:color="B8860B"/>
              <w:left w:val="single" w:sz="2" w:space="0" w:color="B8860B"/>
              <w:bottom w:val="single" w:sz="1" w:space="0" w:color="DDDDDD"/>
              <w:right w:val="single" w:sz="2" w:space="0" w:color="B8860B"/>
            </w:tcBorders>
            <w:shd w:val="clear" w:color="auto" w:fill="F9F6F0"/>
            <w:tcMar>
              <w:top w:w="100" w:type="dxa"/>
              <w:left w:w="160" w:type="dxa"/>
              <w:bottom w:w="100" w:type="dxa"/>
              <w:right w:w="160" w:type="dxa"/>
            </w:tcMar>
          </w:tcPr>
          <w:p w14:paraId="32C49620" w14:textId="77777777" w:rsidR="00C443AA" w:rsidRDefault="007E7CFF">
            <w:r>
              <w:rPr>
                <w:b/>
                <w:bCs/>
                <w:color w:val="B8860B"/>
              </w:rPr>
              <w:t xml:space="preserve">Q12 [TO]: </w:t>
            </w:r>
            <w:r>
              <w:rPr>
                <w:b/>
                <w:bCs/>
              </w:rPr>
              <w:t>How comfortable are you with effects pedals (drive, delay, reverb, modulation)?</w:t>
            </w:r>
          </w:p>
        </w:tc>
      </w:tr>
      <w:tr w:rsidR="00C443AA" w14:paraId="3CCE7B99"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740CCCB7" w14:textId="77777777" w:rsidR="00C443AA" w:rsidRDefault="007E7CFF">
            <w:r>
              <w:rPr>
                <w:sz w:val="21"/>
                <w:szCs w:val="21"/>
              </w:rPr>
              <w:t>I don’t use effects, or I have them but don’t really know what they do.</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2A1683E4" w14:textId="77777777" w:rsidR="00C443AA" w:rsidRDefault="007E7CFF">
            <w:pPr>
              <w:jc w:val="center"/>
            </w:pPr>
            <w:r>
              <w:rPr>
                <w:b/>
                <w:bCs/>
                <w:color w:val="B8860B"/>
                <w:sz w:val="20"/>
                <w:szCs w:val="20"/>
              </w:rPr>
              <w:t>1 pts</w:t>
            </w:r>
          </w:p>
        </w:tc>
      </w:tr>
      <w:tr w:rsidR="00C443AA" w14:paraId="3E2EC728"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58687825" w14:textId="77777777" w:rsidR="00C443AA" w:rsidRDefault="007E7CFF">
            <w:r>
              <w:rPr>
                <w:sz w:val="21"/>
                <w:szCs w:val="21"/>
              </w:rPr>
              <w:t>I use basic settings on a few pedals but I don’t fully understand how to dial them in.</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3AD5FBEF" w14:textId="77777777" w:rsidR="00C443AA" w:rsidRDefault="007E7CFF">
            <w:pPr>
              <w:jc w:val="center"/>
            </w:pPr>
            <w:r>
              <w:rPr>
                <w:b/>
                <w:bCs/>
                <w:color w:val="B8860B"/>
                <w:sz w:val="20"/>
                <w:szCs w:val="20"/>
              </w:rPr>
              <w:t>4 pts</w:t>
            </w:r>
          </w:p>
        </w:tc>
      </w:tr>
      <w:tr w:rsidR="00C443AA" w14:paraId="57A0E9D6"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239B2060" w14:textId="77777777" w:rsidR="00C443AA" w:rsidRDefault="007E7CFF">
            <w:r>
              <w:rPr>
                <w:sz w:val="21"/>
                <w:szCs w:val="21"/>
              </w:rPr>
              <w:t>I understand what my effects do and can set them up for different sounds with some thought.</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1135CA5C" w14:textId="77777777" w:rsidR="00C443AA" w:rsidRDefault="007E7CFF">
            <w:pPr>
              <w:jc w:val="center"/>
            </w:pPr>
            <w:r>
              <w:rPr>
                <w:b/>
                <w:bCs/>
                <w:color w:val="B8860B"/>
                <w:sz w:val="20"/>
                <w:szCs w:val="20"/>
              </w:rPr>
              <w:t>7 pts</w:t>
            </w:r>
          </w:p>
        </w:tc>
      </w:tr>
      <w:tr w:rsidR="00C443AA" w14:paraId="1B8D03B3"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53379C58" w14:textId="77777777" w:rsidR="00C443AA" w:rsidRDefault="007E7CFF">
            <w:r>
              <w:rPr>
                <w:sz w:val="21"/>
                <w:szCs w:val="21"/>
              </w:rPr>
              <w:t>I know my effects inside out — I understand gain staging, delay timing, and how to combine effects for specific sounds.</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1775C180" w14:textId="77777777" w:rsidR="00C443AA" w:rsidRDefault="007E7CFF">
            <w:pPr>
              <w:jc w:val="center"/>
            </w:pPr>
            <w:r>
              <w:rPr>
                <w:b/>
                <w:bCs/>
                <w:color w:val="B8860B"/>
                <w:sz w:val="20"/>
                <w:szCs w:val="20"/>
              </w:rPr>
              <w:t>10 pts</w:t>
            </w:r>
          </w:p>
        </w:tc>
      </w:tr>
    </w:tbl>
    <w:p w14:paraId="0BD3A659" w14:textId="77777777" w:rsidR="00C443AA" w:rsidRDefault="00C443AA">
      <w:pPr>
        <w:spacing w:before="240"/>
      </w:pPr>
    </w:p>
    <w:p w14:paraId="51A16046" w14:textId="77777777" w:rsidR="00C443AA" w:rsidRDefault="007E7CFF">
      <w:pPr>
        <w:pStyle w:val="Heading2"/>
      </w:pPr>
      <w:r>
        <w:t>3.6 Theory (TH)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0"/>
        <w:gridCol w:w="1500"/>
      </w:tblGrid>
      <w:tr w:rsidR="00C443AA" w14:paraId="46DC0F0C" w14:textId="77777777">
        <w:tblPrEx>
          <w:tblCellMar>
            <w:top w:w="0" w:type="dxa"/>
            <w:bottom w:w="0" w:type="dxa"/>
          </w:tblCellMar>
        </w:tblPrEx>
        <w:tc>
          <w:tcPr>
            <w:tcW w:w="9360" w:type="dxa"/>
            <w:gridSpan w:val="2"/>
            <w:tcBorders>
              <w:top w:val="single" w:sz="2" w:space="0" w:color="B8860B"/>
              <w:left w:val="single" w:sz="2" w:space="0" w:color="B8860B"/>
              <w:bottom w:val="single" w:sz="1" w:space="0" w:color="DDDDDD"/>
              <w:right w:val="single" w:sz="2" w:space="0" w:color="B8860B"/>
            </w:tcBorders>
            <w:shd w:val="clear" w:color="auto" w:fill="F9F6F0"/>
            <w:tcMar>
              <w:top w:w="100" w:type="dxa"/>
              <w:left w:w="160" w:type="dxa"/>
              <w:bottom w:w="100" w:type="dxa"/>
              <w:right w:w="160" w:type="dxa"/>
            </w:tcMar>
          </w:tcPr>
          <w:p w14:paraId="36F74342" w14:textId="77777777" w:rsidR="00C443AA" w:rsidRDefault="007E7CFF">
            <w:r>
              <w:rPr>
                <w:b/>
                <w:bCs/>
                <w:color w:val="B8860B"/>
              </w:rPr>
              <w:t xml:space="preserve">Q13 [TH]: </w:t>
            </w:r>
            <w:r>
              <w:rPr>
                <w:b/>
                <w:bCs/>
              </w:rPr>
              <w:t>If someone says “this song is a 1-4-5-6 in the key of G,” do you know what that means?</w:t>
            </w:r>
          </w:p>
        </w:tc>
      </w:tr>
      <w:tr w:rsidR="00C443AA" w14:paraId="1F0BCC13"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033A118F" w14:textId="77777777" w:rsidR="00C443AA" w:rsidRDefault="007E7CFF">
            <w:r>
              <w:rPr>
                <w:sz w:val="21"/>
                <w:szCs w:val="21"/>
              </w:rPr>
              <w:t>No idea what those numbers mean.</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65C05863" w14:textId="77777777" w:rsidR="00C443AA" w:rsidRDefault="007E7CFF">
            <w:pPr>
              <w:jc w:val="center"/>
            </w:pPr>
            <w:r>
              <w:rPr>
                <w:b/>
                <w:bCs/>
                <w:color w:val="B8860B"/>
                <w:sz w:val="20"/>
                <w:szCs w:val="20"/>
              </w:rPr>
              <w:t>1 pts</w:t>
            </w:r>
          </w:p>
        </w:tc>
      </w:tr>
      <w:tr w:rsidR="00C443AA" w14:paraId="7E031131"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22A0B3EB" w14:textId="77777777" w:rsidR="00C443AA" w:rsidRDefault="007E7CFF">
            <w:r>
              <w:rPr>
                <w:sz w:val="21"/>
                <w:szCs w:val="21"/>
              </w:rPr>
              <w:t>I’ve heard of the Nashville Number System but I’m not confident using it.</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0A230EFF" w14:textId="77777777" w:rsidR="00C443AA" w:rsidRDefault="007E7CFF">
            <w:pPr>
              <w:jc w:val="center"/>
            </w:pPr>
            <w:r>
              <w:rPr>
                <w:b/>
                <w:bCs/>
                <w:color w:val="B8860B"/>
                <w:sz w:val="20"/>
                <w:szCs w:val="20"/>
              </w:rPr>
              <w:t>3 pts</w:t>
            </w:r>
          </w:p>
        </w:tc>
      </w:tr>
      <w:tr w:rsidR="00C443AA" w14:paraId="08315267"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56B78CB8" w14:textId="77777777" w:rsidR="00C443AA" w:rsidRDefault="007E7CFF">
            <w:r>
              <w:rPr>
                <w:sz w:val="21"/>
                <w:szCs w:val="21"/>
              </w:rPr>
              <w:t>I understand the numbers and could work out the chords, though it might take a moment.</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5A9E5BB7" w14:textId="77777777" w:rsidR="00C443AA" w:rsidRDefault="007E7CFF">
            <w:pPr>
              <w:jc w:val="center"/>
            </w:pPr>
            <w:r>
              <w:rPr>
                <w:b/>
                <w:bCs/>
                <w:color w:val="B8860B"/>
                <w:sz w:val="20"/>
                <w:szCs w:val="20"/>
              </w:rPr>
              <w:t>6 pts</w:t>
            </w:r>
          </w:p>
        </w:tc>
      </w:tr>
      <w:tr w:rsidR="00C443AA" w14:paraId="33C1BE4B"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6732E181" w14:textId="77777777" w:rsidR="00C443AA" w:rsidRDefault="007E7CFF">
            <w:r>
              <w:rPr>
                <w:sz w:val="21"/>
                <w:szCs w:val="21"/>
              </w:rPr>
              <w:t>I instantly know the chords (G, C, D, Em) and could play them without thinking.</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2601F286" w14:textId="77777777" w:rsidR="00C443AA" w:rsidRDefault="007E7CFF">
            <w:pPr>
              <w:jc w:val="center"/>
            </w:pPr>
            <w:r>
              <w:rPr>
                <w:b/>
                <w:bCs/>
                <w:color w:val="B8860B"/>
                <w:sz w:val="20"/>
                <w:szCs w:val="20"/>
              </w:rPr>
              <w:t>10 pts</w:t>
            </w:r>
          </w:p>
        </w:tc>
      </w:tr>
    </w:tbl>
    <w:p w14:paraId="2AAE2541" w14:textId="77777777" w:rsidR="00C443AA" w:rsidRDefault="00C443A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0"/>
        <w:gridCol w:w="1500"/>
      </w:tblGrid>
      <w:tr w:rsidR="00C443AA" w14:paraId="7967B73A" w14:textId="77777777">
        <w:tblPrEx>
          <w:tblCellMar>
            <w:top w:w="0" w:type="dxa"/>
            <w:bottom w:w="0" w:type="dxa"/>
          </w:tblCellMar>
        </w:tblPrEx>
        <w:tc>
          <w:tcPr>
            <w:tcW w:w="9360" w:type="dxa"/>
            <w:gridSpan w:val="2"/>
            <w:tcBorders>
              <w:top w:val="single" w:sz="2" w:space="0" w:color="B8860B"/>
              <w:left w:val="single" w:sz="2" w:space="0" w:color="B8860B"/>
              <w:bottom w:val="single" w:sz="1" w:space="0" w:color="DDDDDD"/>
              <w:right w:val="single" w:sz="2" w:space="0" w:color="B8860B"/>
            </w:tcBorders>
            <w:shd w:val="clear" w:color="auto" w:fill="F9F6F0"/>
            <w:tcMar>
              <w:top w:w="100" w:type="dxa"/>
              <w:left w:w="160" w:type="dxa"/>
              <w:bottom w:w="100" w:type="dxa"/>
              <w:right w:w="160" w:type="dxa"/>
            </w:tcMar>
          </w:tcPr>
          <w:p w14:paraId="75D7F891" w14:textId="77777777" w:rsidR="00C443AA" w:rsidRDefault="007E7CFF">
            <w:r>
              <w:rPr>
                <w:b/>
                <w:bCs/>
                <w:color w:val="B8860B"/>
              </w:rPr>
              <w:t xml:space="preserve">Q14 [TH]: </w:t>
            </w:r>
            <w:r>
              <w:rPr>
                <w:b/>
                <w:bCs/>
              </w:rPr>
              <w:t>How well do you understand how chords are built (i.e., why a G major chord uses the notes G, B, and D)?</w:t>
            </w:r>
          </w:p>
        </w:tc>
      </w:tr>
      <w:tr w:rsidR="00C443AA" w14:paraId="6C6A670B"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1AED2322" w14:textId="77777777" w:rsidR="00C443AA" w:rsidRDefault="007E7CFF">
            <w:r>
              <w:rPr>
                <w:sz w:val="21"/>
                <w:szCs w:val="21"/>
              </w:rPr>
              <w:t>I don’t think about that — I just learn shapes.</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16699AF5" w14:textId="77777777" w:rsidR="00C443AA" w:rsidRDefault="007E7CFF">
            <w:pPr>
              <w:jc w:val="center"/>
            </w:pPr>
            <w:r>
              <w:rPr>
                <w:b/>
                <w:bCs/>
                <w:color w:val="B8860B"/>
                <w:sz w:val="20"/>
                <w:szCs w:val="20"/>
              </w:rPr>
              <w:t>1 pts</w:t>
            </w:r>
          </w:p>
        </w:tc>
      </w:tr>
      <w:tr w:rsidR="00C443AA" w14:paraId="5AED2E76"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48FFFA1F" w14:textId="77777777" w:rsidR="00C443AA" w:rsidRDefault="007E7CFF">
            <w:r>
              <w:rPr>
                <w:sz w:val="21"/>
                <w:szCs w:val="21"/>
              </w:rPr>
              <w:t>I have a vague idea that chords come from scales, but I couldn’t explain it.</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1F2B4B1C" w14:textId="77777777" w:rsidR="00C443AA" w:rsidRDefault="007E7CFF">
            <w:pPr>
              <w:jc w:val="center"/>
            </w:pPr>
            <w:r>
              <w:rPr>
                <w:b/>
                <w:bCs/>
                <w:color w:val="B8860B"/>
                <w:sz w:val="20"/>
                <w:szCs w:val="20"/>
              </w:rPr>
              <w:t>3 pts</w:t>
            </w:r>
          </w:p>
        </w:tc>
      </w:tr>
      <w:tr w:rsidR="00C443AA" w14:paraId="0E4FAD68"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581C5509" w14:textId="77777777" w:rsidR="00C443AA" w:rsidRDefault="007E7CFF">
            <w:r>
              <w:rPr>
                <w:sz w:val="21"/>
                <w:szCs w:val="21"/>
              </w:rPr>
              <w:t>I understand the basics of chord construction (triads, intervals) and can work things out if needed.</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51F710E3" w14:textId="77777777" w:rsidR="00C443AA" w:rsidRDefault="007E7CFF">
            <w:pPr>
              <w:jc w:val="center"/>
            </w:pPr>
            <w:r>
              <w:rPr>
                <w:b/>
                <w:bCs/>
                <w:color w:val="B8860B"/>
                <w:sz w:val="20"/>
                <w:szCs w:val="20"/>
              </w:rPr>
              <w:t>7 pts</w:t>
            </w:r>
          </w:p>
        </w:tc>
      </w:tr>
      <w:tr w:rsidR="00C443AA" w14:paraId="089ED0B2"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21BC3990" w14:textId="77777777" w:rsidR="00C443AA" w:rsidRDefault="007E7CFF">
            <w:r>
              <w:rPr>
                <w:sz w:val="21"/>
                <w:szCs w:val="21"/>
              </w:rPr>
              <w:t>I fully understand how chords and scales are built, including extended chords (7ths, sus, add9), and I use this knowledge when playing.</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4CF9076D" w14:textId="77777777" w:rsidR="00C443AA" w:rsidRDefault="007E7CFF">
            <w:pPr>
              <w:jc w:val="center"/>
            </w:pPr>
            <w:r>
              <w:rPr>
                <w:b/>
                <w:bCs/>
                <w:color w:val="B8860B"/>
                <w:sz w:val="20"/>
                <w:szCs w:val="20"/>
              </w:rPr>
              <w:t>10 pts</w:t>
            </w:r>
          </w:p>
        </w:tc>
      </w:tr>
    </w:tbl>
    <w:p w14:paraId="4FB8E5F3" w14:textId="77777777" w:rsidR="00C443AA" w:rsidRDefault="00C443A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0"/>
        <w:gridCol w:w="1500"/>
      </w:tblGrid>
      <w:tr w:rsidR="00C443AA" w14:paraId="40C76C02" w14:textId="77777777">
        <w:tblPrEx>
          <w:tblCellMar>
            <w:top w:w="0" w:type="dxa"/>
            <w:bottom w:w="0" w:type="dxa"/>
          </w:tblCellMar>
        </w:tblPrEx>
        <w:tc>
          <w:tcPr>
            <w:tcW w:w="9360" w:type="dxa"/>
            <w:gridSpan w:val="2"/>
            <w:tcBorders>
              <w:top w:val="single" w:sz="2" w:space="0" w:color="B8860B"/>
              <w:left w:val="single" w:sz="2" w:space="0" w:color="B8860B"/>
              <w:bottom w:val="single" w:sz="1" w:space="0" w:color="DDDDDD"/>
              <w:right w:val="single" w:sz="2" w:space="0" w:color="B8860B"/>
            </w:tcBorders>
            <w:shd w:val="clear" w:color="auto" w:fill="F9F6F0"/>
            <w:tcMar>
              <w:top w:w="100" w:type="dxa"/>
              <w:left w:w="160" w:type="dxa"/>
              <w:bottom w:w="100" w:type="dxa"/>
              <w:right w:w="160" w:type="dxa"/>
            </w:tcMar>
          </w:tcPr>
          <w:p w14:paraId="035A7858" w14:textId="77777777" w:rsidR="00C443AA" w:rsidRDefault="007E7CFF">
            <w:r>
              <w:rPr>
                <w:b/>
                <w:bCs/>
                <w:color w:val="B8860B"/>
              </w:rPr>
              <w:t xml:space="preserve">Q15 [TH]: </w:t>
            </w:r>
            <w:r>
              <w:rPr>
                <w:b/>
                <w:bCs/>
              </w:rPr>
              <w:t>When you learn a new worship song, what do you actually understand about what you’re playing?</w:t>
            </w:r>
          </w:p>
        </w:tc>
      </w:tr>
      <w:tr w:rsidR="00C443AA" w14:paraId="62112B0E"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3D8770BA" w14:textId="77777777" w:rsidR="00C443AA" w:rsidRDefault="007E7CFF">
            <w:r>
              <w:rPr>
                <w:sz w:val="21"/>
                <w:szCs w:val="21"/>
              </w:rPr>
              <w:t>I just learn the chord names and shapes — I don’t think about why they work together.</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0FFC6DE9" w14:textId="77777777" w:rsidR="00C443AA" w:rsidRDefault="007E7CFF">
            <w:pPr>
              <w:jc w:val="center"/>
            </w:pPr>
            <w:r>
              <w:rPr>
                <w:b/>
                <w:bCs/>
                <w:color w:val="B8860B"/>
                <w:sz w:val="20"/>
                <w:szCs w:val="20"/>
              </w:rPr>
              <w:t>2 pts</w:t>
            </w:r>
          </w:p>
        </w:tc>
      </w:tr>
      <w:tr w:rsidR="00C443AA" w14:paraId="03221690"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47ADA6C1" w14:textId="77777777" w:rsidR="00C443AA" w:rsidRDefault="007E7CFF">
            <w:r>
              <w:rPr>
                <w:sz w:val="21"/>
                <w:szCs w:val="21"/>
              </w:rPr>
              <w:t>I can recognise that certain chord combinations sound familiar, but I don’t know the theory behind it.</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6BE31ED1" w14:textId="77777777" w:rsidR="00C443AA" w:rsidRDefault="007E7CFF">
            <w:pPr>
              <w:jc w:val="center"/>
            </w:pPr>
            <w:r>
              <w:rPr>
                <w:b/>
                <w:bCs/>
                <w:color w:val="B8860B"/>
                <w:sz w:val="20"/>
                <w:szCs w:val="20"/>
              </w:rPr>
              <w:t>4 pts</w:t>
            </w:r>
          </w:p>
        </w:tc>
      </w:tr>
      <w:tr w:rsidR="00C443AA" w14:paraId="199F424D"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4DC855AC" w14:textId="77777777" w:rsidR="00C443AA" w:rsidRDefault="007E7CFF">
            <w:r>
              <w:rPr>
                <w:sz w:val="21"/>
                <w:szCs w:val="21"/>
              </w:rPr>
              <w:t>I understand the key, the chord functions (which chord is the 1, 4, 5, etc.), and why the progression works.</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198B8CA5" w14:textId="77777777" w:rsidR="00C443AA" w:rsidRDefault="007E7CFF">
            <w:pPr>
              <w:jc w:val="center"/>
            </w:pPr>
            <w:r>
              <w:rPr>
                <w:b/>
                <w:bCs/>
                <w:color w:val="B8860B"/>
                <w:sz w:val="20"/>
                <w:szCs w:val="20"/>
              </w:rPr>
              <w:t>8 pts</w:t>
            </w:r>
          </w:p>
        </w:tc>
      </w:tr>
      <w:tr w:rsidR="00C443AA" w14:paraId="15847F6E"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0DBF4BD5" w14:textId="77777777" w:rsidR="00C443AA" w:rsidRDefault="007E7CFF">
            <w:r>
              <w:rPr>
                <w:sz w:val="21"/>
                <w:szCs w:val="21"/>
              </w:rPr>
              <w:t>I understand the key, chord functions, possible substitutions, scale options for soloing, and how to modulate to a different key.</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7ECCE545" w14:textId="77777777" w:rsidR="00C443AA" w:rsidRDefault="007E7CFF">
            <w:pPr>
              <w:jc w:val="center"/>
            </w:pPr>
            <w:r>
              <w:rPr>
                <w:b/>
                <w:bCs/>
                <w:color w:val="B8860B"/>
                <w:sz w:val="20"/>
                <w:szCs w:val="20"/>
              </w:rPr>
              <w:t>10 pts</w:t>
            </w:r>
          </w:p>
        </w:tc>
      </w:tr>
    </w:tbl>
    <w:p w14:paraId="17196014" w14:textId="77777777" w:rsidR="00C443AA" w:rsidRDefault="007E7CFF">
      <w:r>
        <w:br w:type="page"/>
      </w:r>
    </w:p>
    <w:p w14:paraId="43878CD2" w14:textId="77777777" w:rsidR="00C443AA" w:rsidRDefault="007E7CFF">
      <w:pPr>
        <w:pStyle w:val="Heading2"/>
      </w:pPr>
      <w:r>
        <w:lastRenderedPageBreak/>
        <w:t>3.7 Technique (TE)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0"/>
        <w:gridCol w:w="1500"/>
      </w:tblGrid>
      <w:tr w:rsidR="00C443AA" w14:paraId="1CA45CB2" w14:textId="77777777">
        <w:tblPrEx>
          <w:tblCellMar>
            <w:top w:w="0" w:type="dxa"/>
            <w:bottom w:w="0" w:type="dxa"/>
          </w:tblCellMar>
        </w:tblPrEx>
        <w:tc>
          <w:tcPr>
            <w:tcW w:w="9360" w:type="dxa"/>
            <w:gridSpan w:val="2"/>
            <w:tcBorders>
              <w:top w:val="single" w:sz="2" w:space="0" w:color="B8860B"/>
              <w:left w:val="single" w:sz="2" w:space="0" w:color="B8860B"/>
              <w:bottom w:val="single" w:sz="1" w:space="0" w:color="DDDDDD"/>
              <w:right w:val="single" w:sz="2" w:space="0" w:color="B8860B"/>
            </w:tcBorders>
            <w:shd w:val="clear" w:color="auto" w:fill="F9F6F0"/>
            <w:tcMar>
              <w:top w:w="100" w:type="dxa"/>
              <w:left w:w="160" w:type="dxa"/>
              <w:bottom w:w="100" w:type="dxa"/>
              <w:right w:w="160" w:type="dxa"/>
            </w:tcMar>
          </w:tcPr>
          <w:p w14:paraId="42323EEA" w14:textId="77777777" w:rsidR="00C443AA" w:rsidRDefault="007E7CFF">
            <w:r>
              <w:rPr>
                <w:b/>
                <w:bCs/>
                <w:color w:val="B8860B"/>
              </w:rPr>
              <w:t xml:space="preserve">Q16 [TE]: </w:t>
            </w:r>
            <w:r>
              <w:rPr>
                <w:b/>
                <w:bCs/>
              </w:rPr>
              <w:t>When you’re playing in a worship setting, how confident are you that your fingers will do what you want them to?</w:t>
            </w:r>
          </w:p>
        </w:tc>
      </w:tr>
      <w:tr w:rsidR="00C443AA" w14:paraId="1537B14C"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6884C94A" w14:textId="77777777" w:rsidR="00C443AA" w:rsidRDefault="007E7CFF">
            <w:r>
              <w:rPr>
                <w:sz w:val="21"/>
                <w:szCs w:val="21"/>
              </w:rPr>
              <w:t>I’m often worried about making mistakes — hitting wrong strings, buzzing notes, or fumbling chord changes.</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492B17AA" w14:textId="77777777" w:rsidR="00C443AA" w:rsidRDefault="007E7CFF">
            <w:pPr>
              <w:jc w:val="center"/>
            </w:pPr>
            <w:r>
              <w:rPr>
                <w:b/>
                <w:bCs/>
                <w:color w:val="B8860B"/>
                <w:sz w:val="20"/>
                <w:szCs w:val="20"/>
              </w:rPr>
              <w:t>2 pts</w:t>
            </w:r>
          </w:p>
        </w:tc>
      </w:tr>
      <w:tr w:rsidR="00C443AA" w14:paraId="4B8173E3"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1499709A" w14:textId="77777777" w:rsidR="00C443AA" w:rsidRDefault="007E7CFF">
            <w:r>
              <w:rPr>
                <w:sz w:val="21"/>
                <w:szCs w:val="21"/>
              </w:rPr>
              <w:t>I’m okay on songs I know well, but anything new or fast makes me nervous.</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5D817C11" w14:textId="77777777" w:rsidR="00C443AA" w:rsidRDefault="007E7CFF">
            <w:pPr>
              <w:jc w:val="center"/>
            </w:pPr>
            <w:r>
              <w:rPr>
                <w:b/>
                <w:bCs/>
                <w:color w:val="B8860B"/>
                <w:sz w:val="20"/>
                <w:szCs w:val="20"/>
              </w:rPr>
              <w:t>4 pts</w:t>
            </w:r>
          </w:p>
        </w:tc>
      </w:tr>
      <w:tr w:rsidR="00C443AA" w14:paraId="6C876ABF"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4047B1E4" w14:textId="77777777" w:rsidR="00C443AA" w:rsidRDefault="007E7CFF">
            <w:r>
              <w:rPr>
                <w:sz w:val="21"/>
                <w:szCs w:val="21"/>
              </w:rPr>
              <w:t>I’m generally confident. Mistakes happen occasionally but they don’t throw me off.</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19805D49" w14:textId="77777777" w:rsidR="00C443AA" w:rsidRDefault="007E7CFF">
            <w:pPr>
              <w:jc w:val="center"/>
            </w:pPr>
            <w:r>
              <w:rPr>
                <w:b/>
                <w:bCs/>
                <w:color w:val="B8860B"/>
                <w:sz w:val="20"/>
                <w:szCs w:val="20"/>
              </w:rPr>
              <w:t>7 pts</w:t>
            </w:r>
          </w:p>
        </w:tc>
      </w:tr>
      <w:tr w:rsidR="00C443AA" w14:paraId="29352E80"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22170831" w14:textId="77777777" w:rsidR="00C443AA" w:rsidRDefault="007E7CFF">
            <w:r>
              <w:rPr>
                <w:sz w:val="21"/>
                <w:szCs w:val="21"/>
              </w:rPr>
              <w:t>I trust my hands completely. I can execute what I hear in my head without worrying about physical limitations.</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68A1FB5E" w14:textId="77777777" w:rsidR="00C443AA" w:rsidRDefault="007E7CFF">
            <w:pPr>
              <w:jc w:val="center"/>
            </w:pPr>
            <w:r>
              <w:rPr>
                <w:b/>
                <w:bCs/>
                <w:color w:val="B8860B"/>
                <w:sz w:val="20"/>
                <w:szCs w:val="20"/>
              </w:rPr>
              <w:t>10 pts</w:t>
            </w:r>
          </w:p>
        </w:tc>
      </w:tr>
    </w:tbl>
    <w:p w14:paraId="7845A6CF" w14:textId="77777777" w:rsidR="00C443AA" w:rsidRDefault="00C443A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0"/>
        <w:gridCol w:w="1500"/>
      </w:tblGrid>
      <w:tr w:rsidR="00C443AA" w14:paraId="35A85884" w14:textId="77777777">
        <w:tblPrEx>
          <w:tblCellMar>
            <w:top w:w="0" w:type="dxa"/>
            <w:bottom w:w="0" w:type="dxa"/>
          </w:tblCellMar>
        </w:tblPrEx>
        <w:tc>
          <w:tcPr>
            <w:tcW w:w="9360" w:type="dxa"/>
            <w:gridSpan w:val="2"/>
            <w:tcBorders>
              <w:top w:val="single" w:sz="2" w:space="0" w:color="B8860B"/>
              <w:left w:val="single" w:sz="2" w:space="0" w:color="B8860B"/>
              <w:bottom w:val="single" w:sz="1" w:space="0" w:color="DDDDDD"/>
              <w:right w:val="single" w:sz="2" w:space="0" w:color="B8860B"/>
            </w:tcBorders>
            <w:shd w:val="clear" w:color="auto" w:fill="F9F6F0"/>
            <w:tcMar>
              <w:top w:w="100" w:type="dxa"/>
              <w:left w:w="160" w:type="dxa"/>
              <w:bottom w:w="100" w:type="dxa"/>
              <w:right w:w="160" w:type="dxa"/>
            </w:tcMar>
          </w:tcPr>
          <w:p w14:paraId="231D49E3" w14:textId="77777777" w:rsidR="00C443AA" w:rsidRDefault="007E7CFF">
            <w:r>
              <w:rPr>
                <w:b/>
                <w:bCs/>
                <w:color w:val="B8860B"/>
              </w:rPr>
              <w:t xml:space="preserve">Q17 [TE]: </w:t>
            </w:r>
            <w:r>
              <w:rPr>
                <w:b/>
                <w:bCs/>
              </w:rPr>
              <w:t>Which of the following techniques can you do cleanly and consistently?</w:t>
            </w:r>
          </w:p>
        </w:tc>
      </w:tr>
      <w:tr w:rsidR="00C443AA" w14:paraId="1668FEEE"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16588BA2" w14:textId="77777777" w:rsidR="00C443AA" w:rsidRDefault="007E7CFF">
            <w:r>
              <w:rPr>
                <w:sz w:val="21"/>
                <w:szCs w:val="21"/>
              </w:rPr>
              <w:t>Basic open chord strumming and simple chord changes.</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5DF18ADC" w14:textId="77777777" w:rsidR="00C443AA" w:rsidRDefault="007E7CFF">
            <w:pPr>
              <w:jc w:val="center"/>
            </w:pPr>
            <w:r>
              <w:rPr>
                <w:b/>
                <w:bCs/>
                <w:color w:val="B8860B"/>
                <w:sz w:val="20"/>
                <w:szCs w:val="20"/>
              </w:rPr>
              <w:t>2 pts</w:t>
            </w:r>
          </w:p>
        </w:tc>
      </w:tr>
      <w:tr w:rsidR="00C443AA" w14:paraId="3DCE049F"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55089E3E" w14:textId="77777777" w:rsidR="00C443AA" w:rsidRDefault="007E7CFF">
            <w:r>
              <w:rPr>
                <w:sz w:val="21"/>
                <w:szCs w:val="21"/>
              </w:rPr>
              <w:t>The above, plus barre chords, basic fingerpicking, and string muting.</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46AB89B0" w14:textId="77777777" w:rsidR="00C443AA" w:rsidRDefault="007E7CFF">
            <w:pPr>
              <w:jc w:val="center"/>
            </w:pPr>
            <w:r>
              <w:rPr>
                <w:b/>
                <w:bCs/>
                <w:color w:val="B8860B"/>
                <w:sz w:val="20"/>
                <w:szCs w:val="20"/>
              </w:rPr>
              <w:t>5 pts</w:t>
            </w:r>
          </w:p>
        </w:tc>
      </w:tr>
      <w:tr w:rsidR="00C443AA" w14:paraId="4D841D4D"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23941FE1" w14:textId="77777777" w:rsidR="00C443AA" w:rsidRDefault="007E7CFF">
            <w:r>
              <w:rPr>
                <w:sz w:val="21"/>
                <w:szCs w:val="21"/>
              </w:rPr>
              <w:t>The above, plus single-note picking across strings, hammer-</w:t>
            </w:r>
            <w:proofErr w:type="spellStart"/>
            <w:r>
              <w:rPr>
                <w:sz w:val="21"/>
                <w:szCs w:val="21"/>
              </w:rPr>
              <w:t>ons</w:t>
            </w:r>
            <w:proofErr w:type="spellEnd"/>
            <w:r>
              <w:rPr>
                <w:sz w:val="21"/>
                <w:szCs w:val="21"/>
              </w:rPr>
              <w:t>/pull-offs, and palm muting.</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0497C598" w14:textId="77777777" w:rsidR="00C443AA" w:rsidRDefault="007E7CFF">
            <w:pPr>
              <w:jc w:val="center"/>
            </w:pPr>
            <w:r>
              <w:rPr>
                <w:b/>
                <w:bCs/>
                <w:color w:val="B8860B"/>
                <w:sz w:val="20"/>
                <w:szCs w:val="20"/>
              </w:rPr>
              <w:t>7 pts</w:t>
            </w:r>
          </w:p>
        </w:tc>
      </w:tr>
      <w:tr w:rsidR="00C443AA" w14:paraId="05A825BB"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6064FEF1" w14:textId="77777777" w:rsidR="00C443AA" w:rsidRDefault="007E7CFF">
            <w:r>
              <w:rPr>
                <w:sz w:val="21"/>
                <w:szCs w:val="21"/>
              </w:rPr>
              <w:t>All of the above, plus hybrid picking, accurate fast passages, and confident string isolation even with high-gain tones.</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1D9559F1" w14:textId="77777777" w:rsidR="00C443AA" w:rsidRDefault="007E7CFF">
            <w:pPr>
              <w:jc w:val="center"/>
            </w:pPr>
            <w:r>
              <w:rPr>
                <w:b/>
                <w:bCs/>
                <w:color w:val="B8860B"/>
                <w:sz w:val="20"/>
                <w:szCs w:val="20"/>
              </w:rPr>
              <w:t>10 pts</w:t>
            </w:r>
          </w:p>
        </w:tc>
      </w:tr>
    </w:tbl>
    <w:p w14:paraId="1EBC2CBC" w14:textId="77777777" w:rsidR="00C443AA" w:rsidRDefault="00C443AA">
      <w:pPr>
        <w:spacing w:before="240"/>
      </w:pPr>
    </w:p>
    <w:p w14:paraId="340CEBCF" w14:textId="77777777" w:rsidR="00C443AA" w:rsidRDefault="007E7CFF">
      <w:pPr>
        <w:pStyle w:val="Heading2"/>
      </w:pPr>
      <w:r>
        <w:t>3.8 Aural / Ear Training (AU)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0"/>
        <w:gridCol w:w="1500"/>
      </w:tblGrid>
      <w:tr w:rsidR="00C443AA" w14:paraId="37C4CDF0" w14:textId="77777777">
        <w:tblPrEx>
          <w:tblCellMar>
            <w:top w:w="0" w:type="dxa"/>
            <w:bottom w:w="0" w:type="dxa"/>
          </w:tblCellMar>
        </w:tblPrEx>
        <w:tc>
          <w:tcPr>
            <w:tcW w:w="9360" w:type="dxa"/>
            <w:gridSpan w:val="2"/>
            <w:tcBorders>
              <w:top w:val="single" w:sz="2" w:space="0" w:color="B8860B"/>
              <w:left w:val="single" w:sz="2" w:space="0" w:color="B8860B"/>
              <w:bottom w:val="single" w:sz="1" w:space="0" w:color="DDDDDD"/>
              <w:right w:val="single" w:sz="2" w:space="0" w:color="B8860B"/>
            </w:tcBorders>
            <w:shd w:val="clear" w:color="auto" w:fill="F9F6F0"/>
            <w:tcMar>
              <w:top w:w="100" w:type="dxa"/>
              <w:left w:w="160" w:type="dxa"/>
              <w:bottom w:w="100" w:type="dxa"/>
              <w:right w:w="160" w:type="dxa"/>
            </w:tcMar>
          </w:tcPr>
          <w:p w14:paraId="6EBF30EC" w14:textId="77777777" w:rsidR="00C443AA" w:rsidRDefault="007E7CFF">
            <w:r>
              <w:rPr>
                <w:b/>
                <w:bCs/>
                <w:color w:val="B8860B"/>
              </w:rPr>
              <w:t xml:space="preserve">Q18 [AU]: </w:t>
            </w:r>
            <w:r>
              <w:rPr>
                <w:b/>
                <w:bCs/>
              </w:rPr>
              <w:t>If someone plays a chord and asks you whether it’s major, minor, or suspended, could you tell the difference by ear?</w:t>
            </w:r>
          </w:p>
        </w:tc>
      </w:tr>
      <w:tr w:rsidR="00C443AA" w14:paraId="18FF2B2E"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141D41F0" w14:textId="77777777" w:rsidR="00C443AA" w:rsidRDefault="007E7CFF">
            <w:r>
              <w:rPr>
                <w:sz w:val="21"/>
                <w:szCs w:val="21"/>
              </w:rPr>
              <w:t>Not really — I can’t hear the difference between chord types.</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41774E2F" w14:textId="77777777" w:rsidR="00C443AA" w:rsidRDefault="007E7CFF">
            <w:pPr>
              <w:jc w:val="center"/>
            </w:pPr>
            <w:r>
              <w:rPr>
                <w:b/>
                <w:bCs/>
                <w:color w:val="B8860B"/>
                <w:sz w:val="20"/>
                <w:szCs w:val="20"/>
              </w:rPr>
              <w:t>1 pts</w:t>
            </w:r>
          </w:p>
        </w:tc>
      </w:tr>
      <w:tr w:rsidR="00C443AA" w14:paraId="0B746798"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10284FD7" w14:textId="77777777" w:rsidR="00C443AA" w:rsidRDefault="007E7CFF">
            <w:r>
              <w:rPr>
                <w:sz w:val="21"/>
                <w:szCs w:val="21"/>
              </w:rPr>
              <w:t>I can usually tell major from minor, but suspended chords sound the same to me.</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758BB38F" w14:textId="77777777" w:rsidR="00C443AA" w:rsidRDefault="007E7CFF">
            <w:pPr>
              <w:jc w:val="center"/>
            </w:pPr>
            <w:r>
              <w:rPr>
                <w:b/>
                <w:bCs/>
                <w:color w:val="B8860B"/>
                <w:sz w:val="20"/>
                <w:szCs w:val="20"/>
              </w:rPr>
              <w:t>4 pts</w:t>
            </w:r>
          </w:p>
        </w:tc>
      </w:tr>
      <w:tr w:rsidR="00C443AA" w14:paraId="192A48AA"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0BB6E240" w14:textId="77777777" w:rsidR="00C443AA" w:rsidRDefault="007E7CFF">
            <w:r>
              <w:rPr>
                <w:sz w:val="21"/>
                <w:szCs w:val="21"/>
              </w:rPr>
              <w:t>I can identify major, minor, and most suspended qualities by ear.</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0212754A" w14:textId="77777777" w:rsidR="00C443AA" w:rsidRDefault="007E7CFF">
            <w:pPr>
              <w:jc w:val="center"/>
            </w:pPr>
            <w:r>
              <w:rPr>
                <w:b/>
                <w:bCs/>
                <w:color w:val="B8860B"/>
                <w:sz w:val="20"/>
                <w:szCs w:val="20"/>
              </w:rPr>
              <w:t>7 pts</w:t>
            </w:r>
          </w:p>
        </w:tc>
      </w:tr>
      <w:tr w:rsidR="00C443AA" w14:paraId="586BC565"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06325EC1" w14:textId="77777777" w:rsidR="00C443AA" w:rsidRDefault="007E7CFF">
            <w:r>
              <w:rPr>
                <w:sz w:val="21"/>
                <w:szCs w:val="21"/>
              </w:rPr>
              <w:t>I can identify major, minor, sus2, sus4, dominant 7, and other chord qualities by ear without difficulty.</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5569D70C" w14:textId="77777777" w:rsidR="00C443AA" w:rsidRDefault="007E7CFF">
            <w:pPr>
              <w:jc w:val="center"/>
            </w:pPr>
            <w:r>
              <w:rPr>
                <w:b/>
                <w:bCs/>
                <w:color w:val="B8860B"/>
                <w:sz w:val="20"/>
                <w:szCs w:val="20"/>
              </w:rPr>
              <w:t>10 pts</w:t>
            </w:r>
          </w:p>
        </w:tc>
      </w:tr>
    </w:tbl>
    <w:p w14:paraId="39808BF5" w14:textId="77777777" w:rsidR="00C443AA" w:rsidRDefault="00C443A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0"/>
        <w:gridCol w:w="1500"/>
      </w:tblGrid>
      <w:tr w:rsidR="00C443AA" w14:paraId="18F264F4" w14:textId="77777777">
        <w:tblPrEx>
          <w:tblCellMar>
            <w:top w:w="0" w:type="dxa"/>
            <w:bottom w:w="0" w:type="dxa"/>
          </w:tblCellMar>
        </w:tblPrEx>
        <w:tc>
          <w:tcPr>
            <w:tcW w:w="9360" w:type="dxa"/>
            <w:gridSpan w:val="2"/>
            <w:tcBorders>
              <w:top w:val="single" w:sz="2" w:space="0" w:color="B8860B"/>
              <w:left w:val="single" w:sz="2" w:space="0" w:color="B8860B"/>
              <w:bottom w:val="single" w:sz="1" w:space="0" w:color="DDDDDD"/>
              <w:right w:val="single" w:sz="2" w:space="0" w:color="B8860B"/>
            </w:tcBorders>
            <w:shd w:val="clear" w:color="auto" w:fill="F9F6F0"/>
            <w:tcMar>
              <w:top w:w="100" w:type="dxa"/>
              <w:left w:w="160" w:type="dxa"/>
              <w:bottom w:w="100" w:type="dxa"/>
              <w:right w:w="160" w:type="dxa"/>
            </w:tcMar>
          </w:tcPr>
          <w:p w14:paraId="13860ECC" w14:textId="77777777" w:rsidR="00C443AA" w:rsidRDefault="007E7CFF">
            <w:r>
              <w:rPr>
                <w:b/>
                <w:bCs/>
                <w:color w:val="B8860B"/>
              </w:rPr>
              <w:t xml:space="preserve">Q19 [AU]: </w:t>
            </w:r>
            <w:r>
              <w:rPr>
                <w:b/>
                <w:bCs/>
              </w:rPr>
              <w:t>How quickly can you learn a new worship song by ear (without a chord chart)?</w:t>
            </w:r>
          </w:p>
        </w:tc>
      </w:tr>
      <w:tr w:rsidR="00C443AA" w14:paraId="4B5B5EE0"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2617AB00" w14:textId="77777777" w:rsidR="00C443AA" w:rsidRDefault="007E7CFF">
            <w:r>
              <w:rPr>
                <w:sz w:val="21"/>
                <w:szCs w:val="21"/>
              </w:rPr>
              <w:t>I can’t learn songs by ear — I always need a chord chart.</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7507E7FA" w14:textId="77777777" w:rsidR="00C443AA" w:rsidRDefault="007E7CFF">
            <w:pPr>
              <w:jc w:val="center"/>
            </w:pPr>
            <w:r>
              <w:rPr>
                <w:b/>
                <w:bCs/>
                <w:color w:val="B8860B"/>
                <w:sz w:val="20"/>
                <w:szCs w:val="20"/>
              </w:rPr>
              <w:t>1 pts</w:t>
            </w:r>
          </w:p>
        </w:tc>
      </w:tr>
      <w:tr w:rsidR="00C443AA" w14:paraId="2A3E1718"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0B53975D" w14:textId="77777777" w:rsidR="00C443AA" w:rsidRDefault="007E7CFF">
            <w:r>
              <w:rPr>
                <w:sz w:val="21"/>
                <w:szCs w:val="21"/>
              </w:rPr>
              <w:t>I can figure out some of the simpler chords, but it takes a long time and I’m often wrong.</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20E2720D" w14:textId="77777777" w:rsidR="00C443AA" w:rsidRDefault="007E7CFF">
            <w:pPr>
              <w:jc w:val="center"/>
            </w:pPr>
            <w:r>
              <w:rPr>
                <w:b/>
                <w:bCs/>
                <w:color w:val="B8860B"/>
                <w:sz w:val="20"/>
                <w:szCs w:val="20"/>
              </w:rPr>
              <w:t>3 pts</w:t>
            </w:r>
          </w:p>
        </w:tc>
      </w:tr>
      <w:tr w:rsidR="00C443AA" w14:paraId="13813741"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2B08BA4E" w14:textId="77777777" w:rsidR="00C443AA" w:rsidRDefault="007E7CFF">
            <w:r>
              <w:rPr>
                <w:sz w:val="21"/>
                <w:szCs w:val="21"/>
              </w:rPr>
              <w:t>I can work out most songs by ear, though more complex sections take some effort.</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08DFF9DD" w14:textId="77777777" w:rsidR="00C443AA" w:rsidRDefault="007E7CFF">
            <w:pPr>
              <w:jc w:val="center"/>
            </w:pPr>
            <w:r>
              <w:rPr>
                <w:b/>
                <w:bCs/>
                <w:color w:val="B8860B"/>
                <w:sz w:val="20"/>
                <w:szCs w:val="20"/>
              </w:rPr>
              <w:t>7 pts</w:t>
            </w:r>
          </w:p>
        </w:tc>
      </w:tr>
      <w:tr w:rsidR="00C443AA" w14:paraId="03001B71"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5F317348" w14:textId="77777777" w:rsidR="00C443AA" w:rsidRDefault="007E7CFF">
            <w:r>
              <w:rPr>
                <w:sz w:val="21"/>
                <w:szCs w:val="21"/>
              </w:rPr>
              <w:t>I can pick up a new song quickly by ear — I hear the progression and chord qualities almost immediately.</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0720739E" w14:textId="77777777" w:rsidR="00C443AA" w:rsidRDefault="007E7CFF">
            <w:pPr>
              <w:jc w:val="center"/>
            </w:pPr>
            <w:r>
              <w:rPr>
                <w:b/>
                <w:bCs/>
                <w:color w:val="B8860B"/>
                <w:sz w:val="20"/>
                <w:szCs w:val="20"/>
              </w:rPr>
              <w:t>10 pts</w:t>
            </w:r>
          </w:p>
        </w:tc>
      </w:tr>
    </w:tbl>
    <w:p w14:paraId="36296384" w14:textId="77777777" w:rsidR="00C443AA" w:rsidRDefault="00C443A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0"/>
        <w:gridCol w:w="1500"/>
      </w:tblGrid>
      <w:tr w:rsidR="00C443AA" w14:paraId="3E791852" w14:textId="77777777">
        <w:tblPrEx>
          <w:tblCellMar>
            <w:top w:w="0" w:type="dxa"/>
            <w:bottom w:w="0" w:type="dxa"/>
          </w:tblCellMar>
        </w:tblPrEx>
        <w:tc>
          <w:tcPr>
            <w:tcW w:w="9360" w:type="dxa"/>
            <w:gridSpan w:val="2"/>
            <w:tcBorders>
              <w:top w:val="single" w:sz="2" w:space="0" w:color="B8860B"/>
              <w:left w:val="single" w:sz="2" w:space="0" w:color="B8860B"/>
              <w:bottom w:val="single" w:sz="1" w:space="0" w:color="DDDDDD"/>
              <w:right w:val="single" w:sz="2" w:space="0" w:color="B8860B"/>
            </w:tcBorders>
            <w:shd w:val="clear" w:color="auto" w:fill="F9F6F0"/>
            <w:tcMar>
              <w:top w:w="100" w:type="dxa"/>
              <w:left w:w="160" w:type="dxa"/>
              <w:bottom w:w="100" w:type="dxa"/>
              <w:right w:w="160" w:type="dxa"/>
            </w:tcMar>
          </w:tcPr>
          <w:p w14:paraId="6CDB91E6" w14:textId="77777777" w:rsidR="00C443AA" w:rsidRDefault="007E7CFF">
            <w:r>
              <w:rPr>
                <w:b/>
                <w:bCs/>
                <w:color w:val="B8860B"/>
              </w:rPr>
              <w:t xml:space="preserve">Q20 [AU]: </w:t>
            </w:r>
            <w:r>
              <w:rPr>
                <w:b/>
                <w:bCs/>
              </w:rPr>
              <w:t>When you hear a worship song on the radio or at church, can you identify common progressions (like 1-5-6-4)?</w:t>
            </w:r>
          </w:p>
        </w:tc>
      </w:tr>
      <w:tr w:rsidR="00C443AA" w14:paraId="61F2EB9E"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46A6CDB1" w14:textId="77777777" w:rsidR="00C443AA" w:rsidRDefault="007E7CFF">
            <w:r>
              <w:rPr>
                <w:sz w:val="21"/>
                <w:szCs w:val="21"/>
              </w:rPr>
              <w:t>No, I don’t hear progressions — I just hear the overall sound.</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082DD938" w14:textId="77777777" w:rsidR="00C443AA" w:rsidRDefault="007E7CFF">
            <w:pPr>
              <w:jc w:val="center"/>
            </w:pPr>
            <w:r>
              <w:rPr>
                <w:b/>
                <w:bCs/>
                <w:color w:val="B8860B"/>
                <w:sz w:val="20"/>
                <w:szCs w:val="20"/>
              </w:rPr>
              <w:t>1 pts</w:t>
            </w:r>
          </w:p>
        </w:tc>
      </w:tr>
      <w:tr w:rsidR="00C443AA" w14:paraId="5D40E875"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3F460808" w14:textId="77777777" w:rsidR="00C443AA" w:rsidRDefault="007E7CFF">
            <w:r>
              <w:rPr>
                <w:sz w:val="21"/>
                <w:szCs w:val="21"/>
              </w:rPr>
              <w:t>Sometimes I can tell when the same progression is being used across different songs, but I couldn’t name it.</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7CAEE981" w14:textId="77777777" w:rsidR="00C443AA" w:rsidRDefault="007E7CFF">
            <w:pPr>
              <w:jc w:val="center"/>
            </w:pPr>
            <w:r>
              <w:rPr>
                <w:b/>
                <w:bCs/>
                <w:color w:val="B8860B"/>
                <w:sz w:val="20"/>
                <w:szCs w:val="20"/>
              </w:rPr>
              <w:t>4 pts</w:t>
            </w:r>
          </w:p>
        </w:tc>
      </w:tr>
      <w:tr w:rsidR="00C443AA" w14:paraId="4CC4C648"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1E22AE3E" w14:textId="77777777" w:rsidR="00C443AA" w:rsidRDefault="007E7CFF">
            <w:r>
              <w:rPr>
                <w:sz w:val="21"/>
                <w:szCs w:val="21"/>
              </w:rPr>
              <w:t>I can often identify the progression by number, especially the common ones.</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33833CEB" w14:textId="77777777" w:rsidR="00C443AA" w:rsidRDefault="007E7CFF">
            <w:pPr>
              <w:jc w:val="center"/>
            </w:pPr>
            <w:r>
              <w:rPr>
                <w:b/>
                <w:bCs/>
                <w:color w:val="B8860B"/>
                <w:sz w:val="20"/>
                <w:szCs w:val="20"/>
              </w:rPr>
              <w:t>7 pts</w:t>
            </w:r>
          </w:p>
        </w:tc>
      </w:tr>
      <w:tr w:rsidR="00C443AA" w14:paraId="0D21DF9D" w14:textId="77777777">
        <w:tblPrEx>
          <w:tblCellMar>
            <w:top w:w="0" w:type="dxa"/>
            <w:bottom w:w="0" w:type="dxa"/>
          </w:tblCellMar>
        </w:tblPrEx>
        <w:tc>
          <w:tcPr>
            <w:tcW w:w="7860" w:type="dxa"/>
            <w:tcBorders>
              <w:top w:val="single" w:sz="1" w:space="0" w:color="DDDDDD"/>
              <w:left w:val="single" w:sz="2" w:space="0" w:color="B8860B"/>
              <w:bottom w:val="single" w:sz="1" w:space="0" w:color="DDDDDD"/>
              <w:right w:val="single" w:sz="1" w:space="0" w:color="DDDDDD"/>
            </w:tcBorders>
            <w:tcMar>
              <w:top w:w="60" w:type="dxa"/>
              <w:left w:w="120" w:type="dxa"/>
              <w:bottom w:w="60" w:type="dxa"/>
              <w:right w:w="120" w:type="dxa"/>
            </w:tcMar>
          </w:tcPr>
          <w:p w14:paraId="33F799DD" w14:textId="77777777" w:rsidR="00C443AA" w:rsidRDefault="007E7CFF">
            <w:r>
              <w:rPr>
                <w:sz w:val="21"/>
                <w:szCs w:val="21"/>
              </w:rPr>
              <w:t>I consistently hear and identify progressions, chord qualities, and even key changes in real time.</w:t>
            </w:r>
          </w:p>
        </w:tc>
        <w:tc>
          <w:tcPr>
            <w:tcW w:w="1500" w:type="dxa"/>
            <w:tcBorders>
              <w:top w:val="single" w:sz="1" w:space="0" w:color="DDDDDD"/>
              <w:left w:val="single" w:sz="1" w:space="0" w:color="DDDDDD"/>
              <w:bottom w:val="single" w:sz="1" w:space="0" w:color="DDDDDD"/>
              <w:right w:val="single" w:sz="2" w:space="0" w:color="B8860B"/>
            </w:tcBorders>
            <w:shd w:val="clear" w:color="auto" w:fill="F9F6F0"/>
            <w:tcMar>
              <w:top w:w="60" w:type="dxa"/>
              <w:left w:w="120" w:type="dxa"/>
              <w:bottom w:w="60" w:type="dxa"/>
              <w:right w:w="120" w:type="dxa"/>
            </w:tcMar>
          </w:tcPr>
          <w:p w14:paraId="3CD687BB" w14:textId="77777777" w:rsidR="00C443AA" w:rsidRDefault="007E7CFF">
            <w:pPr>
              <w:jc w:val="center"/>
            </w:pPr>
            <w:r>
              <w:rPr>
                <w:b/>
                <w:bCs/>
                <w:color w:val="B8860B"/>
                <w:sz w:val="20"/>
                <w:szCs w:val="20"/>
              </w:rPr>
              <w:t>10 pts</w:t>
            </w:r>
          </w:p>
        </w:tc>
      </w:tr>
    </w:tbl>
    <w:p w14:paraId="678C32DE" w14:textId="77777777" w:rsidR="00C443AA" w:rsidRDefault="007E7CFF">
      <w:r>
        <w:br w:type="page"/>
      </w:r>
    </w:p>
    <w:p w14:paraId="08886EA1" w14:textId="77777777" w:rsidR="00C443AA" w:rsidRDefault="007E7CFF">
      <w:pPr>
        <w:pStyle w:val="Heading1"/>
      </w:pPr>
      <w:r>
        <w:lastRenderedPageBreak/>
        <w:t>4. Scoring Methodology</w:t>
      </w:r>
    </w:p>
    <w:p w14:paraId="7508D341" w14:textId="77777777" w:rsidR="00C443AA" w:rsidRDefault="007E7CFF">
      <w:pPr>
        <w:pStyle w:val="Heading2"/>
      </w:pPr>
      <w:r>
        <w:t>4.1 Per-Element Scoring</w:t>
      </w:r>
    </w:p>
    <w:p w14:paraId="6E9D4A5D" w14:textId="77777777" w:rsidR="00C443AA" w:rsidRDefault="007E7CFF">
      <w:pPr>
        <w:spacing w:after="160" w:line="300" w:lineRule="auto"/>
      </w:pPr>
      <w:r>
        <w:t>Each element’s score is calculated as the average of its question scores, rounded to the nearest whole number. Since all questions are already on a 1–10 scale, no additional normalisation is needed.</w:t>
      </w:r>
    </w:p>
    <w:p w14:paraId="233AC540" w14:textId="77777777" w:rsidR="00C443AA" w:rsidRDefault="007E7CFF">
      <w:pPr>
        <w:spacing w:after="160" w:line="300" w:lineRule="auto"/>
      </w:pPr>
      <w:r>
        <w:t>Example for Fretboard (3 questions):</w:t>
      </w:r>
    </w:p>
    <w:p w14:paraId="20ADFEA5" w14:textId="77777777" w:rsidR="00C443AA" w:rsidRDefault="007E7CFF">
      <w:pPr>
        <w:pStyle w:val="ListParagraph"/>
        <w:numPr>
          <w:ilvl w:val="0"/>
          <w:numId w:val="2"/>
        </w:numPr>
        <w:spacing w:after="80" w:line="280" w:lineRule="auto"/>
      </w:pPr>
      <w:r>
        <w:t>Q1 answer: 3 pts, Q2 answer: 4 pts, Q3 answer: 4 pts</w:t>
      </w:r>
    </w:p>
    <w:p w14:paraId="4E0EC3FA" w14:textId="77777777" w:rsidR="00C443AA" w:rsidRDefault="007E7CFF">
      <w:pPr>
        <w:pStyle w:val="ListParagraph"/>
        <w:numPr>
          <w:ilvl w:val="0"/>
          <w:numId w:val="2"/>
        </w:numPr>
        <w:spacing w:after="80" w:line="280" w:lineRule="auto"/>
      </w:pPr>
      <w:r>
        <w:t>Element score = (3 + 4 + 4) / 3 = 3.67, rounded to 4</w:t>
      </w:r>
    </w:p>
    <w:p w14:paraId="278124F7" w14:textId="77777777" w:rsidR="00C443AA" w:rsidRDefault="007E7CFF">
      <w:pPr>
        <w:pStyle w:val="Heading2"/>
      </w:pPr>
      <w:r>
        <w:t>4.2 Overall Score</w:t>
      </w:r>
    </w:p>
    <w:p w14:paraId="2073D4B9" w14:textId="77777777" w:rsidR="00C443AA" w:rsidRDefault="007E7CFF">
      <w:pPr>
        <w:spacing w:after="160" w:line="300" w:lineRule="auto"/>
      </w:pPr>
      <w:r>
        <w:t>The overall Worship Wheel score is the sum of all eight element scores, giving a range of 8 to 80. This can also be expressed as a percentage (score / 80 × 100).</w:t>
      </w:r>
    </w:p>
    <w:p w14:paraId="16B49181" w14:textId="77777777" w:rsidR="00C443AA" w:rsidRDefault="007E7CFF">
      <w:pPr>
        <w:pStyle w:val="Heading2"/>
      </w:pPr>
      <w:r>
        <w:t>4.3 Balance Score</w:t>
      </w:r>
    </w:p>
    <w:p w14:paraId="283EC29A" w14:textId="77777777" w:rsidR="00C443AA" w:rsidRDefault="007E7CFF">
      <w:pPr>
        <w:spacing w:after="160" w:line="300" w:lineRule="auto"/>
      </w:pPr>
      <w:r>
        <w:t>The balance score measures how “round” the wheel is. It’s calculated using the standard deviation of the eight element scores, inverted and scaled to a 1–10 range:</w:t>
      </w:r>
    </w:p>
    <w:p w14:paraId="0ABC6564" w14:textId="77777777" w:rsidR="00C443AA" w:rsidRDefault="007E7CFF">
      <w:pPr>
        <w:pStyle w:val="ListParagraph"/>
        <w:numPr>
          <w:ilvl w:val="0"/>
          <w:numId w:val="2"/>
        </w:numPr>
        <w:spacing w:after="80" w:line="280" w:lineRule="auto"/>
      </w:pPr>
      <w:r>
        <w:t>Calculate the standard deviation (SD) of the 8 element scores.</w:t>
      </w:r>
    </w:p>
    <w:p w14:paraId="788A5FD4" w14:textId="77777777" w:rsidR="00C443AA" w:rsidRDefault="007E7CFF">
      <w:pPr>
        <w:pStyle w:val="ListParagraph"/>
        <w:numPr>
          <w:ilvl w:val="0"/>
          <w:numId w:val="2"/>
        </w:numPr>
        <w:spacing w:after="80" w:line="280" w:lineRule="auto"/>
      </w:pPr>
      <w:r>
        <w:t>Maximum possible SD (when one element is 10 and the rest are 1) is approximately 3.18.</w:t>
      </w:r>
    </w:p>
    <w:p w14:paraId="6F8B3230" w14:textId="77777777" w:rsidR="00C443AA" w:rsidRDefault="007E7CFF">
      <w:pPr>
        <w:pStyle w:val="ListParagraph"/>
        <w:numPr>
          <w:ilvl w:val="0"/>
          <w:numId w:val="2"/>
        </w:numPr>
        <w:spacing w:after="80" w:line="280" w:lineRule="auto"/>
      </w:pPr>
      <w:r>
        <w:t>Balance Score = 10 − (SD / 3.18 × 9), clamped to the range 1–10.</w:t>
      </w:r>
    </w:p>
    <w:p w14:paraId="4A11441D" w14:textId="77777777" w:rsidR="00C443AA" w:rsidRDefault="007E7CFF">
      <w:pPr>
        <w:pStyle w:val="ListParagraph"/>
        <w:numPr>
          <w:ilvl w:val="0"/>
          <w:numId w:val="2"/>
        </w:numPr>
        <w:spacing w:after="80" w:line="280" w:lineRule="auto"/>
      </w:pPr>
      <w:r>
        <w:t>A perfectly balanced wheel (all elements equal) scores 10. A highly uneven wheel scores closer to 1.</w:t>
      </w:r>
    </w:p>
    <w:p w14:paraId="136EDCF0" w14:textId="77777777" w:rsidR="00C443AA" w:rsidRDefault="007E7CFF">
      <w:pPr>
        <w:pStyle w:val="Heading2"/>
      </w:pPr>
      <w:r>
        <w:t>4.4 Potential Scoring Refinements</w:t>
      </w:r>
    </w:p>
    <w:p w14:paraId="1F1E92D8" w14:textId="77777777" w:rsidR="00C443AA" w:rsidRDefault="007E7CFF">
      <w:pPr>
        <w:spacing w:after="160" w:line="300" w:lineRule="auto"/>
      </w:pPr>
      <w:r>
        <w:t>For future iterations, consider these enhancements:</w:t>
      </w:r>
    </w:p>
    <w:p w14:paraId="72F43006" w14:textId="77777777" w:rsidR="00C443AA" w:rsidRDefault="007E7CFF">
      <w:pPr>
        <w:pStyle w:val="ListParagraph"/>
        <w:numPr>
          <w:ilvl w:val="0"/>
          <w:numId w:val="2"/>
        </w:numPr>
        <w:spacing w:after="80" w:line="280" w:lineRule="auto"/>
      </w:pPr>
      <w:r>
        <w:rPr>
          <w:b/>
          <w:bCs/>
        </w:rPr>
        <w:t xml:space="preserve">Question weighting: </w:t>
      </w:r>
      <w:r>
        <w:t>Scenario questions (Q-type 1) could carry a 1.2x multiplier vs. confidence statements (Q-type 3) at 0.8x, since scenarios are harder to game.</w:t>
      </w:r>
    </w:p>
    <w:p w14:paraId="1CE341EE" w14:textId="77777777" w:rsidR="00C443AA" w:rsidRDefault="007E7CFF">
      <w:pPr>
        <w:pStyle w:val="ListParagraph"/>
        <w:numPr>
          <w:ilvl w:val="0"/>
          <w:numId w:val="2"/>
        </w:numPr>
        <w:spacing w:after="80" w:line="280" w:lineRule="auto"/>
      </w:pPr>
      <w:r>
        <w:rPr>
          <w:b/>
          <w:bCs/>
        </w:rPr>
        <w:t xml:space="preserve">Cross-validation: </w:t>
      </w:r>
      <w:r>
        <w:t>If a user rates their Aural skills high but their Theory low (which would be unusual), a follow-up prompt could ask a clarifying question.</w:t>
      </w:r>
    </w:p>
    <w:p w14:paraId="55650294" w14:textId="77777777" w:rsidR="00C443AA" w:rsidRDefault="007E7CFF">
      <w:pPr>
        <w:pStyle w:val="ListParagraph"/>
        <w:numPr>
          <w:ilvl w:val="0"/>
          <w:numId w:val="2"/>
        </w:numPr>
        <w:spacing w:after="80" w:line="280" w:lineRule="auto"/>
      </w:pPr>
      <w:r>
        <w:rPr>
          <w:b/>
          <w:bCs/>
        </w:rPr>
        <w:t xml:space="preserve">Audio questions (Phase 3): </w:t>
      </w:r>
      <w:r>
        <w:t>For the Aural element specifically, embedding a short audio clip and asking “Is this chord major, minor, or suspended?” would be far more accurate than any self-assessment question. This is a high-impact Phase 3 enhancement.</w:t>
      </w:r>
    </w:p>
    <w:p w14:paraId="1F20CDAC" w14:textId="77777777" w:rsidR="00C443AA" w:rsidRDefault="007E7CFF">
      <w:pPr>
        <w:pStyle w:val="Heading1"/>
      </w:pPr>
      <w:r>
        <w:t>5. Key Decisions and Discussion Points</w:t>
      </w:r>
    </w:p>
    <w:p w14:paraId="487EF429" w14:textId="77777777" w:rsidR="00C443AA" w:rsidRDefault="007E7CFF">
      <w:pPr>
        <w:pStyle w:val="Heading2"/>
      </w:pPr>
      <w:r>
        <w:lastRenderedPageBreak/>
        <w:t>5.1 How Granular Should the Questions Be?</w:t>
      </w:r>
    </w:p>
    <w:p w14:paraId="496996F8" w14:textId="77777777" w:rsidR="00C443AA" w:rsidRDefault="007E7CFF">
      <w:pPr>
        <w:spacing w:after="160" w:line="300" w:lineRule="auto"/>
      </w:pPr>
      <w:r>
        <w:t>There’s a tension between accuracy and completion rate. More questions = more accurate diagnosis, but fewer people will finish the quiz. The current proposal is 20 questions (2–3 per element), targeting a 3–5 minute experience. User testing will reveal if this is the right balance.</w:t>
      </w:r>
    </w:p>
    <w:p w14:paraId="72D18C45" w14:textId="77777777" w:rsidR="00C443AA" w:rsidRDefault="007E7CFF">
      <w:pPr>
        <w:pStyle w:val="Heading2"/>
      </w:pPr>
      <w:r>
        <w:t>5.2 What About Complete Beginners?</w:t>
      </w:r>
    </w:p>
    <w:p w14:paraId="6BFF2DA6" w14:textId="77777777" w:rsidR="00C443AA" w:rsidRDefault="007E7CFF">
      <w:pPr>
        <w:spacing w:after="160" w:line="300" w:lineRule="auto"/>
      </w:pPr>
      <w:r>
        <w:t>Someone who has never picked up a guitar will score 1 on everything. That’s fine — the tool should handle this gracefully with a message like: “You’re at the very beginning of your journey, and that’s the best place to start! Here’s exactly where to begin.” The questions as drafted assume the user has at least some guitar experience (they know what a chord is, even if they only know a few).</w:t>
      </w:r>
    </w:p>
    <w:p w14:paraId="37871970" w14:textId="77777777" w:rsidR="00C443AA" w:rsidRDefault="007E7CFF">
      <w:pPr>
        <w:pStyle w:val="Heading2"/>
      </w:pPr>
      <w:r>
        <w:t>5.3 What If Someone Is Overconfident?</w:t>
      </w:r>
    </w:p>
    <w:p w14:paraId="54E7B953" w14:textId="77777777" w:rsidR="00C443AA" w:rsidRDefault="007E7CFF">
      <w:pPr>
        <w:spacing w:after="160" w:line="300" w:lineRule="auto"/>
      </w:pPr>
      <w:r>
        <w:t>The scenario-based questions are designed to mitigate this, but some degree of inflation is inevitable. The recommendation engine should account for this by slightly under-promising and over-delivering. For example, if someone scores a 6 in Fretboard, the recommendation language should still be encouraging and suggest there’s plenty of room to grow.</w:t>
      </w:r>
    </w:p>
    <w:p w14:paraId="58BD849C" w14:textId="77777777" w:rsidR="00C443AA" w:rsidRDefault="007E7CFF">
      <w:pPr>
        <w:pStyle w:val="Heading2"/>
      </w:pPr>
      <w:r>
        <w:t>5.4 The Aural Problem</w:t>
      </w:r>
    </w:p>
    <w:p w14:paraId="79953E3E" w14:textId="77777777" w:rsidR="00C443AA" w:rsidRDefault="007E7CFF">
      <w:pPr>
        <w:spacing w:after="160" w:line="300" w:lineRule="auto"/>
      </w:pPr>
      <w:r>
        <w:t>Aural skills are the hardest to assess via a text-based quiz. Someone who can’t hear the difference between major and minor genuinely doesn’t know what they’re missing, so they may answer the questions based on assumption rather than ability. Audio-based questions in Phase 3 would solve this, but for the MVP, the questions are designed to be as concrete as possible (“Can you learn a song by ear without a chord chart?” is more testable than “How good is your ear?”).</w:t>
      </w:r>
    </w:p>
    <w:p w14:paraId="6D81CE1A" w14:textId="77777777" w:rsidR="00C443AA" w:rsidRDefault="007E7CFF">
      <w:pPr>
        <w:pStyle w:val="Heading2"/>
      </w:pPr>
      <w:r>
        <w:t>5.5 Should “Practice” Be a Ninth Element?</w:t>
      </w:r>
    </w:p>
    <w:p w14:paraId="27CCA5C5" w14:textId="77777777" w:rsidR="00C443AA" w:rsidRDefault="007E7CFF">
      <w:pPr>
        <w:spacing w:after="160" w:line="300" w:lineRule="auto"/>
      </w:pPr>
      <w:r>
        <w:t>The original Worship Wheel training sometimes references a ninth element: Practice (how effectively you use your practice time). This is deliberately excluded from the assessment tool for two reasons: first, it’s not a skill area but a habit/methodology, so it doesn’t fit the same scoring model; second, the recommendation engine will naturally address practice habits as part of the improvement path for every element.</w:t>
      </w:r>
    </w:p>
    <w:p w14:paraId="710046D0" w14:textId="77777777" w:rsidR="00C443AA" w:rsidRDefault="007E7CFF">
      <w:pPr>
        <w:pStyle w:val="Heading2"/>
      </w:pPr>
      <w:r>
        <w:t>5.6 How Do We Keep the Tool From Feeling Like a Test?</w:t>
      </w:r>
    </w:p>
    <w:p w14:paraId="32A98802" w14:textId="77777777" w:rsidR="00C443AA" w:rsidRDefault="007E7CFF">
      <w:pPr>
        <w:spacing w:after="160" w:line="300" w:lineRule="auto"/>
      </w:pPr>
      <w:r>
        <w:t>Framing is everything. The landing page, question wording, and results presentation must consistently communicate: “This is a diagnostic tool to help you, not a test to judge you.” Specific approaches:</w:t>
      </w:r>
    </w:p>
    <w:p w14:paraId="2CD38487" w14:textId="77777777" w:rsidR="00C443AA" w:rsidRDefault="007E7CFF">
      <w:pPr>
        <w:pStyle w:val="ListParagraph"/>
        <w:numPr>
          <w:ilvl w:val="0"/>
          <w:numId w:val="2"/>
        </w:numPr>
        <w:spacing w:after="80" w:line="280" w:lineRule="auto"/>
      </w:pPr>
      <w:r>
        <w:lastRenderedPageBreak/>
        <w:t>Use encouraging language throughout (“discover” rather than “score”, “growth opportunity” rather than “weakness”).</w:t>
      </w:r>
    </w:p>
    <w:p w14:paraId="498FF3AD" w14:textId="77777777" w:rsidR="00C443AA" w:rsidRDefault="007E7CFF">
      <w:pPr>
        <w:pStyle w:val="ListParagraph"/>
        <w:numPr>
          <w:ilvl w:val="0"/>
          <w:numId w:val="2"/>
        </w:numPr>
        <w:spacing w:after="80" w:line="280" w:lineRule="auto"/>
      </w:pPr>
      <w:r>
        <w:t>Never use the word “fail.”</w:t>
      </w:r>
    </w:p>
    <w:p w14:paraId="32841C60" w14:textId="77777777" w:rsidR="00C443AA" w:rsidRDefault="007E7CFF">
      <w:pPr>
        <w:pStyle w:val="ListParagraph"/>
        <w:numPr>
          <w:ilvl w:val="0"/>
          <w:numId w:val="2"/>
        </w:numPr>
        <w:spacing w:after="80" w:line="280" w:lineRule="auto"/>
      </w:pPr>
      <w:r>
        <w:t>Present results as a starting point, not a verdict.</w:t>
      </w:r>
    </w:p>
    <w:p w14:paraId="11415144" w14:textId="77777777" w:rsidR="00C443AA" w:rsidRDefault="007E7CFF">
      <w:pPr>
        <w:pStyle w:val="ListParagraph"/>
        <w:numPr>
          <w:ilvl w:val="0"/>
          <w:numId w:val="2"/>
        </w:numPr>
        <w:spacing w:after="80" w:line="280" w:lineRule="auto"/>
      </w:pPr>
      <w:r>
        <w:t>Include a message like: “Every guitarist who’s now on stage at their church started exactly where you are.”</w:t>
      </w:r>
    </w:p>
    <w:p w14:paraId="11D74EA2" w14:textId="77777777" w:rsidR="00C443AA" w:rsidRDefault="007E7CFF">
      <w:r>
        <w:br w:type="page"/>
      </w:r>
    </w:p>
    <w:p w14:paraId="0BF067C9" w14:textId="77777777" w:rsidR="00C443AA" w:rsidRDefault="007E7CFF">
      <w:pPr>
        <w:pStyle w:val="Heading1"/>
      </w:pPr>
      <w:r>
        <w:lastRenderedPageBreak/>
        <w:t>6. Recommendations Content Map</w:t>
      </w:r>
    </w:p>
    <w:p w14:paraId="20CA2FB6" w14:textId="77777777" w:rsidR="00C443AA" w:rsidRDefault="007E7CFF">
      <w:pPr>
        <w:spacing w:after="160" w:line="300" w:lineRule="auto"/>
      </w:pPr>
      <w:r>
        <w:t>The following table outlines the recommendation content needed for each element at each score band. This content needs to be written before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C443AA" w14:paraId="16BD1FFA" w14:textId="77777777">
        <w:tblPrEx>
          <w:tblCellMar>
            <w:top w:w="0" w:type="dxa"/>
            <w:bottom w:w="0" w:type="dxa"/>
          </w:tblCellMar>
        </w:tblPrEx>
        <w:tc>
          <w:tcPr>
            <w:tcW w:w="1560" w:type="dxa"/>
            <w:tcBorders>
              <w:top w:val="single" w:sz="1" w:space="0" w:color="DDDDDD"/>
              <w:left w:val="single" w:sz="1" w:space="0" w:color="DDDDDD"/>
              <w:bottom w:val="single" w:sz="1" w:space="0" w:color="DDDDDD"/>
              <w:right w:val="single" w:sz="1" w:space="0" w:color="DDDDDD"/>
            </w:tcBorders>
            <w:shd w:val="clear" w:color="auto" w:fill="B8860B"/>
            <w:tcMar>
              <w:top w:w="60" w:type="dxa"/>
              <w:left w:w="100" w:type="dxa"/>
              <w:bottom w:w="60" w:type="dxa"/>
              <w:right w:w="100" w:type="dxa"/>
            </w:tcMar>
          </w:tcPr>
          <w:p w14:paraId="07951A9C" w14:textId="77777777" w:rsidR="00C443AA" w:rsidRDefault="007E7CFF">
            <w:r>
              <w:rPr>
                <w:b/>
                <w:bCs/>
                <w:color w:val="FFFFFF"/>
                <w:sz w:val="18"/>
                <w:szCs w:val="18"/>
              </w:rPr>
              <w:t>Element</w:t>
            </w:r>
          </w:p>
        </w:tc>
        <w:tc>
          <w:tcPr>
            <w:tcW w:w="1560" w:type="dxa"/>
            <w:tcBorders>
              <w:top w:val="single" w:sz="1" w:space="0" w:color="DDDDDD"/>
              <w:left w:val="single" w:sz="1" w:space="0" w:color="DDDDDD"/>
              <w:bottom w:val="single" w:sz="1" w:space="0" w:color="DDDDDD"/>
              <w:right w:val="single" w:sz="1" w:space="0" w:color="DDDDDD"/>
            </w:tcBorders>
            <w:shd w:val="clear" w:color="auto" w:fill="B8860B"/>
            <w:tcMar>
              <w:top w:w="60" w:type="dxa"/>
              <w:left w:w="100" w:type="dxa"/>
              <w:bottom w:w="60" w:type="dxa"/>
              <w:right w:w="100" w:type="dxa"/>
            </w:tcMar>
          </w:tcPr>
          <w:p w14:paraId="7E2A7CB4" w14:textId="77777777" w:rsidR="00C443AA" w:rsidRDefault="007E7CFF">
            <w:pPr>
              <w:jc w:val="center"/>
            </w:pPr>
            <w:r>
              <w:rPr>
                <w:b/>
                <w:bCs/>
                <w:color w:val="FFFFFF"/>
                <w:sz w:val="18"/>
                <w:szCs w:val="18"/>
              </w:rPr>
              <w:t>1–2</w:t>
            </w:r>
          </w:p>
        </w:tc>
        <w:tc>
          <w:tcPr>
            <w:tcW w:w="1560" w:type="dxa"/>
            <w:tcBorders>
              <w:top w:val="single" w:sz="1" w:space="0" w:color="DDDDDD"/>
              <w:left w:val="single" w:sz="1" w:space="0" w:color="DDDDDD"/>
              <w:bottom w:val="single" w:sz="1" w:space="0" w:color="DDDDDD"/>
              <w:right w:val="single" w:sz="1" w:space="0" w:color="DDDDDD"/>
            </w:tcBorders>
            <w:shd w:val="clear" w:color="auto" w:fill="B8860B"/>
            <w:tcMar>
              <w:top w:w="60" w:type="dxa"/>
              <w:left w:w="100" w:type="dxa"/>
              <w:bottom w:w="60" w:type="dxa"/>
              <w:right w:w="100" w:type="dxa"/>
            </w:tcMar>
          </w:tcPr>
          <w:p w14:paraId="3EFF01C6" w14:textId="77777777" w:rsidR="00C443AA" w:rsidRDefault="007E7CFF">
            <w:pPr>
              <w:jc w:val="center"/>
            </w:pPr>
            <w:r>
              <w:rPr>
                <w:b/>
                <w:bCs/>
                <w:color w:val="FFFFFF"/>
                <w:sz w:val="18"/>
                <w:szCs w:val="18"/>
              </w:rPr>
              <w:t>3–4</w:t>
            </w:r>
          </w:p>
        </w:tc>
        <w:tc>
          <w:tcPr>
            <w:tcW w:w="1560" w:type="dxa"/>
            <w:tcBorders>
              <w:top w:val="single" w:sz="1" w:space="0" w:color="DDDDDD"/>
              <w:left w:val="single" w:sz="1" w:space="0" w:color="DDDDDD"/>
              <w:bottom w:val="single" w:sz="1" w:space="0" w:color="DDDDDD"/>
              <w:right w:val="single" w:sz="1" w:space="0" w:color="DDDDDD"/>
            </w:tcBorders>
            <w:shd w:val="clear" w:color="auto" w:fill="B8860B"/>
            <w:tcMar>
              <w:top w:w="60" w:type="dxa"/>
              <w:left w:w="100" w:type="dxa"/>
              <w:bottom w:w="60" w:type="dxa"/>
              <w:right w:w="100" w:type="dxa"/>
            </w:tcMar>
          </w:tcPr>
          <w:p w14:paraId="57F3D07C" w14:textId="77777777" w:rsidR="00C443AA" w:rsidRDefault="007E7CFF">
            <w:pPr>
              <w:jc w:val="center"/>
            </w:pPr>
            <w:r>
              <w:rPr>
                <w:b/>
                <w:bCs/>
                <w:color w:val="FFFFFF"/>
                <w:sz w:val="18"/>
                <w:szCs w:val="18"/>
              </w:rPr>
              <w:t>5–6</w:t>
            </w:r>
          </w:p>
        </w:tc>
        <w:tc>
          <w:tcPr>
            <w:tcW w:w="1560" w:type="dxa"/>
            <w:tcBorders>
              <w:top w:val="single" w:sz="1" w:space="0" w:color="DDDDDD"/>
              <w:left w:val="single" w:sz="1" w:space="0" w:color="DDDDDD"/>
              <w:bottom w:val="single" w:sz="1" w:space="0" w:color="DDDDDD"/>
              <w:right w:val="single" w:sz="1" w:space="0" w:color="DDDDDD"/>
            </w:tcBorders>
            <w:shd w:val="clear" w:color="auto" w:fill="B8860B"/>
            <w:tcMar>
              <w:top w:w="60" w:type="dxa"/>
              <w:left w:w="100" w:type="dxa"/>
              <w:bottom w:w="60" w:type="dxa"/>
              <w:right w:w="100" w:type="dxa"/>
            </w:tcMar>
          </w:tcPr>
          <w:p w14:paraId="3F9210CB" w14:textId="77777777" w:rsidR="00C443AA" w:rsidRDefault="007E7CFF">
            <w:pPr>
              <w:jc w:val="center"/>
            </w:pPr>
            <w:r>
              <w:rPr>
                <w:b/>
                <w:bCs/>
                <w:color w:val="FFFFFF"/>
                <w:sz w:val="18"/>
                <w:szCs w:val="18"/>
              </w:rPr>
              <w:t>7–8</w:t>
            </w:r>
          </w:p>
        </w:tc>
        <w:tc>
          <w:tcPr>
            <w:tcW w:w="1560" w:type="dxa"/>
            <w:tcBorders>
              <w:top w:val="single" w:sz="1" w:space="0" w:color="DDDDDD"/>
              <w:left w:val="single" w:sz="1" w:space="0" w:color="DDDDDD"/>
              <w:bottom w:val="single" w:sz="1" w:space="0" w:color="DDDDDD"/>
              <w:right w:val="single" w:sz="1" w:space="0" w:color="DDDDDD"/>
            </w:tcBorders>
            <w:shd w:val="clear" w:color="auto" w:fill="B8860B"/>
            <w:tcMar>
              <w:top w:w="60" w:type="dxa"/>
              <w:left w:w="100" w:type="dxa"/>
              <w:bottom w:w="60" w:type="dxa"/>
              <w:right w:w="100" w:type="dxa"/>
            </w:tcMar>
          </w:tcPr>
          <w:p w14:paraId="619B1D3A" w14:textId="77777777" w:rsidR="00C443AA" w:rsidRDefault="007E7CFF">
            <w:pPr>
              <w:jc w:val="center"/>
            </w:pPr>
            <w:r>
              <w:rPr>
                <w:b/>
                <w:bCs/>
                <w:color w:val="FFFFFF"/>
                <w:sz w:val="18"/>
                <w:szCs w:val="18"/>
              </w:rPr>
              <w:t>9–10</w:t>
            </w:r>
          </w:p>
        </w:tc>
      </w:tr>
      <w:tr w:rsidR="00C443AA" w14:paraId="0AF37724" w14:textId="77777777">
        <w:tblPrEx>
          <w:tblCellMar>
            <w:top w:w="0" w:type="dxa"/>
            <w:bottom w:w="0" w:type="dxa"/>
          </w:tblCellMar>
        </w:tblPrEx>
        <w:tc>
          <w:tcPr>
            <w:tcW w:w="1560" w:type="dxa"/>
            <w:tcBorders>
              <w:top w:val="single" w:sz="1" w:space="0" w:color="DDDDDD"/>
              <w:left w:val="single" w:sz="1" w:space="0" w:color="DDDDDD"/>
              <w:bottom w:val="single" w:sz="1" w:space="0" w:color="DDDDDD"/>
              <w:right w:val="single" w:sz="1" w:space="0" w:color="DDDDDD"/>
            </w:tcBorders>
            <w:shd w:val="clear" w:color="auto" w:fill="F9F6F0"/>
            <w:tcMar>
              <w:top w:w="60" w:type="dxa"/>
              <w:left w:w="100" w:type="dxa"/>
              <w:bottom w:w="60" w:type="dxa"/>
              <w:right w:w="100" w:type="dxa"/>
            </w:tcMar>
          </w:tcPr>
          <w:p w14:paraId="70806E7E" w14:textId="77777777" w:rsidR="00C443AA" w:rsidRDefault="007E7CFF">
            <w:r>
              <w:rPr>
                <w:b/>
                <w:bCs/>
                <w:sz w:val="18"/>
                <w:szCs w:val="18"/>
              </w:rPr>
              <w:t>Fretboard</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A1BCC37" w14:textId="77777777" w:rsidR="00C443AA" w:rsidRDefault="007E7CFF">
            <w:r>
              <w:rPr>
                <w:i/>
                <w:iCs/>
                <w:color w:val="666666"/>
                <w:sz w:val="18"/>
                <w:szCs w:val="18"/>
              </w:rPr>
              <w:t>TBW</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77617CB" w14:textId="77777777" w:rsidR="00C443AA" w:rsidRDefault="007E7CFF">
            <w:r>
              <w:rPr>
                <w:i/>
                <w:iCs/>
                <w:color w:val="666666"/>
                <w:sz w:val="18"/>
                <w:szCs w:val="18"/>
              </w:rPr>
              <w:t>TBW</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87BC154" w14:textId="77777777" w:rsidR="00C443AA" w:rsidRDefault="007E7CFF">
            <w:r>
              <w:rPr>
                <w:i/>
                <w:iCs/>
                <w:color w:val="666666"/>
                <w:sz w:val="18"/>
                <w:szCs w:val="18"/>
              </w:rPr>
              <w:t>TBW</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EB493A5" w14:textId="77777777" w:rsidR="00C443AA" w:rsidRDefault="007E7CFF">
            <w:r>
              <w:rPr>
                <w:i/>
                <w:iCs/>
                <w:color w:val="666666"/>
                <w:sz w:val="18"/>
                <w:szCs w:val="18"/>
              </w:rPr>
              <w:t>TBW</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09122DD" w14:textId="77777777" w:rsidR="00C443AA" w:rsidRDefault="007E7CFF">
            <w:r>
              <w:rPr>
                <w:i/>
                <w:iCs/>
                <w:color w:val="666666"/>
                <w:sz w:val="18"/>
                <w:szCs w:val="18"/>
              </w:rPr>
              <w:t>TBW</w:t>
            </w:r>
          </w:p>
        </w:tc>
      </w:tr>
      <w:tr w:rsidR="00C443AA" w14:paraId="59923A32" w14:textId="77777777">
        <w:tblPrEx>
          <w:tblCellMar>
            <w:top w:w="0" w:type="dxa"/>
            <w:bottom w:w="0" w:type="dxa"/>
          </w:tblCellMar>
        </w:tblPrEx>
        <w:tc>
          <w:tcPr>
            <w:tcW w:w="1560" w:type="dxa"/>
            <w:tcBorders>
              <w:top w:val="single" w:sz="1" w:space="0" w:color="DDDDDD"/>
              <w:left w:val="single" w:sz="1" w:space="0" w:color="DDDDDD"/>
              <w:bottom w:val="single" w:sz="1" w:space="0" w:color="DDDDDD"/>
              <w:right w:val="single" w:sz="1" w:space="0" w:color="DDDDDD"/>
            </w:tcBorders>
            <w:shd w:val="clear" w:color="auto" w:fill="F9F6F0"/>
            <w:tcMar>
              <w:top w:w="60" w:type="dxa"/>
              <w:left w:w="100" w:type="dxa"/>
              <w:bottom w:w="60" w:type="dxa"/>
              <w:right w:w="100" w:type="dxa"/>
            </w:tcMar>
          </w:tcPr>
          <w:p w14:paraId="392E677C" w14:textId="77777777" w:rsidR="00C443AA" w:rsidRDefault="007E7CFF">
            <w:r>
              <w:rPr>
                <w:b/>
                <w:bCs/>
                <w:sz w:val="18"/>
                <w:szCs w:val="18"/>
              </w:rPr>
              <w:t>Harmony</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444DDDB" w14:textId="77777777" w:rsidR="00C443AA" w:rsidRDefault="007E7CFF">
            <w:r>
              <w:rPr>
                <w:i/>
                <w:iCs/>
                <w:color w:val="666666"/>
                <w:sz w:val="18"/>
                <w:szCs w:val="18"/>
              </w:rPr>
              <w:t>TBW</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1000449" w14:textId="77777777" w:rsidR="00C443AA" w:rsidRDefault="007E7CFF">
            <w:r>
              <w:rPr>
                <w:i/>
                <w:iCs/>
                <w:color w:val="666666"/>
                <w:sz w:val="18"/>
                <w:szCs w:val="18"/>
              </w:rPr>
              <w:t>TBW</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8B12350" w14:textId="77777777" w:rsidR="00C443AA" w:rsidRDefault="007E7CFF">
            <w:r>
              <w:rPr>
                <w:i/>
                <w:iCs/>
                <w:color w:val="666666"/>
                <w:sz w:val="18"/>
                <w:szCs w:val="18"/>
              </w:rPr>
              <w:t>TBW</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EA46FC7" w14:textId="77777777" w:rsidR="00C443AA" w:rsidRDefault="007E7CFF">
            <w:r>
              <w:rPr>
                <w:i/>
                <w:iCs/>
                <w:color w:val="666666"/>
                <w:sz w:val="18"/>
                <w:szCs w:val="18"/>
              </w:rPr>
              <w:t>TBW</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5611C94" w14:textId="77777777" w:rsidR="00C443AA" w:rsidRDefault="007E7CFF">
            <w:r>
              <w:rPr>
                <w:i/>
                <w:iCs/>
                <w:color w:val="666666"/>
                <w:sz w:val="18"/>
                <w:szCs w:val="18"/>
              </w:rPr>
              <w:t>TBW</w:t>
            </w:r>
          </w:p>
        </w:tc>
      </w:tr>
      <w:tr w:rsidR="00C443AA" w14:paraId="3EBEAF6E" w14:textId="77777777">
        <w:tblPrEx>
          <w:tblCellMar>
            <w:top w:w="0" w:type="dxa"/>
            <w:bottom w:w="0" w:type="dxa"/>
          </w:tblCellMar>
        </w:tblPrEx>
        <w:tc>
          <w:tcPr>
            <w:tcW w:w="1560" w:type="dxa"/>
            <w:tcBorders>
              <w:top w:val="single" w:sz="1" w:space="0" w:color="DDDDDD"/>
              <w:left w:val="single" w:sz="1" w:space="0" w:color="DDDDDD"/>
              <w:bottom w:val="single" w:sz="1" w:space="0" w:color="DDDDDD"/>
              <w:right w:val="single" w:sz="1" w:space="0" w:color="DDDDDD"/>
            </w:tcBorders>
            <w:shd w:val="clear" w:color="auto" w:fill="F9F6F0"/>
            <w:tcMar>
              <w:top w:w="60" w:type="dxa"/>
              <w:left w:w="100" w:type="dxa"/>
              <w:bottom w:w="60" w:type="dxa"/>
              <w:right w:w="100" w:type="dxa"/>
            </w:tcMar>
          </w:tcPr>
          <w:p w14:paraId="59CF8799" w14:textId="77777777" w:rsidR="00C443AA" w:rsidRDefault="007E7CFF">
            <w:r>
              <w:rPr>
                <w:b/>
                <w:bCs/>
                <w:sz w:val="18"/>
                <w:szCs w:val="18"/>
              </w:rPr>
              <w:t>Melody</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991E6F4" w14:textId="77777777" w:rsidR="00C443AA" w:rsidRDefault="007E7CFF">
            <w:r>
              <w:rPr>
                <w:i/>
                <w:iCs/>
                <w:color w:val="666666"/>
                <w:sz w:val="18"/>
                <w:szCs w:val="18"/>
              </w:rPr>
              <w:t>TBW</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D55E779" w14:textId="77777777" w:rsidR="00C443AA" w:rsidRDefault="007E7CFF">
            <w:r>
              <w:rPr>
                <w:i/>
                <w:iCs/>
                <w:color w:val="666666"/>
                <w:sz w:val="18"/>
                <w:szCs w:val="18"/>
              </w:rPr>
              <w:t>TBW</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39DD5B7" w14:textId="77777777" w:rsidR="00C443AA" w:rsidRDefault="007E7CFF">
            <w:r>
              <w:rPr>
                <w:i/>
                <w:iCs/>
                <w:color w:val="666666"/>
                <w:sz w:val="18"/>
                <w:szCs w:val="18"/>
              </w:rPr>
              <w:t>TBW</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91C8F44" w14:textId="77777777" w:rsidR="00C443AA" w:rsidRDefault="007E7CFF">
            <w:r>
              <w:rPr>
                <w:i/>
                <w:iCs/>
                <w:color w:val="666666"/>
                <w:sz w:val="18"/>
                <w:szCs w:val="18"/>
              </w:rPr>
              <w:t>TBW</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7B10FF9" w14:textId="77777777" w:rsidR="00C443AA" w:rsidRDefault="007E7CFF">
            <w:r>
              <w:rPr>
                <w:i/>
                <w:iCs/>
                <w:color w:val="666666"/>
                <w:sz w:val="18"/>
                <w:szCs w:val="18"/>
              </w:rPr>
              <w:t>TBW</w:t>
            </w:r>
          </w:p>
        </w:tc>
      </w:tr>
      <w:tr w:rsidR="00C443AA" w14:paraId="18EF0009" w14:textId="77777777">
        <w:tblPrEx>
          <w:tblCellMar>
            <w:top w:w="0" w:type="dxa"/>
            <w:bottom w:w="0" w:type="dxa"/>
          </w:tblCellMar>
        </w:tblPrEx>
        <w:tc>
          <w:tcPr>
            <w:tcW w:w="1560" w:type="dxa"/>
            <w:tcBorders>
              <w:top w:val="single" w:sz="1" w:space="0" w:color="DDDDDD"/>
              <w:left w:val="single" w:sz="1" w:space="0" w:color="DDDDDD"/>
              <w:bottom w:val="single" w:sz="1" w:space="0" w:color="DDDDDD"/>
              <w:right w:val="single" w:sz="1" w:space="0" w:color="DDDDDD"/>
            </w:tcBorders>
            <w:shd w:val="clear" w:color="auto" w:fill="F9F6F0"/>
            <w:tcMar>
              <w:top w:w="60" w:type="dxa"/>
              <w:left w:w="100" w:type="dxa"/>
              <w:bottom w:w="60" w:type="dxa"/>
              <w:right w:w="100" w:type="dxa"/>
            </w:tcMar>
          </w:tcPr>
          <w:p w14:paraId="345CDEFC" w14:textId="77777777" w:rsidR="00C443AA" w:rsidRDefault="007E7CFF">
            <w:r>
              <w:rPr>
                <w:b/>
                <w:bCs/>
                <w:sz w:val="18"/>
                <w:szCs w:val="18"/>
              </w:rPr>
              <w:t>Rhythm</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9E34315" w14:textId="77777777" w:rsidR="00C443AA" w:rsidRDefault="007E7CFF">
            <w:r>
              <w:rPr>
                <w:i/>
                <w:iCs/>
                <w:color w:val="666666"/>
                <w:sz w:val="18"/>
                <w:szCs w:val="18"/>
              </w:rPr>
              <w:t>TBW</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E917F27" w14:textId="77777777" w:rsidR="00C443AA" w:rsidRDefault="007E7CFF">
            <w:r>
              <w:rPr>
                <w:i/>
                <w:iCs/>
                <w:color w:val="666666"/>
                <w:sz w:val="18"/>
                <w:szCs w:val="18"/>
              </w:rPr>
              <w:t>TBW</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EC7E50B" w14:textId="77777777" w:rsidR="00C443AA" w:rsidRDefault="007E7CFF">
            <w:r>
              <w:rPr>
                <w:i/>
                <w:iCs/>
                <w:color w:val="666666"/>
                <w:sz w:val="18"/>
                <w:szCs w:val="18"/>
              </w:rPr>
              <w:t>TBW</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5AAA3BA" w14:textId="77777777" w:rsidR="00C443AA" w:rsidRDefault="007E7CFF">
            <w:r>
              <w:rPr>
                <w:i/>
                <w:iCs/>
                <w:color w:val="666666"/>
                <w:sz w:val="18"/>
                <w:szCs w:val="18"/>
              </w:rPr>
              <w:t>TBW</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E57CA0C" w14:textId="77777777" w:rsidR="00C443AA" w:rsidRDefault="007E7CFF">
            <w:r>
              <w:rPr>
                <w:i/>
                <w:iCs/>
                <w:color w:val="666666"/>
                <w:sz w:val="18"/>
                <w:szCs w:val="18"/>
              </w:rPr>
              <w:t>TBW</w:t>
            </w:r>
          </w:p>
        </w:tc>
      </w:tr>
      <w:tr w:rsidR="00C443AA" w14:paraId="77E6F5F8" w14:textId="77777777">
        <w:tblPrEx>
          <w:tblCellMar>
            <w:top w:w="0" w:type="dxa"/>
            <w:bottom w:w="0" w:type="dxa"/>
          </w:tblCellMar>
        </w:tblPrEx>
        <w:tc>
          <w:tcPr>
            <w:tcW w:w="1560" w:type="dxa"/>
            <w:tcBorders>
              <w:top w:val="single" w:sz="1" w:space="0" w:color="DDDDDD"/>
              <w:left w:val="single" w:sz="1" w:space="0" w:color="DDDDDD"/>
              <w:bottom w:val="single" w:sz="1" w:space="0" w:color="DDDDDD"/>
              <w:right w:val="single" w:sz="1" w:space="0" w:color="DDDDDD"/>
            </w:tcBorders>
            <w:shd w:val="clear" w:color="auto" w:fill="F9F6F0"/>
            <w:tcMar>
              <w:top w:w="60" w:type="dxa"/>
              <w:left w:w="100" w:type="dxa"/>
              <w:bottom w:w="60" w:type="dxa"/>
              <w:right w:w="100" w:type="dxa"/>
            </w:tcMar>
          </w:tcPr>
          <w:p w14:paraId="23E10C4C" w14:textId="77777777" w:rsidR="00C443AA" w:rsidRDefault="007E7CFF">
            <w:r>
              <w:rPr>
                <w:b/>
                <w:bCs/>
                <w:sz w:val="18"/>
                <w:szCs w:val="18"/>
              </w:rPr>
              <w:t>Tone</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BA18DD7" w14:textId="77777777" w:rsidR="00C443AA" w:rsidRDefault="007E7CFF">
            <w:r>
              <w:rPr>
                <w:i/>
                <w:iCs/>
                <w:color w:val="666666"/>
                <w:sz w:val="18"/>
                <w:szCs w:val="18"/>
              </w:rPr>
              <w:t>TBW</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FCB167E" w14:textId="77777777" w:rsidR="00C443AA" w:rsidRDefault="007E7CFF">
            <w:r>
              <w:rPr>
                <w:i/>
                <w:iCs/>
                <w:color w:val="666666"/>
                <w:sz w:val="18"/>
                <w:szCs w:val="18"/>
              </w:rPr>
              <w:t>TBW</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D2AD21D" w14:textId="77777777" w:rsidR="00C443AA" w:rsidRDefault="007E7CFF">
            <w:r>
              <w:rPr>
                <w:i/>
                <w:iCs/>
                <w:color w:val="666666"/>
                <w:sz w:val="18"/>
                <w:szCs w:val="18"/>
              </w:rPr>
              <w:t>TBW</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ECB836B" w14:textId="77777777" w:rsidR="00C443AA" w:rsidRDefault="007E7CFF">
            <w:r>
              <w:rPr>
                <w:i/>
                <w:iCs/>
                <w:color w:val="666666"/>
                <w:sz w:val="18"/>
                <w:szCs w:val="18"/>
              </w:rPr>
              <w:t>TBW</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07D7464" w14:textId="77777777" w:rsidR="00C443AA" w:rsidRDefault="007E7CFF">
            <w:r>
              <w:rPr>
                <w:i/>
                <w:iCs/>
                <w:color w:val="666666"/>
                <w:sz w:val="18"/>
                <w:szCs w:val="18"/>
              </w:rPr>
              <w:t>TBW</w:t>
            </w:r>
          </w:p>
        </w:tc>
      </w:tr>
      <w:tr w:rsidR="00C443AA" w14:paraId="0AC8FB9D" w14:textId="77777777">
        <w:tblPrEx>
          <w:tblCellMar>
            <w:top w:w="0" w:type="dxa"/>
            <w:bottom w:w="0" w:type="dxa"/>
          </w:tblCellMar>
        </w:tblPrEx>
        <w:tc>
          <w:tcPr>
            <w:tcW w:w="1560" w:type="dxa"/>
            <w:tcBorders>
              <w:top w:val="single" w:sz="1" w:space="0" w:color="DDDDDD"/>
              <w:left w:val="single" w:sz="1" w:space="0" w:color="DDDDDD"/>
              <w:bottom w:val="single" w:sz="1" w:space="0" w:color="DDDDDD"/>
              <w:right w:val="single" w:sz="1" w:space="0" w:color="DDDDDD"/>
            </w:tcBorders>
            <w:shd w:val="clear" w:color="auto" w:fill="F9F6F0"/>
            <w:tcMar>
              <w:top w:w="60" w:type="dxa"/>
              <w:left w:w="100" w:type="dxa"/>
              <w:bottom w:w="60" w:type="dxa"/>
              <w:right w:w="100" w:type="dxa"/>
            </w:tcMar>
          </w:tcPr>
          <w:p w14:paraId="72771C88" w14:textId="77777777" w:rsidR="00C443AA" w:rsidRDefault="007E7CFF">
            <w:r>
              <w:rPr>
                <w:b/>
                <w:bCs/>
                <w:sz w:val="18"/>
                <w:szCs w:val="18"/>
              </w:rPr>
              <w:t>Theory</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E8E8DC2" w14:textId="77777777" w:rsidR="00C443AA" w:rsidRDefault="007E7CFF">
            <w:r>
              <w:rPr>
                <w:i/>
                <w:iCs/>
                <w:color w:val="666666"/>
                <w:sz w:val="18"/>
                <w:szCs w:val="18"/>
              </w:rPr>
              <w:t>TBW</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DE12B2A" w14:textId="77777777" w:rsidR="00C443AA" w:rsidRDefault="007E7CFF">
            <w:r>
              <w:rPr>
                <w:i/>
                <w:iCs/>
                <w:color w:val="666666"/>
                <w:sz w:val="18"/>
                <w:szCs w:val="18"/>
              </w:rPr>
              <w:t>TBW</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2419C02" w14:textId="77777777" w:rsidR="00C443AA" w:rsidRDefault="007E7CFF">
            <w:r>
              <w:rPr>
                <w:i/>
                <w:iCs/>
                <w:color w:val="666666"/>
                <w:sz w:val="18"/>
                <w:szCs w:val="18"/>
              </w:rPr>
              <w:t>TBW</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A0AE9F2" w14:textId="77777777" w:rsidR="00C443AA" w:rsidRDefault="007E7CFF">
            <w:r>
              <w:rPr>
                <w:i/>
                <w:iCs/>
                <w:color w:val="666666"/>
                <w:sz w:val="18"/>
                <w:szCs w:val="18"/>
              </w:rPr>
              <w:t>TBW</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FBDADFF" w14:textId="77777777" w:rsidR="00C443AA" w:rsidRDefault="007E7CFF">
            <w:r>
              <w:rPr>
                <w:i/>
                <w:iCs/>
                <w:color w:val="666666"/>
                <w:sz w:val="18"/>
                <w:szCs w:val="18"/>
              </w:rPr>
              <w:t>TBW</w:t>
            </w:r>
          </w:p>
        </w:tc>
      </w:tr>
      <w:tr w:rsidR="00C443AA" w14:paraId="784971CE" w14:textId="77777777">
        <w:tblPrEx>
          <w:tblCellMar>
            <w:top w:w="0" w:type="dxa"/>
            <w:bottom w:w="0" w:type="dxa"/>
          </w:tblCellMar>
        </w:tblPrEx>
        <w:tc>
          <w:tcPr>
            <w:tcW w:w="1560" w:type="dxa"/>
            <w:tcBorders>
              <w:top w:val="single" w:sz="1" w:space="0" w:color="DDDDDD"/>
              <w:left w:val="single" w:sz="1" w:space="0" w:color="DDDDDD"/>
              <w:bottom w:val="single" w:sz="1" w:space="0" w:color="DDDDDD"/>
              <w:right w:val="single" w:sz="1" w:space="0" w:color="DDDDDD"/>
            </w:tcBorders>
            <w:shd w:val="clear" w:color="auto" w:fill="F9F6F0"/>
            <w:tcMar>
              <w:top w:w="60" w:type="dxa"/>
              <w:left w:w="100" w:type="dxa"/>
              <w:bottom w:w="60" w:type="dxa"/>
              <w:right w:w="100" w:type="dxa"/>
            </w:tcMar>
          </w:tcPr>
          <w:p w14:paraId="5B695FB2" w14:textId="77777777" w:rsidR="00C443AA" w:rsidRDefault="007E7CFF">
            <w:r>
              <w:rPr>
                <w:b/>
                <w:bCs/>
                <w:sz w:val="18"/>
                <w:szCs w:val="18"/>
              </w:rPr>
              <w:t>Technique</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4890933" w14:textId="77777777" w:rsidR="00C443AA" w:rsidRDefault="007E7CFF">
            <w:r>
              <w:rPr>
                <w:i/>
                <w:iCs/>
                <w:color w:val="666666"/>
                <w:sz w:val="18"/>
                <w:szCs w:val="18"/>
              </w:rPr>
              <w:t>TBW</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832EC0D" w14:textId="77777777" w:rsidR="00C443AA" w:rsidRDefault="007E7CFF">
            <w:r>
              <w:rPr>
                <w:i/>
                <w:iCs/>
                <w:color w:val="666666"/>
                <w:sz w:val="18"/>
                <w:szCs w:val="18"/>
              </w:rPr>
              <w:t>TBW</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4969898" w14:textId="77777777" w:rsidR="00C443AA" w:rsidRDefault="007E7CFF">
            <w:r>
              <w:rPr>
                <w:i/>
                <w:iCs/>
                <w:color w:val="666666"/>
                <w:sz w:val="18"/>
                <w:szCs w:val="18"/>
              </w:rPr>
              <w:t>TBW</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068F250" w14:textId="77777777" w:rsidR="00C443AA" w:rsidRDefault="007E7CFF">
            <w:r>
              <w:rPr>
                <w:i/>
                <w:iCs/>
                <w:color w:val="666666"/>
                <w:sz w:val="18"/>
                <w:szCs w:val="18"/>
              </w:rPr>
              <w:t>TBW</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5249A8A" w14:textId="77777777" w:rsidR="00C443AA" w:rsidRDefault="007E7CFF">
            <w:r>
              <w:rPr>
                <w:i/>
                <w:iCs/>
                <w:color w:val="666666"/>
                <w:sz w:val="18"/>
                <w:szCs w:val="18"/>
              </w:rPr>
              <w:t>TBW</w:t>
            </w:r>
          </w:p>
        </w:tc>
      </w:tr>
      <w:tr w:rsidR="00C443AA" w14:paraId="6464C5D9" w14:textId="77777777">
        <w:tblPrEx>
          <w:tblCellMar>
            <w:top w:w="0" w:type="dxa"/>
            <w:bottom w:w="0" w:type="dxa"/>
          </w:tblCellMar>
        </w:tblPrEx>
        <w:tc>
          <w:tcPr>
            <w:tcW w:w="1560" w:type="dxa"/>
            <w:tcBorders>
              <w:top w:val="single" w:sz="1" w:space="0" w:color="DDDDDD"/>
              <w:left w:val="single" w:sz="1" w:space="0" w:color="DDDDDD"/>
              <w:bottom w:val="single" w:sz="1" w:space="0" w:color="DDDDDD"/>
              <w:right w:val="single" w:sz="1" w:space="0" w:color="DDDDDD"/>
            </w:tcBorders>
            <w:shd w:val="clear" w:color="auto" w:fill="F9F6F0"/>
            <w:tcMar>
              <w:top w:w="60" w:type="dxa"/>
              <w:left w:w="100" w:type="dxa"/>
              <w:bottom w:w="60" w:type="dxa"/>
              <w:right w:w="100" w:type="dxa"/>
            </w:tcMar>
          </w:tcPr>
          <w:p w14:paraId="349FD39D" w14:textId="77777777" w:rsidR="00C443AA" w:rsidRDefault="007E7CFF">
            <w:r>
              <w:rPr>
                <w:b/>
                <w:bCs/>
                <w:sz w:val="18"/>
                <w:szCs w:val="18"/>
              </w:rPr>
              <w:t>Aural</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285F789" w14:textId="77777777" w:rsidR="00C443AA" w:rsidRDefault="007E7CFF">
            <w:r>
              <w:rPr>
                <w:i/>
                <w:iCs/>
                <w:color w:val="666666"/>
                <w:sz w:val="18"/>
                <w:szCs w:val="18"/>
              </w:rPr>
              <w:t>TBW</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8764A3E" w14:textId="77777777" w:rsidR="00C443AA" w:rsidRDefault="007E7CFF">
            <w:r>
              <w:rPr>
                <w:i/>
                <w:iCs/>
                <w:color w:val="666666"/>
                <w:sz w:val="18"/>
                <w:szCs w:val="18"/>
              </w:rPr>
              <w:t>TBW</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D0AEF96" w14:textId="77777777" w:rsidR="00C443AA" w:rsidRDefault="007E7CFF">
            <w:r>
              <w:rPr>
                <w:i/>
                <w:iCs/>
                <w:color w:val="666666"/>
                <w:sz w:val="18"/>
                <w:szCs w:val="18"/>
              </w:rPr>
              <w:t>TBW</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79616C5" w14:textId="77777777" w:rsidR="00C443AA" w:rsidRDefault="007E7CFF">
            <w:r>
              <w:rPr>
                <w:i/>
                <w:iCs/>
                <w:color w:val="666666"/>
                <w:sz w:val="18"/>
                <w:szCs w:val="18"/>
              </w:rPr>
              <w:t>TBW</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3F47622" w14:textId="77777777" w:rsidR="00C443AA" w:rsidRDefault="007E7CFF">
            <w:r>
              <w:rPr>
                <w:i/>
                <w:iCs/>
                <w:color w:val="666666"/>
                <w:sz w:val="18"/>
                <w:szCs w:val="18"/>
              </w:rPr>
              <w:t>TBW</w:t>
            </w:r>
          </w:p>
        </w:tc>
      </w:tr>
    </w:tbl>
    <w:p w14:paraId="09070B53" w14:textId="77777777" w:rsidR="00C443AA" w:rsidRDefault="00C443AA">
      <w:pPr>
        <w:spacing w:before="120"/>
      </w:pPr>
    </w:p>
    <w:p w14:paraId="6E4A1B6F" w14:textId="77777777" w:rsidR="00C443AA" w:rsidRDefault="007E7CFF">
      <w:pPr>
        <w:spacing w:after="160" w:line="300" w:lineRule="auto"/>
        <w:rPr>
          <w:i/>
          <w:iCs/>
          <w:color w:val="666666"/>
          <w:sz w:val="20"/>
          <w:szCs w:val="20"/>
        </w:rPr>
      </w:pPr>
      <w:r>
        <w:rPr>
          <w:i/>
          <w:iCs/>
          <w:color w:val="666666"/>
          <w:sz w:val="20"/>
          <w:szCs w:val="20"/>
        </w:rPr>
        <w:t>TBW = To Be Written. Each cell needs a 2–3 sentence recommendation specific to that element at that score level, plus a CTA link to the relevant WGS resource.</w:t>
      </w:r>
    </w:p>
    <w:p w14:paraId="2C0B5894" w14:textId="77777777" w:rsidR="00C443AA" w:rsidRDefault="007E7CFF">
      <w:pPr>
        <w:pStyle w:val="Heading1"/>
      </w:pPr>
      <w:r>
        <w:t>7. Next Steps</w:t>
      </w:r>
    </w:p>
    <w:p w14:paraId="4A51E4C8" w14:textId="77777777" w:rsidR="00C443AA" w:rsidRDefault="007E7CFF">
      <w:pPr>
        <w:pStyle w:val="ListParagraph"/>
        <w:numPr>
          <w:ilvl w:val="0"/>
          <w:numId w:val="2"/>
        </w:numPr>
        <w:spacing w:after="80" w:line="280" w:lineRule="auto"/>
      </w:pPr>
      <w:r>
        <w:rPr>
          <w:b/>
          <w:bCs/>
        </w:rPr>
        <w:t xml:space="preserve">1. Review: </w:t>
      </w:r>
      <w:r>
        <w:t>Charl to review all 20 proposed questions for accuracy and appropriate difficulty calibration.</w:t>
      </w:r>
    </w:p>
    <w:p w14:paraId="42C29D47" w14:textId="77777777" w:rsidR="00C443AA" w:rsidRDefault="007E7CFF">
      <w:pPr>
        <w:pStyle w:val="ListParagraph"/>
        <w:numPr>
          <w:ilvl w:val="0"/>
          <w:numId w:val="2"/>
        </w:numPr>
        <w:spacing w:after="80" w:line="280" w:lineRule="auto"/>
      </w:pPr>
      <w:r>
        <w:rPr>
          <w:b/>
          <w:bCs/>
        </w:rPr>
        <w:t xml:space="preserve">2. User Test: </w:t>
      </w:r>
      <w:r>
        <w:t>Run the questions past 5–10 existing WGS students at known skill levels to validate scoring accuracy.</w:t>
      </w:r>
    </w:p>
    <w:p w14:paraId="3F1897B7" w14:textId="77777777" w:rsidR="00C443AA" w:rsidRDefault="007E7CFF">
      <w:pPr>
        <w:pStyle w:val="ListParagraph"/>
        <w:numPr>
          <w:ilvl w:val="0"/>
          <w:numId w:val="2"/>
        </w:numPr>
        <w:spacing w:after="80" w:line="280" w:lineRule="auto"/>
      </w:pPr>
      <w:r>
        <w:rPr>
          <w:b/>
          <w:bCs/>
        </w:rPr>
        <w:t xml:space="preserve">3. Write Recommendations: </w:t>
      </w:r>
      <w:r>
        <w:t>Create the 40 recommendation content blocks (8 elements × 5 score bands).</w:t>
      </w:r>
    </w:p>
    <w:p w14:paraId="2D81290A" w14:textId="77777777" w:rsidR="00C443AA" w:rsidRDefault="007E7CFF">
      <w:pPr>
        <w:pStyle w:val="ListParagraph"/>
        <w:numPr>
          <w:ilvl w:val="0"/>
          <w:numId w:val="2"/>
        </w:numPr>
        <w:spacing w:after="80" w:line="280" w:lineRule="auto"/>
      </w:pPr>
      <w:r>
        <w:rPr>
          <w:b/>
          <w:bCs/>
        </w:rPr>
        <w:t xml:space="preserve">4. Decide on Build Approach: </w:t>
      </w:r>
      <w:r>
        <w:t>Custom development vs. quiz platform (</w:t>
      </w:r>
      <w:proofErr w:type="spellStart"/>
      <w:r>
        <w:t>ScoreApp</w:t>
      </w:r>
      <w:proofErr w:type="spellEnd"/>
      <w:r>
        <w:t xml:space="preserve">, </w:t>
      </w:r>
      <w:proofErr w:type="spellStart"/>
      <w:r>
        <w:t>Typeform</w:t>
      </w:r>
      <w:proofErr w:type="spellEnd"/>
      <w:r>
        <w:t>, etc.).</w:t>
      </w:r>
    </w:p>
    <w:p w14:paraId="4F102B24" w14:textId="77777777" w:rsidR="00C443AA" w:rsidRDefault="007E7CFF">
      <w:pPr>
        <w:pStyle w:val="ListParagraph"/>
        <w:numPr>
          <w:ilvl w:val="0"/>
          <w:numId w:val="2"/>
        </w:numPr>
        <w:spacing w:after="80" w:line="280" w:lineRule="auto"/>
      </w:pPr>
      <w:r>
        <w:rPr>
          <w:b/>
          <w:bCs/>
        </w:rPr>
        <w:t xml:space="preserve">5. Design: </w:t>
      </w:r>
      <w:r>
        <w:t xml:space="preserve">Create UI/UX </w:t>
      </w:r>
      <w:proofErr w:type="spellStart"/>
      <w:r>
        <w:t>mockups</w:t>
      </w:r>
      <w:proofErr w:type="spellEnd"/>
      <w:r>
        <w:t xml:space="preserve"> consistent with WGS brand.</w:t>
      </w:r>
    </w:p>
    <w:p w14:paraId="3A53DAFF" w14:textId="77777777" w:rsidR="00C443AA" w:rsidRDefault="007E7CFF">
      <w:pPr>
        <w:pStyle w:val="ListParagraph"/>
        <w:numPr>
          <w:ilvl w:val="0"/>
          <w:numId w:val="2"/>
        </w:numPr>
        <w:spacing w:after="80" w:line="280" w:lineRule="auto"/>
      </w:pPr>
      <w:r>
        <w:rPr>
          <w:b/>
          <w:bCs/>
        </w:rPr>
        <w:t xml:space="preserve">6. MVP Build: </w:t>
      </w:r>
      <w:r>
        <w:t>Develop Phase 1 with core 20 questions, scoring, email capture, and basic recommendations.</w:t>
      </w:r>
    </w:p>
    <w:p w14:paraId="3E053716" w14:textId="77777777" w:rsidR="00C443AA" w:rsidRDefault="007E7CFF">
      <w:pPr>
        <w:pStyle w:val="ListParagraph"/>
        <w:numPr>
          <w:ilvl w:val="0"/>
          <w:numId w:val="2"/>
        </w:numPr>
        <w:spacing w:after="80" w:line="280" w:lineRule="auto"/>
      </w:pPr>
      <w:r>
        <w:rPr>
          <w:b/>
          <w:bCs/>
        </w:rPr>
        <w:t xml:space="preserve">7. Launch &amp; Iterate: </w:t>
      </w:r>
      <w:r>
        <w:t>Soft launch, monitor completion rates and scoring distributions, refine question wording and scoring as needed.</w:t>
      </w:r>
    </w:p>
    <w:sectPr w:rsidR="00C443A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C4C21" w14:textId="77777777" w:rsidR="007E7CFF" w:rsidRDefault="007E7CFF">
      <w:r>
        <w:separator/>
      </w:r>
    </w:p>
  </w:endnote>
  <w:endnote w:type="continuationSeparator" w:id="0">
    <w:p w14:paraId="46A4ACAE" w14:textId="77777777" w:rsidR="007E7CFF" w:rsidRDefault="007E7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9B902" w14:textId="77777777" w:rsidR="00C443AA" w:rsidRDefault="007E7CFF">
    <w:pPr>
      <w:pBdr>
        <w:top w:val="single" w:sz="2" w:space="4" w:color="DDDDDD"/>
      </w:pBdr>
      <w:jc w:val="center"/>
    </w:pPr>
    <w:r>
      <w:rPr>
        <w:color w:val="666666"/>
        <w:sz w:val="16"/>
        <w:szCs w:val="16"/>
      </w:rPr>
      <w:t xml:space="preserve">Worship Wheel — Questions &amp; Scoring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5948A2">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5D508" w14:textId="77777777" w:rsidR="007E7CFF" w:rsidRDefault="007E7CFF">
      <w:r>
        <w:separator/>
      </w:r>
    </w:p>
  </w:footnote>
  <w:footnote w:type="continuationSeparator" w:id="0">
    <w:p w14:paraId="78620F1E" w14:textId="77777777" w:rsidR="007E7CFF" w:rsidRDefault="007E7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883F1" w14:textId="77777777" w:rsidR="00C443AA" w:rsidRDefault="007E7CFF">
    <w:pPr>
      <w:pBdr>
        <w:bottom w:val="single" w:sz="4" w:space="4" w:color="B8860B"/>
      </w:pBdr>
      <w:jc w:val="right"/>
    </w:pPr>
    <w:r>
      <w:rPr>
        <w:b/>
        <w:bCs/>
        <w:color w:val="B8860B"/>
        <w:sz w:val="14"/>
        <w:szCs w:val="14"/>
      </w:rPr>
      <w:t>WORSHIP WHEEL — SELF-DIAGNOSIS QUESTIONS &amp; SCORING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D26BC"/>
    <w:multiLevelType w:val="hybridMultilevel"/>
    <w:tmpl w:val="6E66BACA"/>
    <w:lvl w:ilvl="0" w:tplc="560EC1AA">
      <w:start w:val="1"/>
      <w:numFmt w:val="bullet"/>
      <w:lvlText w:val="●"/>
      <w:lvlJc w:val="left"/>
      <w:pPr>
        <w:ind w:left="720" w:hanging="360"/>
      </w:pPr>
    </w:lvl>
    <w:lvl w:ilvl="1" w:tplc="09382BBC">
      <w:start w:val="1"/>
      <w:numFmt w:val="bullet"/>
      <w:lvlText w:val="○"/>
      <w:lvlJc w:val="left"/>
      <w:pPr>
        <w:ind w:left="1440" w:hanging="360"/>
      </w:pPr>
    </w:lvl>
    <w:lvl w:ilvl="2" w:tplc="398AE660">
      <w:start w:val="1"/>
      <w:numFmt w:val="bullet"/>
      <w:lvlText w:val="■"/>
      <w:lvlJc w:val="left"/>
      <w:pPr>
        <w:ind w:left="2160" w:hanging="360"/>
      </w:pPr>
    </w:lvl>
    <w:lvl w:ilvl="3" w:tplc="9A0EA4A2">
      <w:start w:val="1"/>
      <w:numFmt w:val="bullet"/>
      <w:lvlText w:val="●"/>
      <w:lvlJc w:val="left"/>
      <w:pPr>
        <w:ind w:left="2880" w:hanging="360"/>
      </w:pPr>
    </w:lvl>
    <w:lvl w:ilvl="4" w:tplc="516029FA">
      <w:start w:val="1"/>
      <w:numFmt w:val="bullet"/>
      <w:lvlText w:val="○"/>
      <w:lvlJc w:val="left"/>
      <w:pPr>
        <w:ind w:left="3600" w:hanging="360"/>
      </w:pPr>
    </w:lvl>
    <w:lvl w:ilvl="5" w:tplc="AE5A28FE">
      <w:start w:val="1"/>
      <w:numFmt w:val="bullet"/>
      <w:lvlText w:val="■"/>
      <w:lvlJc w:val="left"/>
      <w:pPr>
        <w:ind w:left="4320" w:hanging="360"/>
      </w:pPr>
    </w:lvl>
    <w:lvl w:ilvl="6" w:tplc="26588ACA">
      <w:start w:val="1"/>
      <w:numFmt w:val="bullet"/>
      <w:lvlText w:val="●"/>
      <w:lvlJc w:val="left"/>
      <w:pPr>
        <w:ind w:left="5040" w:hanging="360"/>
      </w:pPr>
    </w:lvl>
    <w:lvl w:ilvl="7" w:tplc="C9F656F0">
      <w:start w:val="1"/>
      <w:numFmt w:val="bullet"/>
      <w:lvlText w:val="●"/>
      <w:lvlJc w:val="left"/>
      <w:pPr>
        <w:ind w:left="5760" w:hanging="360"/>
      </w:pPr>
    </w:lvl>
    <w:lvl w:ilvl="8" w:tplc="90F80CC4">
      <w:start w:val="1"/>
      <w:numFmt w:val="bullet"/>
      <w:lvlText w:val="●"/>
      <w:lvlJc w:val="left"/>
      <w:pPr>
        <w:ind w:left="6480" w:hanging="360"/>
      </w:pPr>
    </w:lvl>
  </w:abstractNum>
  <w:abstractNum w:abstractNumId="1" w15:restartNumberingAfterBreak="0">
    <w:nsid w:val="61E72AE4"/>
    <w:multiLevelType w:val="hybridMultilevel"/>
    <w:tmpl w:val="4454B226"/>
    <w:lvl w:ilvl="0" w:tplc="D708D086">
      <w:start w:val="1"/>
      <w:numFmt w:val="decimal"/>
      <w:lvlText w:val="%1."/>
      <w:lvlJc w:val="left"/>
      <w:pPr>
        <w:ind w:left="720" w:hanging="360"/>
      </w:pPr>
    </w:lvl>
    <w:lvl w:ilvl="1" w:tplc="5A20F4F4">
      <w:numFmt w:val="decimal"/>
      <w:lvlText w:val=""/>
      <w:lvlJc w:val="left"/>
    </w:lvl>
    <w:lvl w:ilvl="2" w:tplc="D7D0EBD8">
      <w:numFmt w:val="decimal"/>
      <w:lvlText w:val=""/>
      <w:lvlJc w:val="left"/>
    </w:lvl>
    <w:lvl w:ilvl="3" w:tplc="52CE31E6">
      <w:numFmt w:val="decimal"/>
      <w:lvlText w:val=""/>
      <w:lvlJc w:val="left"/>
    </w:lvl>
    <w:lvl w:ilvl="4" w:tplc="A9C0D0C8">
      <w:numFmt w:val="decimal"/>
      <w:lvlText w:val=""/>
      <w:lvlJc w:val="left"/>
    </w:lvl>
    <w:lvl w:ilvl="5" w:tplc="3EE2B88E">
      <w:numFmt w:val="decimal"/>
      <w:lvlText w:val=""/>
      <w:lvlJc w:val="left"/>
    </w:lvl>
    <w:lvl w:ilvl="6" w:tplc="B43004B6">
      <w:numFmt w:val="decimal"/>
      <w:lvlText w:val=""/>
      <w:lvlJc w:val="left"/>
    </w:lvl>
    <w:lvl w:ilvl="7" w:tplc="F50090F8">
      <w:numFmt w:val="decimal"/>
      <w:lvlText w:val=""/>
      <w:lvlJc w:val="left"/>
    </w:lvl>
    <w:lvl w:ilvl="8" w:tplc="1C24E5E2">
      <w:numFmt w:val="decimal"/>
      <w:lvlText w:val=""/>
      <w:lvlJc w:val="left"/>
    </w:lvl>
  </w:abstractNum>
  <w:abstractNum w:abstractNumId="2" w15:restartNumberingAfterBreak="0">
    <w:nsid w:val="708D1D24"/>
    <w:multiLevelType w:val="hybridMultilevel"/>
    <w:tmpl w:val="694851A8"/>
    <w:lvl w:ilvl="0" w:tplc="1D049FA8">
      <w:start w:val="1"/>
      <w:numFmt w:val="bullet"/>
      <w:lvlText w:val="•"/>
      <w:lvlJc w:val="left"/>
      <w:pPr>
        <w:ind w:left="720" w:hanging="360"/>
      </w:pPr>
    </w:lvl>
    <w:lvl w:ilvl="1" w:tplc="98B2846C">
      <w:numFmt w:val="decimal"/>
      <w:lvlText w:val=""/>
      <w:lvlJc w:val="left"/>
    </w:lvl>
    <w:lvl w:ilvl="2" w:tplc="A55650BA">
      <w:numFmt w:val="decimal"/>
      <w:lvlText w:val=""/>
      <w:lvlJc w:val="left"/>
    </w:lvl>
    <w:lvl w:ilvl="3" w:tplc="75FE35C8">
      <w:numFmt w:val="decimal"/>
      <w:lvlText w:val=""/>
      <w:lvlJc w:val="left"/>
    </w:lvl>
    <w:lvl w:ilvl="4" w:tplc="9014D1B0">
      <w:numFmt w:val="decimal"/>
      <w:lvlText w:val=""/>
      <w:lvlJc w:val="left"/>
    </w:lvl>
    <w:lvl w:ilvl="5" w:tplc="F286A672">
      <w:numFmt w:val="decimal"/>
      <w:lvlText w:val=""/>
      <w:lvlJc w:val="left"/>
    </w:lvl>
    <w:lvl w:ilvl="6" w:tplc="DAEE6014">
      <w:numFmt w:val="decimal"/>
      <w:lvlText w:val=""/>
      <w:lvlJc w:val="left"/>
    </w:lvl>
    <w:lvl w:ilvl="7" w:tplc="44303716">
      <w:numFmt w:val="decimal"/>
      <w:lvlText w:val=""/>
      <w:lvlJc w:val="left"/>
    </w:lvl>
    <w:lvl w:ilvl="8" w:tplc="9830EDB2">
      <w:numFmt w:val="decimal"/>
      <w:lvlText w:val=""/>
      <w:lvlJc w:val="left"/>
    </w:lvl>
  </w:abstractNum>
  <w:num w:numId="1" w16cid:durableId="1288774518">
    <w:abstractNumId w:val="0"/>
    <w:lvlOverride w:ilvl="0">
      <w:startOverride w:val="1"/>
    </w:lvlOverride>
  </w:num>
  <w:num w:numId="2" w16cid:durableId="134756235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3AA"/>
    <w:rsid w:val="003335CB"/>
    <w:rsid w:val="005948A2"/>
    <w:rsid w:val="007E7CFF"/>
    <w:rsid w:val="00C443A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03DF6EA2"/>
  <w15:docId w15:val="{79D1A78C-1843-4247-BABE-4B344DA1D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sz w:val="22"/>
        <w:szCs w:val="22"/>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6"/>
      <w:szCs w:val="36"/>
    </w:rPr>
  </w:style>
  <w:style w:type="paragraph" w:styleId="Heading2">
    <w:name w:val="heading 2"/>
    <w:uiPriority w:val="9"/>
    <w:unhideWhenUsed/>
    <w:qFormat/>
    <w:pPr>
      <w:spacing w:before="280" w:after="160"/>
      <w:outlineLvl w:val="1"/>
    </w:pPr>
    <w:rPr>
      <w:b/>
      <w:bCs/>
      <w:color w:val="B8860B"/>
      <w:sz w:val="28"/>
      <w:szCs w:val="28"/>
    </w:rPr>
  </w:style>
  <w:style w:type="paragraph" w:styleId="Heading3">
    <w:name w:val="heading 3"/>
    <w:uiPriority w:val="9"/>
    <w:semiHidden/>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2803</Words>
  <Characters>15978</Characters>
  <Application>Microsoft Office Word</Application>
  <DocSecurity>0</DocSecurity>
  <Lines>409</Lines>
  <Paragraphs>298</Paragraphs>
  <ScaleCrop>false</ScaleCrop>
  <Company/>
  <LinksUpToDate>false</LinksUpToDate>
  <CharactersWithSpaces>18483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Charl Coetzee</cp:lastModifiedBy>
  <cp:revision>2</cp:revision>
  <dcterms:created xsi:type="dcterms:W3CDTF">2026-03-03T15:27:00Z</dcterms:created>
  <dcterms:modified xsi:type="dcterms:W3CDTF">2026-03-03T15:31:00Z</dcterms:modified>
</cp:coreProperties>
</file>