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794" w:rsidRPr="008B1E58" w:rsidRDefault="008B1E58" w:rsidP="008B1E58">
      <w:pPr>
        <w:pStyle w:val="Heading1"/>
        <w:jc w:val="center"/>
        <w:rPr>
          <w:b/>
        </w:rPr>
      </w:pPr>
      <w:r w:rsidRPr="008B1E58">
        <w:rPr>
          <w:b/>
        </w:rPr>
        <w:t>Control Activities and Management Assertions</w:t>
      </w:r>
    </w:p>
    <w:p w:rsidR="008B1E58" w:rsidRPr="008B1E58" w:rsidRDefault="008B1E58" w:rsidP="008B1E58">
      <w:pPr>
        <w:spacing w:after="0" w:line="240" w:lineRule="auto"/>
        <w:rPr>
          <w:b/>
        </w:rPr>
      </w:pPr>
    </w:p>
    <w:p w:rsidR="008B1E58" w:rsidRPr="008B1E58" w:rsidRDefault="008B1E58" w:rsidP="008B1E58">
      <w:pPr>
        <w:pStyle w:val="Heading2"/>
        <w:rPr>
          <w:b/>
        </w:rPr>
      </w:pPr>
      <w:r w:rsidRPr="008B1E58">
        <w:rPr>
          <w:b/>
        </w:rPr>
        <w:t>Revenue Cycle</w:t>
      </w:r>
    </w:p>
    <w:p w:rsidR="008B1E58" w:rsidRDefault="008B1E58" w:rsidP="008B1E58">
      <w:pPr>
        <w:spacing w:after="0" w:line="240" w:lineRule="auto"/>
      </w:pPr>
    </w:p>
    <w:tbl>
      <w:tblPr>
        <w:tblStyle w:val="TableGrid"/>
        <w:tblW w:w="10080" w:type="dxa"/>
        <w:tblInd w:w="-45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5495"/>
        <w:gridCol w:w="2430"/>
      </w:tblGrid>
      <w:tr w:rsidR="008B1E58" w:rsidRPr="008B1E58" w:rsidTr="008F4791">
        <w:tc>
          <w:tcPr>
            <w:tcW w:w="2155" w:type="dxa"/>
          </w:tcPr>
          <w:p w:rsidR="008B1E58" w:rsidRPr="00F72445" w:rsidRDefault="008B1E58" w:rsidP="008B1E58">
            <w:pPr>
              <w:jc w:val="center"/>
              <w:rPr>
                <w:b/>
                <w:sz w:val="24"/>
                <w:szCs w:val="24"/>
              </w:rPr>
            </w:pPr>
            <w:r w:rsidRPr="00F72445">
              <w:rPr>
                <w:b/>
                <w:sz w:val="24"/>
                <w:szCs w:val="24"/>
              </w:rPr>
              <w:t>Area</w:t>
            </w:r>
          </w:p>
        </w:tc>
        <w:tc>
          <w:tcPr>
            <w:tcW w:w="5495" w:type="dxa"/>
          </w:tcPr>
          <w:p w:rsidR="008B1E58" w:rsidRPr="00F72445" w:rsidRDefault="008B1E58" w:rsidP="008B1E58">
            <w:pPr>
              <w:jc w:val="center"/>
              <w:rPr>
                <w:b/>
                <w:sz w:val="24"/>
                <w:szCs w:val="24"/>
              </w:rPr>
            </w:pPr>
            <w:r w:rsidRPr="00F72445">
              <w:rPr>
                <w:b/>
                <w:sz w:val="24"/>
                <w:szCs w:val="24"/>
              </w:rPr>
              <w:t>Control Objective</w:t>
            </w:r>
          </w:p>
        </w:tc>
        <w:tc>
          <w:tcPr>
            <w:tcW w:w="2430" w:type="dxa"/>
          </w:tcPr>
          <w:p w:rsidR="008B1E58" w:rsidRPr="00F72445" w:rsidRDefault="008B1E58" w:rsidP="008B1E58">
            <w:pPr>
              <w:jc w:val="center"/>
              <w:rPr>
                <w:b/>
                <w:sz w:val="24"/>
                <w:szCs w:val="24"/>
              </w:rPr>
            </w:pPr>
            <w:r w:rsidRPr="00F72445">
              <w:rPr>
                <w:b/>
                <w:sz w:val="24"/>
                <w:szCs w:val="24"/>
              </w:rPr>
              <w:t>Assertions</w:t>
            </w:r>
          </w:p>
        </w:tc>
      </w:tr>
      <w:tr w:rsidR="008B1E58" w:rsidRPr="00F72445" w:rsidTr="008F4791">
        <w:tc>
          <w:tcPr>
            <w:tcW w:w="2155" w:type="dxa"/>
          </w:tcPr>
          <w:p w:rsidR="008B1E58" w:rsidRPr="00F72445" w:rsidRDefault="00F94C2B" w:rsidP="008B1E58">
            <w:r w:rsidRPr="00F72445">
              <w:t>Segregation of duties</w:t>
            </w:r>
          </w:p>
        </w:tc>
        <w:tc>
          <w:tcPr>
            <w:tcW w:w="5495" w:type="dxa"/>
          </w:tcPr>
          <w:p w:rsidR="008B1E58" w:rsidRPr="00F72445" w:rsidRDefault="00F94C2B" w:rsidP="008B1E58">
            <w:r w:rsidRPr="00F72445">
              <w:t xml:space="preserve">Functions with potential conflicts such as customer approval, sales, and cash receipts are segregated.  </w:t>
            </w:r>
          </w:p>
        </w:tc>
        <w:tc>
          <w:tcPr>
            <w:tcW w:w="2430" w:type="dxa"/>
          </w:tcPr>
          <w:p w:rsidR="008B1E58" w:rsidRPr="00F72445" w:rsidRDefault="00F94C2B" w:rsidP="008B1E58">
            <w:r w:rsidRPr="00F72445">
              <w:t>All</w:t>
            </w:r>
          </w:p>
        </w:tc>
      </w:tr>
      <w:tr w:rsidR="008B1E58" w:rsidRPr="00F72445" w:rsidTr="008F4791">
        <w:tc>
          <w:tcPr>
            <w:tcW w:w="2155" w:type="dxa"/>
          </w:tcPr>
          <w:p w:rsidR="008B1E58" w:rsidRPr="00F72445" w:rsidRDefault="00F94C2B" w:rsidP="008B1E58">
            <w:r w:rsidRPr="00F72445">
              <w:t>Sales</w:t>
            </w:r>
          </w:p>
        </w:tc>
        <w:tc>
          <w:tcPr>
            <w:tcW w:w="5495" w:type="dxa"/>
          </w:tcPr>
          <w:p w:rsidR="008B1E58" w:rsidRPr="00F72445" w:rsidRDefault="00F94C2B" w:rsidP="008B1E58">
            <w:r w:rsidRPr="00F72445">
              <w:t>Prices used in recorded sales are accurate</w:t>
            </w:r>
          </w:p>
        </w:tc>
        <w:tc>
          <w:tcPr>
            <w:tcW w:w="2430" w:type="dxa"/>
          </w:tcPr>
          <w:p w:rsidR="008B1E58" w:rsidRPr="00F72445" w:rsidRDefault="00F94C2B" w:rsidP="008B1E58">
            <w:r w:rsidRPr="00F72445">
              <w:t>Valuation</w:t>
            </w:r>
          </w:p>
        </w:tc>
      </w:tr>
      <w:tr w:rsidR="008B1E58" w:rsidRPr="00F72445" w:rsidTr="008F4791">
        <w:tc>
          <w:tcPr>
            <w:tcW w:w="2155" w:type="dxa"/>
          </w:tcPr>
          <w:p w:rsidR="008B1E58" w:rsidRPr="00F72445" w:rsidRDefault="00F94C2B" w:rsidP="008B1E58">
            <w:r w:rsidRPr="00F72445">
              <w:t>Sales</w:t>
            </w:r>
          </w:p>
        </w:tc>
        <w:tc>
          <w:tcPr>
            <w:tcW w:w="5495" w:type="dxa"/>
          </w:tcPr>
          <w:p w:rsidR="008B1E58" w:rsidRPr="00F72445" w:rsidRDefault="00F94C2B" w:rsidP="008B1E58">
            <w:r w:rsidRPr="00F72445">
              <w:t>Only valid sales orders are fulfilled</w:t>
            </w:r>
          </w:p>
        </w:tc>
        <w:tc>
          <w:tcPr>
            <w:tcW w:w="2430" w:type="dxa"/>
          </w:tcPr>
          <w:p w:rsidR="008B1E58" w:rsidRPr="00F72445" w:rsidRDefault="00F94C2B" w:rsidP="008B1E58">
            <w:r w:rsidRPr="00F72445">
              <w:t>Occurrence</w:t>
            </w:r>
          </w:p>
        </w:tc>
      </w:tr>
      <w:tr w:rsidR="008B1E58" w:rsidRPr="00F72445" w:rsidTr="008F4791">
        <w:tc>
          <w:tcPr>
            <w:tcW w:w="2155" w:type="dxa"/>
          </w:tcPr>
          <w:p w:rsidR="008B1E58" w:rsidRPr="00F72445" w:rsidRDefault="00F94C2B" w:rsidP="008B1E58">
            <w:r w:rsidRPr="00F72445">
              <w:t>Sales</w:t>
            </w:r>
          </w:p>
        </w:tc>
        <w:tc>
          <w:tcPr>
            <w:tcW w:w="5495" w:type="dxa"/>
          </w:tcPr>
          <w:p w:rsidR="008B1E58" w:rsidRPr="00F72445" w:rsidRDefault="00F94C2B" w:rsidP="008B1E58">
            <w:r w:rsidRPr="00F72445">
              <w:t>All valid orders are processed and recorded and filled</w:t>
            </w:r>
          </w:p>
        </w:tc>
        <w:tc>
          <w:tcPr>
            <w:tcW w:w="2430" w:type="dxa"/>
          </w:tcPr>
          <w:p w:rsidR="008B1E58" w:rsidRPr="00F72445" w:rsidRDefault="00F94C2B" w:rsidP="008B1E58">
            <w:r w:rsidRPr="00F72445">
              <w:t>Completeness</w:t>
            </w:r>
          </w:p>
        </w:tc>
      </w:tr>
      <w:tr w:rsidR="008B1E58" w:rsidRPr="00F72445" w:rsidTr="008F4791">
        <w:tc>
          <w:tcPr>
            <w:tcW w:w="2155" w:type="dxa"/>
          </w:tcPr>
          <w:p w:rsidR="008B1E58" w:rsidRPr="00F72445" w:rsidRDefault="00F94C2B" w:rsidP="008B1E58">
            <w:r w:rsidRPr="00F72445">
              <w:t>Sales: Posting</w:t>
            </w:r>
          </w:p>
        </w:tc>
        <w:tc>
          <w:tcPr>
            <w:tcW w:w="5495" w:type="dxa"/>
          </w:tcPr>
          <w:p w:rsidR="008B1E58" w:rsidRPr="00F72445" w:rsidRDefault="00F94C2B" w:rsidP="008B1E58">
            <w:r w:rsidRPr="00F72445">
              <w:t>Relevant information is captured and reported accurately and promptly.</w:t>
            </w:r>
          </w:p>
        </w:tc>
        <w:tc>
          <w:tcPr>
            <w:tcW w:w="2430" w:type="dxa"/>
          </w:tcPr>
          <w:p w:rsidR="008B1E58" w:rsidRPr="00F72445" w:rsidRDefault="00F94C2B" w:rsidP="008B1E58">
            <w:r w:rsidRPr="00F72445">
              <w:t>Occurrence, Valuation</w:t>
            </w:r>
          </w:p>
        </w:tc>
      </w:tr>
      <w:tr w:rsidR="00F94C2B" w:rsidRPr="00F72445" w:rsidTr="008F4791">
        <w:tc>
          <w:tcPr>
            <w:tcW w:w="2155" w:type="dxa"/>
          </w:tcPr>
          <w:p w:rsidR="00F94C2B" w:rsidRPr="00F72445" w:rsidRDefault="00C85898" w:rsidP="008B1E58">
            <w:r w:rsidRPr="00F72445">
              <w:t>Sales</w:t>
            </w:r>
          </w:p>
        </w:tc>
        <w:tc>
          <w:tcPr>
            <w:tcW w:w="5495" w:type="dxa"/>
          </w:tcPr>
          <w:p w:rsidR="00F94C2B" w:rsidRPr="00F72445" w:rsidRDefault="00C85898" w:rsidP="008B1E58">
            <w:r w:rsidRPr="00F72445">
              <w:t>A sales invoice is generated for every shipment or completed work order</w:t>
            </w:r>
          </w:p>
        </w:tc>
        <w:tc>
          <w:tcPr>
            <w:tcW w:w="2430" w:type="dxa"/>
          </w:tcPr>
          <w:p w:rsidR="00F94C2B" w:rsidRPr="00F72445" w:rsidRDefault="00C85898" w:rsidP="008B1E58">
            <w:r w:rsidRPr="00F72445">
              <w:t>Completeness</w:t>
            </w:r>
          </w:p>
        </w:tc>
      </w:tr>
      <w:tr w:rsidR="00C85898" w:rsidRPr="00F72445" w:rsidTr="008F4791">
        <w:tc>
          <w:tcPr>
            <w:tcW w:w="2155" w:type="dxa"/>
          </w:tcPr>
          <w:p w:rsidR="00C85898" w:rsidRPr="00F72445" w:rsidRDefault="00C85898" w:rsidP="008B1E58">
            <w:r w:rsidRPr="00F72445">
              <w:t>Sales: Period</w:t>
            </w:r>
          </w:p>
        </w:tc>
        <w:tc>
          <w:tcPr>
            <w:tcW w:w="5495" w:type="dxa"/>
          </w:tcPr>
          <w:p w:rsidR="00C85898" w:rsidRPr="00F72445" w:rsidRDefault="00C85898" w:rsidP="008B1E58">
            <w:r w:rsidRPr="00F72445">
              <w:t>Invoices (sales) are recorded in the appropriate period</w:t>
            </w:r>
          </w:p>
        </w:tc>
        <w:tc>
          <w:tcPr>
            <w:tcW w:w="2430" w:type="dxa"/>
          </w:tcPr>
          <w:p w:rsidR="00C85898" w:rsidRPr="00F72445" w:rsidRDefault="00C85898" w:rsidP="008B1E58">
            <w:r w:rsidRPr="00F72445">
              <w:t>Valuation (Cutoff)</w:t>
            </w:r>
          </w:p>
        </w:tc>
      </w:tr>
      <w:tr w:rsidR="00C85898" w:rsidRPr="00F72445" w:rsidTr="008F4791">
        <w:tc>
          <w:tcPr>
            <w:tcW w:w="2155" w:type="dxa"/>
          </w:tcPr>
          <w:p w:rsidR="00C85898" w:rsidRPr="00F72445" w:rsidRDefault="00C85898" w:rsidP="008B1E58">
            <w:r w:rsidRPr="00F72445">
              <w:t>Allowances</w:t>
            </w:r>
          </w:p>
        </w:tc>
        <w:tc>
          <w:tcPr>
            <w:tcW w:w="5495" w:type="dxa"/>
          </w:tcPr>
          <w:p w:rsidR="00C85898" w:rsidRPr="00F72445" w:rsidRDefault="00C85898" w:rsidP="008B1E58">
            <w:r w:rsidRPr="00F72445">
              <w:t>An allowance for doubtful accounts is properly estimated</w:t>
            </w:r>
          </w:p>
        </w:tc>
        <w:tc>
          <w:tcPr>
            <w:tcW w:w="2430" w:type="dxa"/>
          </w:tcPr>
          <w:p w:rsidR="00C85898" w:rsidRPr="00F72445" w:rsidRDefault="00C85898" w:rsidP="008B1E58">
            <w:r w:rsidRPr="00F72445">
              <w:t>Valuation</w:t>
            </w:r>
          </w:p>
        </w:tc>
      </w:tr>
      <w:tr w:rsidR="00C85898" w:rsidRPr="00F72445" w:rsidTr="008F4791">
        <w:tc>
          <w:tcPr>
            <w:tcW w:w="2155" w:type="dxa"/>
          </w:tcPr>
          <w:p w:rsidR="00C85898" w:rsidRPr="00F72445" w:rsidRDefault="00C85898" w:rsidP="008B1E58">
            <w:r w:rsidRPr="00F72445">
              <w:t>Shipments</w:t>
            </w:r>
          </w:p>
        </w:tc>
        <w:tc>
          <w:tcPr>
            <w:tcW w:w="5495" w:type="dxa"/>
          </w:tcPr>
          <w:p w:rsidR="00C85898" w:rsidRPr="00F72445" w:rsidRDefault="00C85898" w:rsidP="008B1E58">
            <w:r w:rsidRPr="00F72445">
              <w:t>Correct goods are shipped and accurately recorded</w:t>
            </w:r>
          </w:p>
        </w:tc>
        <w:tc>
          <w:tcPr>
            <w:tcW w:w="2430" w:type="dxa"/>
          </w:tcPr>
          <w:p w:rsidR="00C85898" w:rsidRPr="00F72445" w:rsidRDefault="00C85898" w:rsidP="008B1E58">
            <w:r w:rsidRPr="00F72445">
              <w:t>Valuation</w:t>
            </w:r>
          </w:p>
        </w:tc>
      </w:tr>
      <w:tr w:rsidR="00C85898" w:rsidRPr="00F72445" w:rsidTr="008F4791">
        <w:tc>
          <w:tcPr>
            <w:tcW w:w="2155" w:type="dxa"/>
          </w:tcPr>
          <w:p w:rsidR="00C85898" w:rsidRPr="00F72445" w:rsidRDefault="00C85898" w:rsidP="008B1E58">
            <w:r w:rsidRPr="00F72445">
              <w:t>Shipments: Period</w:t>
            </w:r>
          </w:p>
        </w:tc>
        <w:tc>
          <w:tcPr>
            <w:tcW w:w="5495" w:type="dxa"/>
          </w:tcPr>
          <w:p w:rsidR="00C85898" w:rsidRPr="00F72445" w:rsidRDefault="00C85898" w:rsidP="008B1E58">
            <w:r w:rsidRPr="00F72445">
              <w:t>Deliveries are recorded and recorded in the proper period</w:t>
            </w:r>
          </w:p>
        </w:tc>
        <w:tc>
          <w:tcPr>
            <w:tcW w:w="2430" w:type="dxa"/>
          </w:tcPr>
          <w:p w:rsidR="00C85898" w:rsidRPr="00F72445" w:rsidRDefault="00C85898" w:rsidP="008B1E58">
            <w:r w:rsidRPr="00F72445">
              <w:t>Valuation (Cutoff)</w:t>
            </w:r>
          </w:p>
        </w:tc>
      </w:tr>
      <w:tr w:rsidR="00C85898" w:rsidRPr="00F72445" w:rsidTr="008F4791">
        <w:tc>
          <w:tcPr>
            <w:tcW w:w="2155" w:type="dxa"/>
          </w:tcPr>
          <w:p w:rsidR="00C85898" w:rsidRPr="00F72445" w:rsidRDefault="00C85898" w:rsidP="008B1E58">
            <w:r w:rsidRPr="00F72445">
              <w:t>Ownership</w:t>
            </w:r>
          </w:p>
        </w:tc>
        <w:tc>
          <w:tcPr>
            <w:tcW w:w="5495" w:type="dxa"/>
          </w:tcPr>
          <w:p w:rsidR="00C85898" w:rsidRPr="00F72445" w:rsidRDefault="00C85898" w:rsidP="008B1E58">
            <w:r w:rsidRPr="00F72445">
              <w:t>Recorded inventory is owned by the company</w:t>
            </w:r>
          </w:p>
        </w:tc>
        <w:tc>
          <w:tcPr>
            <w:tcW w:w="2430" w:type="dxa"/>
          </w:tcPr>
          <w:p w:rsidR="00C85898" w:rsidRPr="00F72445" w:rsidRDefault="00C85898" w:rsidP="008B1E58">
            <w:r w:rsidRPr="00F72445">
              <w:t>Rights and Obligations</w:t>
            </w:r>
          </w:p>
        </w:tc>
      </w:tr>
      <w:tr w:rsidR="00C85898" w:rsidRPr="00F72445" w:rsidTr="008F4791">
        <w:tc>
          <w:tcPr>
            <w:tcW w:w="2155" w:type="dxa"/>
          </w:tcPr>
          <w:p w:rsidR="00C85898" w:rsidRPr="00F72445" w:rsidRDefault="00C85898" w:rsidP="008B1E58">
            <w:r w:rsidRPr="00F72445">
              <w:t>Cash Receipts</w:t>
            </w:r>
          </w:p>
        </w:tc>
        <w:tc>
          <w:tcPr>
            <w:tcW w:w="5495" w:type="dxa"/>
          </w:tcPr>
          <w:p w:rsidR="00C85898" w:rsidRPr="00F72445" w:rsidRDefault="00C85898" w:rsidP="008B1E58">
            <w:r w:rsidRPr="00F72445">
              <w:t>Cash receipts are accurately recorded</w:t>
            </w:r>
          </w:p>
        </w:tc>
        <w:tc>
          <w:tcPr>
            <w:tcW w:w="2430" w:type="dxa"/>
          </w:tcPr>
          <w:p w:rsidR="00C85898" w:rsidRPr="00F72445" w:rsidRDefault="00C85898" w:rsidP="008B1E58">
            <w:r w:rsidRPr="00F72445">
              <w:t>Completeness, Existence, Valuation</w:t>
            </w:r>
          </w:p>
        </w:tc>
      </w:tr>
      <w:tr w:rsidR="00C85898" w:rsidRPr="00F72445" w:rsidTr="008F4791">
        <w:tc>
          <w:tcPr>
            <w:tcW w:w="2155" w:type="dxa"/>
          </w:tcPr>
          <w:p w:rsidR="00C85898" w:rsidRPr="00F72445" w:rsidRDefault="00C85898" w:rsidP="008B1E58">
            <w:r w:rsidRPr="00F72445">
              <w:t>Balances</w:t>
            </w:r>
          </w:p>
        </w:tc>
        <w:tc>
          <w:tcPr>
            <w:tcW w:w="5495" w:type="dxa"/>
          </w:tcPr>
          <w:p w:rsidR="00C85898" w:rsidRPr="00F72445" w:rsidRDefault="00526465" w:rsidP="008B1E58">
            <w:r w:rsidRPr="00F72445">
              <w:t>The company has ownership rights to recorded cash and accounts receivable</w:t>
            </w:r>
          </w:p>
        </w:tc>
        <w:tc>
          <w:tcPr>
            <w:tcW w:w="2430" w:type="dxa"/>
          </w:tcPr>
          <w:p w:rsidR="00C85898" w:rsidRPr="00F72445" w:rsidRDefault="00526465" w:rsidP="008B1E58">
            <w:r w:rsidRPr="00F72445">
              <w:t>Rights and Obligations</w:t>
            </w:r>
          </w:p>
        </w:tc>
      </w:tr>
      <w:tr w:rsidR="00526465" w:rsidRPr="00F72445" w:rsidTr="008F4791">
        <w:tc>
          <w:tcPr>
            <w:tcW w:w="2155" w:type="dxa"/>
          </w:tcPr>
          <w:p w:rsidR="00526465" w:rsidRPr="00F72445" w:rsidRDefault="00526465" w:rsidP="008B1E58">
            <w:r w:rsidRPr="00F72445">
              <w:t>Credits Issued</w:t>
            </w:r>
          </w:p>
        </w:tc>
        <w:tc>
          <w:tcPr>
            <w:tcW w:w="5495" w:type="dxa"/>
          </w:tcPr>
          <w:p w:rsidR="00526465" w:rsidRPr="00F72445" w:rsidRDefault="00526465" w:rsidP="008B1E58">
            <w:r w:rsidRPr="00F72445">
              <w:t>Credits issued are authorized and properly recorded</w:t>
            </w:r>
          </w:p>
        </w:tc>
        <w:tc>
          <w:tcPr>
            <w:tcW w:w="2430" w:type="dxa"/>
          </w:tcPr>
          <w:p w:rsidR="00526465" w:rsidRPr="00F72445" w:rsidRDefault="00526465" w:rsidP="008B1E58">
            <w:r w:rsidRPr="00F72445">
              <w:t>Occurrence, Valuation</w:t>
            </w:r>
          </w:p>
        </w:tc>
      </w:tr>
      <w:tr w:rsidR="00526465" w:rsidRPr="00F72445" w:rsidTr="008F4791">
        <w:tc>
          <w:tcPr>
            <w:tcW w:w="2155" w:type="dxa"/>
          </w:tcPr>
          <w:p w:rsidR="00526465" w:rsidRPr="00F72445" w:rsidRDefault="00526465" w:rsidP="008B1E58">
            <w:r w:rsidRPr="00F72445">
              <w:t>Credits Recorded</w:t>
            </w:r>
          </w:p>
        </w:tc>
        <w:tc>
          <w:tcPr>
            <w:tcW w:w="5495" w:type="dxa"/>
          </w:tcPr>
          <w:p w:rsidR="00526465" w:rsidRPr="00F72445" w:rsidRDefault="00526465" w:rsidP="008B1E58">
            <w:r w:rsidRPr="00F72445">
              <w:t xml:space="preserve">Credits (to accounts receivable) are </w:t>
            </w:r>
            <w:r w:rsidR="00010C28" w:rsidRPr="00F72445">
              <w:t>accurately calculated</w:t>
            </w:r>
          </w:p>
        </w:tc>
        <w:tc>
          <w:tcPr>
            <w:tcW w:w="2430" w:type="dxa"/>
          </w:tcPr>
          <w:p w:rsidR="00526465" w:rsidRPr="00F72445" w:rsidRDefault="00010C28" w:rsidP="008B1E58">
            <w:r w:rsidRPr="00F72445">
              <w:t>Valuation</w:t>
            </w:r>
          </w:p>
        </w:tc>
      </w:tr>
      <w:tr w:rsidR="00010C28" w:rsidRPr="00F72445" w:rsidTr="008F4791">
        <w:tc>
          <w:tcPr>
            <w:tcW w:w="2155" w:type="dxa"/>
          </w:tcPr>
          <w:p w:rsidR="00010C28" w:rsidRPr="00F72445" w:rsidRDefault="00010C28" w:rsidP="008B1E58">
            <w:r w:rsidRPr="00F72445">
              <w:t>Credits Complete</w:t>
            </w:r>
          </w:p>
        </w:tc>
        <w:tc>
          <w:tcPr>
            <w:tcW w:w="5495" w:type="dxa"/>
          </w:tcPr>
          <w:p w:rsidR="00010C28" w:rsidRPr="00F72445" w:rsidRDefault="00010C28" w:rsidP="008B1E58">
            <w:r w:rsidRPr="00F72445">
              <w:t>All credit notes and proper adjustments to accounts receivable are recorded</w:t>
            </w:r>
          </w:p>
        </w:tc>
        <w:tc>
          <w:tcPr>
            <w:tcW w:w="2430" w:type="dxa"/>
          </w:tcPr>
          <w:p w:rsidR="00010C28" w:rsidRPr="00F72445" w:rsidRDefault="00010C28" w:rsidP="008B1E58">
            <w:r w:rsidRPr="00F72445">
              <w:t>Completeness</w:t>
            </w:r>
          </w:p>
        </w:tc>
      </w:tr>
      <w:tr w:rsidR="00010C28" w:rsidRPr="00F72445" w:rsidTr="008F4791">
        <w:tc>
          <w:tcPr>
            <w:tcW w:w="2155" w:type="dxa"/>
          </w:tcPr>
          <w:p w:rsidR="00010C28" w:rsidRPr="00F72445" w:rsidRDefault="00010C28" w:rsidP="008B1E58">
            <w:r w:rsidRPr="00F72445">
              <w:t>Physical Safeguards</w:t>
            </w:r>
          </w:p>
        </w:tc>
        <w:tc>
          <w:tcPr>
            <w:tcW w:w="5495" w:type="dxa"/>
          </w:tcPr>
          <w:p w:rsidR="00010C28" w:rsidRPr="00F72445" w:rsidRDefault="00010C28" w:rsidP="008B1E58">
            <w:r w:rsidRPr="00F72445">
              <w:t>Physical controls over cash limit the risk of misappropriation</w:t>
            </w:r>
          </w:p>
        </w:tc>
        <w:tc>
          <w:tcPr>
            <w:tcW w:w="2430" w:type="dxa"/>
          </w:tcPr>
          <w:p w:rsidR="00010C28" w:rsidRPr="00F72445" w:rsidRDefault="00010C28" w:rsidP="008B1E58">
            <w:r w:rsidRPr="00F72445">
              <w:t>Occurrence, Rights, and Obligations</w:t>
            </w:r>
          </w:p>
        </w:tc>
      </w:tr>
      <w:tr w:rsidR="00010C28" w:rsidRPr="00F72445" w:rsidTr="008F4791">
        <w:tc>
          <w:tcPr>
            <w:tcW w:w="2155" w:type="dxa"/>
          </w:tcPr>
          <w:p w:rsidR="00010C28" w:rsidRPr="00F72445" w:rsidRDefault="00010C28" w:rsidP="008B1E58">
            <w:r w:rsidRPr="00F72445">
              <w:t>Financial Reporting</w:t>
            </w:r>
          </w:p>
        </w:tc>
        <w:tc>
          <w:tcPr>
            <w:tcW w:w="5495" w:type="dxa"/>
          </w:tcPr>
          <w:p w:rsidR="00010C28" w:rsidRPr="00F72445" w:rsidRDefault="00010C28" w:rsidP="008B1E58">
            <w:r w:rsidRPr="00F72445">
              <w:t>Posting on the general ledger are timely and accurate.  Cash, receivables, and related information is properly disclosed in the financial statements.</w:t>
            </w:r>
          </w:p>
        </w:tc>
        <w:tc>
          <w:tcPr>
            <w:tcW w:w="2430" w:type="dxa"/>
          </w:tcPr>
          <w:p w:rsidR="00010C28" w:rsidRPr="00F72445" w:rsidRDefault="00010C28" w:rsidP="008B1E58">
            <w:r w:rsidRPr="00F72445">
              <w:t>Completeness, Valuation, and Disclosure</w:t>
            </w:r>
          </w:p>
        </w:tc>
      </w:tr>
      <w:tr w:rsidR="00010C28" w:rsidRPr="00F72445" w:rsidTr="008F4791">
        <w:tc>
          <w:tcPr>
            <w:tcW w:w="2155" w:type="dxa"/>
          </w:tcPr>
          <w:p w:rsidR="00010C28" w:rsidRPr="00F72445" w:rsidRDefault="00010C28" w:rsidP="008B1E58">
            <w:r w:rsidRPr="00F72445">
              <w:t>Data Files</w:t>
            </w:r>
          </w:p>
        </w:tc>
        <w:tc>
          <w:tcPr>
            <w:tcW w:w="5495" w:type="dxa"/>
          </w:tcPr>
          <w:p w:rsidR="00010C28" w:rsidRPr="00F72445" w:rsidRDefault="00010C28" w:rsidP="008B1E58">
            <w:r w:rsidRPr="00F72445">
              <w:t>Access to data files is restricted to authorized personnel</w:t>
            </w:r>
          </w:p>
        </w:tc>
        <w:tc>
          <w:tcPr>
            <w:tcW w:w="2430" w:type="dxa"/>
          </w:tcPr>
          <w:p w:rsidR="00010C28" w:rsidRPr="00F72445" w:rsidRDefault="00010C28" w:rsidP="008B1E58">
            <w:r w:rsidRPr="00F72445">
              <w:t>All</w:t>
            </w:r>
          </w:p>
        </w:tc>
      </w:tr>
      <w:tr w:rsidR="00010C28" w:rsidRPr="00F72445" w:rsidTr="008F4791">
        <w:tc>
          <w:tcPr>
            <w:tcW w:w="2155" w:type="dxa"/>
          </w:tcPr>
          <w:p w:rsidR="00010C28" w:rsidRPr="00F72445" w:rsidRDefault="00010C28" w:rsidP="008B1E58">
            <w:r w:rsidRPr="00F72445">
              <w:t>Data Files</w:t>
            </w:r>
          </w:p>
        </w:tc>
        <w:tc>
          <w:tcPr>
            <w:tcW w:w="5495" w:type="dxa"/>
          </w:tcPr>
          <w:p w:rsidR="00010C28" w:rsidRPr="00F72445" w:rsidRDefault="00010C28" w:rsidP="008B1E58">
            <w:r w:rsidRPr="00F72445">
              <w:t xml:space="preserve">Approved changes to data files are recorded accurately and timely.  Standing data are complete and accurate.  </w:t>
            </w:r>
          </w:p>
        </w:tc>
        <w:tc>
          <w:tcPr>
            <w:tcW w:w="2430" w:type="dxa"/>
          </w:tcPr>
          <w:p w:rsidR="00010C28" w:rsidRPr="00F72445" w:rsidRDefault="00010C28" w:rsidP="008B1E58">
            <w:r w:rsidRPr="00F72445">
              <w:t>All</w:t>
            </w:r>
          </w:p>
        </w:tc>
      </w:tr>
    </w:tbl>
    <w:p w:rsidR="008B1E58" w:rsidRDefault="008B1E58" w:rsidP="008B1E58">
      <w:pPr>
        <w:spacing w:after="0" w:line="240" w:lineRule="auto"/>
      </w:pPr>
    </w:p>
    <w:p w:rsidR="00F72445" w:rsidRDefault="00F72445">
      <w:r>
        <w:br w:type="page"/>
      </w:r>
    </w:p>
    <w:p w:rsidR="00F72445" w:rsidRPr="008B1E58" w:rsidRDefault="00F72445" w:rsidP="00F72445">
      <w:pPr>
        <w:pStyle w:val="Heading2"/>
        <w:rPr>
          <w:b/>
        </w:rPr>
      </w:pPr>
      <w:r>
        <w:rPr>
          <w:b/>
        </w:rPr>
        <w:lastRenderedPageBreak/>
        <w:t>Expenditure</w:t>
      </w:r>
      <w:r w:rsidRPr="008B1E58">
        <w:rPr>
          <w:b/>
        </w:rPr>
        <w:t xml:space="preserve"> Cycle</w:t>
      </w:r>
    </w:p>
    <w:p w:rsidR="00F72445" w:rsidRDefault="00F72445" w:rsidP="00F72445">
      <w:pPr>
        <w:spacing w:after="0" w:line="240" w:lineRule="auto"/>
      </w:pPr>
    </w:p>
    <w:tbl>
      <w:tblPr>
        <w:tblStyle w:val="TableGrid"/>
        <w:tblW w:w="10080" w:type="dxa"/>
        <w:tblInd w:w="-45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5495"/>
        <w:gridCol w:w="2430"/>
      </w:tblGrid>
      <w:tr w:rsidR="00F72445" w:rsidRPr="00F72445" w:rsidTr="00106DD0">
        <w:tc>
          <w:tcPr>
            <w:tcW w:w="2155" w:type="dxa"/>
          </w:tcPr>
          <w:p w:rsidR="00F72445" w:rsidRPr="00F72445" w:rsidRDefault="00F72445" w:rsidP="00106DD0">
            <w:pPr>
              <w:jc w:val="center"/>
              <w:rPr>
                <w:b/>
                <w:sz w:val="24"/>
                <w:szCs w:val="24"/>
              </w:rPr>
            </w:pPr>
            <w:r w:rsidRPr="00F72445">
              <w:rPr>
                <w:b/>
                <w:sz w:val="24"/>
                <w:szCs w:val="24"/>
              </w:rPr>
              <w:t>Area</w:t>
            </w:r>
          </w:p>
        </w:tc>
        <w:tc>
          <w:tcPr>
            <w:tcW w:w="5495" w:type="dxa"/>
          </w:tcPr>
          <w:p w:rsidR="00F72445" w:rsidRPr="00F72445" w:rsidRDefault="00F72445" w:rsidP="00106DD0">
            <w:pPr>
              <w:jc w:val="center"/>
              <w:rPr>
                <w:b/>
                <w:sz w:val="24"/>
                <w:szCs w:val="24"/>
              </w:rPr>
            </w:pPr>
            <w:r w:rsidRPr="00F72445">
              <w:rPr>
                <w:b/>
                <w:sz w:val="24"/>
                <w:szCs w:val="24"/>
              </w:rPr>
              <w:t>Control Objective</w:t>
            </w:r>
          </w:p>
        </w:tc>
        <w:tc>
          <w:tcPr>
            <w:tcW w:w="2430" w:type="dxa"/>
          </w:tcPr>
          <w:p w:rsidR="00F72445" w:rsidRPr="00F72445" w:rsidRDefault="00F72445" w:rsidP="00106DD0">
            <w:pPr>
              <w:jc w:val="center"/>
              <w:rPr>
                <w:b/>
                <w:sz w:val="24"/>
                <w:szCs w:val="24"/>
              </w:rPr>
            </w:pPr>
            <w:r w:rsidRPr="00F72445">
              <w:rPr>
                <w:b/>
                <w:sz w:val="24"/>
                <w:szCs w:val="24"/>
              </w:rPr>
              <w:t>Assertions</w:t>
            </w:r>
          </w:p>
        </w:tc>
      </w:tr>
      <w:tr w:rsidR="00F72445" w:rsidTr="00106DD0">
        <w:tc>
          <w:tcPr>
            <w:tcW w:w="2155" w:type="dxa"/>
          </w:tcPr>
          <w:p w:rsidR="00F72445" w:rsidRDefault="00F72445" w:rsidP="00106DD0">
            <w:r>
              <w:t>Segregation of duties</w:t>
            </w:r>
          </w:p>
        </w:tc>
        <w:tc>
          <w:tcPr>
            <w:tcW w:w="5495" w:type="dxa"/>
          </w:tcPr>
          <w:p w:rsidR="00F72445" w:rsidRDefault="00D15660" w:rsidP="00106DD0">
            <w:r>
              <w:t xml:space="preserve">Functions with potential conflicts such as vendor approval, purchasing, and payment processing are segregated.  </w:t>
            </w:r>
          </w:p>
        </w:tc>
        <w:tc>
          <w:tcPr>
            <w:tcW w:w="2430" w:type="dxa"/>
          </w:tcPr>
          <w:p w:rsidR="00F72445" w:rsidRDefault="00D15660" w:rsidP="00106DD0">
            <w:r>
              <w:t>All</w:t>
            </w:r>
          </w:p>
        </w:tc>
      </w:tr>
      <w:tr w:rsidR="00F72445" w:rsidTr="00106DD0">
        <w:tc>
          <w:tcPr>
            <w:tcW w:w="2155" w:type="dxa"/>
          </w:tcPr>
          <w:p w:rsidR="00F72445" w:rsidRDefault="00E7441B" w:rsidP="00106DD0">
            <w:r>
              <w:t>Purchasing</w:t>
            </w:r>
          </w:p>
        </w:tc>
        <w:tc>
          <w:tcPr>
            <w:tcW w:w="5495" w:type="dxa"/>
          </w:tcPr>
          <w:p w:rsidR="00F72445" w:rsidRDefault="00E7441B" w:rsidP="00E7441B">
            <w:r>
              <w:t xml:space="preserve">Purchase orders and service requests are authorized, complete, timely, and accurate.  </w:t>
            </w:r>
          </w:p>
        </w:tc>
        <w:tc>
          <w:tcPr>
            <w:tcW w:w="2430" w:type="dxa"/>
          </w:tcPr>
          <w:p w:rsidR="00F72445" w:rsidRDefault="00E7441B" w:rsidP="00106DD0">
            <w:r>
              <w:t>Occurrence, Valuation</w:t>
            </w:r>
          </w:p>
        </w:tc>
      </w:tr>
      <w:tr w:rsidR="00F72445" w:rsidTr="00106DD0">
        <w:tc>
          <w:tcPr>
            <w:tcW w:w="2155" w:type="dxa"/>
          </w:tcPr>
          <w:p w:rsidR="00F72445" w:rsidRDefault="00E7441B" w:rsidP="00106DD0">
            <w:r>
              <w:t>Receiving</w:t>
            </w:r>
          </w:p>
        </w:tc>
        <w:tc>
          <w:tcPr>
            <w:tcW w:w="5495" w:type="dxa"/>
          </w:tcPr>
          <w:p w:rsidR="00F72445" w:rsidRDefault="00E7441B" w:rsidP="00106DD0">
            <w:r>
              <w:t xml:space="preserve">All goods and services received were ordered and processed accurately and recorded timely.  </w:t>
            </w:r>
          </w:p>
        </w:tc>
        <w:tc>
          <w:tcPr>
            <w:tcW w:w="2430" w:type="dxa"/>
          </w:tcPr>
          <w:p w:rsidR="00F72445" w:rsidRDefault="00E7441B" w:rsidP="00106DD0">
            <w:r>
              <w:t>Occurrence, Valuation</w:t>
            </w:r>
          </w:p>
        </w:tc>
      </w:tr>
      <w:tr w:rsidR="00F72445" w:rsidTr="00106DD0">
        <w:tc>
          <w:tcPr>
            <w:tcW w:w="2155" w:type="dxa"/>
          </w:tcPr>
          <w:p w:rsidR="00F72445" w:rsidRDefault="00E7441B" w:rsidP="00106DD0">
            <w:r>
              <w:t>Returns and Allowances</w:t>
            </w:r>
          </w:p>
        </w:tc>
        <w:tc>
          <w:tcPr>
            <w:tcW w:w="5495" w:type="dxa"/>
          </w:tcPr>
          <w:p w:rsidR="00F72445" w:rsidRDefault="00E7441B" w:rsidP="00106DD0">
            <w:r>
              <w:t xml:space="preserve">All returns are authorized, and were processed accurately and recorded timely.  </w:t>
            </w:r>
          </w:p>
        </w:tc>
        <w:tc>
          <w:tcPr>
            <w:tcW w:w="2430" w:type="dxa"/>
          </w:tcPr>
          <w:p w:rsidR="00F72445" w:rsidRDefault="00E7441B" w:rsidP="00106DD0">
            <w:r>
              <w:t>Occurrence, Valuation</w:t>
            </w:r>
          </w:p>
        </w:tc>
      </w:tr>
      <w:tr w:rsidR="00E7441B" w:rsidTr="00106DD0">
        <w:tc>
          <w:tcPr>
            <w:tcW w:w="2155" w:type="dxa"/>
          </w:tcPr>
          <w:p w:rsidR="00E7441B" w:rsidRDefault="00E7441B" w:rsidP="00E7441B">
            <w:r>
              <w:t>Invoice Processing</w:t>
            </w:r>
          </w:p>
        </w:tc>
        <w:tc>
          <w:tcPr>
            <w:tcW w:w="5495" w:type="dxa"/>
          </w:tcPr>
          <w:p w:rsidR="00E7441B" w:rsidRDefault="00E7441B" w:rsidP="00106DD0">
            <w:r>
              <w:t>All invoices are promptly and accurately processed.</w:t>
            </w:r>
          </w:p>
          <w:p w:rsidR="00E7441B" w:rsidRDefault="00E7441B" w:rsidP="00106DD0">
            <w:r>
              <w:t>Duplicate processing is prevented.</w:t>
            </w:r>
          </w:p>
        </w:tc>
        <w:tc>
          <w:tcPr>
            <w:tcW w:w="2430" w:type="dxa"/>
          </w:tcPr>
          <w:p w:rsidR="00E7441B" w:rsidRDefault="00E7441B" w:rsidP="00106DD0">
            <w:r>
              <w:t>Occurrence, Valuation, Existence</w:t>
            </w:r>
          </w:p>
        </w:tc>
      </w:tr>
      <w:tr w:rsidR="00E7441B" w:rsidTr="00106DD0">
        <w:tc>
          <w:tcPr>
            <w:tcW w:w="2155" w:type="dxa"/>
          </w:tcPr>
          <w:p w:rsidR="00E7441B" w:rsidRDefault="00E7441B" w:rsidP="00106DD0">
            <w:r>
              <w:t>Cash Disbursements</w:t>
            </w:r>
          </w:p>
        </w:tc>
        <w:tc>
          <w:tcPr>
            <w:tcW w:w="5495" w:type="dxa"/>
          </w:tcPr>
          <w:p w:rsidR="00E7441B" w:rsidRDefault="00E7441B" w:rsidP="00106DD0">
            <w:r>
              <w:t>Payments were authorized, and associated goods or services were received and recorded in the proper period.  Foreign currencies are properly recorded.</w:t>
            </w:r>
          </w:p>
          <w:p w:rsidR="00E7441B" w:rsidRDefault="00E7441B" w:rsidP="00106DD0">
            <w:r>
              <w:t xml:space="preserve">Duplicate payments are prevented.  Long outstanding payments (uncashed checks) are investigated.  </w:t>
            </w:r>
          </w:p>
        </w:tc>
        <w:tc>
          <w:tcPr>
            <w:tcW w:w="2430" w:type="dxa"/>
          </w:tcPr>
          <w:p w:rsidR="00E7441B" w:rsidRDefault="00E7441B" w:rsidP="00106DD0">
            <w:r>
              <w:t>Rights and Obligations</w:t>
            </w:r>
          </w:p>
          <w:p w:rsidR="00E7441B" w:rsidRDefault="00E7441B" w:rsidP="00106DD0">
            <w:r>
              <w:t>Valuation</w:t>
            </w:r>
          </w:p>
          <w:p w:rsidR="00E7441B" w:rsidRDefault="00E7441B" w:rsidP="00106DD0">
            <w:r>
              <w:t>Completeness</w:t>
            </w:r>
          </w:p>
        </w:tc>
      </w:tr>
      <w:tr w:rsidR="00E7441B" w:rsidTr="00106DD0">
        <w:tc>
          <w:tcPr>
            <w:tcW w:w="2155" w:type="dxa"/>
          </w:tcPr>
          <w:p w:rsidR="00E7441B" w:rsidRDefault="00E7441B" w:rsidP="00106DD0">
            <w:r>
              <w:t>Electronic Funds Transfer</w:t>
            </w:r>
          </w:p>
        </w:tc>
        <w:tc>
          <w:tcPr>
            <w:tcW w:w="5495" w:type="dxa"/>
          </w:tcPr>
          <w:p w:rsidR="00E7441B" w:rsidRDefault="00E7441B" w:rsidP="00106DD0">
            <w:r>
              <w:t>EFT authorized in advance as to amount and payee and controlled.</w:t>
            </w:r>
          </w:p>
        </w:tc>
        <w:tc>
          <w:tcPr>
            <w:tcW w:w="2430" w:type="dxa"/>
          </w:tcPr>
          <w:p w:rsidR="00E7441B" w:rsidRDefault="00E7441B" w:rsidP="00106DD0">
            <w:r>
              <w:t>Valuation</w:t>
            </w:r>
          </w:p>
          <w:p w:rsidR="00E7441B" w:rsidRDefault="00E7441B" w:rsidP="00106DD0">
            <w:r>
              <w:t>Existence</w:t>
            </w:r>
          </w:p>
          <w:p w:rsidR="00E7441B" w:rsidRDefault="00E7441B" w:rsidP="00106DD0">
            <w:r>
              <w:t>Completeness</w:t>
            </w:r>
          </w:p>
        </w:tc>
      </w:tr>
      <w:tr w:rsidR="00E7441B" w:rsidTr="00106DD0">
        <w:tc>
          <w:tcPr>
            <w:tcW w:w="2155" w:type="dxa"/>
          </w:tcPr>
          <w:p w:rsidR="00E7441B" w:rsidRDefault="00E7441B" w:rsidP="00106DD0">
            <w:r>
              <w:t>Physical Controls</w:t>
            </w:r>
          </w:p>
        </w:tc>
        <w:tc>
          <w:tcPr>
            <w:tcW w:w="5495" w:type="dxa"/>
          </w:tcPr>
          <w:p w:rsidR="00E7441B" w:rsidRDefault="00E7441B" w:rsidP="00106DD0">
            <w:r>
              <w:t>Physical controls over cash limit the risk of misappropriation.</w:t>
            </w:r>
          </w:p>
          <w:p w:rsidR="00E7441B" w:rsidRDefault="00E7441B" w:rsidP="00106DD0">
            <w:r>
              <w:t>Physical access to unsigned checks and check signature stamps or machine is controlled.</w:t>
            </w:r>
          </w:p>
        </w:tc>
        <w:tc>
          <w:tcPr>
            <w:tcW w:w="2430" w:type="dxa"/>
          </w:tcPr>
          <w:p w:rsidR="00E7441B" w:rsidRDefault="00E7441B" w:rsidP="00106DD0">
            <w:r>
              <w:t>Completeness</w:t>
            </w:r>
          </w:p>
          <w:p w:rsidR="00E7441B" w:rsidRDefault="00E7441B" w:rsidP="00106DD0">
            <w:r>
              <w:t>Valuation</w:t>
            </w:r>
          </w:p>
          <w:p w:rsidR="00E7441B" w:rsidRDefault="00E7441B" w:rsidP="00106DD0">
            <w:r>
              <w:t>Rights and Obligations</w:t>
            </w:r>
          </w:p>
        </w:tc>
      </w:tr>
      <w:tr w:rsidR="00E7441B" w:rsidTr="00106DD0">
        <w:tc>
          <w:tcPr>
            <w:tcW w:w="2155" w:type="dxa"/>
          </w:tcPr>
          <w:p w:rsidR="00E7441B" w:rsidRDefault="004B4B3E" w:rsidP="00106DD0">
            <w:r>
              <w:t>Financial Reporting</w:t>
            </w:r>
          </w:p>
        </w:tc>
        <w:tc>
          <w:tcPr>
            <w:tcW w:w="5495" w:type="dxa"/>
          </w:tcPr>
          <w:p w:rsidR="00E7441B" w:rsidRDefault="004B4B3E" w:rsidP="00106DD0">
            <w:r>
              <w:t>Posting to the general ledger are timely and accurate.</w:t>
            </w:r>
          </w:p>
        </w:tc>
        <w:tc>
          <w:tcPr>
            <w:tcW w:w="2430" w:type="dxa"/>
          </w:tcPr>
          <w:p w:rsidR="00E7441B" w:rsidRDefault="004B4B3E" w:rsidP="00106DD0">
            <w:r>
              <w:t>Valuation</w:t>
            </w:r>
          </w:p>
          <w:p w:rsidR="004B4B3E" w:rsidRDefault="004B4B3E" w:rsidP="00106DD0">
            <w:r>
              <w:t>Presentation/Disclosure</w:t>
            </w:r>
          </w:p>
        </w:tc>
      </w:tr>
      <w:tr w:rsidR="004B4B3E" w:rsidTr="00106DD0">
        <w:tc>
          <w:tcPr>
            <w:tcW w:w="2155" w:type="dxa"/>
          </w:tcPr>
          <w:p w:rsidR="004B4B3E" w:rsidRDefault="004B4B3E" w:rsidP="00106DD0">
            <w:r>
              <w:t>Data Files</w:t>
            </w:r>
          </w:p>
        </w:tc>
        <w:tc>
          <w:tcPr>
            <w:tcW w:w="5495" w:type="dxa"/>
          </w:tcPr>
          <w:p w:rsidR="004B4B3E" w:rsidRDefault="004B4B3E" w:rsidP="00106DD0">
            <w:r>
              <w:t>Access to data files is restricted to authorized personnel.</w:t>
            </w:r>
          </w:p>
        </w:tc>
        <w:tc>
          <w:tcPr>
            <w:tcW w:w="2430" w:type="dxa"/>
          </w:tcPr>
          <w:p w:rsidR="004B4B3E" w:rsidRDefault="004B4B3E" w:rsidP="00106DD0">
            <w:r>
              <w:t>All</w:t>
            </w:r>
          </w:p>
        </w:tc>
      </w:tr>
      <w:tr w:rsidR="004B4B3E" w:rsidTr="00106DD0">
        <w:tc>
          <w:tcPr>
            <w:tcW w:w="2155" w:type="dxa"/>
          </w:tcPr>
          <w:p w:rsidR="004B4B3E" w:rsidRDefault="004B4B3E" w:rsidP="00106DD0">
            <w:r>
              <w:t>Data Files</w:t>
            </w:r>
          </w:p>
        </w:tc>
        <w:tc>
          <w:tcPr>
            <w:tcW w:w="5495" w:type="dxa"/>
          </w:tcPr>
          <w:p w:rsidR="004B4B3E" w:rsidRDefault="004B4B3E" w:rsidP="00106DD0">
            <w:r>
              <w:t xml:space="preserve">Approved changes to data files are recorded timely and accurately and timely.  </w:t>
            </w:r>
          </w:p>
        </w:tc>
        <w:tc>
          <w:tcPr>
            <w:tcW w:w="2430" w:type="dxa"/>
          </w:tcPr>
          <w:p w:rsidR="004B4B3E" w:rsidRDefault="004B4B3E" w:rsidP="00106DD0">
            <w:r>
              <w:t>All</w:t>
            </w:r>
            <w:bookmarkStart w:id="0" w:name="_GoBack"/>
            <w:bookmarkEnd w:id="0"/>
          </w:p>
        </w:tc>
      </w:tr>
    </w:tbl>
    <w:p w:rsidR="008B1E58" w:rsidRDefault="008B1E58" w:rsidP="008B1E58">
      <w:pPr>
        <w:spacing w:after="0" w:line="240" w:lineRule="auto"/>
      </w:pPr>
    </w:p>
    <w:p w:rsidR="008B1E58" w:rsidRDefault="008B1E58" w:rsidP="008B1E58">
      <w:pPr>
        <w:spacing w:after="0" w:line="240" w:lineRule="auto"/>
      </w:pPr>
    </w:p>
    <w:sectPr w:rsidR="008B1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E58"/>
    <w:rsid w:val="00010C28"/>
    <w:rsid w:val="004B4B3E"/>
    <w:rsid w:val="00526465"/>
    <w:rsid w:val="008B1E58"/>
    <w:rsid w:val="008F4791"/>
    <w:rsid w:val="00C64794"/>
    <w:rsid w:val="00C85898"/>
    <w:rsid w:val="00D15660"/>
    <w:rsid w:val="00E7441B"/>
    <w:rsid w:val="00F72445"/>
    <w:rsid w:val="00F9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6F72E-DCB4-4737-A508-7135F0B9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E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1E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B1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Hema_ Ash Deshmukh</dc:creator>
  <cp:keywords/>
  <dc:description/>
  <cp:lastModifiedBy>Hema_ Ash Deshmukh</cp:lastModifiedBy>
  <cp:revision>9</cp:revision>
  <dcterms:created xsi:type="dcterms:W3CDTF">2015-12-26T00:52:00Z</dcterms:created>
  <dcterms:modified xsi:type="dcterms:W3CDTF">2015-12-26T01:57:00Z</dcterms:modified>
</cp:coreProperties>
</file>