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53F4630E" w14:textId="77777777" w:rsidR="00BF2C62" w:rsidRPr="00DB35DA" w:rsidRDefault="00BF2C62" w:rsidP="00BF2C62">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Pr>
          <w:rFonts w:eastAsia="Times New Roman" w:cstheme="minorHAnsi"/>
          <w:spacing w:val="1"/>
          <w:w w:val="99"/>
          <w:sz w:val="28"/>
          <w:szCs w:val="28"/>
        </w:rPr>
        <w:t>11</w:t>
      </w:r>
    </w:p>
    <w:p w14:paraId="6188F144" w14:textId="77777777" w:rsidR="00BF2C62" w:rsidRPr="00DB35DA" w:rsidRDefault="00BF2C62" w:rsidP="00BF2C62">
      <w:pPr>
        <w:spacing w:before="10" w:after="0" w:line="110" w:lineRule="exact"/>
        <w:rPr>
          <w:rFonts w:cstheme="minorHAnsi"/>
          <w:sz w:val="11"/>
          <w:szCs w:val="11"/>
        </w:rPr>
      </w:pPr>
    </w:p>
    <w:p w14:paraId="5D9CAE18" w14:textId="77777777" w:rsidR="00BF2C62" w:rsidRPr="00DB35DA" w:rsidRDefault="00BF2C62" w:rsidP="00BF2C62">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Pr>
          <w:rFonts w:eastAsia="Times New Roman" w:cstheme="minorHAnsi"/>
          <w:spacing w:val="-5"/>
          <w:sz w:val="28"/>
          <w:szCs w:val="28"/>
        </w:rPr>
        <w:t>Aug</w:t>
      </w:r>
      <w:r w:rsidRPr="00DB35DA">
        <w:rPr>
          <w:rFonts w:eastAsia="Times New Roman" w:cstheme="minorHAnsi"/>
          <w:spacing w:val="-5"/>
          <w:sz w:val="28"/>
          <w:szCs w:val="28"/>
        </w:rPr>
        <w:t xml:space="preserve"> </w:t>
      </w:r>
      <w:r>
        <w:rPr>
          <w:rFonts w:eastAsia="Times New Roman" w:cstheme="minorHAnsi"/>
          <w:spacing w:val="-5"/>
          <w:sz w:val="28"/>
          <w:szCs w:val="28"/>
        </w:rPr>
        <w:t>1</w:t>
      </w:r>
      <w:r w:rsidRPr="00DB35DA">
        <w:rPr>
          <w:rFonts w:eastAsia="Times New Roman" w:cstheme="minorHAnsi"/>
          <w:sz w:val="28"/>
          <w:szCs w:val="28"/>
        </w:rPr>
        <w:t>, 201</w:t>
      </w:r>
      <w:r>
        <w:rPr>
          <w:rFonts w:eastAsia="Times New Roman" w:cstheme="minorHAnsi"/>
          <w:sz w:val="28"/>
          <w:szCs w:val="28"/>
        </w:rPr>
        <w:t>8</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Pr>
          <w:rFonts w:eastAsia="Times New Roman" w:cstheme="minorHAnsi"/>
          <w:spacing w:val="1"/>
          <w:sz w:val="28"/>
          <w:szCs w:val="28"/>
        </w:rPr>
        <w:t>Aug</w:t>
      </w:r>
      <w:r w:rsidRPr="00DB35DA">
        <w:rPr>
          <w:rFonts w:eastAsia="Times New Roman" w:cstheme="minorHAnsi"/>
          <w:sz w:val="28"/>
          <w:szCs w:val="28"/>
        </w:rPr>
        <w:t xml:space="preserve"> </w:t>
      </w:r>
      <w:r>
        <w:rPr>
          <w:rFonts w:eastAsia="Times New Roman" w:cstheme="minorHAnsi"/>
          <w:sz w:val="28"/>
          <w:szCs w:val="28"/>
        </w:rPr>
        <w:t>31</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r>
        <w:rPr>
          <w:rFonts w:eastAsia="Times New Roman" w:cstheme="minorHAnsi"/>
          <w:w w:val="99"/>
          <w:sz w:val="28"/>
          <w:szCs w:val="28"/>
        </w:rPr>
        <w:t>8</w:t>
      </w:r>
      <w:bookmarkEnd w:id="0"/>
    </w:p>
    <w:bookmarkEnd w:id="1"/>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5BFBA322" w14:textId="06EE2F83" w:rsidR="007179C5" w:rsidRPr="001103A9" w:rsidRDefault="007179C5" w:rsidP="007179C5">
      <w:pPr>
        <w:pStyle w:val="ListParagraph"/>
        <w:spacing w:before="120" w:after="120" w:line="240" w:lineRule="auto"/>
        <w:ind w:left="1080"/>
        <w:contextualSpacing w:val="0"/>
      </w:pPr>
      <w:bookmarkStart w:id="2" w:name="_Hlk516662398"/>
      <w:bookmarkStart w:id="3" w:name="_Hlk518987529"/>
      <w:r w:rsidRPr="001103A9">
        <w:t xml:space="preserve">The Rutgers team </w:t>
      </w:r>
      <w:r>
        <w:t xml:space="preserve">had </w:t>
      </w:r>
      <w:bookmarkEnd w:id="2"/>
      <w:r w:rsidR="001738CE">
        <w:t>a few correspondences with the FHWA team over the phone or by email</w:t>
      </w:r>
      <w:r w:rsidR="00D97DB8">
        <w:t>.</w:t>
      </w:r>
    </w:p>
    <w:bookmarkEnd w:id="3"/>
    <w:p w14:paraId="1316CF48" w14:textId="77059ED4" w:rsidR="00652C57" w:rsidRDefault="00652C57" w:rsidP="00A44A5F">
      <w:pPr>
        <w:pStyle w:val="ListParagraph"/>
        <w:spacing w:before="120" w:after="120" w:line="240" w:lineRule="auto"/>
        <w:ind w:left="1080"/>
        <w:contextualSpacing w:val="0"/>
        <w:rPr>
          <w:rFonts w:eastAsia="Times New Roman" w:cstheme="minorHAnsi"/>
          <w:sz w:val="24"/>
          <w:szCs w:val="24"/>
          <w:u w:val="single"/>
        </w:rPr>
      </w:pPr>
    </w:p>
    <w:p w14:paraId="2DAB1989" w14:textId="1CC352FF" w:rsidR="005C03A6" w:rsidRDefault="00E61C89"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PI</w:t>
      </w:r>
      <w:r w:rsidR="005C03A6" w:rsidRPr="00C11942">
        <w:rPr>
          <w:rFonts w:eastAsia="Times New Roman" w:cstheme="minorHAnsi"/>
          <w:sz w:val="24"/>
          <w:szCs w:val="24"/>
          <w:u w:val="single"/>
        </w:rPr>
        <w:t xml:space="preserve">: </w:t>
      </w:r>
      <w:r w:rsidR="007C61FD">
        <w:rPr>
          <w:rFonts w:eastAsia="Times New Roman" w:cstheme="minorHAnsi"/>
          <w:sz w:val="24"/>
          <w:szCs w:val="24"/>
          <w:u w:val="single"/>
        </w:rPr>
        <w:t>24</w:t>
      </w:r>
      <w:r w:rsidR="005C03A6" w:rsidRPr="00C11942">
        <w:rPr>
          <w:rFonts w:eastAsia="Times New Roman" w:cstheme="minorHAnsi"/>
          <w:sz w:val="24"/>
          <w:szCs w:val="24"/>
          <w:u w:val="single"/>
        </w:rPr>
        <w:t xml:space="preserve"> hour</w:t>
      </w:r>
      <w:r w:rsidR="00BA07CB">
        <w:rPr>
          <w:rFonts w:eastAsia="Times New Roman" w:cstheme="minorHAnsi"/>
          <w:sz w:val="24"/>
          <w:szCs w:val="24"/>
          <w:u w:val="single"/>
        </w:rPr>
        <w:t>s</w:t>
      </w:r>
    </w:p>
    <w:p w14:paraId="6F8ECA0A" w14:textId="03931E4E" w:rsidR="00E61C89" w:rsidRDefault="00E61C89"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Co-PI: 1</w:t>
      </w:r>
      <w:r w:rsidR="007C61FD">
        <w:rPr>
          <w:rFonts w:eastAsia="Times New Roman" w:cstheme="minorHAnsi"/>
          <w:sz w:val="24"/>
          <w:szCs w:val="24"/>
          <w:u w:val="single"/>
        </w:rPr>
        <w:t>.5</w:t>
      </w:r>
      <w:r>
        <w:rPr>
          <w:rFonts w:eastAsia="Times New Roman" w:cstheme="minorHAnsi"/>
          <w:sz w:val="24"/>
          <w:szCs w:val="24"/>
          <w:u w:val="single"/>
        </w:rPr>
        <w:t xml:space="preserve"> hour</w:t>
      </w:r>
    </w:p>
    <w:p w14:paraId="5F889E4F" w14:textId="5E17F11B" w:rsidR="00E61C89" w:rsidRPr="005C03A6" w:rsidRDefault="00E61C89"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 xml:space="preserve">Project Support: </w:t>
      </w:r>
      <w:r w:rsidR="007C61FD">
        <w:rPr>
          <w:rFonts w:eastAsia="Times New Roman" w:cstheme="minorHAnsi"/>
          <w:sz w:val="24"/>
          <w:szCs w:val="24"/>
          <w:u w:val="single"/>
        </w:rPr>
        <w:t>2</w:t>
      </w:r>
      <w:r>
        <w:rPr>
          <w:rFonts w:eastAsia="Times New Roman" w:cstheme="minorHAnsi"/>
          <w:sz w:val="24"/>
          <w:szCs w:val="24"/>
          <w:u w:val="single"/>
        </w:rPr>
        <w:t xml:space="preserve"> hours</w:t>
      </w:r>
    </w:p>
    <w:p w14:paraId="4D12ABA4" w14:textId="29E43B77" w:rsidR="0009119B" w:rsidRPr="00D763BB" w:rsidRDefault="0009119B" w:rsidP="00D763BB">
      <w:pPr>
        <w:spacing w:before="120" w:after="120" w:line="240" w:lineRule="auto"/>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1F94930C" w14:textId="77777777" w:rsidR="00CB44CD" w:rsidRDefault="00CB44CD" w:rsidP="00CB44CD">
      <w:pPr>
        <w:pStyle w:val="ListParagraph"/>
        <w:spacing w:before="120" w:after="120" w:line="240" w:lineRule="auto"/>
        <w:ind w:left="1080"/>
        <w:contextualSpacing w:val="0"/>
      </w:pPr>
      <w:r>
        <w:t>In the month of August, work continued on the strategic research application (Task 2.3) presented to and approved by FHWA on June 20</w:t>
      </w:r>
      <w:r w:rsidRPr="00CB44CD">
        <w:t>th</w:t>
      </w:r>
      <w:r>
        <w:t>, 2018. It is estimated that Task 2.3 is 65% complete at this time. Subtasks and their percent completion are as follows:</w:t>
      </w:r>
    </w:p>
    <w:p w14:paraId="21DA0855" w14:textId="77777777" w:rsidR="00CB44CD" w:rsidRDefault="00CB44CD" w:rsidP="00CB44CD">
      <w:pPr>
        <w:pStyle w:val="ListParagraph"/>
        <w:spacing w:before="120" w:after="120" w:line="240" w:lineRule="auto"/>
        <w:ind w:left="1080"/>
        <w:contextualSpacing w:val="0"/>
      </w:pPr>
    </w:p>
    <w:p w14:paraId="41662652" w14:textId="40F01EEA" w:rsidR="00CB44CD" w:rsidRDefault="00CB44CD" w:rsidP="00CB44CD">
      <w:pPr>
        <w:pStyle w:val="ListParagraph"/>
        <w:spacing w:before="120" w:after="120" w:line="240" w:lineRule="auto"/>
        <w:ind w:left="1080"/>
        <w:contextualSpacing w:val="0"/>
      </w:pPr>
      <w:r w:rsidRPr="00CB44CD">
        <w:t>Task 2.3.1</w:t>
      </w:r>
      <w:r>
        <w:t xml:space="preserve"> – </w:t>
      </w:r>
      <w:r w:rsidRPr="00CB44CD">
        <w:t>Develop/finalize pipeline for automated data retrieval and storage</w:t>
      </w:r>
      <w:r>
        <w:t xml:space="preserve"> (90% Complete): </w:t>
      </w:r>
    </w:p>
    <w:p w14:paraId="06D8F4DB" w14:textId="77777777" w:rsidR="00CB44CD" w:rsidRDefault="00CB44CD" w:rsidP="00CB44CD">
      <w:pPr>
        <w:pStyle w:val="ListParagraph"/>
        <w:spacing w:before="120" w:after="120" w:line="240" w:lineRule="auto"/>
        <w:ind w:left="1080"/>
        <w:contextualSpacing w:val="0"/>
      </w:pPr>
      <w:r>
        <w:t>A working pipeline for data retrieval from the TRID database has been developed. In the month of July, the Rutgers team investigated an additional data source (National Transportation Library) per a suggestion from FHWA on the June 20</w:t>
      </w:r>
      <w:r w:rsidRPr="00CB44CD">
        <w:t>th</w:t>
      </w:r>
      <w:r>
        <w:t xml:space="preserve"> meeting. It was determined that NTL provided little additional information and therefore would not be included in the SRMs, however, it should be noted that development of a pipeline for data retrieval from NTL is feasible if it is decided this resource should be included in future versions of the SRM application. </w:t>
      </w:r>
    </w:p>
    <w:p w14:paraId="4C361999" w14:textId="77777777" w:rsidR="00CB44CD" w:rsidRDefault="00CB44CD" w:rsidP="00CB44CD">
      <w:pPr>
        <w:pStyle w:val="ListParagraph"/>
        <w:spacing w:before="120" w:after="120" w:line="240" w:lineRule="auto"/>
        <w:ind w:left="1080"/>
        <w:contextualSpacing w:val="0"/>
      </w:pPr>
    </w:p>
    <w:p w14:paraId="36B43477" w14:textId="53CF5AE6" w:rsidR="00CB44CD" w:rsidRDefault="00CB44CD" w:rsidP="00CB44CD">
      <w:pPr>
        <w:pStyle w:val="ListParagraph"/>
        <w:spacing w:before="120" w:after="120" w:line="240" w:lineRule="auto"/>
        <w:ind w:left="1080"/>
        <w:contextualSpacing w:val="0"/>
      </w:pPr>
      <w:r w:rsidRPr="00CB44CD">
        <w:t>Task 2.3.2</w:t>
      </w:r>
      <w:r>
        <w:t xml:space="preserve"> – </w:t>
      </w:r>
      <w:r w:rsidRPr="00CB44CD">
        <w:t>Create the SRM database schema to store research project data</w:t>
      </w:r>
      <w:r>
        <w:t xml:space="preserve"> (100% Complete): </w:t>
      </w:r>
    </w:p>
    <w:p w14:paraId="3A4D8702" w14:textId="77777777" w:rsidR="00CB44CD" w:rsidRDefault="00CB44CD" w:rsidP="00CB44CD">
      <w:pPr>
        <w:pStyle w:val="ListParagraph"/>
        <w:spacing w:before="120" w:after="120" w:line="240" w:lineRule="auto"/>
        <w:ind w:left="1080"/>
        <w:contextualSpacing w:val="0"/>
      </w:pPr>
      <w:r>
        <w:t>At this time, this task is complete.</w:t>
      </w:r>
      <w:r w:rsidRPr="009531B6">
        <w:t xml:space="preserve"> </w:t>
      </w:r>
      <w:r>
        <w:t xml:space="preserve">It is anticipated that any additional work on this task will include the refinement of database schema for any additional data sources that may be requested. </w:t>
      </w:r>
    </w:p>
    <w:p w14:paraId="4B412008" w14:textId="77777777" w:rsidR="00CB44CD" w:rsidRDefault="00CB44CD" w:rsidP="00CB44CD">
      <w:pPr>
        <w:pStyle w:val="ListParagraph"/>
        <w:spacing w:before="120" w:after="120" w:line="240" w:lineRule="auto"/>
        <w:ind w:left="1080"/>
        <w:contextualSpacing w:val="0"/>
      </w:pPr>
    </w:p>
    <w:p w14:paraId="116EBA4F" w14:textId="2769E1E0" w:rsidR="00CB44CD" w:rsidRDefault="00CB44CD" w:rsidP="00CB44CD">
      <w:pPr>
        <w:pStyle w:val="ListParagraph"/>
        <w:spacing w:before="120" w:after="120" w:line="240" w:lineRule="auto"/>
        <w:ind w:left="1080"/>
        <w:contextualSpacing w:val="0"/>
      </w:pPr>
      <w:r w:rsidRPr="00CB44CD">
        <w:t>Task 2.3.3</w:t>
      </w:r>
      <w:r>
        <w:t xml:space="preserve"> – </w:t>
      </w:r>
      <w:r w:rsidRPr="00CB44CD">
        <w:t>Populate SRM database using data retrieval/storage pipeline</w:t>
      </w:r>
      <w:r>
        <w:t xml:space="preserve"> (100% Complete): </w:t>
      </w:r>
    </w:p>
    <w:p w14:paraId="5FEE2BFC" w14:textId="77777777" w:rsidR="00CB44CD" w:rsidRDefault="00CB44CD" w:rsidP="00CB44CD">
      <w:pPr>
        <w:pStyle w:val="ListParagraph"/>
        <w:spacing w:before="120" w:after="120" w:line="240" w:lineRule="auto"/>
        <w:ind w:left="1080"/>
        <w:contextualSpacing w:val="0"/>
      </w:pPr>
      <w:r>
        <w:t>At this time, this task is complete.</w:t>
      </w:r>
      <w:r w:rsidRPr="009531B6">
        <w:t xml:space="preserve"> </w:t>
      </w:r>
      <w:r>
        <w:t>It is anticipated that any additional work on this task will include the refinement of database schema for any additional data sources that may be requested.</w:t>
      </w:r>
    </w:p>
    <w:p w14:paraId="4F1A40BB" w14:textId="77777777" w:rsidR="00CB44CD" w:rsidRDefault="00CB44CD" w:rsidP="00CB44CD">
      <w:pPr>
        <w:pStyle w:val="ListParagraph"/>
        <w:spacing w:before="120" w:after="120" w:line="240" w:lineRule="auto"/>
        <w:ind w:left="1080"/>
        <w:contextualSpacing w:val="0"/>
      </w:pPr>
    </w:p>
    <w:p w14:paraId="48D40B43" w14:textId="602008E1" w:rsidR="00CB44CD" w:rsidRDefault="00CB44CD" w:rsidP="00CB44CD">
      <w:pPr>
        <w:pStyle w:val="ListParagraph"/>
        <w:spacing w:before="120" w:after="120" w:line="240" w:lineRule="auto"/>
        <w:ind w:left="1080"/>
        <w:contextualSpacing w:val="0"/>
      </w:pPr>
      <w:r w:rsidRPr="00CB44CD">
        <w:t>Task 2.3.4a</w:t>
      </w:r>
      <w:r>
        <w:t xml:space="preserve"> – </w:t>
      </w:r>
      <w:r w:rsidRPr="00CB44CD">
        <w:t xml:space="preserve">Identify all known current and planned research efforts related to bridge performance research topic areas </w:t>
      </w:r>
      <w:r>
        <w:t xml:space="preserve">(Ongoing, 30% Complete): </w:t>
      </w:r>
    </w:p>
    <w:p w14:paraId="09C0ED4C" w14:textId="77777777" w:rsidR="00CB44CD" w:rsidRDefault="00CB44CD" w:rsidP="00CB44CD">
      <w:pPr>
        <w:pStyle w:val="ListParagraph"/>
        <w:spacing w:before="120" w:after="120" w:line="240" w:lineRule="auto"/>
        <w:ind w:left="1080"/>
        <w:contextualSpacing w:val="0"/>
      </w:pPr>
      <w:r>
        <w:t>Work on this task began in June with the development of the proof of concept SRM application that was presented to FHWA on June 20</w:t>
      </w:r>
      <w:r w:rsidRPr="00CB44CD">
        <w:t>th</w:t>
      </w:r>
      <w:r>
        <w:t xml:space="preserve">, 2018. This task will progress concurrently with the development of the proposed SRM application. </w:t>
      </w:r>
    </w:p>
    <w:p w14:paraId="495C3BEC" w14:textId="77777777" w:rsidR="00CB44CD" w:rsidRDefault="00CB44CD" w:rsidP="00CB44CD">
      <w:pPr>
        <w:pStyle w:val="ListParagraph"/>
        <w:spacing w:before="120" w:after="120" w:line="240" w:lineRule="auto"/>
        <w:ind w:left="1080"/>
        <w:contextualSpacing w:val="0"/>
      </w:pPr>
    </w:p>
    <w:p w14:paraId="7273B93A" w14:textId="77777777" w:rsidR="00CB44CD" w:rsidRDefault="00CB44CD" w:rsidP="00CB44CD">
      <w:pPr>
        <w:pStyle w:val="ListParagraph"/>
        <w:spacing w:before="120" w:after="120" w:line="240" w:lineRule="auto"/>
        <w:ind w:left="1080"/>
        <w:contextualSpacing w:val="0"/>
      </w:pPr>
      <w:r w:rsidRPr="00CB44CD">
        <w:t>Task 2.3.4b</w:t>
      </w:r>
      <w:r>
        <w:t xml:space="preserve"> – </w:t>
      </w:r>
      <w:r w:rsidRPr="00CB44CD">
        <w:t>Create frontend interface to visualize and explore the data collected and stored in the SRM database</w:t>
      </w:r>
      <w:r>
        <w:t xml:space="preserve"> (50% Complete): </w:t>
      </w:r>
    </w:p>
    <w:p w14:paraId="7C33FCB2" w14:textId="029169CD" w:rsidR="000E4C25" w:rsidRPr="001738CE" w:rsidRDefault="000E4C25" w:rsidP="001738CE">
      <w:pPr>
        <w:pStyle w:val="Standard"/>
        <w:ind w:left="1080"/>
        <w:rPr>
          <w:rFonts w:asciiTheme="minorHAnsi" w:hAnsiTheme="minorHAnsi" w:cstheme="minorHAnsi"/>
          <w:sz w:val="22"/>
          <w:szCs w:val="22"/>
        </w:rPr>
      </w:pPr>
    </w:p>
    <w:p w14:paraId="6D136453" w14:textId="77777777" w:rsidR="00E61C89" w:rsidRDefault="00E61C89" w:rsidP="008B67F0">
      <w:pPr>
        <w:spacing w:before="120" w:after="120" w:line="240" w:lineRule="auto"/>
        <w:ind w:left="1080"/>
        <w:rPr>
          <w:rFonts w:eastAsia="Times New Roman" w:cstheme="minorHAnsi"/>
          <w:sz w:val="24"/>
          <w:szCs w:val="24"/>
          <w:u w:val="single"/>
        </w:rPr>
      </w:pPr>
    </w:p>
    <w:p w14:paraId="787255AA" w14:textId="4B279029" w:rsidR="007C61FD" w:rsidRDefault="007C61FD" w:rsidP="007C61FD">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PI</w:t>
      </w:r>
      <w:r w:rsidRPr="00C11942">
        <w:rPr>
          <w:rFonts w:eastAsia="Times New Roman" w:cstheme="minorHAnsi"/>
          <w:sz w:val="24"/>
          <w:szCs w:val="24"/>
          <w:u w:val="single"/>
        </w:rPr>
        <w:t xml:space="preserve">: </w:t>
      </w:r>
      <w:r>
        <w:rPr>
          <w:rFonts w:eastAsia="Times New Roman" w:cstheme="minorHAnsi"/>
          <w:sz w:val="24"/>
          <w:szCs w:val="24"/>
          <w:u w:val="single"/>
        </w:rPr>
        <w:t>98</w:t>
      </w:r>
      <w:r w:rsidRPr="00C11942">
        <w:rPr>
          <w:rFonts w:eastAsia="Times New Roman" w:cstheme="minorHAnsi"/>
          <w:sz w:val="24"/>
          <w:szCs w:val="24"/>
          <w:u w:val="single"/>
        </w:rPr>
        <w:t xml:space="preserve"> hour</w:t>
      </w:r>
      <w:r>
        <w:rPr>
          <w:rFonts w:eastAsia="Times New Roman" w:cstheme="minorHAnsi"/>
          <w:sz w:val="24"/>
          <w:szCs w:val="24"/>
          <w:u w:val="single"/>
        </w:rPr>
        <w:t>s</w:t>
      </w:r>
    </w:p>
    <w:p w14:paraId="1807A5DA" w14:textId="69995A2D" w:rsidR="007C61FD" w:rsidRPr="007C61FD" w:rsidRDefault="007C61FD" w:rsidP="007C61FD">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 xml:space="preserve">Co-PI: </w:t>
      </w:r>
      <w:r>
        <w:rPr>
          <w:rFonts w:eastAsia="Times New Roman" w:cstheme="minorHAnsi"/>
          <w:sz w:val="24"/>
          <w:szCs w:val="24"/>
          <w:u w:val="single"/>
        </w:rPr>
        <w:t>3</w:t>
      </w:r>
      <w:r>
        <w:rPr>
          <w:rFonts w:eastAsia="Times New Roman" w:cstheme="minorHAnsi"/>
          <w:sz w:val="24"/>
          <w:szCs w:val="24"/>
          <w:u w:val="single"/>
        </w:rPr>
        <w:t>.5 hour</w:t>
      </w:r>
    </w:p>
    <w:p w14:paraId="65190527" w14:textId="0B91FA57" w:rsidR="008B67F0" w:rsidRDefault="00E72F6E" w:rsidP="008B67F0">
      <w:pPr>
        <w:spacing w:before="120" w:after="120" w:line="240" w:lineRule="auto"/>
        <w:ind w:left="1080"/>
        <w:rPr>
          <w:rFonts w:cstheme="minorHAnsi"/>
          <w:sz w:val="24"/>
          <w:szCs w:val="24"/>
          <w:u w:val="single"/>
        </w:rPr>
      </w:pPr>
      <w:r>
        <w:rPr>
          <w:rFonts w:cstheme="minorHAnsi"/>
          <w:sz w:val="24"/>
          <w:szCs w:val="24"/>
          <w:u w:val="single"/>
        </w:rPr>
        <w:t xml:space="preserve">Project Engineer: </w:t>
      </w:r>
      <w:r w:rsidR="007C61FD">
        <w:rPr>
          <w:rFonts w:cstheme="minorHAnsi"/>
          <w:sz w:val="24"/>
          <w:szCs w:val="24"/>
          <w:u w:val="single"/>
        </w:rPr>
        <w:t>13</w:t>
      </w:r>
      <w:r w:rsidR="00E61C89">
        <w:rPr>
          <w:rFonts w:cstheme="minorHAnsi"/>
          <w:sz w:val="24"/>
          <w:szCs w:val="24"/>
          <w:u w:val="single"/>
        </w:rPr>
        <w:t>.9</w:t>
      </w:r>
      <w:r w:rsidR="007C61FD">
        <w:rPr>
          <w:rFonts w:cstheme="minorHAnsi"/>
          <w:sz w:val="24"/>
          <w:szCs w:val="24"/>
          <w:u w:val="single"/>
        </w:rPr>
        <w:t>6</w:t>
      </w:r>
      <w:r w:rsidR="008B67F0" w:rsidRPr="00E31D57">
        <w:rPr>
          <w:rFonts w:cstheme="minorHAnsi"/>
          <w:sz w:val="24"/>
          <w:szCs w:val="24"/>
          <w:u w:val="single"/>
        </w:rPr>
        <w:t xml:space="preserve"> hours</w:t>
      </w:r>
    </w:p>
    <w:p w14:paraId="2B22E546" w14:textId="1DA987F9" w:rsidR="002C05BE"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Staff Engineer</w:t>
      </w:r>
      <w:r w:rsidR="002C05BE">
        <w:rPr>
          <w:rFonts w:eastAsia="Times New Roman" w:cstheme="minorHAnsi"/>
          <w:sz w:val="24"/>
          <w:szCs w:val="24"/>
          <w:u w:val="single"/>
        </w:rPr>
        <w:t xml:space="preserve">: </w:t>
      </w:r>
      <w:r w:rsidR="005C03A6">
        <w:rPr>
          <w:rFonts w:eastAsia="Times New Roman" w:cstheme="minorHAnsi"/>
          <w:sz w:val="24"/>
          <w:szCs w:val="24"/>
          <w:u w:val="single"/>
        </w:rPr>
        <w:t>1</w:t>
      </w:r>
      <w:r w:rsidR="007C61FD">
        <w:rPr>
          <w:rFonts w:eastAsia="Times New Roman" w:cstheme="minorHAnsi"/>
          <w:sz w:val="24"/>
          <w:szCs w:val="24"/>
          <w:u w:val="single"/>
        </w:rPr>
        <w:t>72</w:t>
      </w:r>
      <w:r w:rsidR="002C05BE">
        <w:rPr>
          <w:rFonts w:eastAsia="Times New Roman" w:cstheme="minorHAnsi"/>
          <w:sz w:val="24"/>
          <w:szCs w:val="24"/>
          <w:u w:val="single"/>
        </w:rPr>
        <w:t>.</w:t>
      </w:r>
      <w:r w:rsidR="007C61FD">
        <w:rPr>
          <w:rFonts w:eastAsia="Times New Roman" w:cstheme="minorHAnsi"/>
          <w:sz w:val="24"/>
          <w:szCs w:val="24"/>
          <w:u w:val="single"/>
        </w:rPr>
        <w:t>5</w:t>
      </w:r>
      <w:r w:rsidR="00E61C89">
        <w:rPr>
          <w:rFonts w:eastAsia="Times New Roman" w:cstheme="minorHAnsi"/>
          <w:sz w:val="24"/>
          <w:szCs w:val="24"/>
          <w:u w:val="single"/>
        </w:rPr>
        <w:t>0 hours</w:t>
      </w:r>
    </w:p>
    <w:p w14:paraId="587F81F1" w14:textId="4F0BD270" w:rsidR="00F826A7" w:rsidRPr="00E31D57"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E61C89">
        <w:rPr>
          <w:rFonts w:eastAsia="Times New Roman" w:cstheme="minorHAnsi"/>
          <w:sz w:val="24"/>
          <w:szCs w:val="24"/>
          <w:u w:val="single"/>
        </w:rPr>
        <w:t>1</w:t>
      </w:r>
      <w:r>
        <w:rPr>
          <w:rFonts w:eastAsia="Times New Roman" w:cstheme="minorHAnsi"/>
          <w:sz w:val="24"/>
          <w:szCs w:val="24"/>
          <w:u w:val="single"/>
        </w:rPr>
        <w:t>9.</w:t>
      </w:r>
      <w:r w:rsidR="00E61C89">
        <w:rPr>
          <w:rFonts w:eastAsia="Times New Roman" w:cstheme="minorHAnsi"/>
          <w:sz w:val="24"/>
          <w:szCs w:val="24"/>
          <w:u w:val="single"/>
        </w:rPr>
        <w:t>70 hours</w:t>
      </w:r>
    </w:p>
    <w:p w14:paraId="6DE77FA6" w14:textId="15A1EC58" w:rsidR="008B67F0" w:rsidRPr="008B67F0" w:rsidRDefault="008B67F0" w:rsidP="008B67F0">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 xml:space="preserve">Project Support: </w:t>
      </w:r>
      <w:r w:rsidR="00F826A7">
        <w:rPr>
          <w:rFonts w:eastAsia="Times New Roman" w:cstheme="minorHAnsi"/>
          <w:sz w:val="24"/>
          <w:szCs w:val="24"/>
          <w:u w:val="single"/>
        </w:rPr>
        <w:t>1</w:t>
      </w:r>
      <w:r w:rsidR="007C61FD">
        <w:rPr>
          <w:rFonts w:eastAsia="Times New Roman" w:cstheme="minorHAnsi"/>
          <w:sz w:val="24"/>
          <w:szCs w:val="24"/>
          <w:u w:val="single"/>
        </w:rPr>
        <w:t>8</w:t>
      </w:r>
      <w:r w:rsidRPr="00F30853">
        <w:rPr>
          <w:rFonts w:eastAsia="Times New Roman" w:cstheme="minorHAnsi"/>
          <w:sz w:val="24"/>
          <w:szCs w:val="24"/>
          <w:u w:val="single"/>
        </w:rPr>
        <w:t xml:space="preserve">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5A66B27E" w14:textId="57FCAC4B" w:rsidR="00D97DB8" w:rsidRDefault="00CB44CD" w:rsidP="00F826A7">
      <w:pPr>
        <w:pStyle w:val="ListParagraph"/>
        <w:spacing w:before="120" w:after="120"/>
        <w:ind w:left="1080"/>
        <w:contextualSpacing w:val="0"/>
      </w:pPr>
      <w:r>
        <w:t>During this month, the Rutgers team corresponded with the FHWA and the HDR team and worked to make sure preparedness for a possible September training event.</w:t>
      </w:r>
    </w:p>
    <w:p w14:paraId="3C78356F" w14:textId="77777777" w:rsidR="007C61FD" w:rsidRDefault="007C61FD" w:rsidP="00BA07CB">
      <w:pPr>
        <w:pStyle w:val="ListParagraph"/>
        <w:spacing w:before="120" w:after="120" w:line="240" w:lineRule="auto"/>
        <w:ind w:left="1080"/>
        <w:contextualSpacing w:val="0"/>
        <w:rPr>
          <w:rFonts w:eastAsia="Times New Roman" w:cstheme="minorHAnsi"/>
          <w:sz w:val="24"/>
          <w:szCs w:val="24"/>
          <w:u w:val="single"/>
        </w:rPr>
      </w:pPr>
    </w:p>
    <w:p w14:paraId="6BCE320B" w14:textId="6B732C52" w:rsidR="00BA07CB" w:rsidRDefault="00BA07CB" w:rsidP="00BA07CB">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 xml:space="preserve">Project </w:t>
      </w:r>
      <w:r w:rsidR="000554A1">
        <w:rPr>
          <w:rFonts w:eastAsia="Times New Roman" w:cstheme="minorHAnsi"/>
          <w:sz w:val="24"/>
          <w:szCs w:val="24"/>
          <w:u w:val="single"/>
        </w:rPr>
        <w:t>Engineer</w:t>
      </w:r>
      <w:r w:rsidRPr="00F30853">
        <w:rPr>
          <w:rFonts w:eastAsia="Times New Roman" w:cstheme="minorHAnsi"/>
          <w:sz w:val="24"/>
          <w:szCs w:val="24"/>
          <w:u w:val="single"/>
        </w:rPr>
        <w:t xml:space="preserve">: </w:t>
      </w:r>
      <w:r w:rsidR="007C61FD">
        <w:rPr>
          <w:rFonts w:eastAsia="Times New Roman" w:cstheme="minorHAnsi"/>
          <w:sz w:val="24"/>
          <w:szCs w:val="24"/>
          <w:u w:val="single"/>
        </w:rPr>
        <w:t>85</w:t>
      </w:r>
      <w:r w:rsidRPr="00F30853">
        <w:rPr>
          <w:rFonts w:eastAsia="Times New Roman" w:cstheme="minorHAnsi"/>
          <w:sz w:val="24"/>
          <w:szCs w:val="24"/>
          <w:u w:val="single"/>
        </w:rPr>
        <w:t xml:space="preserve"> hours</w:t>
      </w:r>
    </w:p>
    <w:p w14:paraId="17C4941F" w14:textId="17AE5D36" w:rsidR="007C61FD" w:rsidRPr="008B67F0" w:rsidRDefault="007C61FD" w:rsidP="007C61FD">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 xml:space="preserve">Project Support: </w:t>
      </w:r>
      <w:r>
        <w:rPr>
          <w:rFonts w:eastAsia="Times New Roman" w:cstheme="minorHAnsi"/>
          <w:sz w:val="24"/>
          <w:szCs w:val="24"/>
          <w:u w:val="single"/>
        </w:rPr>
        <w:t>1</w:t>
      </w:r>
      <w:r w:rsidRPr="00F30853">
        <w:rPr>
          <w:rFonts w:eastAsia="Times New Roman" w:cstheme="minorHAnsi"/>
          <w:sz w:val="24"/>
          <w:szCs w:val="24"/>
          <w:u w:val="single"/>
        </w:rPr>
        <w:t xml:space="preserve"> hour</w:t>
      </w:r>
    </w:p>
    <w:p w14:paraId="2EDDE03D" w14:textId="77777777" w:rsidR="00BA07CB" w:rsidRDefault="00BA07CB" w:rsidP="00D763BB">
      <w:pPr>
        <w:spacing w:before="120" w:after="120" w:line="240" w:lineRule="auto"/>
        <w:ind w:left="1080"/>
        <w:rPr>
          <w:rFonts w:cstheme="minorHAnsi"/>
          <w:sz w:val="24"/>
          <w:szCs w:val="24"/>
        </w:rPr>
      </w:pP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286C0E3F" w14:textId="39019E45" w:rsidR="006425CE" w:rsidRPr="003A3A16" w:rsidRDefault="00C846B7" w:rsidP="003A3A16">
      <w:pPr>
        <w:spacing w:before="120" w:after="120" w:line="240" w:lineRule="auto"/>
        <w:ind w:left="1080"/>
        <w:rPr>
          <w:rFonts w:eastAsia="Times New Roman" w:cstheme="minorHAnsi"/>
          <w:sz w:val="24"/>
          <w:szCs w:val="24"/>
        </w:rPr>
      </w:pPr>
      <w:r>
        <w:rPr>
          <w:rFonts w:eastAsia="Times New Roman" w:cstheme="minorHAnsi"/>
          <w:sz w:val="24"/>
          <w:szCs w:val="24"/>
        </w:rPr>
        <w:t xml:space="preserve">Nothing was done during this </w:t>
      </w:r>
      <w:r w:rsidR="00AE1E59">
        <w:rPr>
          <w:rFonts w:eastAsia="Times New Roman" w:cstheme="minorHAnsi"/>
          <w:sz w:val="24"/>
          <w:szCs w:val="24"/>
        </w:rPr>
        <w:t>period</w:t>
      </w:r>
      <w:r w:rsidR="003A3A16" w:rsidRPr="003A3A16">
        <w:rPr>
          <w:rFonts w:eastAsia="Times New Roman" w:cstheme="minorHAnsi"/>
          <w:sz w:val="24"/>
          <w:szCs w:val="24"/>
        </w:rPr>
        <w:t>.</w:t>
      </w:r>
    </w:p>
    <w:p w14:paraId="4EF7EE61" w14:textId="3EB28BCC" w:rsidR="006D7420" w:rsidRPr="00DD4983" w:rsidRDefault="006D7420" w:rsidP="00DD4983">
      <w:pPr>
        <w:spacing w:before="120" w:after="120" w:line="240" w:lineRule="auto"/>
        <w:rPr>
          <w:rFonts w:eastAsia="Times New Roman" w:cstheme="minorHAnsi"/>
          <w:b/>
          <w:sz w:val="24"/>
          <w:szCs w:val="24"/>
        </w:rPr>
      </w:pP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1C357C7" w14:textId="77777777" w:rsidR="00A854A8" w:rsidRDefault="00A854A8" w:rsidP="00A854A8">
      <w:pPr>
        <w:ind w:left="1080"/>
        <w:rPr>
          <w:rFonts w:eastAsiaTheme="minorEastAsia"/>
        </w:rPr>
      </w:pPr>
      <w:r>
        <w:t>The LDM group accomplished the following tasks for the month of August:</w:t>
      </w:r>
    </w:p>
    <w:p w14:paraId="6E0B5B6F" w14:textId="77777777" w:rsidR="00A854A8" w:rsidRDefault="00A854A8" w:rsidP="00A854A8">
      <w:pPr>
        <w:pStyle w:val="ListParagraph"/>
        <w:widowControl/>
        <w:numPr>
          <w:ilvl w:val="0"/>
          <w:numId w:val="34"/>
        </w:numPr>
        <w:spacing w:line="240" w:lineRule="auto"/>
        <w:ind w:left="1800"/>
      </w:pPr>
      <w:bookmarkStart w:id="4" w:name="OLE_LINK34"/>
      <w:bookmarkStart w:id="5" w:name="OLE_LINK33"/>
      <w:r>
        <w:t xml:space="preserve">All initial data extraction from bridge plans has been completed, the combined data extraction excel sheet is ready for the first upload trial to </w:t>
      </w:r>
      <w:proofErr w:type="spellStart"/>
      <w:r>
        <w:t>InfoBridge</w:t>
      </w:r>
      <w:proofErr w:type="spellEnd"/>
      <w:r>
        <w:t xml:space="preserve"> (Task is 100% complete).</w:t>
      </w:r>
    </w:p>
    <w:p w14:paraId="44BFB220" w14:textId="77777777" w:rsidR="00A854A8" w:rsidRDefault="00A854A8" w:rsidP="00A854A8">
      <w:pPr>
        <w:pStyle w:val="ListParagraph"/>
        <w:widowControl/>
        <w:numPr>
          <w:ilvl w:val="0"/>
          <w:numId w:val="34"/>
        </w:numPr>
        <w:spacing w:line="240" w:lineRule="auto"/>
        <w:ind w:left="1800"/>
      </w:pPr>
      <w:r>
        <w:t>Continued to perform quality control and quality assurance on all extracted data through organization and review of collected data in order to improve data accuracy as well as clarity.</w:t>
      </w:r>
    </w:p>
    <w:bookmarkEnd w:id="4"/>
    <w:bookmarkEnd w:id="5"/>
    <w:p w14:paraId="092158C2" w14:textId="77777777" w:rsidR="00A854A8" w:rsidRDefault="00A854A8" w:rsidP="00A854A8">
      <w:pPr>
        <w:pStyle w:val="ListParagraph"/>
        <w:widowControl/>
        <w:numPr>
          <w:ilvl w:val="0"/>
          <w:numId w:val="34"/>
        </w:numPr>
        <w:spacing w:line="240" w:lineRule="auto"/>
        <w:ind w:left="1800"/>
      </w:pPr>
      <w:r>
        <w:t>Data collection has continued for all new fields relating to moment of inertia with the primary focus being on data extraction for steel plate girder dimensions from the bridge plans.  Data extraction has also continued for rolled steel girder shapes as well as specific PS concrete shapes from the bridge plans in order to provide more structural properties for these girders.</w:t>
      </w:r>
    </w:p>
    <w:p w14:paraId="5F56C9DD" w14:textId="77777777" w:rsidR="00A854A8" w:rsidRDefault="00A854A8" w:rsidP="00A854A8">
      <w:pPr>
        <w:pStyle w:val="ListParagraph"/>
        <w:widowControl/>
        <w:numPr>
          <w:ilvl w:val="0"/>
          <w:numId w:val="34"/>
        </w:numPr>
        <w:spacing w:line="240" w:lineRule="auto"/>
        <w:ind w:left="1800"/>
      </w:pPr>
      <w:r>
        <w:t xml:space="preserve">The group has continued working on calculations for the following bridge attributes.  All excel formulas used for calculations made on the Plate Girder Calculations excel sheet will be added to the main excel data extraction sheet in order to facilitate more automated moment of </w:t>
      </w:r>
      <w:proofErr w:type="gramStart"/>
      <w:r>
        <w:t>inertia  related</w:t>
      </w:r>
      <w:proofErr w:type="gramEnd"/>
      <w:r>
        <w:t xml:space="preserve"> attribute calculations on any future bridges added to our current list of LDM bridges for data extraction.  The aforementioned fields are listed below:</w:t>
      </w:r>
    </w:p>
    <w:p w14:paraId="1F8B16C1" w14:textId="77777777" w:rsidR="00A854A8" w:rsidRDefault="00A854A8" w:rsidP="00A854A8">
      <w:pPr>
        <w:pStyle w:val="ListParagraph"/>
        <w:widowControl/>
        <w:numPr>
          <w:ilvl w:val="1"/>
          <w:numId w:val="34"/>
        </w:numPr>
        <w:spacing w:line="240" w:lineRule="auto"/>
        <w:ind w:left="2520"/>
      </w:pPr>
      <w:r>
        <w:t xml:space="preserve">Moment of inertia of </w:t>
      </w:r>
      <w:proofErr w:type="spellStart"/>
      <w:r>
        <w:t>noncomposite</w:t>
      </w:r>
      <w:proofErr w:type="spellEnd"/>
      <w:r>
        <w:t xml:space="preserve"> section</w:t>
      </w:r>
    </w:p>
    <w:p w14:paraId="35F49A11" w14:textId="77777777" w:rsidR="00A854A8" w:rsidRDefault="00A854A8" w:rsidP="00A854A8">
      <w:pPr>
        <w:pStyle w:val="ListParagraph"/>
        <w:widowControl/>
        <w:numPr>
          <w:ilvl w:val="1"/>
          <w:numId w:val="34"/>
        </w:numPr>
        <w:spacing w:line="240" w:lineRule="auto"/>
        <w:ind w:left="2520"/>
      </w:pPr>
      <w:r>
        <w:lastRenderedPageBreak/>
        <w:t>Moment of inertia of composite section (if applicable)</w:t>
      </w:r>
    </w:p>
    <w:p w14:paraId="03C7619C" w14:textId="77777777" w:rsidR="00A854A8" w:rsidRDefault="00A854A8" w:rsidP="00A854A8">
      <w:pPr>
        <w:pStyle w:val="ListParagraph"/>
        <w:widowControl/>
        <w:numPr>
          <w:ilvl w:val="1"/>
          <w:numId w:val="34"/>
        </w:numPr>
        <w:spacing w:line="240" w:lineRule="auto"/>
        <w:ind w:left="2520"/>
      </w:pPr>
      <w:r>
        <w:t>Stiffness of superstructure</w:t>
      </w:r>
    </w:p>
    <w:p w14:paraId="19F4F5F0" w14:textId="12F85293" w:rsidR="00E30E6B" w:rsidRPr="00A854A8" w:rsidRDefault="00A854A8" w:rsidP="00A854A8">
      <w:pPr>
        <w:widowControl/>
        <w:spacing w:line="240" w:lineRule="auto"/>
        <w:ind w:left="2520"/>
        <w:rPr>
          <w:sz w:val="24"/>
        </w:rPr>
      </w:pPr>
      <w:r>
        <w:t>Load distribution factor calculations for each bridge have begun and will continue to be worked on over the next month.</w:t>
      </w:r>
    </w:p>
    <w:p w14:paraId="68421D63" w14:textId="441335E0" w:rsidR="00D763BB" w:rsidRDefault="00D763BB" w:rsidP="00746954">
      <w:pPr>
        <w:pStyle w:val="ListParagraph"/>
        <w:spacing w:before="120" w:after="120" w:line="240" w:lineRule="auto"/>
        <w:ind w:left="1080"/>
        <w:contextualSpacing w:val="0"/>
        <w:rPr>
          <w:rFonts w:eastAsia="Times New Roman" w:cstheme="minorHAnsi"/>
          <w:b/>
          <w:sz w:val="24"/>
          <w:szCs w:val="24"/>
        </w:rPr>
      </w:pPr>
    </w:p>
    <w:p w14:paraId="1DD20C24" w14:textId="3F2D58EC" w:rsidR="006500B5" w:rsidRDefault="006500B5" w:rsidP="00BA6CB6">
      <w:pPr>
        <w:spacing w:before="120" w:after="120" w:line="240" w:lineRule="auto"/>
        <w:ind w:left="1080"/>
        <w:rPr>
          <w:rFonts w:cstheme="minorHAnsi"/>
          <w:sz w:val="24"/>
          <w:szCs w:val="24"/>
          <w:u w:val="single"/>
        </w:rPr>
      </w:pPr>
      <w:r>
        <w:rPr>
          <w:rFonts w:cstheme="minorHAnsi"/>
          <w:sz w:val="24"/>
          <w:szCs w:val="24"/>
          <w:u w:val="single"/>
        </w:rPr>
        <w:t xml:space="preserve">CO-PI: </w:t>
      </w:r>
      <w:r w:rsidR="007C61FD">
        <w:rPr>
          <w:rFonts w:cstheme="minorHAnsi"/>
          <w:sz w:val="24"/>
          <w:szCs w:val="24"/>
          <w:u w:val="single"/>
        </w:rPr>
        <w:t>3.</w:t>
      </w:r>
      <w:r w:rsidR="00111179">
        <w:rPr>
          <w:rFonts w:cstheme="minorHAnsi"/>
          <w:sz w:val="24"/>
          <w:szCs w:val="24"/>
          <w:u w:val="single"/>
        </w:rPr>
        <w:t>5</w:t>
      </w:r>
      <w:r>
        <w:rPr>
          <w:rFonts w:cstheme="minorHAnsi"/>
          <w:sz w:val="24"/>
          <w:szCs w:val="24"/>
          <w:u w:val="single"/>
        </w:rPr>
        <w:t xml:space="preserve"> hours</w:t>
      </w:r>
    </w:p>
    <w:p w14:paraId="4EC43246" w14:textId="68CB983A" w:rsidR="00DD4983" w:rsidRDefault="00DD4983" w:rsidP="00F826A7">
      <w:pPr>
        <w:spacing w:before="120" w:after="120" w:line="240" w:lineRule="auto"/>
        <w:ind w:left="1080"/>
        <w:rPr>
          <w:rFonts w:cstheme="minorHAnsi"/>
          <w:sz w:val="24"/>
          <w:szCs w:val="24"/>
          <w:u w:val="single"/>
        </w:rPr>
      </w:pPr>
      <w:r>
        <w:rPr>
          <w:rFonts w:cstheme="minorHAnsi"/>
          <w:sz w:val="24"/>
          <w:szCs w:val="24"/>
          <w:u w:val="single"/>
        </w:rPr>
        <w:t>Project</w:t>
      </w:r>
      <w:r w:rsidRPr="00F30853">
        <w:rPr>
          <w:rFonts w:cstheme="minorHAnsi"/>
          <w:sz w:val="24"/>
          <w:szCs w:val="24"/>
          <w:u w:val="single"/>
        </w:rPr>
        <w:t xml:space="preserve"> Engineer: </w:t>
      </w:r>
      <w:r w:rsidR="007C61FD">
        <w:rPr>
          <w:rFonts w:cstheme="minorHAnsi"/>
          <w:sz w:val="24"/>
          <w:szCs w:val="24"/>
          <w:u w:val="single"/>
        </w:rPr>
        <w:t>129</w:t>
      </w:r>
      <w:r w:rsidRPr="00F30853">
        <w:rPr>
          <w:rFonts w:cstheme="minorHAnsi"/>
          <w:sz w:val="24"/>
          <w:szCs w:val="24"/>
          <w:u w:val="single"/>
        </w:rPr>
        <w:t xml:space="preserve"> hours</w:t>
      </w:r>
    </w:p>
    <w:p w14:paraId="097CDD81" w14:textId="7FC887B2" w:rsidR="00BA6CB6" w:rsidRDefault="00BA6CB6" w:rsidP="00BA6CB6">
      <w:pPr>
        <w:spacing w:before="120" w:after="120" w:line="240" w:lineRule="auto"/>
        <w:ind w:left="1080"/>
        <w:rPr>
          <w:rFonts w:cstheme="minorHAnsi"/>
          <w:sz w:val="24"/>
          <w:szCs w:val="24"/>
          <w:u w:val="single"/>
        </w:rPr>
      </w:pPr>
      <w:r w:rsidRPr="00F30853">
        <w:rPr>
          <w:rFonts w:cstheme="minorHAnsi"/>
          <w:sz w:val="24"/>
          <w:szCs w:val="24"/>
          <w:u w:val="single"/>
        </w:rPr>
        <w:t xml:space="preserve">Staff Engineer: </w:t>
      </w:r>
      <w:r w:rsidR="0071099A">
        <w:rPr>
          <w:rFonts w:cstheme="minorHAnsi"/>
          <w:sz w:val="24"/>
          <w:szCs w:val="24"/>
          <w:u w:val="single"/>
        </w:rPr>
        <w:t>1</w:t>
      </w:r>
      <w:r w:rsidR="007C61FD">
        <w:rPr>
          <w:rFonts w:cstheme="minorHAnsi"/>
          <w:sz w:val="24"/>
          <w:szCs w:val="24"/>
          <w:u w:val="single"/>
        </w:rPr>
        <w:t>60</w:t>
      </w:r>
      <w:r w:rsidRPr="00F30853">
        <w:rPr>
          <w:rFonts w:cstheme="minorHAnsi"/>
          <w:sz w:val="24"/>
          <w:szCs w:val="24"/>
          <w:u w:val="single"/>
        </w:rPr>
        <w:t xml:space="preserve"> hours</w:t>
      </w:r>
    </w:p>
    <w:p w14:paraId="4405580A" w14:textId="761427C5"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71099A">
        <w:rPr>
          <w:rFonts w:eastAsia="Times New Roman" w:cstheme="minorHAnsi"/>
          <w:bCs/>
          <w:spacing w:val="1"/>
          <w:sz w:val="24"/>
          <w:szCs w:val="24"/>
          <w:u w:val="single"/>
        </w:rPr>
        <w:t>1</w:t>
      </w:r>
      <w:r w:rsidR="007C61FD">
        <w:rPr>
          <w:rFonts w:eastAsia="Times New Roman" w:cstheme="minorHAnsi"/>
          <w:bCs/>
          <w:spacing w:val="1"/>
          <w:sz w:val="24"/>
          <w:szCs w:val="24"/>
          <w:u w:val="single"/>
        </w:rPr>
        <w:t>0</w:t>
      </w:r>
      <w:r>
        <w:rPr>
          <w:rFonts w:eastAsia="Times New Roman" w:cstheme="minorHAnsi"/>
          <w:bCs/>
          <w:spacing w:val="1"/>
          <w:sz w:val="24"/>
          <w:szCs w:val="24"/>
          <w:u w:val="single"/>
        </w:rPr>
        <w:t xml:space="preserve"> hours</w:t>
      </w:r>
    </w:p>
    <w:p w14:paraId="7E956309" w14:textId="77777777" w:rsidR="002076E8" w:rsidRDefault="002076E8" w:rsidP="00BA6CB6">
      <w:pPr>
        <w:spacing w:before="120" w:after="120" w:line="240" w:lineRule="auto"/>
        <w:ind w:left="1080"/>
        <w:rPr>
          <w:rFonts w:cstheme="minorHAnsi"/>
          <w:sz w:val="24"/>
          <w:szCs w:val="24"/>
          <w:u w:val="single"/>
        </w:rPr>
      </w:pP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7EC0DF7D" w14:textId="187E599C" w:rsidR="002D5768" w:rsidRDefault="007C61FD" w:rsidP="002D5768">
      <w:pPr>
        <w:spacing w:before="120" w:after="120" w:line="240" w:lineRule="auto"/>
        <w:ind w:left="1080"/>
        <w:rPr>
          <w:rFonts w:cstheme="minorHAnsi"/>
          <w:sz w:val="24"/>
          <w:szCs w:val="24"/>
        </w:rPr>
      </w:pPr>
      <w:r>
        <w:rPr>
          <w:rFonts w:eastAsia="Times New Roman" w:cstheme="minorHAnsi"/>
          <w:sz w:val="24"/>
          <w:szCs w:val="24"/>
        </w:rPr>
        <w:t>Dr. Frank Moon worked with the FHWA with regard to this task.</w:t>
      </w:r>
    </w:p>
    <w:p w14:paraId="668C35D6" w14:textId="2BFA31FA" w:rsidR="007C61FD" w:rsidRDefault="007C61FD" w:rsidP="002D5768">
      <w:pPr>
        <w:spacing w:before="120" w:after="120" w:line="240" w:lineRule="auto"/>
        <w:ind w:left="1080"/>
        <w:rPr>
          <w:rFonts w:cstheme="minorHAnsi"/>
          <w:sz w:val="24"/>
          <w:szCs w:val="24"/>
        </w:rPr>
      </w:pPr>
    </w:p>
    <w:p w14:paraId="402456FD" w14:textId="3EB97DEB" w:rsidR="007C61FD" w:rsidRDefault="007C61FD" w:rsidP="007C61FD">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PI</w:t>
      </w:r>
      <w:r w:rsidRPr="00C11942">
        <w:rPr>
          <w:rFonts w:eastAsia="Times New Roman" w:cstheme="minorHAnsi"/>
          <w:sz w:val="24"/>
          <w:szCs w:val="24"/>
          <w:u w:val="single"/>
        </w:rPr>
        <w:t xml:space="preserve">: </w:t>
      </w:r>
      <w:r>
        <w:rPr>
          <w:rFonts w:eastAsia="Times New Roman" w:cstheme="minorHAnsi"/>
          <w:sz w:val="24"/>
          <w:szCs w:val="24"/>
          <w:u w:val="single"/>
        </w:rPr>
        <w:t>42</w:t>
      </w:r>
      <w:r w:rsidRPr="00C11942">
        <w:rPr>
          <w:rFonts w:eastAsia="Times New Roman" w:cstheme="minorHAnsi"/>
          <w:sz w:val="24"/>
          <w:szCs w:val="24"/>
          <w:u w:val="single"/>
        </w:rPr>
        <w:t xml:space="preserve"> hour</w:t>
      </w:r>
      <w:r>
        <w:rPr>
          <w:rFonts w:eastAsia="Times New Roman" w:cstheme="minorHAnsi"/>
          <w:sz w:val="24"/>
          <w:szCs w:val="24"/>
          <w:u w:val="single"/>
        </w:rPr>
        <w:t>s</w:t>
      </w:r>
    </w:p>
    <w:p w14:paraId="385C187D" w14:textId="77777777" w:rsidR="007C61FD" w:rsidRPr="002D5768" w:rsidRDefault="007C61FD" w:rsidP="002D5768">
      <w:pPr>
        <w:spacing w:before="120" w:after="120" w:line="240" w:lineRule="auto"/>
        <w:ind w:left="1080"/>
        <w:rPr>
          <w:rFonts w:cstheme="minorHAnsi"/>
          <w:sz w:val="24"/>
          <w:szCs w:val="24"/>
        </w:rPr>
      </w:pP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4BDFCDB9" w14:textId="2D7BCF75" w:rsidR="00787780" w:rsidRDefault="007C2B0F" w:rsidP="00BA6CB6">
      <w:pPr>
        <w:spacing w:before="120" w:after="120" w:line="240" w:lineRule="auto"/>
        <w:ind w:left="1080"/>
        <w:rPr>
          <w:rFonts w:eastAsia="Times New Roman" w:cstheme="minorHAnsi"/>
          <w:sz w:val="24"/>
          <w:szCs w:val="24"/>
        </w:rPr>
      </w:pPr>
      <w:r w:rsidRPr="007C2B0F">
        <w:rPr>
          <w:rFonts w:eastAsia="Times New Roman" w:cstheme="minorHAnsi"/>
          <w:sz w:val="24"/>
          <w:szCs w:val="24"/>
        </w:rPr>
        <w:t xml:space="preserve">The Rutgers team prepared the electronic version of the monthly progress report and submitted it to FHWA. Moreover, the Rutgers team developed </w:t>
      </w:r>
      <w:r w:rsidRPr="00DA602C">
        <w:rPr>
          <w:rFonts w:eastAsia="Times New Roman" w:cstheme="minorHAnsi"/>
          <w:noProof/>
          <w:sz w:val="24"/>
          <w:szCs w:val="24"/>
        </w:rPr>
        <w:t>a</w:t>
      </w:r>
      <w:r w:rsidRPr="007C2B0F">
        <w:rPr>
          <w:rFonts w:eastAsia="Times New Roman" w:cstheme="minorHAnsi"/>
          <w:sz w:val="24"/>
          <w:szCs w:val="24"/>
        </w:rPr>
        <w:t xml:space="preserve"> MS Project file showing the project milestone and submitted it to FHWA.</w:t>
      </w:r>
    </w:p>
    <w:p w14:paraId="01D28430" w14:textId="648E6A08" w:rsidR="006500B5" w:rsidRDefault="002767EE" w:rsidP="00BA6CB6">
      <w:pPr>
        <w:spacing w:before="120" w:after="120" w:line="240" w:lineRule="auto"/>
        <w:ind w:left="1080"/>
        <w:rPr>
          <w:rFonts w:eastAsia="Times New Roman" w:cstheme="minorHAnsi"/>
          <w:sz w:val="24"/>
          <w:szCs w:val="24"/>
        </w:rPr>
      </w:pPr>
      <w:r>
        <w:rPr>
          <w:rFonts w:eastAsia="Times New Roman" w:cstheme="minorHAnsi"/>
          <w:sz w:val="24"/>
          <w:szCs w:val="24"/>
        </w:rPr>
        <w:t>T</w:t>
      </w:r>
      <w:r w:rsidR="006500B5">
        <w:rPr>
          <w:rFonts w:eastAsia="Times New Roman" w:cstheme="minorHAnsi"/>
          <w:sz w:val="24"/>
          <w:szCs w:val="24"/>
        </w:rPr>
        <w:t xml:space="preserve">he Bridge Intelligence team </w:t>
      </w:r>
      <w:r>
        <w:rPr>
          <w:rFonts w:eastAsia="Times New Roman" w:cstheme="minorHAnsi"/>
          <w:sz w:val="24"/>
          <w:szCs w:val="24"/>
        </w:rPr>
        <w:t xml:space="preserve">worked on </w:t>
      </w:r>
      <w:r w:rsidR="00F826A7">
        <w:rPr>
          <w:rFonts w:eastAsia="Times New Roman" w:cstheme="minorHAnsi"/>
          <w:sz w:val="24"/>
          <w:szCs w:val="24"/>
        </w:rPr>
        <w:t xml:space="preserve">converting and </w:t>
      </w:r>
      <w:r>
        <w:rPr>
          <w:rFonts w:eastAsia="Times New Roman" w:cstheme="minorHAnsi"/>
          <w:sz w:val="24"/>
          <w:szCs w:val="24"/>
        </w:rPr>
        <w:t xml:space="preserve">uploading </w:t>
      </w:r>
      <w:r w:rsidR="00F826A7">
        <w:rPr>
          <w:rFonts w:eastAsia="Times New Roman" w:cstheme="minorHAnsi"/>
          <w:sz w:val="24"/>
          <w:szCs w:val="24"/>
        </w:rPr>
        <w:t xml:space="preserve">the XML and reports from OR and WA RABIT testing </w:t>
      </w:r>
      <w:r>
        <w:rPr>
          <w:rFonts w:eastAsia="Times New Roman" w:cstheme="minorHAnsi"/>
          <w:sz w:val="24"/>
          <w:szCs w:val="24"/>
        </w:rPr>
        <w:t xml:space="preserve">to Bridge portal per FHWA </w:t>
      </w:r>
      <w:r w:rsidR="00A556A8">
        <w:rPr>
          <w:rFonts w:eastAsia="Times New Roman" w:cstheme="minorHAnsi"/>
          <w:sz w:val="24"/>
          <w:szCs w:val="24"/>
        </w:rPr>
        <w:t>request. The</w:t>
      </w:r>
      <w:r w:rsidR="006500B5">
        <w:rPr>
          <w:rFonts w:eastAsia="Times New Roman" w:cstheme="minorHAnsi"/>
          <w:sz w:val="24"/>
          <w:szCs w:val="24"/>
        </w:rPr>
        <w:t xml:space="preserve"> detail is in the subcontract section.</w:t>
      </w:r>
    </w:p>
    <w:p w14:paraId="4686939E" w14:textId="69005BE3" w:rsidR="0057370B" w:rsidRDefault="0057370B" w:rsidP="00BA6CB6">
      <w:pPr>
        <w:spacing w:before="120" w:after="120" w:line="240" w:lineRule="auto"/>
        <w:ind w:left="1080"/>
        <w:rPr>
          <w:rFonts w:eastAsia="Times New Roman" w:cstheme="minorHAnsi"/>
          <w:sz w:val="24"/>
          <w:szCs w:val="24"/>
        </w:rPr>
      </w:pPr>
      <w:r>
        <w:rPr>
          <w:rFonts w:eastAsia="Times New Roman" w:cstheme="minorHAnsi"/>
          <w:sz w:val="24"/>
          <w:szCs w:val="24"/>
        </w:rPr>
        <w:t xml:space="preserve">Additionally, during this month, Dr. </w:t>
      </w:r>
      <w:proofErr w:type="spellStart"/>
      <w:r>
        <w:rPr>
          <w:rFonts w:eastAsia="Times New Roman" w:cstheme="minorHAnsi"/>
          <w:sz w:val="24"/>
          <w:szCs w:val="24"/>
        </w:rPr>
        <w:t>Babanejad</w:t>
      </w:r>
      <w:proofErr w:type="spellEnd"/>
      <w:r>
        <w:rPr>
          <w:rFonts w:eastAsia="Times New Roman" w:cstheme="minorHAnsi"/>
          <w:sz w:val="24"/>
          <w:szCs w:val="24"/>
        </w:rPr>
        <w:t xml:space="preserve"> worked on enhancing the quality of the NDT data, which was collected throughout the LTBP program, the following details this effort.</w:t>
      </w:r>
    </w:p>
    <w:p w14:paraId="50145A34" w14:textId="77777777" w:rsidR="0057370B" w:rsidRDefault="0057370B" w:rsidP="0057370B">
      <w:pPr>
        <w:spacing w:before="120" w:after="120" w:line="240" w:lineRule="auto"/>
        <w:ind w:left="1080"/>
        <w:rPr>
          <w:rFonts w:eastAsia="Times New Roman" w:cstheme="minorHAnsi"/>
          <w:sz w:val="24"/>
          <w:szCs w:val="24"/>
        </w:rPr>
      </w:pPr>
    </w:p>
    <w:p w14:paraId="49C0D3C7" w14:textId="0741A2DC" w:rsidR="0057370B" w:rsidRPr="0057370B" w:rsidRDefault="0057370B" w:rsidP="0057370B">
      <w:pPr>
        <w:spacing w:before="120" w:after="120" w:line="240" w:lineRule="auto"/>
        <w:ind w:left="1080"/>
        <w:rPr>
          <w:rFonts w:eastAsia="Times New Roman" w:cstheme="minorHAnsi"/>
          <w:sz w:val="24"/>
          <w:szCs w:val="24"/>
        </w:rPr>
      </w:pPr>
      <w:r w:rsidRPr="0057370B">
        <w:rPr>
          <w:rFonts w:eastAsia="Times New Roman" w:cstheme="minorHAnsi"/>
          <w:sz w:val="24"/>
          <w:szCs w:val="24"/>
          <w:u w:val="single"/>
        </w:rPr>
        <w:t>Creating Analyzed Excel Files for NDT Test Results</w:t>
      </w:r>
      <w:r w:rsidRPr="0057370B">
        <w:rPr>
          <w:rFonts w:eastAsia="Times New Roman" w:cstheme="minorHAnsi"/>
          <w:sz w:val="24"/>
          <w:szCs w:val="24"/>
        </w:rPr>
        <w:t xml:space="preserve"> – During </w:t>
      </w:r>
      <w:r>
        <w:rPr>
          <w:rFonts w:eastAsia="Times New Roman" w:cstheme="minorHAnsi"/>
          <w:sz w:val="24"/>
          <w:szCs w:val="24"/>
        </w:rPr>
        <w:t xml:space="preserve">the month of </w:t>
      </w:r>
      <w:bookmarkStart w:id="6" w:name="_GoBack"/>
      <w:bookmarkEnd w:id="6"/>
      <w:r w:rsidRPr="0057370B">
        <w:rPr>
          <w:rFonts w:eastAsia="Times New Roman" w:cstheme="minorHAnsi"/>
          <w:sz w:val="24"/>
          <w:szCs w:val="24"/>
        </w:rPr>
        <w:t>July, Saeed completed the NDT results which were collected from the Mid-Atlantic cluster bridges during 2013, 2015, and 2017. However, the formatting of all individual tests (280 tests) were later revised to add more features to the Excel files. All formats have been changed to be constant for all test results. Over 90% of this task was completed by the end of August.</w:t>
      </w:r>
    </w:p>
    <w:p w14:paraId="05894546" w14:textId="77777777" w:rsidR="0057370B" w:rsidRPr="0057370B" w:rsidRDefault="0057370B" w:rsidP="0057370B">
      <w:pPr>
        <w:spacing w:before="120" w:after="120" w:line="240" w:lineRule="auto"/>
        <w:ind w:left="1080"/>
        <w:rPr>
          <w:rFonts w:eastAsia="Times New Roman" w:cstheme="minorHAnsi"/>
          <w:sz w:val="24"/>
          <w:szCs w:val="24"/>
        </w:rPr>
      </w:pPr>
    </w:p>
    <w:p w14:paraId="4DD2135E" w14:textId="7E3348F2" w:rsidR="0057370B" w:rsidRDefault="0057370B" w:rsidP="0057370B">
      <w:pPr>
        <w:spacing w:before="120" w:after="120" w:line="240" w:lineRule="auto"/>
        <w:ind w:left="1080"/>
        <w:rPr>
          <w:rFonts w:eastAsia="Times New Roman" w:cstheme="minorHAnsi"/>
          <w:sz w:val="24"/>
          <w:szCs w:val="24"/>
        </w:rPr>
      </w:pPr>
      <w:r w:rsidRPr="0057370B">
        <w:rPr>
          <w:rFonts w:eastAsia="Times New Roman" w:cstheme="minorHAnsi"/>
          <w:sz w:val="24"/>
          <w:szCs w:val="24"/>
          <w:u w:val="single"/>
        </w:rPr>
        <w:t>Reprocessing the Problematic Test Results</w:t>
      </w:r>
      <w:r w:rsidRPr="0057370B">
        <w:rPr>
          <w:rFonts w:eastAsia="Times New Roman" w:cstheme="minorHAnsi"/>
          <w:sz w:val="24"/>
          <w:szCs w:val="24"/>
        </w:rPr>
        <w:t xml:space="preserve"> – Some of the NDT test results were skeptical. This activity was started in July, however, it continued to August. Over 80% of this task was completed by the end of August. Due to the uncertainties associated with debugging the </w:t>
      </w:r>
      <w:r w:rsidRPr="0057370B">
        <w:rPr>
          <w:rFonts w:eastAsia="Times New Roman" w:cstheme="minorHAnsi"/>
          <w:sz w:val="24"/>
          <w:szCs w:val="24"/>
        </w:rPr>
        <w:lastRenderedPageBreak/>
        <w:t>problematic test results, the exact timeline for this task could not be set perfectly.</w:t>
      </w:r>
    </w:p>
    <w:p w14:paraId="27EDB8C6" w14:textId="65D64CAF" w:rsidR="006500B5" w:rsidRDefault="006500B5" w:rsidP="00BA6CB6">
      <w:pPr>
        <w:spacing w:before="120" w:after="120" w:line="240" w:lineRule="auto"/>
        <w:ind w:left="1080"/>
        <w:rPr>
          <w:rFonts w:eastAsia="Times New Roman" w:cstheme="minorHAnsi"/>
          <w:sz w:val="24"/>
          <w:szCs w:val="24"/>
        </w:rPr>
      </w:pPr>
    </w:p>
    <w:p w14:paraId="6948BDB9" w14:textId="3F8CA042" w:rsidR="006500B5" w:rsidRDefault="006500B5" w:rsidP="00BA6CB6">
      <w:pPr>
        <w:spacing w:before="120" w:after="120" w:line="240" w:lineRule="auto"/>
        <w:ind w:left="1080"/>
        <w:rPr>
          <w:rFonts w:eastAsia="Times New Roman" w:cstheme="minorHAnsi"/>
          <w:sz w:val="24"/>
          <w:szCs w:val="24"/>
          <w:u w:val="single"/>
        </w:rPr>
      </w:pPr>
      <w:r w:rsidRPr="002076E8">
        <w:rPr>
          <w:rFonts w:eastAsia="Times New Roman" w:cstheme="minorHAnsi"/>
          <w:sz w:val="24"/>
          <w:szCs w:val="24"/>
          <w:u w:val="single"/>
        </w:rPr>
        <w:t xml:space="preserve">Co-PI: </w:t>
      </w:r>
      <w:r w:rsidR="007C61FD">
        <w:rPr>
          <w:rFonts w:eastAsia="Times New Roman" w:cstheme="minorHAnsi"/>
          <w:sz w:val="24"/>
          <w:szCs w:val="24"/>
          <w:u w:val="single"/>
        </w:rPr>
        <w:t>1</w:t>
      </w:r>
      <w:r w:rsidR="00111179">
        <w:rPr>
          <w:rFonts w:eastAsia="Times New Roman" w:cstheme="minorHAnsi"/>
          <w:sz w:val="24"/>
          <w:szCs w:val="24"/>
          <w:u w:val="single"/>
        </w:rPr>
        <w:t>1 hours</w:t>
      </w:r>
    </w:p>
    <w:p w14:paraId="5619D1D9" w14:textId="679C6867" w:rsidR="00111179" w:rsidRPr="002076E8" w:rsidRDefault="00111179"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Staff Engineer: </w:t>
      </w:r>
      <w:r w:rsidR="007C61FD">
        <w:rPr>
          <w:rFonts w:eastAsia="Times New Roman" w:cstheme="minorHAnsi"/>
          <w:sz w:val="24"/>
          <w:szCs w:val="24"/>
          <w:u w:val="single"/>
        </w:rPr>
        <w:t>2</w:t>
      </w:r>
      <w:r>
        <w:rPr>
          <w:rFonts w:eastAsia="Times New Roman" w:cstheme="minorHAnsi"/>
          <w:sz w:val="24"/>
          <w:szCs w:val="24"/>
          <w:u w:val="single"/>
        </w:rPr>
        <w:t>15 hours</w:t>
      </w:r>
    </w:p>
    <w:p w14:paraId="6BC703A9" w14:textId="02B97A7C"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7C61FD">
        <w:rPr>
          <w:rFonts w:eastAsia="Times New Roman" w:cstheme="minorHAnsi"/>
          <w:bCs/>
          <w:spacing w:val="1"/>
          <w:sz w:val="24"/>
          <w:szCs w:val="24"/>
          <w:u w:val="single"/>
        </w:rPr>
        <w:t>3</w:t>
      </w:r>
      <w:r w:rsidR="00111179">
        <w:rPr>
          <w:rFonts w:eastAsia="Times New Roman" w:cstheme="minorHAnsi"/>
          <w:bCs/>
          <w:spacing w:val="1"/>
          <w:sz w:val="24"/>
          <w:szCs w:val="24"/>
          <w:u w:val="single"/>
        </w:rPr>
        <w:t>1</w:t>
      </w:r>
      <w:r w:rsidR="00F826A7">
        <w:rPr>
          <w:rFonts w:eastAsia="Times New Roman" w:cstheme="minorHAnsi"/>
          <w:bCs/>
          <w:spacing w:val="1"/>
          <w:sz w:val="24"/>
          <w:szCs w:val="24"/>
          <w:u w:val="single"/>
        </w:rPr>
        <w:t xml:space="preserve"> </w:t>
      </w:r>
      <w:r>
        <w:rPr>
          <w:rFonts w:eastAsia="Times New Roman" w:cstheme="minorHAnsi"/>
          <w:bCs/>
          <w:spacing w:val="1"/>
          <w:sz w:val="24"/>
          <w:szCs w:val="24"/>
          <w:u w:val="single"/>
        </w:rPr>
        <w:t>hours</w:t>
      </w:r>
    </w:p>
    <w:p w14:paraId="38F6B693" w14:textId="77777777" w:rsidR="002076E8" w:rsidRPr="00BA6CB6" w:rsidRDefault="002076E8" w:rsidP="00BA6CB6">
      <w:pPr>
        <w:spacing w:before="120" w:after="120" w:line="240" w:lineRule="auto"/>
        <w:ind w:left="1080"/>
        <w:rPr>
          <w:rFonts w:eastAsia="Times New Roman" w:cstheme="minorHAnsi"/>
          <w:sz w:val="24"/>
          <w:szCs w:val="24"/>
        </w:rPr>
      </w:pP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096CF6C0"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bookmarkStart w:id="7" w:name="_Hlk518996278"/>
      <w:r w:rsidRPr="001103A9">
        <w:rPr>
          <w:rFonts w:eastAsia="Times New Roman" w:cstheme="minorHAnsi"/>
          <w:bCs/>
          <w:spacing w:val="1"/>
          <w:szCs w:val="24"/>
        </w:rPr>
        <w:t xml:space="preserve">The Rutgers team will </w:t>
      </w:r>
      <w:r>
        <w:rPr>
          <w:rFonts w:eastAsia="Times New Roman" w:cstheme="minorHAnsi"/>
          <w:bCs/>
          <w:spacing w:val="1"/>
          <w:szCs w:val="24"/>
        </w:rPr>
        <w:t>meet with</w:t>
      </w:r>
      <w:r w:rsidR="007B2053">
        <w:rPr>
          <w:rFonts w:eastAsia="Times New Roman" w:cstheme="minorHAnsi"/>
          <w:bCs/>
          <w:spacing w:val="1"/>
          <w:szCs w:val="24"/>
        </w:rPr>
        <w:t xml:space="preserve"> reach out to</w:t>
      </w:r>
      <w:r w:rsidRPr="001103A9">
        <w:rPr>
          <w:rFonts w:eastAsia="Times New Roman" w:cstheme="minorHAnsi"/>
          <w:bCs/>
          <w:spacing w:val="1"/>
          <w:szCs w:val="24"/>
        </w:rPr>
        <w:t xml:space="preserve"> FHWA </w:t>
      </w:r>
      <w:r w:rsidR="007B2053">
        <w:rPr>
          <w:rFonts w:eastAsia="Times New Roman" w:cstheme="minorHAnsi"/>
          <w:bCs/>
          <w:spacing w:val="1"/>
          <w:szCs w:val="24"/>
        </w:rPr>
        <w:t>to set up a meeting for the month of July.</w:t>
      </w:r>
    </w:p>
    <w:bookmarkEnd w:id="7"/>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0AA69734" w14:textId="07E22099" w:rsidR="00EF0170" w:rsidRPr="000705BC" w:rsidRDefault="00D45651" w:rsidP="000705BC">
      <w:pPr>
        <w:spacing w:before="120" w:after="120" w:line="240" w:lineRule="auto"/>
        <w:ind w:left="1080"/>
        <w:rPr>
          <w:rFonts w:eastAsia="Times New Roman" w:cstheme="minorHAnsi"/>
          <w:sz w:val="24"/>
          <w:szCs w:val="24"/>
        </w:rPr>
      </w:pPr>
      <w:r w:rsidRPr="000705BC">
        <w:rPr>
          <w:rFonts w:eastAsia="Times New Roman" w:cstheme="minorHAnsi"/>
          <w:sz w:val="24"/>
          <w:szCs w:val="24"/>
        </w:rPr>
        <w:t>Work efforts in the month of September will continue for Task 2.3.4: (a) implementation and refinement of queries to the SRM database for searching and classifying all known current and planned research efforts (projects and publications), and (b) implementing interface components (as needed) in order to satisfy the objectives of SRM task. It is anticipated that an updated (from the prototype presented during the meeting on June 20th) SRM Web App will be available for testing and evaluation as well as utilization to satisfy Task 2.3.4a</w:t>
      </w:r>
      <w:r w:rsidR="00EF0170" w:rsidRPr="000705BC">
        <w:rPr>
          <w:rFonts w:eastAsia="Times New Roman" w:cstheme="minorHAnsi"/>
          <w:sz w:val="24"/>
          <w:szCs w:val="24"/>
        </w:rPr>
        <w:t xml:space="preserve">. </w:t>
      </w:r>
    </w:p>
    <w:p w14:paraId="03D8BB44" w14:textId="77777777" w:rsidR="00B07083" w:rsidRPr="005D394A" w:rsidRDefault="00B07083" w:rsidP="006E7166">
      <w:pPr>
        <w:pStyle w:val="ListParagraph"/>
        <w:spacing w:before="120" w:after="120" w:line="240" w:lineRule="auto"/>
        <w:ind w:left="1080"/>
        <w:contextualSpacing w:val="0"/>
        <w:rPr>
          <w:rFonts w:eastAsia="Times New Roman" w:cstheme="minorHAnsi"/>
          <w:b/>
          <w:sz w:val="24"/>
          <w:szCs w:val="24"/>
        </w:rPr>
      </w:pP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3729460A" w14:textId="033F9735" w:rsidR="00F65430" w:rsidRPr="005D7B26" w:rsidRDefault="00FC660F" w:rsidP="005D7B26">
      <w:pPr>
        <w:spacing w:before="120" w:after="120" w:line="240" w:lineRule="auto"/>
        <w:ind w:left="1080"/>
        <w:rPr>
          <w:rFonts w:eastAsia="Times New Roman" w:cstheme="minorHAnsi"/>
          <w:sz w:val="24"/>
          <w:szCs w:val="24"/>
        </w:rPr>
      </w:pPr>
      <w:r>
        <w:rPr>
          <w:rFonts w:eastAsia="Times New Roman" w:cstheme="minorHAnsi"/>
          <w:sz w:val="24"/>
          <w:szCs w:val="24"/>
        </w:rPr>
        <w:t>The Rutgers team will wait to hear about possible needs for training the HDR team from FHWA</w:t>
      </w:r>
      <w:r w:rsidR="00CE61F1">
        <w:rPr>
          <w:rFonts w:eastAsia="Times New Roman" w:cstheme="minorHAnsi"/>
          <w:sz w:val="24"/>
          <w:szCs w:val="24"/>
        </w:rPr>
        <w:t>.</w:t>
      </w:r>
      <w:r w:rsidR="00F65430" w:rsidRPr="005D7B26">
        <w:rPr>
          <w:rFonts w:eastAsia="Times New Roman" w:cstheme="minorHAnsi"/>
          <w:sz w:val="24"/>
          <w:szCs w:val="24"/>
        </w:rPr>
        <w:t xml:space="preserve"> </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551ADD5E" w14:textId="4872CD26" w:rsidR="005F0E13" w:rsidRPr="005F0E13" w:rsidRDefault="0007471C" w:rsidP="005F0E13">
      <w:pPr>
        <w:spacing w:before="120" w:after="120" w:line="240" w:lineRule="auto"/>
        <w:ind w:left="1080"/>
        <w:rPr>
          <w:rFonts w:eastAsia="Times New Roman" w:cstheme="minorHAnsi"/>
          <w:sz w:val="24"/>
          <w:szCs w:val="24"/>
        </w:rPr>
      </w:pPr>
      <w:r>
        <w:rPr>
          <w:rFonts w:eastAsia="Times New Roman" w:cstheme="minorHAnsi"/>
          <w:sz w:val="24"/>
          <w:szCs w:val="24"/>
        </w:rPr>
        <w:t>The Rutgers team is still waiting for any possible comment from FHWA. Upon receiving any comment, the Rutgers team will work on providing answers.</w:t>
      </w:r>
    </w:p>
    <w:p w14:paraId="2DEA78E5" w14:textId="77777777" w:rsidR="00F22E29" w:rsidRPr="005F0E13" w:rsidRDefault="00F22E29" w:rsidP="005F0E13">
      <w:pPr>
        <w:spacing w:before="120" w:after="120" w:line="240" w:lineRule="auto"/>
        <w:rPr>
          <w:rFonts w:eastAsia="Times New Roman" w:cstheme="minorHAnsi"/>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27D82C9F" w14:textId="3DD82B9F" w:rsidR="00C2475E" w:rsidRPr="00C2475E" w:rsidRDefault="00A854A8" w:rsidP="00A854A8">
      <w:pPr>
        <w:ind w:left="1080"/>
        <w:rPr>
          <w:rFonts w:eastAsiaTheme="minorEastAsia"/>
        </w:rPr>
      </w:pPr>
      <w:r>
        <w:t xml:space="preserve">For the following month, the group will continue to work on all of the above items with a focus on gathering data on the newly added fields related to girder details, in particular steel plate girders.  Calculations will continue to be done for the moment of inertia of </w:t>
      </w:r>
      <w:proofErr w:type="spellStart"/>
      <w:r>
        <w:t>noncomposite</w:t>
      </w:r>
      <w:proofErr w:type="spellEnd"/>
      <w:r>
        <w:t xml:space="preserve">/composite sections and stiffness, as well as load distribution factors for each bridge.  Statistics will also continue to be collected from previously extracted data as these new calculations are being performed in order to help better understand where any issues may lay.  Analysis of all data collected will continue to be done in order to ensure it is of the highest quality and is being represented as accurately as possible on the </w:t>
      </w:r>
      <w:proofErr w:type="spellStart"/>
      <w:r>
        <w:t>InfoBridge</w:t>
      </w:r>
      <w:proofErr w:type="spellEnd"/>
      <w:r>
        <w:t xml:space="preserve"> website.</w:t>
      </w:r>
    </w:p>
    <w:p w14:paraId="72A0852C" w14:textId="77777777" w:rsidR="00B73192" w:rsidRPr="00C2475E" w:rsidRDefault="00B73192" w:rsidP="00C2475E">
      <w:pPr>
        <w:spacing w:before="120" w:after="120" w:line="240" w:lineRule="auto"/>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7837CD1" w14:textId="4A5825DB" w:rsidR="008625B0"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 xml:space="preserve">The Rutgers team will prepare the electronic version of the monthly progress report and will </w:t>
      </w:r>
      <w:r w:rsidRPr="007C2B0F">
        <w:rPr>
          <w:rFonts w:eastAsia="Times New Roman" w:cstheme="minorHAnsi"/>
          <w:sz w:val="24"/>
          <w:szCs w:val="24"/>
        </w:rPr>
        <w:lastRenderedPageBreak/>
        <w:t>submit it to FHWA. Moreover, the Rutgers team will submit the updated MS Project file to FHWA.</w:t>
      </w:r>
      <w:r w:rsidR="008521E8">
        <w:rPr>
          <w:rFonts w:eastAsia="Times New Roman" w:cstheme="minorHAnsi"/>
          <w:sz w:val="24"/>
          <w:szCs w:val="24"/>
        </w:rPr>
        <w:t xml:space="preserve"> </w:t>
      </w:r>
    </w:p>
    <w:p w14:paraId="32B12AC9" w14:textId="21FE09DA" w:rsidR="008625B0" w:rsidRDefault="008625B0" w:rsidP="007C2B0F">
      <w:pPr>
        <w:spacing w:before="120" w:after="120" w:line="240" w:lineRule="auto"/>
        <w:ind w:left="1080"/>
        <w:rPr>
          <w:rFonts w:eastAsia="Times New Roman" w:cstheme="minorHAnsi"/>
          <w:sz w:val="24"/>
          <w:szCs w:val="24"/>
        </w:rPr>
      </w:pPr>
      <w:r>
        <w:rPr>
          <w:rFonts w:eastAsia="Times New Roman" w:cstheme="minorHAnsi"/>
          <w:sz w:val="24"/>
          <w:szCs w:val="24"/>
        </w:rPr>
        <w:t>The Rutgers team will work on the tasks related to Bridge Porta</w:t>
      </w:r>
      <w:r w:rsidR="007D659E">
        <w:rPr>
          <w:rFonts w:eastAsia="Times New Roman" w:cstheme="minorHAnsi"/>
          <w:sz w:val="24"/>
          <w:szCs w:val="24"/>
        </w:rPr>
        <w:t>l as they are requested by FHWA.</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5024069F" w:rsidR="00B576DF" w:rsidRPr="00DB35DA" w:rsidRDefault="00DD421F" w:rsidP="0009119B">
      <w:pPr>
        <w:spacing w:after="0" w:line="240" w:lineRule="auto"/>
        <w:ind w:right="-20"/>
        <w:rPr>
          <w:rFonts w:eastAsia="Times New Roman" w:cstheme="minorHAnsi"/>
          <w:sz w:val="24"/>
          <w:szCs w:val="24"/>
        </w:rPr>
      </w:pPr>
      <w:r>
        <w:rPr>
          <w:rFonts w:eastAsia="Times New Roman" w:cstheme="minorHAnsi"/>
          <w:sz w:val="24"/>
          <w:szCs w:val="24"/>
        </w:rPr>
        <w:t>The Rutgers team is still waiting to receive comments from the COR for the report submitted for task 4 (protocols). Due to not receiving the comments/feedback from the COR, there will be delays in the delivery of this task.</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37B2DF05" w:rsidR="00A0066F" w:rsidRDefault="007C61FD">
            <w:pPr>
              <w:widowControl/>
              <w:spacing w:line="240" w:lineRule="auto"/>
              <w:jc w:val="center"/>
              <w:rPr>
                <w:rFonts w:cstheme="minorHAnsi"/>
                <w:b/>
                <w:lang w:eastAsia="ko-KR"/>
              </w:rPr>
            </w:pPr>
            <w:r>
              <w:rPr>
                <w:rFonts w:cstheme="minorHAnsi"/>
                <w:b/>
                <w:lang w:eastAsia="ko-KR"/>
              </w:rPr>
              <w:t>8</w:t>
            </w:r>
            <w:r w:rsidR="00EF2F0F">
              <w:rPr>
                <w:rFonts w:cstheme="minorHAnsi"/>
                <w:b/>
                <w:lang w:eastAsia="ko-KR"/>
              </w:rPr>
              <w:t xml:space="preserve">/1/2018 – </w:t>
            </w:r>
            <w:r>
              <w:rPr>
                <w:rFonts w:cstheme="minorHAnsi"/>
                <w:b/>
                <w:lang w:eastAsia="ko-KR"/>
              </w:rPr>
              <w:t>8</w:t>
            </w:r>
            <w:r w:rsidR="00A0066F">
              <w:rPr>
                <w:rFonts w:cstheme="minorHAnsi"/>
                <w:b/>
                <w:lang w:eastAsia="ko-KR"/>
              </w:rPr>
              <w:t>/</w:t>
            </w:r>
            <w:r w:rsidR="000102E2">
              <w:rPr>
                <w:rFonts w:cstheme="minorHAnsi"/>
                <w:b/>
                <w:lang w:eastAsia="ko-KR"/>
              </w:rPr>
              <w:t>3</w:t>
            </w:r>
            <w:r w:rsidR="00612702">
              <w:rPr>
                <w:rFonts w:cstheme="minorHAnsi"/>
                <w:b/>
                <w:lang w:eastAsia="ko-KR"/>
              </w:rPr>
              <w:t>1</w:t>
            </w:r>
            <w:r w:rsidR="00EF2F0F">
              <w:rPr>
                <w:rFonts w:cstheme="minorHAnsi"/>
                <w:b/>
                <w:lang w:eastAsia="ko-KR"/>
              </w:rPr>
              <w:t>/2018</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1B1DB608" w:rsidR="00A0066F" w:rsidRDefault="0075284A">
            <w:pPr>
              <w:widowControl/>
              <w:spacing w:line="240" w:lineRule="auto"/>
              <w:jc w:val="center"/>
              <w:rPr>
                <w:rFonts w:cstheme="minorHAnsi"/>
                <w:b/>
                <w:lang w:eastAsia="ko-KR"/>
              </w:rPr>
            </w:pPr>
            <w:r>
              <w:rPr>
                <w:rFonts w:cstheme="minorHAnsi"/>
                <w:b/>
                <w:lang w:eastAsia="ko-KR"/>
              </w:rPr>
              <w:t xml:space="preserve">10/1/2017 – </w:t>
            </w:r>
            <w:r w:rsidR="007C61FD">
              <w:rPr>
                <w:rFonts w:cstheme="minorHAnsi"/>
                <w:b/>
                <w:lang w:eastAsia="ko-KR"/>
              </w:rPr>
              <w:t>8</w:t>
            </w:r>
            <w:r w:rsidR="00A0066F">
              <w:rPr>
                <w:rFonts w:cstheme="minorHAnsi"/>
                <w:b/>
                <w:lang w:eastAsia="ko-KR"/>
              </w:rPr>
              <w:t>/</w:t>
            </w:r>
            <w:r w:rsidR="000102E2">
              <w:rPr>
                <w:rFonts w:cstheme="minorHAnsi"/>
                <w:b/>
                <w:lang w:eastAsia="ko-KR"/>
              </w:rPr>
              <w:t>3</w:t>
            </w:r>
            <w:r w:rsidR="00612702">
              <w:rPr>
                <w:rFonts w:cstheme="minorHAnsi"/>
                <w:b/>
                <w:lang w:eastAsia="ko-KR"/>
              </w:rPr>
              <w:t>1</w:t>
            </w:r>
            <w:r w:rsidR="00A0066F">
              <w:rPr>
                <w:rFonts w:cstheme="minorHAnsi"/>
                <w:b/>
                <w:lang w:eastAsia="ko-KR"/>
              </w:rPr>
              <w:t>/201</w:t>
            </w:r>
            <w:r w:rsidR="00EF2F0F">
              <w:rPr>
                <w:rFonts w:cstheme="minorHAnsi"/>
                <w:b/>
                <w:lang w:eastAsia="ko-KR"/>
              </w:rPr>
              <w:t>8</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32FD7894" w:rsidR="00A0066F" w:rsidRDefault="00DA602C"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115</w:t>
            </w:r>
            <w:r>
              <w:rPr>
                <w:rFonts w:ascii="Calibri" w:hAnsi="Calibri" w:cs="Calibri"/>
                <w:color w:val="000000"/>
                <w:lang w:eastAsia="ko-KR"/>
              </w:rPr>
              <w:t>,</w:t>
            </w:r>
            <w:r w:rsidR="007C61FD">
              <w:rPr>
                <w:rFonts w:ascii="Calibri" w:hAnsi="Calibri" w:cs="Calibri"/>
                <w:color w:val="000000"/>
                <w:lang w:eastAsia="ko-KR"/>
              </w:rPr>
              <w:t>860</w:t>
            </w:r>
            <w:r w:rsidR="00A0066F">
              <w:rPr>
                <w:rFonts w:ascii="Calibri" w:hAnsi="Calibri" w:cs="Calibri"/>
                <w:color w:val="000000"/>
                <w:lang w:eastAsia="ko-KR"/>
              </w:rPr>
              <w:t>.</w:t>
            </w:r>
            <w:r w:rsidR="007C61FD">
              <w:rPr>
                <w:rFonts w:ascii="Calibri" w:hAnsi="Calibri" w:cs="Calibri"/>
                <w:color w:val="000000"/>
                <w:lang w:eastAsia="ko-KR"/>
              </w:rPr>
              <w:t>0</w:t>
            </w:r>
            <w:r w:rsidR="006B0D61">
              <w:rPr>
                <w:rFonts w:ascii="Calibri" w:hAnsi="Calibri" w:cs="Calibri"/>
                <w:color w:val="000000"/>
                <w:lang w:eastAsia="ko-KR"/>
              </w:rPr>
              <w:t>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606EDA5A"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707</w:t>
            </w:r>
            <w:r>
              <w:rPr>
                <w:rFonts w:ascii="Calibri" w:hAnsi="Calibri" w:cs="Calibri"/>
                <w:color w:val="000000"/>
                <w:lang w:eastAsia="ko-KR"/>
              </w:rPr>
              <w:t>,</w:t>
            </w:r>
            <w:r w:rsidR="007C61FD">
              <w:rPr>
                <w:rFonts w:ascii="Calibri" w:hAnsi="Calibri" w:cs="Calibri"/>
                <w:color w:val="000000"/>
                <w:lang w:eastAsia="ko-KR"/>
              </w:rPr>
              <w:t>582</w:t>
            </w:r>
            <w:r w:rsidR="005D394A">
              <w:rPr>
                <w:rFonts w:ascii="Calibri" w:hAnsi="Calibri" w:cs="Calibri"/>
                <w:color w:val="000000"/>
                <w:lang w:eastAsia="ko-KR"/>
              </w:rPr>
              <w:t>.</w:t>
            </w:r>
            <w:r w:rsidR="006B0D61">
              <w:rPr>
                <w:rFonts w:ascii="Calibri" w:hAnsi="Calibri" w:cs="Calibri"/>
                <w:color w:val="000000"/>
                <w:lang w:eastAsia="ko-KR"/>
              </w:rPr>
              <w:t>5</w:t>
            </w:r>
            <w:r w:rsidR="009A36D2">
              <w:rPr>
                <w:rFonts w:ascii="Calibri" w:hAnsi="Calibri" w:cs="Calibri"/>
                <w:color w:val="000000"/>
                <w:lang w:eastAsia="ko-KR"/>
              </w:rPr>
              <w:t>9</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6C21BC8A"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2</w:t>
            </w:r>
            <w:r w:rsidR="00F1504C">
              <w:rPr>
                <w:rFonts w:ascii="Calibri" w:hAnsi="Calibri" w:cs="Calibri"/>
                <w:color w:val="000000"/>
                <w:lang w:eastAsia="ko-KR"/>
              </w:rPr>
              <w:t>,</w:t>
            </w:r>
            <w:r w:rsidR="006B0D61">
              <w:rPr>
                <w:rFonts w:ascii="Calibri" w:hAnsi="Calibri" w:cs="Calibri"/>
                <w:color w:val="000000"/>
                <w:lang w:eastAsia="ko-KR"/>
              </w:rPr>
              <w:t>5</w:t>
            </w:r>
            <w:r w:rsidR="007C61FD">
              <w:rPr>
                <w:rFonts w:ascii="Calibri" w:hAnsi="Calibri" w:cs="Calibri"/>
                <w:color w:val="000000"/>
                <w:lang w:eastAsia="ko-KR"/>
              </w:rPr>
              <w:t>35</w:t>
            </w:r>
            <w:r w:rsidR="009910CE">
              <w:rPr>
                <w:rFonts w:ascii="Calibri" w:hAnsi="Calibri" w:cs="Calibri"/>
                <w:color w:val="000000"/>
                <w:lang w:eastAsia="ko-KR"/>
              </w:rPr>
              <w:t>.00</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038CF62F"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F06D51">
              <w:rPr>
                <w:rFonts w:ascii="Calibri" w:hAnsi="Calibri" w:cs="Calibri"/>
                <w:color w:val="000000"/>
                <w:lang w:eastAsia="ko-KR"/>
              </w:rPr>
              <w:t>6</w:t>
            </w:r>
            <w:r w:rsidR="007C61FD">
              <w:rPr>
                <w:rFonts w:ascii="Calibri" w:hAnsi="Calibri" w:cs="Calibri"/>
                <w:color w:val="000000"/>
                <w:lang w:eastAsia="ko-KR"/>
              </w:rPr>
              <w:t>8</w:t>
            </w:r>
            <w:r w:rsidR="009910CE">
              <w:rPr>
                <w:rFonts w:ascii="Calibri" w:hAnsi="Calibri" w:cs="Calibri"/>
                <w:color w:val="000000"/>
                <w:lang w:eastAsia="ko-KR"/>
              </w:rPr>
              <w:t>,</w:t>
            </w:r>
            <w:r w:rsidR="007C61FD">
              <w:rPr>
                <w:rFonts w:ascii="Calibri" w:hAnsi="Calibri" w:cs="Calibri"/>
                <w:color w:val="000000"/>
                <w:lang w:eastAsia="ko-KR"/>
              </w:rPr>
              <w:t>191</w:t>
            </w:r>
            <w:r w:rsidR="009910CE">
              <w:rPr>
                <w:rFonts w:ascii="Calibri" w:hAnsi="Calibri" w:cs="Calibri"/>
                <w:color w:val="000000"/>
                <w:lang w:eastAsia="ko-KR"/>
              </w:rPr>
              <w:t>.</w:t>
            </w:r>
            <w:r w:rsidR="00F06D51">
              <w:rPr>
                <w:rFonts w:ascii="Calibri" w:hAnsi="Calibri" w:cs="Calibri"/>
                <w:color w:val="000000"/>
                <w:lang w:eastAsia="ko-KR"/>
              </w:rPr>
              <w:t>3</w:t>
            </w:r>
            <w:r w:rsidR="009910CE">
              <w:rPr>
                <w:rFonts w:ascii="Calibri" w:hAnsi="Calibri" w:cs="Calibri"/>
                <w:color w:val="000000"/>
                <w:lang w:eastAsia="ko-KR"/>
              </w:rPr>
              <w:t>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79271DAB"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0</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43691463"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33</w:t>
            </w:r>
            <w:r>
              <w:rPr>
                <w:rFonts w:ascii="Calibri" w:hAnsi="Calibri" w:cs="Calibri"/>
                <w:color w:val="000000"/>
                <w:lang w:eastAsia="ko-KR"/>
              </w:rPr>
              <w:t>,</w:t>
            </w:r>
            <w:r w:rsidR="00001D2A">
              <w:rPr>
                <w:rFonts w:ascii="Calibri" w:hAnsi="Calibri" w:cs="Calibri"/>
                <w:color w:val="000000"/>
                <w:lang w:eastAsia="ko-KR"/>
              </w:rPr>
              <w:t>138</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6CAA11F2"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0</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5CA1F828"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3</w:t>
            </w:r>
            <w:r>
              <w:rPr>
                <w:rFonts w:ascii="Calibri" w:hAnsi="Calibri" w:cs="Calibri"/>
                <w:color w:val="000000"/>
                <w:lang w:eastAsia="ko-KR"/>
              </w:rPr>
              <w:t>,</w:t>
            </w:r>
            <w:r w:rsidR="007C61FD">
              <w:rPr>
                <w:rFonts w:ascii="Calibri" w:hAnsi="Calibri" w:cs="Calibri"/>
                <w:color w:val="000000"/>
                <w:lang w:eastAsia="ko-KR"/>
              </w:rPr>
              <w:t>132</w:t>
            </w:r>
            <w:r>
              <w:rPr>
                <w:rFonts w:ascii="Calibri" w:hAnsi="Calibri" w:cs="Calibri"/>
                <w:color w:val="000000"/>
                <w:lang w:eastAsia="ko-KR"/>
              </w:rPr>
              <w:t>.</w:t>
            </w:r>
            <w:r w:rsidR="007C61FD">
              <w:rPr>
                <w:rFonts w:ascii="Calibri" w:hAnsi="Calibri" w:cs="Calibri"/>
                <w:color w:val="000000"/>
                <w:lang w:eastAsia="ko-KR"/>
              </w:rPr>
              <w:t>22</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25635064"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21</w:t>
            </w:r>
            <w:r>
              <w:rPr>
                <w:rFonts w:ascii="Calibri" w:hAnsi="Calibri" w:cs="Calibri"/>
                <w:color w:val="000000"/>
                <w:lang w:eastAsia="ko-KR"/>
              </w:rPr>
              <w:t>,</w:t>
            </w:r>
            <w:r w:rsidR="007C61FD">
              <w:rPr>
                <w:rFonts w:ascii="Calibri" w:hAnsi="Calibri" w:cs="Calibri"/>
                <w:color w:val="000000"/>
                <w:lang w:eastAsia="ko-KR"/>
              </w:rPr>
              <w:t>668</w:t>
            </w:r>
            <w:r>
              <w:rPr>
                <w:rFonts w:ascii="Calibri" w:hAnsi="Calibri" w:cs="Calibri"/>
                <w:color w:val="000000"/>
                <w:lang w:eastAsia="ko-KR"/>
              </w:rPr>
              <w:t>.</w:t>
            </w:r>
            <w:r w:rsidR="007C61FD">
              <w:rPr>
                <w:rFonts w:ascii="Calibri" w:hAnsi="Calibri" w:cs="Calibri"/>
                <w:color w:val="000000"/>
                <w:lang w:eastAsia="ko-KR"/>
              </w:rPr>
              <w:t>38</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B6C36" w14:textId="77777777" w:rsidR="0023082E" w:rsidRDefault="0023082E">
      <w:pPr>
        <w:spacing w:after="0" w:line="240" w:lineRule="auto"/>
      </w:pPr>
      <w:r>
        <w:separator/>
      </w:r>
    </w:p>
  </w:endnote>
  <w:endnote w:type="continuationSeparator" w:id="0">
    <w:p w14:paraId="7A7DED48" w14:textId="77777777" w:rsidR="0023082E" w:rsidRDefault="00230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A5001" w14:textId="77777777" w:rsidR="0023082E" w:rsidRDefault="0023082E">
      <w:pPr>
        <w:spacing w:after="0" w:line="240" w:lineRule="auto"/>
      </w:pPr>
      <w:r>
        <w:separator/>
      </w:r>
    </w:p>
  </w:footnote>
  <w:footnote w:type="continuationSeparator" w:id="0">
    <w:p w14:paraId="3EC66690" w14:textId="77777777" w:rsidR="0023082E" w:rsidRDefault="00230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D10AB4"/>
    <w:multiLevelType w:val="hybridMultilevel"/>
    <w:tmpl w:val="9664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15:restartNumberingAfterBreak="0">
    <w:nsid w:val="167E0755"/>
    <w:multiLevelType w:val="hybridMultilevel"/>
    <w:tmpl w:val="B65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26554599"/>
    <w:multiLevelType w:val="multilevel"/>
    <w:tmpl w:val="E334EB60"/>
    <w:numStyleLink w:val="Style1"/>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3"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5"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8"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9"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21"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2">
      <w:lvl w:ilvl="2">
        <w:start w:val="1"/>
        <w:numFmt w:val="lowerLetter"/>
        <w:lvlText w:val="%3."/>
        <w:lvlJc w:val="right"/>
        <w:pPr>
          <w:ind w:left="2222" w:hanging="180"/>
        </w:pPr>
        <w:rPr>
          <w:b/>
        </w:rPr>
      </w:lvl>
    </w:lvlOverride>
  </w:num>
  <w:num w:numId="2">
    <w:abstractNumId w:val="18"/>
  </w:num>
  <w:num w:numId="3">
    <w:abstractNumId w:val="8"/>
  </w:num>
  <w:num w:numId="4">
    <w:abstractNumId w:val="9"/>
  </w:num>
  <w:num w:numId="5">
    <w:abstractNumId w:val="0"/>
  </w:num>
  <w:num w:numId="6">
    <w:abstractNumId w:val="5"/>
  </w:num>
  <w:num w:numId="7">
    <w:abstractNumId w:val="11"/>
  </w:num>
  <w:num w:numId="8">
    <w:abstractNumId w:val="17"/>
  </w:num>
  <w:num w:numId="9">
    <w:abstractNumId w:val="2"/>
  </w:num>
  <w:num w:numId="10">
    <w:abstractNumId w:val="22"/>
  </w:num>
  <w:num w:numId="11">
    <w:abstractNumId w:val="14"/>
  </w:num>
  <w:num w:numId="12">
    <w:abstractNumId w:val="4"/>
  </w:num>
  <w:num w:numId="13">
    <w:abstractNumId w:val="12"/>
  </w:num>
  <w:num w:numId="14">
    <w:abstractNumId w:val="20"/>
  </w:num>
  <w:num w:numId="15">
    <w:abstractNumId w:val="24"/>
  </w:num>
  <w:num w:numId="16">
    <w:abstractNumId w:val="3"/>
  </w:num>
  <w:num w:numId="17">
    <w:abstractNumId w:val="26"/>
  </w:num>
  <w:num w:numId="18">
    <w:abstractNumId w:val="26"/>
  </w:num>
  <w:num w:numId="19">
    <w:abstractNumId w:val="16"/>
  </w:num>
  <w:num w:numId="20">
    <w:abstractNumId w:val="7"/>
  </w:num>
  <w:num w:numId="21">
    <w:abstractNumId w:val="15"/>
  </w:num>
  <w:num w:numId="22">
    <w:abstractNumId w:val="13"/>
  </w:num>
  <w:num w:numId="23">
    <w:abstractNumId w:val="19"/>
  </w:num>
  <w:num w:numId="24">
    <w:abstractNumId w:val="26"/>
  </w:num>
  <w:num w:numId="25">
    <w:abstractNumId w:val="25"/>
  </w:num>
  <w:num w:numId="26">
    <w:abstractNumId w:val="26"/>
  </w:num>
  <w:num w:numId="27">
    <w:abstractNumId w:val="26"/>
  </w:num>
  <w:num w:numId="28">
    <w:abstractNumId w:val="21"/>
  </w:num>
  <w:num w:numId="29">
    <w:abstractNumId w:val="23"/>
  </w:num>
  <w:num w:numId="30">
    <w:abstractNumId w:val="6"/>
  </w:num>
  <w:num w:numId="31">
    <w:abstractNumId w:val="26"/>
  </w:num>
  <w:num w:numId="32">
    <w:abstractNumId w:val="1"/>
  </w:num>
  <w:num w:numId="33">
    <w:abstractNumId w:val="26"/>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iOLWgCEbeFLLQAAAA=="/>
  </w:docVars>
  <w:rsids>
    <w:rsidRoot w:val="0087575B"/>
    <w:rsid w:val="00001D2A"/>
    <w:rsid w:val="000102E2"/>
    <w:rsid w:val="00022B98"/>
    <w:rsid w:val="00022EE8"/>
    <w:rsid w:val="00023D10"/>
    <w:rsid w:val="00031128"/>
    <w:rsid w:val="0003478A"/>
    <w:rsid w:val="000507D0"/>
    <w:rsid w:val="000554A1"/>
    <w:rsid w:val="0006608B"/>
    <w:rsid w:val="000705BC"/>
    <w:rsid w:val="0007471C"/>
    <w:rsid w:val="00074C96"/>
    <w:rsid w:val="0009119B"/>
    <w:rsid w:val="00091F7F"/>
    <w:rsid w:val="00097A5A"/>
    <w:rsid w:val="000B4C28"/>
    <w:rsid w:val="000C2393"/>
    <w:rsid w:val="000C2B1C"/>
    <w:rsid w:val="000E4C25"/>
    <w:rsid w:val="000E6E38"/>
    <w:rsid w:val="00111179"/>
    <w:rsid w:val="00111CAD"/>
    <w:rsid w:val="00131FD0"/>
    <w:rsid w:val="00141DC8"/>
    <w:rsid w:val="00142004"/>
    <w:rsid w:val="0015102D"/>
    <w:rsid w:val="001568DC"/>
    <w:rsid w:val="001650E6"/>
    <w:rsid w:val="0016788A"/>
    <w:rsid w:val="00172263"/>
    <w:rsid w:val="001738CE"/>
    <w:rsid w:val="00174FC0"/>
    <w:rsid w:val="001862E2"/>
    <w:rsid w:val="00187080"/>
    <w:rsid w:val="001878BF"/>
    <w:rsid w:val="0019285E"/>
    <w:rsid w:val="00193322"/>
    <w:rsid w:val="001B1890"/>
    <w:rsid w:val="001C42A6"/>
    <w:rsid w:val="001E14E0"/>
    <w:rsid w:val="001F68BF"/>
    <w:rsid w:val="002076E8"/>
    <w:rsid w:val="00212996"/>
    <w:rsid w:val="00215E49"/>
    <w:rsid w:val="002270F0"/>
    <w:rsid w:val="0023082E"/>
    <w:rsid w:val="00236D51"/>
    <w:rsid w:val="002638D1"/>
    <w:rsid w:val="00264106"/>
    <w:rsid w:val="002649DF"/>
    <w:rsid w:val="002767EE"/>
    <w:rsid w:val="00284700"/>
    <w:rsid w:val="00295C8D"/>
    <w:rsid w:val="002A644D"/>
    <w:rsid w:val="002B2A96"/>
    <w:rsid w:val="002B2B7C"/>
    <w:rsid w:val="002B42E7"/>
    <w:rsid w:val="002C05BE"/>
    <w:rsid w:val="002C5F92"/>
    <w:rsid w:val="002C7AA3"/>
    <w:rsid w:val="002D5768"/>
    <w:rsid w:val="002E2C42"/>
    <w:rsid w:val="002E4C76"/>
    <w:rsid w:val="00322548"/>
    <w:rsid w:val="00341665"/>
    <w:rsid w:val="00341715"/>
    <w:rsid w:val="003429B0"/>
    <w:rsid w:val="00345233"/>
    <w:rsid w:val="00367559"/>
    <w:rsid w:val="00370A37"/>
    <w:rsid w:val="00370ADE"/>
    <w:rsid w:val="003748F6"/>
    <w:rsid w:val="00376E4C"/>
    <w:rsid w:val="00377F79"/>
    <w:rsid w:val="00381D2B"/>
    <w:rsid w:val="00385F2F"/>
    <w:rsid w:val="00391429"/>
    <w:rsid w:val="00391A7A"/>
    <w:rsid w:val="003943AD"/>
    <w:rsid w:val="0039727A"/>
    <w:rsid w:val="00397C91"/>
    <w:rsid w:val="003A3A16"/>
    <w:rsid w:val="003A4A71"/>
    <w:rsid w:val="003C0B2A"/>
    <w:rsid w:val="003C23D7"/>
    <w:rsid w:val="003C3E34"/>
    <w:rsid w:val="003C732F"/>
    <w:rsid w:val="003D04BD"/>
    <w:rsid w:val="003D6452"/>
    <w:rsid w:val="003D66C3"/>
    <w:rsid w:val="003E371D"/>
    <w:rsid w:val="003E6FA1"/>
    <w:rsid w:val="003E71C5"/>
    <w:rsid w:val="003F018B"/>
    <w:rsid w:val="003F5B27"/>
    <w:rsid w:val="00431721"/>
    <w:rsid w:val="0043516E"/>
    <w:rsid w:val="00450972"/>
    <w:rsid w:val="004520AC"/>
    <w:rsid w:val="00454E0A"/>
    <w:rsid w:val="00457042"/>
    <w:rsid w:val="00465E05"/>
    <w:rsid w:val="004724B4"/>
    <w:rsid w:val="00473B18"/>
    <w:rsid w:val="00475F91"/>
    <w:rsid w:val="00485835"/>
    <w:rsid w:val="004A1225"/>
    <w:rsid w:val="004A32EF"/>
    <w:rsid w:val="004B3765"/>
    <w:rsid w:val="004C06A0"/>
    <w:rsid w:val="004C6956"/>
    <w:rsid w:val="004C6D5B"/>
    <w:rsid w:val="004D55F0"/>
    <w:rsid w:val="004F367F"/>
    <w:rsid w:val="0050411D"/>
    <w:rsid w:val="00505A19"/>
    <w:rsid w:val="005117A8"/>
    <w:rsid w:val="00531684"/>
    <w:rsid w:val="005325EC"/>
    <w:rsid w:val="0053349A"/>
    <w:rsid w:val="00534423"/>
    <w:rsid w:val="00541F52"/>
    <w:rsid w:val="00546F6D"/>
    <w:rsid w:val="00550A87"/>
    <w:rsid w:val="00552BFC"/>
    <w:rsid w:val="00556A1F"/>
    <w:rsid w:val="0056128A"/>
    <w:rsid w:val="005626CC"/>
    <w:rsid w:val="00567909"/>
    <w:rsid w:val="00571405"/>
    <w:rsid w:val="0057297E"/>
    <w:rsid w:val="0057332E"/>
    <w:rsid w:val="0057370B"/>
    <w:rsid w:val="0058291E"/>
    <w:rsid w:val="005941E0"/>
    <w:rsid w:val="00597ADB"/>
    <w:rsid w:val="005B31F8"/>
    <w:rsid w:val="005C03A6"/>
    <w:rsid w:val="005D08A2"/>
    <w:rsid w:val="005D2345"/>
    <w:rsid w:val="005D394A"/>
    <w:rsid w:val="005D7B26"/>
    <w:rsid w:val="005E66B1"/>
    <w:rsid w:val="005F0E13"/>
    <w:rsid w:val="005F15F3"/>
    <w:rsid w:val="00605728"/>
    <w:rsid w:val="00612702"/>
    <w:rsid w:val="00613B55"/>
    <w:rsid w:val="00614B95"/>
    <w:rsid w:val="006372BB"/>
    <w:rsid w:val="006379A8"/>
    <w:rsid w:val="006425CE"/>
    <w:rsid w:val="006453C5"/>
    <w:rsid w:val="006457DB"/>
    <w:rsid w:val="006500B5"/>
    <w:rsid w:val="00650865"/>
    <w:rsid w:val="00652C57"/>
    <w:rsid w:val="00677B6D"/>
    <w:rsid w:val="00680A99"/>
    <w:rsid w:val="00690C82"/>
    <w:rsid w:val="006A7BAB"/>
    <w:rsid w:val="006B0D61"/>
    <w:rsid w:val="006B376C"/>
    <w:rsid w:val="006D7420"/>
    <w:rsid w:val="006E6EA0"/>
    <w:rsid w:val="006E7166"/>
    <w:rsid w:val="00700F6E"/>
    <w:rsid w:val="0071099A"/>
    <w:rsid w:val="007177FB"/>
    <w:rsid w:val="007179C5"/>
    <w:rsid w:val="007216E0"/>
    <w:rsid w:val="007442D9"/>
    <w:rsid w:val="00746954"/>
    <w:rsid w:val="0075284A"/>
    <w:rsid w:val="00773A4C"/>
    <w:rsid w:val="00777187"/>
    <w:rsid w:val="00777AD5"/>
    <w:rsid w:val="007839C2"/>
    <w:rsid w:val="00784993"/>
    <w:rsid w:val="00787780"/>
    <w:rsid w:val="00791B4A"/>
    <w:rsid w:val="00791BD4"/>
    <w:rsid w:val="007B2053"/>
    <w:rsid w:val="007B3747"/>
    <w:rsid w:val="007C2B0F"/>
    <w:rsid w:val="007C61FD"/>
    <w:rsid w:val="007D659E"/>
    <w:rsid w:val="007E0424"/>
    <w:rsid w:val="007F3815"/>
    <w:rsid w:val="00805D4C"/>
    <w:rsid w:val="008521E8"/>
    <w:rsid w:val="008566E6"/>
    <w:rsid w:val="008625B0"/>
    <w:rsid w:val="008633B4"/>
    <w:rsid w:val="00866B66"/>
    <w:rsid w:val="0087575B"/>
    <w:rsid w:val="00882065"/>
    <w:rsid w:val="008869F3"/>
    <w:rsid w:val="008A34B6"/>
    <w:rsid w:val="008B486A"/>
    <w:rsid w:val="008B67F0"/>
    <w:rsid w:val="008C23C9"/>
    <w:rsid w:val="008E2835"/>
    <w:rsid w:val="008F3F77"/>
    <w:rsid w:val="008F4505"/>
    <w:rsid w:val="00913DF4"/>
    <w:rsid w:val="00924E75"/>
    <w:rsid w:val="009754ED"/>
    <w:rsid w:val="00981EF4"/>
    <w:rsid w:val="009867E3"/>
    <w:rsid w:val="00986EDB"/>
    <w:rsid w:val="00987FEE"/>
    <w:rsid w:val="009910CE"/>
    <w:rsid w:val="009A36D2"/>
    <w:rsid w:val="009B0DDC"/>
    <w:rsid w:val="009C0247"/>
    <w:rsid w:val="009C7485"/>
    <w:rsid w:val="009D56D4"/>
    <w:rsid w:val="009E264D"/>
    <w:rsid w:val="009E4544"/>
    <w:rsid w:val="009E7806"/>
    <w:rsid w:val="009F2DB4"/>
    <w:rsid w:val="00A0066F"/>
    <w:rsid w:val="00A176D4"/>
    <w:rsid w:val="00A25218"/>
    <w:rsid w:val="00A3552A"/>
    <w:rsid w:val="00A358F1"/>
    <w:rsid w:val="00A40B87"/>
    <w:rsid w:val="00A41C35"/>
    <w:rsid w:val="00A42225"/>
    <w:rsid w:val="00A44492"/>
    <w:rsid w:val="00A44A5F"/>
    <w:rsid w:val="00A556A8"/>
    <w:rsid w:val="00A854A8"/>
    <w:rsid w:val="00A90124"/>
    <w:rsid w:val="00A93439"/>
    <w:rsid w:val="00A93FE9"/>
    <w:rsid w:val="00A96E51"/>
    <w:rsid w:val="00AB1E6A"/>
    <w:rsid w:val="00AC2640"/>
    <w:rsid w:val="00AD3D7F"/>
    <w:rsid w:val="00AE0591"/>
    <w:rsid w:val="00AE1E59"/>
    <w:rsid w:val="00AF6FD9"/>
    <w:rsid w:val="00AF77A1"/>
    <w:rsid w:val="00B07083"/>
    <w:rsid w:val="00B10E64"/>
    <w:rsid w:val="00B36E8E"/>
    <w:rsid w:val="00B4035B"/>
    <w:rsid w:val="00B42DFD"/>
    <w:rsid w:val="00B576DF"/>
    <w:rsid w:val="00B64770"/>
    <w:rsid w:val="00B73192"/>
    <w:rsid w:val="00B73980"/>
    <w:rsid w:val="00B81DB0"/>
    <w:rsid w:val="00BA07CB"/>
    <w:rsid w:val="00BA6CB6"/>
    <w:rsid w:val="00BA72BA"/>
    <w:rsid w:val="00BB6BA7"/>
    <w:rsid w:val="00BC1500"/>
    <w:rsid w:val="00BC4512"/>
    <w:rsid w:val="00BD370B"/>
    <w:rsid w:val="00BD63FB"/>
    <w:rsid w:val="00BE3B6D"/>
    <w:rsid w:val="00BE618B"/>
    <w:rsid w:val="00BF2C62"/>
    <w:rsid w:val="00C01D16"/>
    <w:rsid w:val="00C03C6E"/>
    <w:rsid w:val="00C10510"/>
    <w:rsid w:val="00C1107A"/>
    <w:rsid w:val="00C217E1"/>
    <w:rsid w:val="00C2475E"/>
    <w:rsid w:val="00C408D7"/>
    <w:rsid w:val="00C42A65"/>
    <w:rsid w:val="00C52909"/>
    <w:rsid w:val="00C53C7D"/>
    <w:rsid w:val="00C63FF0"/>
    <w:rsid w:val="00C7231B"/>
    <w:rsid w:val="00C724E2"/>
    <w:rsid w:val="00C83B51"/>
    <w:rsid w:val="00C846B7"/>
    <w:rsid w:val="00C90684"/>
    <w:rsid w:val="00C91FB0"/>
    <w:rsid w:val="00CA2794"/>
    <w:rsid w:val="00CA4BA2"/>
    <w:rsid w:val="00CA5721"/>
    <w:rsid w:val="00CB44CD"/>
    <w:rsid w:val="00CE5FA9"/>
    <w:rsid w:val="00CE61F1"/>
    <w:rsid w:val="00CF1B95"/>
    <w:rsid w:val="00CF3274"/>
    <w:rsid w:val="00CF56D6"/>
    <w:rsid w:val="00CF7429"/>
    <w:rsid w:val="00CF7695"/>
    <w:rsid w:val="00D07F90"/>
    <w:rsid w:val="00D13E4A"/>
    <w:rsid w:val="00D15DDC"/>
    <w:rsid w:val="00D279F8"/>
    <w:rsid w:val="00D421D3"/>
    <w:rsid w:val="00D42C3E"/>
    <w:rsid w:val="00D45651"/>
    <w:rsid w:val="00D4646F"/>
    <w:rsid w:val="00D50671"/>
    <w:rsid w:val="00D763BB"/>
    <w:rsid w:val="00D93F89"/>
    <w:rsid w:val="00D97DB8"/>
    <w:rsid w:val="00DA0D5E"/>
    <w:rsid w:val="00DA225C"/>
    <w:rsid w:val="00DA602C"/>
    <w:rsid w:val="00DA7A4A"/>
    <w:rsid w:val="00DB0A33"/>
    <w:rsid w:val="00DB292C"/>
    <w:rsid w:val="00DB35DA"/>
    <w:rsid w:val="00DC05B9"/>
    <w:rsid w:val="00DC463D"/>
    <w:rsid w:val="00DC5807"/>
    <w:rsid w:val="00DD33D0"/>
    <w:rsid w:val="00DD421F"/>
    <w:rsid w:val="00DD4983"/>
    <w:rsid w:val="00DE65F1"/>
    <w:rsid w:val="00DF3723"/>
    <w:rsid w:val="00E0369A"/>
    <w:rsid w:val="00E064AF"/>
    <w:rsid w:val="00E10F78"/>
    <w:rsid w:val="00E14A62"/>
    <w:rsid w:val="00E30E6B"/>
    <w:rsid w:val="00E426F2"/>
    <w:rsid w:val="00E43572"/>
    <w:rsid w:val="00E513B9"/>
    <w:rsid w:val="00E57954"/>
    <w:rsid w:val="00E57BCA"/>
    <w:rsid w:val="00E61C89"/>
    <w:rsid w:val="00E657E9"/>
    <w:rsid w:val="00E72F6E"/>
    <w:rsid w:val="00E81168"/>
    <w:rsid w:val="00EB0FBB"/>
    <w:rsid w:val="00EC5807"/>
    <w:rsid w:val="00ED2A55"/>
    <w:rsid w:val="00EE234F"/>
    <w:rsid w:val="00EF0170"/>
    <w:rsid w:val="00EF2F0F"/>
    <w:rsid w:val="00EF3788"/>
    <w:rsid w:val="00EF5B10"/>
    <w:rsid w:val="00F06D51"/>
    <w:rsid w:val="00F1504C"/>
    <w:rsid w:val="00F22E29"/>
    <w:rsid w:val="00F31038"/>
    <w:rsid w:val="00F35538"/>
    <w:rsid w:val="00F37A81"/>
    <w:rsid w:val="00F40CB7"/>
    <w:rsid w:val="00F44482"/>
    <w:rsid w:val="00F465D9"/>
    <w:rsid w:val="00F65430"/>
    <w:rsid w:val="00F75B38"/>
    <w:rsid w:val="00F826A7"/>
    <w:rsid w:val="00F96DE0"/>
    <w:rsid w:val="00F97426"/>
    <w:rsid w:val="00F97BE1"/>
    <w:rsid w:val="00FA5A03"/>
    <w:rsid w:val="00FB431C"/>
    <w:rsid w:val="00FC0CD1"/>
    <w:rsid w:val="00FC50CF"/>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774">
      <w:bodyDiv w:val="1"/>
      <w:marLeft w:val="0"/>
      <w:marRight w:val="0"/>
      <w:marTop w:val="0"/>
      <w:marBottom w:val="0"/>
      <w:divBdr>
        <w:top w:val="none" w:sz="0" w:space="0" w:color="auto"/>
        <w:left w:val="none" w:sz="0" w:space="0" w:color="auto"/>
        <w:bottom w:val="none" w:sz="0" w:space="0" w:color="auto"/>
        <w:right w:val="none" w:sz="0" w:space="0" w:color="auto"/>
      </w:divBdr>
    </w:div>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362209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470524">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660891420">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55538290">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897596922">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03514521">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071776840">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27843805">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57223681">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792750025">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1663256">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5632886">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AD683-A620-48C3-92DF-5A53EDB03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13</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156</cp:revision>
  <cp:lastPrinted>2018-03-15T18:17:00Z</cp:lastPrinted>
  <dcterms:created xsi:type="dcterms:W3CDTF">2017-12-15T12:42:00Z</dcterms:created>
  <dcterms:modified xsi:type="dcterms:W3CDTF">2018-09-21T12:12:00Z</dcterms:modified>
</cp:coreProperties>
</file>