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94B4B" w14:textId="208043B8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550038">
        <w:rPr>
          <w:rFonts w:ascii="Calibri" w:hAnsi="Calibri"/>
          <w:bCs/>
          <w:sz w:val="28"/>
          <w:szCs w:val="28"/>
        </w:rPr>
        <w:t>New Jersey Institute of Technology</w:t>
      </w:r>
    </w:p>
    <w:p w14:paraId="55FA3E8E" w14:textId="0667E6F6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proofErr w:type="spellStart"/>
      <w:r w:rsidRPr="00C42ED3">
        <w:rPr>
          <w:rFonts w:ascii="Calibri" w:hAnsi="Calibri"/>
          <w:b/>
          <w:sz w:val="28"/>
          <w:szCs w:val="28"/>
        </w:rPr>
        <w:t>Subaward</w:t>
      </w:r>
      <w:proofErr w:type="spellEnd"/>
      <w:r w:rsidRPr="00C42ED3">
        <w:rPr>
          <w:rFonts w:ascii="Calibri" w:hAnsi="Calibri"/>
          <w:b/>
          <w:sz w:val="28"/>
          <w:szCs w:val="28"/>
        </w:rPr>
        <w:t xml:space="preserve">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</w:t>
      </w:r>
      <w:r w:rsidR="005A5D06">
        <w:rPr>
          <w:rFonts w:ascii="Calibri" w:hAnsi="Calibri"/>
          <w:bCs/>
          <w:sz w:val="28"/>
          <w:szCs w:val="28"/>
        </w:rPr>
        <w:t>90</w:t>
      </w:r>
    </w:p>
    <w:p w14:paraId="7C3EC445" w14:textId="5AE01016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E811D5">
        <w:rPr>
          <w:rFonts w:ascii="Calibri" w:hAnsi="Calibri"/>
          <w:bCs/>
          <w:sz w:val="28"/>
          <w:szCs w:val="28"/>
        </w:rPr>
        <w:t>Matthew P. Adams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43E5D6A5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  <w:r w:rsidR="001D4D87">
        <w:rPr>
          <w:rFonts w:ascii="Calibri" w:hAnsi="Calibri"/>
          <w:b/>
        </w:rPr>
        <w:t xml:space="preserve"> – Task Order 1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7565604A" w14:textId="79F6B1A0" w:rsidR="005F0DDF" w:rsidRPr="00C42ED3" w:rsidRDefault="003D07C6" w:rsidP="002C2307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For the Period from </w:t>
      </w:r>
      <w:r w:rsidR="004C3A56">
        <w:rPr>
          <w:rFonts w:ascii="Calibri" w:hAnsi="Calibri"/>
        </w:rPr>
        <w:t>10</w:t>
      </w:r>
      <w:r w:rsidR="004F19FB">
        <w:rPr>
          <w:rFonts w:ascii="Calibri" w:hAnsi="Calibri"/>
        </w:rPr>
        <w:t xml:space="preserve">/1/2018 through </w:t>
      </w:r>
      <w:r w:rsidR="004C3A56">
        <w:rPr>
          <w:rFonts w:ascii="Calibri" w:hAnsi="Calibri"/>
        </w:rPr>
        <w:t>10</w:t>
      </w:r>
      <w:r w:rsidR="004F19FB">
        <w:rPr>
          <w:rFonts w:ascii="Calibri" w:hAnsi="Calibri"/>
        </w:rPr>
        <w:t>/3</w:t>
      </w:r>
      <w:r w:rsidR="002E0ECE">
        <w:rPr>
          <w:rFonts w:ascii="Calibri" w:hAnsi="Calibri"/>
        </w:rPr>
        <w:t>0</w:t>
      </w:r>
      <w:r>
        <w:rPr>
          <w:rFonts w:ascii="Calibri" w:hAnsi="Calibri"/>
        </w:rPr>
        <w:t>/2018</w:t>
      </w: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56FD7600" w14:textId="00C4960A" w:rsidR="007626C5" w:rsidRDefault="00CE0D1B" w:rsidP="004F19FB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787F0447" w14:textId="3BD3FE85" w:rsidR="009B20C6" w:rsidRPr="004F19FB" w:rsidRDefault="009B20C6" w:rsidP="004F19FB">
      <w:pPr>
        <w:rPr>
          <w:rFonts w:ascii="Calibri" w:hAnsi="Calibri"/>
          <w:bCs/>
          <w:sz w:val="23"/>
          <w:szCs w:val="23"/>
        </w:rPr>
      </w:pPr>
    </w:p>
    <w:p w14:paraId="58B2B9E4" w14:textId="445C8F26" w:rsidR="00A10E0A" w:rsidRDefault="00CD36A4" w:rsidP="00A10E0A">
      <w:pPr>
        <w:pStyle w:val="Heading1"/>
      </w:pPr>
      <w:r>
        <w:t>Task</w:t>
      </w:r>
      <w:r w:rsidR="00A10E0A">
        <w:t xml:space="preserve"> 2</w:t>
      </w:r>
      <w:r w:rsidR="00EE2B3A">
        <w:t xml:space="preserve"> Data </w:t>
      </w:r>
      <w:r w:rsidR="00764975">
        <w:t>Gap Analysis</w:t>
      </w:r>
    </w:p>
    <w:p w14:paraId="3F61D336" w14:textId="77777777" w:rsidR="00EE2B3A" w:rsidRPr="00EE2B3A" w:rsidRDefault="00EE2B3A" w:rsidP="00EE2B3A"/>
    <w:p w14:paraId="4B940BF8" w14:textId="498B376A" w:rsidR="00C5316D" w:rsidRDefault="00F60742" w:rsidP="00EE2B3A">
      <w:pPr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NJIT continued assisting on identi</w:t>
      </w:r>
      <w:r w:rsidR="00E41FDA">
        <w:rPr>
          <w:rFonts w:asciiTheme="minorHAnsi" w:hAnsiTheme="minorHAnsi" w:cstheme="majorBidi"/>
          <w:color w:val="000000"/>
        </w:rPr>
        <w:t xml:space="preserve">fying research and data gaps in the literature </w:t>
      </w:r>
      <w:r w:rsidR="0057253C">
        <w:rPr>
          <w:rFonts w:asciiTheme="minorHAnsi" w:hAnsiTheme="minorHAnsi" w:cstheme="majorBidi"/>
          <w:color w:val="000000"/>
        </w:rPr>
        <w:t>with a focus</w:t>
      </w:r>
      <w:r w:rsidR="00E41FDA">
        <w:rPr>
          <w:rFonts w:asciiTheme="minorHAnsi" w:hAnsiTheme="minorHAnsi" w:cstheme="majorBidi"/>
          <w:color w:val="000000"/>
        </w:rPr>
        <w:t xml:space="preserve"> on</w:t>
      </w:r>
      <w:r w:rsidR="00DE6A40">
        <w:rPr>
          <w:rFonts w:asciiTheme="minorHAnsi" w:hAnsiTheme="minorHAnsi" w:cstheme="majorBidi"/>
          <w:color w:val="000000"/>
        </w:rPr>
        <w:t xml:space="preserve"> preservation from deterioration mechanism, maintenance policies, construction data, environmental data, and performance metrics. Input and output parameters were further refined from previous months.</w:t>
      </w:r>
      <w:bookmarkStart w:id="0" w:name="_GoBack"/>
      <w:bookmarkEnd w:id="0"/>
    </w:p>
    <w:p w14:paraId="212EE879" w14:textId="299824E2" w:rsidR="00EB6C32" w:rsidRPr="007F327B" w:rsidRDefault="00C5316D" w:rsidP="007F327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</w:t>
      </w:r>
      <w:r w:rsidR="009A56C9">
        <w:rPr>
          <w:rFonts w:asciiTheme="minorHAnsi" w:hAnsiTheme="minorHAnsi" w:cstheme="majorBidi"/>
          <w:color w:val="000000"/>
        </w:rPr>
        <w:t>of hours during this period:</w:t>
      </w:r>
      <w:r w:rsidR="00A701D2">
        <w:rPr>
          <w:rFonts w:asciiTheme="minorHAnsi" w:hAnsiTheme="minorHAnsi" w:cstheme="majorBidi"/>
          <w:color w:val="000000"/>
        </w:rPr>
        <w:t xml:space="preserve"> 46 </w:t>
      </w:r>
      <w:r>
        <w:rPr>
          <w:rFonts w:asciiTheme="minorHAnsi" w:hAnsiTheme="minorHAnsi" w:cstheme="majorBidi"/>
          <w:color w:val="000000"/>
        </w:rPr>
        <w:t>hou</w:t>
      </w:r>
      <w:r w:rsidR="007F327B">
        <w:rPr>
          <w:rFonts w:asciiTheme="minorHAnsi" w:hAnsiTheme="minorHAnsi" w:cstheme="majorBidi"/>
          <w:color w:val="000000"/>
        </w:rPr>
        <w:t>rs</w:t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76381150" w14:textId="4474AE37" w:rsidR="00AF3F58" w:rsidRPr="00CE0D1B" w:rsidRDefault="00D047D8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For the next period</w:t>
      </w:r>
      <w:r w:rsidR="00C52BDB">
        <w:rPr>
          <w:rFonts w:ascii="Calibri" w:hAnsi="Calibri"/>
          <w:sz w:val="23"/>
          <w:szCs w:val="23"/>
        </w:rPr>
        <w:t>, the team at NJIT will continue to assist and work on directed documents</w:t>
      </w:r>
      <w:r w:rsidR="007F327B">
        <w:rPr>
          <w:rFonts w:ascii="Calibri" w:hAnsi="Calibri"/>
          <w:sz w:val="23"/>
          <w:szCs w:val="23"/>
        </w:rPr>
        <w:t xml:space="preserve"> as directed by Rutgers and FHWA</w:t>
      </w:r>
      <w:r w:rsidR="00C52BDB">
        <w:rPr>
          <w:rFonts w:ascii="Calibri" w:hAnsi="Calibri"/>
          <w:sz w:val="23"/>
          <w:szCs w:val="23"/>
        </w:rPr>
        <w:t>.</w:t>
      </w: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5C39D5E8" w14:textId="2F53FF44" w:rsidR="00153A2D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21DD989B" w:rsidR="00153A2D" w:rsidRDefault="00C53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Aaron Strand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377FC973" w:rsidR="00153A2D" w:rsidRDefault="00C5316D" w:rsidP="00EB6C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Technician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1F429CF6" w:rsidR="00153A2D" w:rsidRDefault="004C5A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7E6AAFE1" w:rsidR="00153A2D" w:rsidRDefault="001021D8" w:rsidP="00EB6C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$69/hour</w:t>
            </w:r>
            <w:r w:rsidR="00153A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C5E3E9" w14:textId="41618412" w:rsidR="00C518FA" w:rsidRDefault="00C518FA" w:rsidP="00646E1C">
      <w:pPr>
        <w:rPr>
          <w:rFonts w:ascii="Calibri" w:hAnsi="Calibri"/>
          <w:sz w:val="23"/>
          <w:szCs w:val="23"/>
        </w:rPr>
      </w:pPr>
    </w:p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lastRenderedPageBreak/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1F44E" w14:textId="77777777" w:rsidR="00A84DDA" w:rsidRDefault="00A84DDA" w:rsidP="00D72F72">
      <w:r>
        <w:separator/>
      </w:r>
    </w:p>
  </w:endnote>
  <w:endnote w:type="continuationSeparator" w:id="0">
    <w:p w14:paraId="40D826FB" w14:textId="77777777" w:rsidR="00A84DDA" w:rsidRDefault="00A84DDA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AFE90" w14:textId="77777777" w:rsidR="00A84DDA" w:rsidRDefault="00A84DDA" w:rsidP="00D72F72">
      <w:r>
        <w:separator/>
      </w:r>
    </w:p>
  </w:footnote>
  <w:footnote w:type="continuationSeparator" w:id="0">
    <w:p w14:paraId="1796906E" w14:textId="77777777" w:rsidR="00A84DDA" w:rsidRDefault="00A84DDA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27CA2" w14:textId="5C9AEEF9" w:rsidR="00D72F72" w:rsidRDefault="002C2307" w:rsidP="00CD36A4">
    <w:pPr>
      <w:pStyle w:val="Header"/>
      <w:jc w:val="right"/>
    </w:pPr>
    <w:r w:rsidRPr="002C2307">
      <w:rPr>
        <w:noProof/>
      </w:rPr>
      <w:drawing>
        <wp:inline distT="0" distB="0" distL="0" distR="0" wp14:anchorId="3ECEBDE5" wp14:editId="068F38D0">
          <wp:extent cx="601980" cy="6019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980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5A4F30"/>
    <w:multiLevelType w:val="hybridMultilevel"/>
    <w:tmpl w:val="4E82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35EC8"/>
    <w:multiLevelType w:val="hybridMultilevel"/>
    <w:tmpl w:val="B450E2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D03C2"/>
    <w:multiLevelType w:val="hybridMultilevel"/>
    <w:tmpl w:val="E39EA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3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2"/>
  </w:num>
  <w:num w:numId="3">
    <w:abstractNumId w:val="28"/>
  </w:num>
  <w:num w:numId="4">
    <w:abstractNumId w:val="19"/>
  </w:num>
  <w:num w:numId="5">
    <w:abstractNumId w:val="9"/>
  </w:num>
  <w:num w:numId="6">
    <w:abstractNumId w:val="41"/>
  </w:num>
  <w:num w:numId="7">
    <w:abstractNumId w:val="6"/>
  </w:num>
  <w:num w:numId="8">
    <w:abstractNumId w:val="21"/>
  </w:num>
  <w:num w:numId="9">
    <w:abstractNumId w:val="40"/>
  </w:num>
  <w:num w:numId="10">
    <w:abstractNumId w:val="43"/>
  </w:num>
  <w:num w:numId="11">
    <w:abstractNumId w:val="24"/>
  </w:num>
  <w:num w:numId="12">
    <w:abstractNumId w:val="45"/>
  </w:num>
  <w:num w:numId="13">
    <w:abstractNumId w:val="27"/>
  </w:num>
  <w:num w:numId="14">
    <w:abstractNumId w:val="18"/>
  </w:num>
  <w:num w:numId="15">
    <w:abstractNumId w:val="1"/>
  </w:num>
  <w:num w:numId="16">
    <w:abstractNumId w:val="26"/>
  </w:num>
  <w:num w:numId="17">
    <w:abstractNumId w:val="29"/>
  </w:num>
  <w:num w:numId="18">
    <w:abstractNumId w:val="14"/>
  </w:num>
  <w:num w:numId="19">
    <w:abstractNumId w:val="34"/>
  </w:num>
  <w:num w:numId="20">
    <w:abstractNumId w:val="2"/>
  </w:num>
  <w:num w:numId="21">
    <w:abstractNumId w:val="35"/>
  </w:num>
  <w:num w:numId="22">
    <w:abstractNumId w:val="32"/>
  </w:num>
  <w:num w:numId="23">
    <w:abstractNumId w:val="39"/>
  </w:num>
  <w:num w:numId="24">
    <w:abstractNumId w:val="0"/>
  </w:num>
  <w:num w:numId="25">
    <w:abstractNumId w:val="20"/>
  </w:num>
  <w:num w:numId="26">
    <w:abstractNumId w:val="38"/>
  </w:num>
  <w:num w:numId="27">
    <w:abstractNumId w:val="44"/>
  </w:num>
  <w:num w:numId="28">
    <w:abstractNumId w:val="37"/>
  </w:num>
  <w:num w:numId="29">
    <w:abstractNumId w:val="11"/>
  </w:num>
  <w:num w:numId="30">
    <w:abstractNumId w:val="33"/>
  </w:num>
  <w:num w:numId="31">
    <w:abstractNumId w:val="16"/>
  </w:num>
  <w:num w:numId="32">
    <w:abstractNumId w:val="36"/>
  </w:num>
  <w:num w:numId="33">
    <w:abstractNumId w:val="42"/>
  </w:num>
  <w:num w:numId="34">
    <w:abstractNumId w:val="15"/>
  </w:num>
  <w:num w:numId="35">
    <w:abstractNumId w:val="22"/>
  </w:num>
  <w:num w:numId="36">
    <w:abstractNumId w:val="8"/>
  </w:num>
  <w:num w:numId="37">
    <w:abstractNumId w:val="30"/>
  </w:num>
  <w:num w:numId="38">
    <w:abstractNumId w:val="31"/>
  </w:num>
  <w:num w:numId="39">
    <w:abstractNumId w:val="25"/>
  </w:num>
  <w:num w:numId="40">
    <w:abstractNumId w:val="13"/>
  </w:num>
  <w:num w:numId="41">
    <w:abstractNumId w:val="5"/>
  </w:num>
  <w:num w:numId="42">
    <w:abstractNumId w:val="23"/>
  </w:num>
  <w:num w:numId="43">
    <w:abstractNumId w:val="17"/>
  </w:num>
  <w:num w:numId="44">
    <w:abstractNumId w:val="7"/>
  </w:num>
  <w:num w:numId="45">
    <w:abstractNumId w:val="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gFAPugKtwtAAAA"/>
  </w:docVars>
  <w:rsids>
    <w:rsidRoot w:val="004272D7"/>
    <w:rsid w:val="00000198"/>
    <w:rsid w:val="000036E6"/>
    <w:rsid w:val="00004921"/>
    <w:rsid w:val="00005EEB"/>
    <w:rsid w:val="00021B6D"/>
    <w:rsid w:val="00026FE2"/>
    <w:rsid w:val="00040DF7"/>
    <w:rsid w:val="000413A0"/>
    <w:rsid w:val="000500AD"/>
    <w:rsid w:val="00062A67"/>
    <w:rsid w:val="000641DD"/>
    <w:rsid w:val="000732DF"/>
    <w:rsid w:val="00074EA6"/>
    <w:rsid w:val="000807E6"/>
    <w:rsid w:val="000A1584"/>
    <w:rsid w:val="001021D8"/>
    <w:rsid w:val="001104B0"/>
    <w:rsid w:val="00111289"/>
    <w:rsid w:val="001137CD"/>
    <w:rsid w:val="0011416B"/>
    <w:rsid w:val="0012229D"/>
    <w:rsid w:val="00127B82"/>
    <w:rsid w:val="0014390F"/>
    <w:rsid w:val="00147BC0"/>
    <w:rsid w:val="00153A2D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7D7E"/>
    <w:rsid w:val="001D4D87"/>
    <w:rsid w:val="001D6551"/>
    <w:rsid w:val="001E38F5"/>
    <w:rsid w:val="001F2543"/>
    <w:rsid w:val="001F5F86"/>
    <w:rsid w:val="00210068"/>
    <w:rsid w:val="002223E7"/>
    <w:rsid w:val="00230528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82D3C"/>
    <w:rsid w:val="0029110A"/>
    <w:rsid w:val="002922E1"/>
    <w:rsid w:val="00292E65"/>
    <w:rsid w:val="00294708"/>
    <w:rsid w:val="002B0EA5"/>
    <w:rsid w:val="002C2307"/>
    <w:rsid w:val="002D258D"/>
    <w:rsid w:val="002D2903"/>
    <w:rsid w:val="002D5856"/>
    <w:rsid w:val="002E0ECE"/>
    <w:rsid w:val="002E6F83"/>
    <w:rsid w:val="00301576"/>
    <w:rsid w:val="0030411D"/>
    <w:rsid w:val="00305FB8"/>
    <w:rsid w:val="00314943"/>
    <w:rsid w:val="00316A52"/>
    <w:rsid w:val="00323229"/>
    <w:rsid w:val="00323242"/>
    <w:rsid w:val="00326425"/>
    <w:rsid w:val="00346EC7"/>
    <w:rsid w:val="00351B7F"/>
    <w:rsid w:val="00354143"/>
    <w:rsid w:val="00354D73"/>
    <w:rsid w:val="00360F14"/>
    <w:rsid w:val="003617D4"/>
    <w:rsid w:val="0036240C"/>
    <w:rsid w:val="00365828"/>
    <w:rsid w:val="0037497D"/>
    <w:rsid w:val="003A0757"/>
    <w:rsid w:val="003A55FA"/>
    <w:rsid w:val="003A5ECF"/>
    <w:rsid w:val="003B2539"/>
    <w:rsid w:val="003B26D7"/>
    <w:rsid w:val="003C1CAC"/>
    <w:rsid w:val="003C2174"/>
    <w:rsid w:val="003D07C6"/>
    <w:rsid w:val="003D1F38"/>
    <w:rsid w:val="003F11DA"/>
    <w:rsid w:val="003F147E"/>
    <w:rsid w:val="004124B5"/>
    <w:rsid w:val="00426613"/>
    <w:rsid w:val="004272D7"/>
    <w:rsid w:val="004375F5"/>
    <w:rsid w:val="0044745F"/>
    <w:rsid w:val="00451AAB"/>
    <w:rsid w:val="00455512"/>
    <w:rsid w:val="00471A18"/>
    <w:rsid w:val="00473AC9"/>
    <w:rsid w:val="00483609"/>
    <w:rsid w:val="004838B6"/>
    <w:rsid w:val="00487348"/>
    <w:rsid w:val="00495D52"/>
    <w:rsid w:val="004A55E5"/>
    <w:rsid w:val="004A7B3F"/>
    <w:rsid w:val="004B7DEE"/>
    <w:rsid w:val="004C18BC"/>
    <w:rsid w:val="004C3A56"/>
    <w:rsid w:val="004C5A3E"/>
    <w:rsid w:val="004D0187"/>
    <w:rsid w:val="004D2E22"/>
    <w:rsid w:val="004D3E3F"/>
    <w:rsid w:val="004E13B1"/>
    <w:rsid w:val="004F160D"/>
    <w:rsid w:val="004F19FB"/>
    <w:rsid w:val="004F41EC"/>
    <w:rsid w:val="004F60C5"/>
    <w:rsid w:val="00550038"/>
    <w:rsid w:val="005533F0"/>
    <w:rsid w:val="005542E9"/>
    <w:rsid w:val="005720EE"/>
    <w:rsid w:val="0057253C"/>
    <w:rsid w:val="005908AB"/>
    <w:rsid w:val="005A5D06"/>
    <w:rsid w:val="005B203B"/>
    <w:rsid w:val="005B54FE"/>
    <w:rsid w:val="005C75EC"/>
    <w:rsid w:val="005D61EE"/>
    <w:rsid w:val="005E6819"/>
    <w:rsid w:val="005F0DDF"/>
    <w:rsid w:val="00603E19"/>
    <w:rsid w:val="00605FD8"/>
    <w:rsid w:val="006165C1"/>
    <w:rsid w:val="00625960"/>
    <w:rsid w:val="006265FE"/>
    <w:rsid w:val="00637CBC"/>
    <w:rsid w:val="00646C03"/>
    <w:rsid w:val="00646E1C"/>
    <w:rsid w:val="00646E93"/>
    <w:rsid w:val="006503A4"/>
    <w:rsid w:val="00650D75"/>
    <w:rsid w:val="006649BF"/>
    <w:rsid w:val="006A44B6"/>
    <w:rsid w:val="006C1DD9"/>
    <w:rsid w:val="006C46B1"/>
    <w:rsid w:val="006D18DE"/>
    <w:rsid w:val="006E709C"/>
    <w:rsid w:val="006F7E28"/>
    <w:rsid w:val="0071330C"/>
    <w:rsid w:val="00716597"/>
    <w:rsid w:val="00720291"/>
    <w:rsid w:val="0073599E"/>
    <w:rsid w:val="00735A18"/>
    <w:rsid w:val="00762412"/>
    <w:rsid w:val="007626C5"/>
    <w:rsid w:val="00764975"/>
    <w:rsid w:val="00765C86"/>
    <w:rsid w:val="00765FC6"/>
    <w:rsid w:val="00775045"/>
    <w:rsid w:val="00776109"/>
    <w:rsid w:val="007809D4"/>
    <w:rsid w:val="00792A28"/>
    <w:rsid w:val="00796A38"/>
    <w:rsid w:val="007B41CC"/>
    <w:rsid w:val="007B6ABA"/>
    <w:rsid w:val="007C02F1"/>
    <w:rsid w:val="007C5670"/>
    <w:rsid w:val="007F327B"/>
    <w:rsid w:val="00805804"/>
    <w:rsid w:val="00807F17"/>
    <w:rsid w:val="00807F1C"/>
    <w:rsid w:val="008237A6"/>
    <w:rsid w:val="00833D64"/>
    <w:rsid w:val="00837A26"/>
    <w:rsid w:val="00843F2D"/>
    <w:rsid w:val="00857468"/>
    <w:rsid w:val="008711EC"/>
    <w:rsid w:val="00885014"/>
    <w:rsid w:val="008C3CB3"/>
    <w:rsid w:val="008C49E8"/>
    <w:rsid w:val="008D3AC2"/>
    <w:rsid w:val="008E6D1B"/>
    <w:rsid w:val="008F58B1"/>
    <w:rsid w:val="008F7F04"/>
    <w:rsid w:val="00900E90"/>
    <w:rsid w:val="00901787"/>
    <w:rsid w:val="0090243E"/>
    <w:rsid w:val="00931523"/>
    <w:rsid w:val="00943636"/>
    <w:rsid w:val="00945F22"/>
    <w:rsid w:val="0094601B"/>
    <w:rsid w:val="00953ADF"/>
    <w:rsid w:val="00964366"/>
    <w:rsid w:val="0097066C"/>
    <w:rsid w:val="00990353"/>
    <w:rsid w:val="00990AC8"/>
    <w:rsid w:val="00994CD8"/>
    <w:rsid w:val="009956E1"/>
    <w:rsid w:val="00997260"/>
    <w:rsid w:val="00997A14"/>
    <w:rsid w:val="009A164C"/>
    <w:rsid w:val="009A3554"/>
    <w:rsid w:val="009A56C9"/>
    <w:rsid w:val="009B0375"/>
    <w:rsid w:val="009B20C6"/>
    <w:rsid w:val="009B7BD3"/>
    <w:rsid w:val="009C0A61"/>
    <w:rsid w:val="009C192A"/>
    <w:rsid w:val="009C21B2"/>
    <w:rsid w:val="009D7B67"/>
    <w:rsid w:val="009E027F"/>
    <w:rsid w:val="00A10E0A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70014"/>
    <w:rsid w:val="00A701D2"/>
    <w:rsid w:val="00A710AA"/>
    <w:rsid w:val="00A80D80"/>
    <w:rsid w:val="00A84DDA"/>
    <w:rsid w:val="00A86937"/>
    <w:rsid w:val="00A871C5"/>
    <w:rsid w:val="00A87817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E16A6"/>
    <w:rsid w:val="00AF2AA9"/>
    <w:rsid w:val="00AF3F58"/>
    <w:rsid w:val="00B13CA5"/>
    <w:rsid w:val="00B36782"/>
    <w:rsid w:val="00B55FD4"/>
    <w:rsid w:val="00B615EE"/>
    <w:rsid w:val="00B678B5"/>
    <w:rsid w:val="00B706B1"/>
    <w:rsid w:val="00B768B2"/>
    <w:rsid w:val="00B7725F"/>
    <w:rsid w:val="00B90A35"/>
    <w:rsid w:val="00B940A2"/>
    <w:rsid w:val="00BA1B82"/>
    <w:rsid w:val="00BA2B91"/>
    <w:rsid w:val="00BB66F2"/>
    <w:rsid w:val="00BC06F9"/>
    <w:rsid w:val="00BD32DC"/>
    <w:rsid w:val="00BD7B18"/>
    <w:rsid w:val="00BE5248"/>
    <w:rsid w:val="00BF2752"/>
    <w:rsid w:val="00BF531B"/>
    <w:rsid w:val="00BF5937"/>
    <w:rsid w:val="00C00CA5"/>
    <w:rsid w:val="00C40464"/>
    <w:rsid w:val="00C42ED3"/>
    <w:rsid w:val="00C4624F"/>
    <w:rsid w:val="00C518FA"/>
    <w:rsid w:val="00C524FE"/>
    <w:rsid w:val="00C52BDB"/>
    <w:rsid w:val="00C5316D"/>
    <w:rsid w:val="00C53E9B"/>
    <w:rsid w:val="00C604C5"/>
    <w:rsid w:val="00C754E5"/>
    <w:rsid w:val="00C843C6"/>
    <w:rsid w:val="00C90605"/>
    <w:rsid w:val="00C97DA0"/>
    <w:rsid w:val="00CA2194"/>
    <w:rsid w:val="00CA353A"/>
    <w:rsid w:val="00CC188D"/>
    <w:rsid w:val="00CC247B"/>
    <w:rsid w:val="00CC3FA2"/>
    <w:rsid w:val="00CC4B47"/>
    <w:rsid w:val="00CC7705"/>
    <w:rsid w:val="00CD2AB9"/>
    <w:rsid w:val="00CD36A4"/>
    <w:rsid w:val="00CE0D1B"/>
    <w:rsid w:val="00CF5194"/>
    <w:rsid w:val="00D00E51"/>
    <w:rsid w:val="00D047D8"/>
    <w:rsid w:val="00D1048E"/>
    <w:rsid w:val="00D260CF"/>
    <w:rsid w:val="00D3549B"/>
    <w:rsid w:val="00D40F52"/>
    <w:rsid w:val="00D42A0F"/>
    <w:rsid w:val="00D474AB"/>
    <w:rsid w:val="00D51E06"/>
    <w:rsid w:val="00D550B6"/>
    <w:rsid w:val="00D61F11"/>
    <w:rsid w:val="00D6596F"/>
    <w:rsid w:val="00D72F72"/>
    <w:rsid w:val="00D73ED8"/>
    <w:rsid w:val="00D80718"/>
    <w:rsid w:val="00D80DAD"/>
    <w:rsid w:val="00DA1C8E"/>
    <w:rsid w:val="00DC029D"/>
    <w:rsid w:val="00DC0AD5"/>
    <w:rsid w:val="00DE4229"/>
    <w:rsid w:val="00DE6A40"/>
    <w:rsid w:val="00DF76D9"/>
    <w:rsid w:val="00E069FA"/>
    <w:rsid w:val="00E32B31"/>
    <w:rsid w:val="00E40C86"/>
    <w:rsid w:val="00E41FDA"/>
    <w:rsid w:val="00E43CF9"/>
    <w:rsid w:val="00E47E4E"/>
    <w:rsid w:val="00E54835"/>
    <w:rsid w:val="00E645B9"/>
    <w:rsid w:val="00E811D5"/>
    <w:rsid w:val="00E867FE"/>
    <w:rsid w:val="00E922FE"/>
    <w:rsid w:val="00E96CD9"/>
    <w:rsid w:val="00E96F21"/>
    <w:rsid w:val="00EA257C"/>
    <w:rsid w:val="00EB2796"/>
    <w:rsid w:val="00EB6C32"/>
    <w:rsid w:val="00EE0C4A"/>
    <w:rsid w:val="00EE0CBF"/>
    <w:rsid w:val="00EE10EB"/>
    <w:rsid w:val="00EE2B3A"/>
    <w:rsid w:val="00EF22E0"/>
    <w:rsid w:val="00EF45DB"/>
    <w:rsid w:val="00F132B3"/>
    <w:rsid w:val="00F145C1"/>
    <w:rsid w:val="00F20051"/>
    <w:rsid w:val="00F21571"/>
    <w:rsid w:val="00F34877"/>
    <w:rsid w:val="00F34963"/>
    <w:rsid w:val="00F53C64"/>
    <w:rsid w:val="00F60742"/>
    <w:rsid w:val="00F63435"/>
    <w:rsid w:val="00F73083"/>
    <w:rsid w:val="00F73B86"/>
    <w:rsid w:val="00F839BF"/>
    <w:rsid w:val="00F90242"/>
    <w:rsid w:val="00F97DA4"/>
    <w:rsid w:val="00FA7230"/>
    <w:rsid w:val="00FB03C4"/>
    <w:rsid w:val="00FB29C4"/>
    <w:rsid w:val="00FB2B9C"/>
    <w:rsid w:val="00FB671B"/>
    <w:rsid w:val="00FC340E"/>
    <w:rsid w:val="00FC5D64"/>
    <w:rsid w:val="00FD0529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  <w:style w:type="paragraph" w:styleId="BodyText">
    <w:name w:val="Body Text"/>
    <w:basedOn w:val="Normal"/>
    <w:link w:val="BodyTextChar"/>
    <w:rsid w:val="004F19F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F19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Matthew Bandelt</cp:lastModifiedBy>
  <cp:revision>2</cp:revision>
  <cp:lastPrinted>2008-09-15T18:39:00Z</cp:lastPrinted>
  <dcterms:created xsi:type="dcterms:W3CDTF">2018-11-09T19:51:00Z</dcterms:created>
  <dcterms:modified xsi:type="dcterms:W3CDTF">2018-11-09T19:51:00Z</dcterms:modified>
</cp:coreProperties>
</file>