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25534CD7" w:rsidR="00C42A65" w:rsidRPr="00DB35DA" w:rsidRDefault="00C42A65" w:rsidP="00C42A65">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4E06B7">
        <w:rPr>
          <w:rFonts w:eastAsia="Times New Roman" w:cstheme="minorHAnsi"/>
          <w:spacing w:val="1"/>
          <w:w w:val="99"/>
          <w:sz w:val="28"/>
          <w:szCs w:val="28"/>
        </w:rPr>
        <w:t>1</w:t>
      </w:r>
      <w:r w:rsidR="00877643">
        <w:rPr>
          <w:rFonts w:eastAsia="Times New Roman" w:cstheme="minorHAnsi"/>
          <w:spacing w:val="1"/>
          <w:w w:val="99"/>
          <w:sz w:val="28"/>
          <w:szCs w:val="28"/>
        </w:rPr>
        <w:t>6</w:t>
      </w:r>
    </w:p>
    <w:p w14:paraId="50A3476E" w14:textId="77777777" w:rsidR="00C42A65" w:rsidRPr="00DB35DA" w:rsidRDefault="00C42A65" w:rsidP="00C42A65">
      <w:pPr>
        <w:spacing w:before="10" w:after="0" w:line="110" w:lineRule="exact"/>
        <w:rPr>
          <w:rFonts w:cstheme="minorHAnsi"/>
          <w:sz w:val="11"/>
          <w:szCs w:val="11"/>
        </w:rPr>
      </w:pPr>
    </w:p>
    <w:p w14:paraId="22F81A6F" w14:textId="4D2E8E56"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bookmarkStart w:id="2" w:name="_Hlk528165428"/>
      <w:r w:rsidR="00534601">
        <w:rPr>
          <w:rFonts w:eastAsia="Times New Roman" w:cstheme="minorHAnsi"/>
          <w:spacing w:val="-5"/>
          <w:sz w:val="28"/>
          <w:szCs w:val="28"/>
        </w:rPr>
        <w:t>Jan</w:t>
      </w:r>
      <w:r w:rsidR="00704047" w:rsidRPr="00DB35DA">
        <w:rPr>
          <w:rFonts w:eastAsia="Times New Roman" w:cstheme="minorHAnsi"/>
          <w:spacing w:val="-5"/>
          <w:sz w:val="28"/>
          <w:szCs w:val="28"/>
        </w:rPr>
        <w:t xml:space="preserve"> </w:t>
      </w:r>
      <w:bookmarkEnd w:id="2"/>
      <w:r w:rsidR="00704047">
        <w:rPr>
          <w:rFonts w:eastAsia="Times New Roman" w:cstheme="minorHAnsi"/>
          <w:spacing w:val="-5"/>
          <w:sz w:val="28"/>
          <w:szCs w:val="28"/>
        </w:rPr>
        <w:t>1</w:t>
      </w:r>
      <w:r w:rsidR="00704047" w:rsidRPr="00DB35DA">
        <w:rPr>
          <w:rFonts w:eastAsia="Times New Roman" w:cstheme="minorHAnsi"/>
          <w:sz w:val="28"/>
          <w:szCs w:val="28"/>
        </w:rPr>
        <w:t>, 201</w:t>
      </w:r>
      <w:r w:rsidR="00EC42A2">
        <w:rPr>
          <w:rFonts w:eastAsia="Times New Roman" w:cstheme="minorHAnsi"/>
          <w:sz w:val="28"/>
          <w:szCs w:val="28"/>
        </w:rPr>
        <w:t>9</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534601">
        <w:rPr>
          <w:rFonts w:eastAsia="Times New Roman" w:cstheme="minorHAnsi"/>
          <w:spacing w:val="-5"/>
          <w:sz w:val="28"/>
          <w:szCs w:val="28"/>
        </w:rPr>
        <w:t>February</w:t>
      </w:r>
      <w:r w:rsidR="001717C4" w:rsidRPr="00DB35DA">
        <w:rPr>
          <w:rFonts w:eastAsia="Times New Roman" w:cstheme="minorHAnsi"/>
          <w:spacing w:val="-5"/>
          <w:sz w:val="28"/>
          <w:szCs w:val="28"/>
        </w:rPr>
        <w:t xml:space="preserve"> </w:t>
      </w:r>
      <w:r w:rsidR="00534601">
        <w:rPr>
          <w:rFonts w:eastAsia="Times New Roman" w:cstheme="minorHAnsi"/>
          <w:sz w:val="28"/>
          <w:szCs w:val="28"/>
        </w:rPr>
        <w:t>28</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bookmarkEnd w:id="0"/>
      <w:r w:rsidR="00EC42A2">
        <w:rPr>
          <w:rFonts w:eastAsia="Times New Roman" w:cstheme="minorHAnsi"/>
          <w:w w:val="99"/>
          <w:sz w:val="28"/>
          <w:szCs w:val="28"/>
        </w:rPr>
        <w:t>9</w:t>
      </w:r>
    </w:p>
    <w:bookmarkEnd w:id="1"/>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B0583C">
      <w:pPr>
        <w:spacing w:after="0" w:line="240" w:lineRule="auto"/>
        <w:ind w:left="3133" w:right="-20"/>
        <w:jc w:val="center"/>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1A5E1912" w14:textId="4D4BFE43" w:rsidR="004E06B7" w:rsidRDefault="006D43AE" w:rsidP="00534601">
      <w:pPr>
        <w:ind w:left="1080"/>
      </w:pPr>
      <w:bookmarkStart w:id="3" w:name="_Hlk516662398"/>
      <w:bookmarkStart w:id="4" w:name="_Hlk518987529"/>
      <w:r w:rsidRPr="001103A9">
        <w:t xml:space="preserve">The Rutgers team </w:t>
      </w:r>
      <w:r>
        <w:t xml:space="preserve">had </w:t>
      </w:r>
      <w:bookmarkEnd w:id="3"/>
      <w:r>
        <w:t xml:space="preserve">a few correspondences with the FHWA team over the email. </w:t>
      </w:r>
    </w:p>
    <w:p w14:paraId="24DD974E" w14:textId="35068A57" w:rsidR="000B2A3E" w:rsidRDefault="00534601" w:rsidP="000B2A3E">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w:t>
      </w:r>
      <w:r w:rsidR="000B2A3E">
        <w:rPr>
          <w:rFonts w:cstheme="minorHAnsi"/>
          <w:sz w:val="24"/>
          <w:szCs w:val="24"/>
          <w:u w:val="single"/>
        </w:rPr>
        <w:t>: 1 hour</w:t>
      </w:r>
    </w:p>
    <w:bookmarkEnd w:id="4"/>
    <w:p w14:paraId="3A323CC4" w14:textId="77777777" w:rsidR="001103A9" w:rsidRPr="00081AFB" w:rsidRDefault="001103A9" w:rsidP="00081AFB">
      <w:pPr>
        <w:spacing w:before="120" w:after="120" w:line="240" w:lineRule="auto"/>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2FD8BABF" w14:textId="5B098E71" w:rsidR="00941184" w:rsidRDefault="00405874" w:rsidP="00405874">
      <w:pPr>
        <w:widowControl/>
        <w:spacing w:line="240" w:lineRule="auto"/>
        <w:ind w:left="1080"/>
      </w:pPr>
      <w:r>
        <w:t>During this period, the Rutgers and Bridge Intelligence team met multiple times and discussed the process of the data analysis for maintenance data. The two teams developed the framework for the data analysis and a set of questions that should be answered. This will be used to develop the reports for this data.</w:t>
      </w:r>
      <w:r w:rsidR="00163693">
        <w:t xml:space="preserve"> Furthermore, the Bridge Intelligence team started working on data extraction and analysis of the state#1 maintenance data.</w:t>
      </w:r>
      <w:bookmarkStart w:id="5" w:name="_GoBack"/>
      <w:bookmarkEnd w:id="5"/>
    </w:p>
    <w:p w14:paraId="5D44C281" w14:textId="77777777" w:rsidR="00B0583C" w:rsidRDefault="00B0583C" w:rsidP="005732F0">
      <w:pPr>
        <w:pStyle w:val="ListParagraph"/>
        <w:spacing w:before="120" w:after="120" w:line="240" w:lineRule="auto"/>
        <w:ind w:left="1080"/>
        <w:contextualSpacing w:val="0"/>
        <w:rPr>
          <w:rFonts w:cstheme="minorHAnsi"/>
          <w:sz w:val="24"/>
          <w:szCs w:val="24"/>
          <w:u w:val="single"/>
        </w:rPr>
      </w:pPr>
    </w:p>
    <w:p w14:paraId="4C48B91C" w14:textId="7335172D" w:rsidR="009C624B" w:rsidRDefault="00381898"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w:t>
      </w:r>
      <w:r w:rsidR="009C624B">
        <w:rPr>
          <w:rFonts w:cstheme="minorHAnsi"/>
          <w:sz w:val="24"/>
          <w:szCs w:val="24"/>
          <w:u w:val="single"/>
        </w:rPr>
        <w:t xml:space="preserve">: </w:t>
      </w:r>
      <w:r>
        <w:rPr>
          <w:rFonts w:cstheme="minorHAnsi"/>
          <w:sz w:val="24"/>
          <w:szCs w:val="24"/>
          <w:u w:val="single"/>
        </w:rPr>
        <w:t>24.5 hours</w:t>
      </w:r>
    </w:p>
    <w:p w14:paraId="66EB62CF" w14:textId="25DF1ECB" w:rsidR="00381898" w:rsidRDefault="00381898"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Program Manager: 35 hours</w:t>
      </w:r>
    </w:p>
    <w:p w14:paraId="7BAD08F7" w14:textId="48CBB3CD" w:rsidR="00381898" w:rsidRDefault="00381898"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Project Support: 3 hours</w:t>
      </w:r>
    </w:p>
    <w:p w14:paraId="694C3713" w14:textId="77777777" w:rsidR="00D8550C" w:rsidRPr="005732F0" w:rsidRDefault="00D8550C" w:rsidP="005732F0">
      <w:pPr>
        <w:pStyle w:val="ListParagraph"/>
        <w:spacing w:before="120" w:after="120" w:line="240" w:lineRule="auto"/>
        <w:ind w:left="1080"/>
        <w:contextualSpacing w:val="0"/>
        <w:rPr>
          <w:rFonts w:cstheme="minorHAnsi"/>
          <w:sz w:val="24"/>
          <w:szCs w:val="24"/>
          <w:u w:val="single"/>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590564" w14:textId="18F213CD" w:rsidR="00463E72" w:rsidRPr="00AD0689" w:rsidRDefault="00654264" w:rsidP="00AD068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D3B4103" w14:textId="77777777" w:rsidR="00B0583C" w:rsidRDefault="00B0583C" w:rsidP="00AD0689">
      <w:pPr>
        <w:pStyle w:val="ListParagraph"/>
        <w:spacing w:before="120" w:after="120" w:line="240" w:lineRule="auto"/>
        <w:ind w:left="1080"/>
        <w:contextualSpacing w:val="0"/>
        <w:rPr>
          <w:rFonts w:eastAsia="Times New Roman" w:cstheme="minorHAnsi"/>
          <w:sz w:val="24"/>
          <w:szCs w:val="24"/>
          <w:u w:val="single"/>
        </w:rPr>
      </w:pPr>
    </w:p>
    <w:p w14:paraId="7F5C1F12" w14:textId="1A6167FD" w:rsidR="00D8550C" w:rsidRPr="00381898" w:rsidRDefault="00381898" w:rsidP="00381898">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Co-PI</w:t>
      </w:r>
      <w:r w:rsidR="00B0583C">
        <w:rPr>
          <w:rFonts w:cstheme="minorHAnsi"/>
          <w:sz w:val="24"/>
          <w:szCs w:val="24"/>
          <w:u w:val="single"/>
        </w:rPr>
        <w:t>: 1</w:t>
      </w:r>
      <w:r>
        <w:rPr>
          <w:rFonts w:cstheme="minorHAnsi"/>
          <w:sz w:val="24"/>
          <w:szCs w:val="24"/>
          <w:u w:val="single"/>
        </w:rPr>
        <w:t>0</w:t>
      </w:r>
      <w:r w:rsidR="00B0583C">
        <w:rPr>
          <w:rFonts w:cstheme="minorHAnsi"/>
          <w:sz w:val="24"/>
          <w:szCs w:val="24"/>
          <w:u w:val="single"/>
        </w:rPr>
        <w:t xml:space="preserve"> hours</w:t>
      </w:r>
      <w:r w:rsidR="00D8550C">
        <w:rPr>
          <w:rFonts w:eastAsia="Times New Roman" w:cstheme="minorHAnsi"/>
          <w:b/>
          <w:bCs/>
          <w:spacing w:val="3"/>
          <w:sz w:val="24"/>
          <w:szCs w:val="24"/>
        </w:rPr>
        <w:br w:type="page"/>
      </w:r>
    </w:p>
    <w:p w14:paraId="081C32EF" w14:textId="2F70398A"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9B2402E" w14:textId="2A6D5305" w:rsidR="00721EBE" w:rsidRPr="00721EBE" w:rsidRDefault="00721EBE" w:rsidP="00721EBE">
      <w:pPr>
        <w:spacing w:before="120" w:after="120" w:line="240" w:lineRule="auto"/>
        <w:ind w:left="782" w:firstLine="298"/>
        <w:rPr>
          <w:rFonts w:eastAsia="Times New Roman" w:cstheme="minorHAnsi"/>
          <w:sz w:val="24"/>
          <w:szCs w:val="24"/>
        </w:rPr>
      </w:pPr>
      <w:r w:rsidRPr="00721EBE">
        <w:rPr>
          <w:rFonts w:eastAsia="Times New Roman" w:cstheme="minorHAnsi"/>
          <w:bCs/>
          <w:spacing w:val="1"/>
          <w:szCs w:val="24"/>
        </w:rPr>
        <w:t xml:space="preserve">The Rutgers team will reach out to FHWA to set up a meeting for the month of </w:t>
      </w:r>
      <w:r w:rsidR="00381898">
        <w:rPr>
          <w:rFonts w:eastAsia="Times New Roman" w:cstheme="minorHAnsi"/>
          <w:bCs/>
          <w:spacing w:val="1"/>
          <w:szCs w:val="24"/>
        </w:rPr>
        <w:t>March</w:t>
      </w:r>
      <w:r w:rsidRPr="00721EBE">
        <w:rPr>
          <w:rFonts w:eastAsia="Times New Roman" w:cstheme="minorHAnsi"/>
          <w:bCs/>
          <w:spacing w:val="1"/>
          <w:szCs w:val="24"/>
        </w:rPr>
        <w:t>.</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EED9E47" w14:textId="3DA024C1" w:rsidR="00210C80" w:rsidRDefault="00210C80" w:rsidP="00210C80">
      <w:pPr>
        <w:ind w:left="1080"/>
      </w:pPr>
      <w:r>
        <w:t xml:space="preserve">Work in </w:t>
      </w:r>
      <w:r w:rsidR="00381898">
        <w:t>March</w:t>
      </w:r>
      <w:r>
        <w:t xml:space="preserve"> is anticipated to focus on </w:t>
      </w:r>
      <w:r w:rsidR="00E650DA">
        <w:t xml:space="preserve">maintenance data </w:t>
      </w:r>
      <w:r w:rsidR="00A0525F">
        <w:t>analysis.</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521D9465" w:rsidR="003D0738" w:rsidRPr="00FF4D28" w:rsidRDefault="002773DC" w:rsidP="00704047">
            <w:pPr>
              <w:widowControl/>
              <w:spacing w:line="240" w:lineRule="auto"/>
              <w:jc w:val="center"/>
              <w:rPr>
                <w:rFonts w:cstheme="minorHAnsi"/>
                <w:b/>
              </w:rPr>
            </w:pPr>
            <w:r>
              <w:rPr>
                <w:rFonts w:cstheme="minorHAnsi"/>
                <w:b/>
                <w:lang w:eastAsia="ko-KR"/>
              </w:rPr>
              <w:t>1</w:t>
            </w:r>
            <w:r w:rsidR="001D1D28">
              <w:rPr>
                <w:rFonts w:cstheme="minorHAnsi"/>
                <w:b/>
                <w:lang w:eastAsia="ko-KR"/>
              </w:rPr>
              <w:t>/1/201</w:t>
            </w:r>
            <w:r w:rsidR="00A951BF">
              <w:rPr>
                <w:rFonts w:cstheme="minorHAnsi"/>
                <w:b/>
                <w:lang w:eastAsia="ko-KR"/>
              </w:rPr>
              <w:t>9</w:t>
            </w:r>
            <w:r w:rsidR="001D1D28">
              <w:rPr>
                <w:rFonts w:cstheme="minorHAnsi"/>
                <w:b/>
                <w:lang w:eastAsia="ko-KR"/>
              </w:rPr>
              <w:t xml:space="preserve"> – </w:t>
            </w:r>
            <w:r w:rsidR="00A951BF">
              <w:rPr>
                <w:rFonts w:cstheme="minorHAnsi"/>
                <w:b/>
                <w:lang w:eastAsia="ko-KR"/>
              </w:rPr>
              <w:t>2</w:t>
            </w:r>
            <w:r w:rsidR="001D1D28">
              <w:rPr>
                <w:rFonts w:cstheme="minorHAnsi"/>
                <w:b/>
                <w:lang w:eastAsia="ko-KR"/>
              </w:rPr>
              <w:t>/</w:t>
            </w:r>
            <w:r w:rsidR="00A951BF">
              <w:rPr>
                <w:rFonts w:cstheme="minorHAnsi"/>
                <w:b/>
                <w:lang w:eastAsia="ko-KR"/>
              </w:rPr>
              <w:t>28</w:t>
            </w:r>
            <w:r w:rsidR="001D1D28">
              <w:rPr>
                <w:rFonts w:cstheme="minorHAnsi"/>
                <w:b/>
                <w:lang w:eastAsia="ko-KR"/>
              </w:rPr>
              <w:t>/201</w:t>
            </w:r>
            <w:r w:rsidR="00A951BF">
              <w:rPr>
                <w:rFonts w:cstheme="minorHAnsi"/>
                <w:b/>
                <w:lang w:eastAsia="ko-KR"/>
              </w:rPr>
              <w:t>9</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28674B6D"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A951BF">
              <w:rPr>
                <w:rFonts w:cstheme="minorHAnsi"/>
                <w:b/>
                <w:lang w:eastAsia="ko-KR"/>
              </w:rPr>
              <w:t>2</w:t>
            </w:r>
            <w:r w:rsidR="0018327B">
              <w:rPr>
                <w:rFonts w:cstheme="minorHAnsi"/>
                <w:b/>
                <w:lang w:eastAsia="ko-KR"/>
              </w:rPr>
              <w:t>/</w:t>
            </w:r>
            <w:r w:rsidR="00A951BF">
              <w:rPr>
                <w:rFonts w:cstheme="minorHAnsi"/>
                <w:b/>
                <w:lang w:eastAsia="ko-KR"/>
              </w:rPr>
              <w:t>28</w:t>
            </w:r>
            <w:r w:rsidR="0018327B">
              <w:rPr>
                <w:rFonts w:cstheme="minorHAnsi"/>
                <w:b/>
                <w:lang w:eastAsia="ko-KR"/>
              </w:rPr>
              <w:t>/201</w:t>
            </w:r>
            <w:r w:rsidR="00A951BF">
              <w:rPr>
                <w:rFonts w:cstheme="minorHAnsi"/>
                <w:b/>
                <w:lang w:eastAsia="ko-KR"/>
              </w:rPr>
              <w:t>9</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31FC42CA"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A951BF">
              <w:rPr>
                <w:rFonts w:ascii="Calibri" w:hAnsi="Calibri" w:cs="Calibri"/>
                <w:color w:val="000000"/>
              </w:rPr>
              <w:t>5</w:t>
            </w:r>
            <w:r w:rsidR="00A20C06">
              <w:rPr>
                <w:rFonts w:ascii="Calibri" w:hAnsi="Calibri" w:cs="Calibri"/>
                <w:color w:val="000000"/>
              </w:rPr>
              <w:t>,</w:t>
            </w:r>
            <w:r w:rsidR="00A951BF">
              <w:rPr>
                <w:rFonts w:ascii="Calibri" w:hAnsi="Calibri" w:cs="Calibri"/>
                <w:color w:val="000000"/>
              </w:rPr>
              <w:t>381</w:t>
            </w:r>
            <w:r w:rsidR="00B438F4">
              <w:rPr>
                <w:rFonts w:ascii="Calibri" w:hAnsi="Calibri" w:cs="Calibri"/>
                <w:color w:val="000000"/>
              </w:rPr>
              <w:t>.</w:t>
            </w:r>
            <w:r w:rsidR="00A42E96">
              <w:rPr>
                <w:rFonts w:ascii="Calibri" w:hAnsi="Calibri" w:cs="Calibri"/>
                <w:color w:val="000000"/>
              </w:rPr>
              <w:t>0</w:t>
            </w:r>
            <w:r w:rsidR="00632DE9">
              <w:rPr>
                <w:rFonts w:ascii="Calibri" w:hAnsi="Calibri" w:cs="Calibri"/>
                <w:color w:val="000000"/>
              </w:rPr>
              <w:t>0</w:t>
            </w:r>
          </w:p>
        </w:tc>
        <w:tc>
          <w:tcPr>
            <w:tcW w:w="4230" w:type="dxa"/>
            <w:vAlign w:val="center"/>
          </w:tcPr>
          <w:p w14:paraId="2EF2E4F9" w14:textId="53D41B69"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A42E96">
              <w:rPr>
                <w:rFonts w:ascii="Calibri" w:hAnsi="Calibri" w:cs="Calibri"/>
                <w:color w:val="000000"/>
              </w:rPr>
              <w:t>3</w:t>
            </w:r>
            <w:r w:rsidR="00A951BF">
              <w:rPr>
                <w:rFonts w:ascii="Calibri" w:hAnsi="Calibri" w:cs="Calibri"/>
                <w:color w:val="000000"/>
              </w:rPr>
              <w:t>14</w:t>
            </w:r>
            <w:r w:rsidR="0020486E">
              <w:rPr>
                <w:rFonts w:ascii="Calibri" w:hAnsi="Calibri" w:cs="Calibri"/>
                <w:color w:val="000000"/>
              </w:rPr>
              <w:t>,</w:t>
            </w:r>
            <w:r w:rsidR="00A951BF">
              <w:rPr>
                <w:rFonts w:ascii="Calibri" w:hAnsi="Calibri" w:cs="Calibri"/>
                <w:color w:val="000000"/>
              </w:rPr>
              <w:t>487</w:t>
            </w:r>
            <w:r w:rsidR="0020486E">
              <w:rPr>
                <w:rFonts w:ascii="Calibri" w:hAnsi="Calibri" w:cs="Calibri"/>
                <w:color w:val="000000"/>
              </w:rPr>
              <w:t>.</w:t>
            </w:r>
            <w:r w:rsidR="00081AFB">
              <w:rPr>
                <w:rFonts w:ascii="Calibri" w:hAnsi="Calibri" w:cs="Calibri"/>
                <w:color w:val="000000"/>
              </w:rPr>
              <w:t>1</w:t>
            </w:r>
            <w:r w:rsidR="00581FDB">
              <w:rPr>
                <w:rFonts w:ascii="Calibri" w:hAnsi="Calibri" w:cs="Calibri"/>
                <w:color w:val="000000"/>
              </w:rPr>
              <w:t>2</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3206DDDB" w:rsidR="00220A68" w:rsidRDefault="00A951BF" w:rsidP="00BA1189">
            <w:pPr>
              <w:widowControl/>
              <w:spacing w:line="240" w:lineRule="auto"/>
              <w:jc w:val="center"/>
              <w:rPr>
                <w:rFonts w:ascii="Calibri" w:hAnsi="Calibri" w:cs="Calibri"/>
                <w:color w:val="000000"/>
              </w:rPr>
            </w:pPr>
            <w:r>
              <w:rPr>
                <w:rFonts w:ascii="Calibri" w:hAnsi="Calibri" w:cs="Calibri"/>
                <w:color w:val="000000"/>
              </w:rPr>
              <w:t>$    4,615.00</w:t>
            </w:r>
          </w:p>
        </w:tc>
        <w:tc>
          <w:tcPr>
            <w:tcW w:w="4230" w:type="dxa"/>
            <w:vAlign w:val="center"/>
          </w:tcPr>
          <w:p w14:paraId="03B9829C" w14:textId="52E07DD2"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A951BF">
              <w:rPr>
                <w:rFonts w:ascii="Calibri" w:hAnsi="Calibri" w:cs="Calibri"/>
                <w:color w:val="000000"/>
              </w:rPr>
              <w:t>32</w:t>
            </w:r>
            <w:r>
              <w:rPr>
                <w:rFonts w:ascii="Calibri" w:hAnsi="Calibri" w:cs="Calibri"/>
                <w:color w:val="000000"/>
              </w:rPr>
              <w:t>,</w:t>
            </w:r>
            <w:r w:rsidR="00A951BF">
              <w:rPr>
                <w:rFonts w:ascii="Calibri" w:hAnsi="Calibri" w:cs="Calibri"/>
                <w:color w:val="000000"/>
              </w:rPr>
              <w:t>285</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694D2762" w:rsidR="00A20C06" w:rsidRPr="00A951BF" w:rsidRDefault="00A20C06" w:rsidP="00A951BF">
            <w:pPr>
              <w:pStyle w:val="ListParagraph"/>
              <w:widowControl/>
              <w:numPr>
                <w:ilvl w:val="0"/>
                <w:numId w:val="34"/>
              </w:numPr>
              <w:spacing w:line="240" w:lineRule="auto"/>
              <w:jc w:val="center"/>
              <w:rPr>
                <w:rFonts w:ascii="Calibri" w:hAnsi="Calibri" w:cs="Calibri"/>
                <w:color w:val="000000"/>
              </w:rPr>
            </w:pPr>
            <w:r w:rsidRPr="00A951BF">
              <w:rPr>
                <w:rFonts w:ascii="Calibri" w:hAnsi="Calibri" w:cs="Calibri"/>
                <w:color w:val="000000"/>
              </w:rPr>
              <w:t xml:space="preserve"> </w:t>
            </w:r>
          </w:p>
        </w:tc>
        <w:tc>
          <w:tcPr>
            <w:tcW w:w="4230" w:type="dxa"/>
            <w:vAlign w:val="center"/>
          </w:tcPr>
          <w:p w14:paraId="7F8D47E8" w14:textId="338AACDA"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A42E96">
              <w:rPr>
                <w:rFonts w:ascii="Calibri" w:hAnsi="Calibri" w:cs="Calibri"/>
                <w:color w:val="000000"/>
              </w:rPr>
              <w:t>6</w:t>
            </w:r>
            <w:r w:rsidR="00A951BF">
              <w:rPr>
                <w:rFonts w:ascii="Calibri" w:hAnsi="Calibri" w:cs="Calibri"/>
                <w:color w:val="000000"/>
              </w:rPr>
              <w:t>9</w:t>
            </w:r>
            <w:r>
              <w:rPr>
                <w:rFonts w:ascii="Calibri" w:hAnsi="Calibri" w:cs="Calibri"/>
                <w:color w:val="000000"/>
              </w:rPr>
              <w:t>,</w:t>
            </w:r>
            <w:r w:rsidR="00A951BF">
              <w:rPr>
                <w:rFonts w:ascii="Calibri" w:hAnsi="Calibri" w:cs="Calibri"/>
                <w:color w:val="000000"/>
              </w:rPr>
              <w:t>642</w:t>
            </w:r>
            <w:r>
              <w:rPr>
                <w:rFonts w:ascii="Calibri" w:hAnsi="Calibri" w:cs="Calibri"/>
                <w:color w:val="000000"/>
              </w:rPr>
              <w:t>.</w:t>
            </w:r>
            <w:r w:rsidR="00A951BF">
              <w:rPr>
                <w:rFonts w:ascii="Calibri" w:hAnsi="Calibri" w:cs="Calibri"/>
                <w:color w:val="000000"/>
              </w:rPr>
              <w:t>68</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D0E84" w14:textId="77777777" w:rsidR="00D9421F" w:rsidRDefault="00D9421F">
      <w:pPr>
        <w:spacing w:after="0" w:line="240" w:lineRule="auto"/>
      </w:pPr>
      <w:r>
        <w:separator/>
      </w:r>
    </w:p>
  </w:endnote>
  <w:endnote w:type="continuationSeparator" w:id="0">
    <w:p w14:paraId="583430B7" w14:textId="77777777" w:rsidR="00D9421F" w:rsidRDefault="00D9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A0805" w14:textId="77777777" w:rsidR="00D9421F" w:rsidRDefault="00D9421F">
      <w:pPr>
        <w:spacing w:after="0" w:line="240" w:lineRule="auto"/>
      </w:pPr>
      <w:r>
        <w:separator/>
      </w:r>
    </w:p>
  </w:footnote>
  <w:footnote w:type="continuationSeparator" w:id="0">
    <w:p w14:paraId="39C9C1E5" w14:textId="77777777" w:rsidR="00D9421F" w:rsidRDefault="00D94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4FEC4905"/>
    <w:multiLevelType w:val="hybridMultilevel"/>
    <w:tmpl w:val="A6467B12"/>
    <w:lvl w:ilvl="0" w:tplc="1DE2E8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5"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4"/>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9"/>
  </w:num>
  <w:num w:numId="11">
    <w:abstractNumId w:val="15"/>
  </w:num>
  <w:num w:numId="12">
    <w:abstractNumId w:val="2"/>
  </w:num>
  <w:num w:numId="13">
    <w:abstractNumId w:val="14"/>
  </w:num>
  <w:num w:numId="14">
    <w:abstractNumId w:val="26"/>
  </w:num>
  <w:num w:numId="15">
    <w:abstractNumId w:val="23"/>
  </w:num>
  <w:num w:numId="16">
    <w:abstractNumId w:val="12"/>
  </w:num>
  <w:num w:numId="17">
    <w:abstractNumId w:val="25"/>
  </w:num>
  <w:num w:numId="18">
    <w:abstractNumId w:val="10"/>
  </w:num>
  <w:num w:numId="19">
    <w:abstractNumId w:val="8"/>
  </w:num>
  <w:num w:numId="20">
    <w:abstractNumId w:val="13"/>
  </w:num>
  <w:num w:numId="21">
    <w:abstractNumId w:val="22"/>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8"/>
  </w:num>
  <w:num w:numId="29">
    <w:abstractNumId w:val="27"/>
  </w:num>
  <w:num w:numId="30">
    <w:abstractNumId w:val="30"/>
  </w:num>
  <w:num w:numId="31">
    <w:abstractNumId w:val="30"/>
  </w:num>
  <w:num w:numId="32">
    <w:abstractNumId w:val="31"/>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zWgAKQGLVLQAAAA=="/>
  </w:docVars>
  <w:rsids>
    <w:rsidRoot w:val="0087575B"/>
    <w:rsid w:val="00021EEA"/>
    <w:rsid w:val="00022B98"/>
    <w:rsid w:val="00027F83"/>
    <w:rsid w:val="0003478A"/>
    <w:rsid w:val="00035244"/>
    <w:rsid w:val="0004372B"/>
    <w:rsid w:val="00055009"/>
    <w:rsid w:val="00060A27"/>
    <w:rsid w:val="0006608B"/>
    <w:rsid w:val="00074C96"/>
    <w:rsid w:val="00081AFB"/>
    <w:rsid w:val="0009119B"/>
    <w:rsid w:val="00097A5A"/>
    <w:rsid w:val="000B2A3E"/>
    <w:rsid w:val="000B2EEA"/>
    <w:rsid w:val="000C2B1C"/>
    <w:rsid w:val="000E1834"/>
    <w:rsid w:val="000E4C76"/>
    <w:rsid w:val="001002C7"/>
    <w:rsid w:val="00107045"/>
    <w:rsid w:val="001103A9"/>
    <w:rsid w:val="00121E1A"/>
    <w:rsid w:val="00141DC8"/>
    <w:rsid w:val="00142004"/>
    <w:rsid w:val="00163693"/>
    <w:rsid w:val="001717C4"/>
    <w:rsid w:val="00172263"/>
    <w:rsid w:val="00174FC0"/>
    <w:rsid w:val="0018327B"/>
    <w:rsid w:val="00187080"/>
    <w:rsid w:val="001878BF"/>
    <w:rsid w:val="001C42A6"/>
    <w:rsid w:val="001D1D28"/>
    <w:rsid w:val="001E642C"/>
    <w:rsid w:val="0020486E"/>
    <w:rsid w:val="00210C80"/>
    <w:rsid w:val="00212996"/>
    <w:rsid w:val="00215E49"/>
    <w:rsid w:val="00220A68"/>
    <w:rsid w:val="00254B8B"/>
    <w:rsid w:val="002638D1"/>
    <w:rsid w:val="00264106"/>
    <w:rsid w:val="002773DC"/>
    <w:rsid w:val="00284700"/>
    <w:rsid w:val="00290310"/>
    <w:rsid w:val="002B2A96"/>
    <w:rsid w:val="002C7AA3"/>
    <w:rsid w:val="002E5F2D"/>
    <w:rsid w:val="0030256C"/>
    <w:rsid w:val="00315499"/>
    <w:rsid w:val="00334EEC"/>
    <w:rsid w:val="00341715"/>
    <w:rsid w:val="003429B0"/>
    <w:rsid w:val="00345233"/>
    <w:rsid w:val="00346A58"/>
    <w:rsid w:val="003667EC"/>
    <w:rsid w:val="00367559"/>
    <w:rsid w:val="00370ADE"/>
    <w:rsid w:val="003748F6"/>
    <w:rsid w:val="00376E4C"/>
    <w:rsid w:val="00381898"/>
    <w:rsid w:val="003A4A71"/>
    <w:rsid w:val="003B4DAC"/>
    <w:rsid w:val="003C3E34"/>
    <w:rsid w:val="003D04BD"/>
    <w:rsid w:val="003D0738"/>
    <w:rsid w:val="003D6452"/>
    <w:rsid w:val="003E71C5"/>
    <w:rsid w:val="003F018B"/>
    <w:rsid w:val="003F5B27"/>
    <w:rsid w:val="004040B7"/>
    <w:rsid w:val="00405874"/>
    <w:rsid w:val="00450972"/>
    <w:rsid w:val="004520AC"/>
    <w:rsid w:val="00457042"/>
    <w:rsid w:val="0045781B"/>
    <w:rsid w:val="00463E72"/>
    <w:rsid w:val="00465E05"/>
    <w:rsid w:val="0048445C"/>
    <w:rsid w:val="004857AE"/>
    <w:rsid w:val="00485835"/>
    <w:rsid w:val="004A1225"/>
    <w:rsid w:val="004A17B2"/>
    <w:rsid w:val="004A32EF"/>
    <w:rsid w:val="004A6F74"/>
    <w:rsid w:val="004C6956"/>
    <w:rsid w:val="004C6D5B"/>
    <w:rsid w:val="004D55F0"/>
    <w:rsid w:val="004E06B7"/>
    <w:rsid w:val="004E532A"/>
    <w:rsid w:val="0050411D"/>
    <w:rsid w:val="00531684"/>
    <w:rsid w:val="005325EC"/>
    <w:rsid w:val="00534601"/>
    <w:rsid w:val="00536F19"/>
    <w:rsid w:val="005376F6"/>
    <w:rsid w:val="00541F52"/>
    <w:rsid w:val="00547853"/>
    <w:rsid w:val="00555F9D"/>
    <w:rsid w:val="0056128A"/>
    <w:rsid w:val="00571405"/>
    <w:rsid w:val="0057297E"/>
    <w:rsid w:val="005732F0"/>
    <w:rsid w:val="00581FDB"/>
    <w:rsid w:val="0058291E"/>
    <w:rsid w:val="00582BF1"/>
    <w:rsid w:val="005941E0"/>
    <w:rsid w:val="00597ADB"/>
    <w:rsid w:val="005B31F8"/>
    <w:rsid w:val="005B5A0F"/>
    <w:rsid w:val="005C4D96"/>
    <w:rsid w:val="005D08A2"/>
    <w:rsid w:val="005D2345"/>
    <w:rsid w:val="005D5204"/>
    <w:rsid w:val="005E01BC"/>
    <w:rsid w:val="005E3D3D"/>
    <w:rsid w:val="00632DE9"/>
    <w:rsid w:val="006372BB"/>
    <w:rsid w:val="00654264"/>
    <w:rsid w:val="00662E29"/>
    <w:rsid w:val="00680A99"/>
    <w:rsid w:val="00690C82"/>
    <w:rsid w:val="00693E24"/>
    <w:rsid w:val="006A5C34"/>
    <w:rsid w:val="006A6278"/>
    <w:rsid w:val="006A7BAB"/>
    <w:rsid w:val="006B376C"/>
    <w:rsid w:val="006C077E"/>
    <w:rsid w:val="006D43AE"/>
    <w:rsid w:val="006E1297"/>
    <w:rsid w:val="006F4D7B"/>
    <w:rsid w:val="00700F6E"/>
    <w:rsid w:val="00704047"/>
    <w:rsid w:val="007145D5"/>
    <w:rsid w:val="007177FB"/>
    <w:rsid w:val="00721EBE"/>
    <w:rsid w:val="007442D9"/>
    <w:rsid w:val="00752945"/>
    <w:rsid w:val="00773A4C"/>
    <w:rsid w:val="00774A4C"/>
    <w:rsid w:val="00777187"/>
    <w:rsid w:val="007839C2"/>
    <w:rsid w:val="007B3747"/>
    <w:rsid w:val="007E2E00"/>
    <w:rsid w:val="007F3815"/>
    <w:rsid w:val="007F562B"/>
    <w:rsid w:val="008059AC"/>
    <w:rsid w:val="00805D4C"/>
    <w:rsid w:val="00816DE4"/>
    <w:rsid w:val="00826BD1"/>
    <w:rsid w:val="00851379"/>
    <w:rsid w:val="008566E6"/>
    <w:rsid w:val="00866B66"/>
    <w:rsid w:val="0087377F"/>
    <w:rsid w:val="0087575B"/>
    <w:rsid w:val="00877643"/>
    <w:rsid w:val="00882065"/>
    <w:rsid w:val="008927E1"/>
    <w:rsid w:val="008B486A"/>
    <w:rsid w:val="008D1934"/>
    <w:rsid w:val="008E524D"/>
    <w:rsid w:val="008F1DD7"/>
    <w:rsid w:val="00913DF4"/>
    <w:rsid w:val="00924E75"/>
    <w:rsid w:val="00940405"/>
    <w:rsid w:val="00941184"/>
    <w:rsid w:val="00941BDC"/>
    <w:rsid w:val="0098624E"/>
    <w:rsid w:val="00986EDB"/>
    <w:rsid w:val="00995818"/>
    <w:rsid w:val="009A034E"/>
    <w:rsid w:val="009A1291"/>
    <w:rsid w:val="009C0247"/>
    <w:rsid w:val="009C624B"/>
    <w:rsid w:val="009C7381"/>
    <w:rsid w:val="009D56D4"/>
    <w:rsid w:val="009E4544"/>
    <w:rsid w:val="009E7806"/>
    <w:rsid w:val="00A0525F"/>
    <w:rsid w:val="00A20C06"/>
    <w:rsid w:val="00A25218"/>
    <w:rsid w:val="00A3552A"/>
    <w:rsid w:val="00A358F1"/>
    <w:rsid w:val="00A40599"/>
    <w:rsid w:val="00A41C35"/>
    <w:rsid w:val="00A42E96"/>
    <w:rsid w:val="00A72A7E"/>
    <w:rsid w:val="00A93439"/>
    <w:rsid w:val="00A93FE9"/>
    <w:rsid w:val="00A951BF"/>
    <w:rsid w:val="00AA677F"/>
    <w:rsid w:val="00AB1E6A"/>
    <w:rsid w:val="00AB2F01"/>
    <w:rsid w:val="00AB663F"/>
    <w:rsid w:val="00AB79DC"/>
    <w:rsid w:val="00AC2640"/>
    <w:rsid w:val="00AC506C"/>
    <w:rsid w:val="00AD0689"/>
    <w:rsid w:val="00AE3F10"/>
    <w:rsid w:val="00AE4A28"/>
    <w:rsid w:val="00B0583C"/>
    <w:rsid w:val="00B10E64"/>
    <w:rsid w:val="00B254EF"/>
    <w:rsid w:val="00B4239B"/>
    <w:rsid w:val="00B42DFD"/>
    <w:rsid w:val="00B438F4"/>
    <w:rsid w:val="00B576DF"/>
    <w:rsid w:val="00B606CC"/>
    <w:rsid w:val="00B73980"/>
    <w:rsid w:val="00B81DB0"/>
    <w:rsid w:val="00B820D7"/>
    <w:rsid w:val="00B978D8"/>
    <w:rsid w:val="00BA1189"/>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303"/>
    <w:rsid w:val="00CF1B95"/>
    <w:rsid w:val="00CF3274"/>
    <w:rsid w:val="00CF56D6"/>
    <w:rsid w:val="00D03216"/>
    <w:rsid w:val="00D15DDC"/>
    <w:rsid w:val="00D21112"/>
    <w:rsid w:val="00D2281E"/>
    <w:rsid w:val="00D279F8"/>
    <w:rsid w:val="00D358E2"/>
    <w:rsid w:val="00D5113F"/>
    <w:rsid w:val="00D75F42"/>
    <w:rsid w:val="00D849F0"/>
    <w:rsid w:val="00D8550C"/>
    <w:rsid w:val="00D90936"/>
    <w:rsid w:val="00D9421F"/>
    <w:rsid w:val="00D979AC"/>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50DA"/>
    <w:rsid w:val="00E66B3D"/>
    <w:rsid w:val="00E81168"/>
    <w:rsid w:val="00EB622C"/>
    <w:rsid w:val="00EC03A5"/>
    <w:rsid w:val="00EC42A2"/>
    <w:rsid w:val="00EC5807"/>
    <w:rsid w:val="00ED2A55"/>
    <w:rsid w:val="00EF5B10"/>
    <w:rsid w:val="00F15EDF"/>
    <w:rsid w:val="00F31038"/>
    <w:rsid w:val="00F35538"/>
    <w:rsid w:val="00F40CB7"/>
    <w:rsid w:val="00F71041"/>
    <w:rsid w:val="00F8219A"/>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395469098">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970176">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20305480">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546482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3C246-25E1-445B-9CDA-B3E86B97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93</cp:revision>
  <cp:lastPrinted>2016-09-16T15:30:00Z</cp:lastPrinted>
  <dcterms:created xsi:type="dcterms:W3CDTF">2017-12-15T12:29:00Z</dcterms:created>
  <dcterms:modified xsi:type="dcterms:W3CDTF">2019-05-07T15:53:00Z</dcterms:modified>
</cp:coreProperties>
</file>