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35F85DE0"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1</w:t>
      </w:r>
      <w:r w:rsidR="00D513FA">
        <w:rPr>
          <w:rFonts w:eastAsia="Times New Roman" w:cstheme="minorHAnsi"/>
          <w:spacing w:val="1"/>
          <w:w w:val="99"/>
          <w:sz w:val="28"/>
          <w:szCs w:val="28"/>
        </w:rPr>
        <w:t>9</w:t>
      </w:r>
    </w:p>
    <w:p w14:paraId="6188F144" w14:textId="77777777" w:rsidR="00BF2C62" w:rsidRPr="00DB35DA" w:rsidRDefault="00BF2C62" w:rsidP="00BF2C62">
      <w:pPr>
        <w:spacing w:before="10" w:after="0" w:line="110" w:lineRule="exact"/>
        <w:rPr>
          <w:rFonts w:cstheme="minorHAnsi"/>
          <w:sz w:val="11"/>
          <w:szCs w:val="11"/>
        </w:rPr>
      </w:pPr>
    </w:p>
    <w:p w14:paraId="5D9CAE18" w14:textId="1C55DD29"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D513FA">
        <w:rPr>
          <w:rFonts w:eastAsia="Times New Roman" w:cstheme="minorHAnsi"/>
          <w:spacing w:val="-5"/>
          <w:sz w:val="28"/>
          <w:szCs w:val="28"/>
        </w:rPr>
        <w:t>April</w:t>
      </w:r>
      <w:r w:rsidR="00FC4B65"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sidR="00846C78">
        <w:rPr>
          <w:rFonts w:eastAsia="Times New Roman" w:cstheme="minorHAnsi"/>
          <w:sz w:val="28"/>
          <w:szCs w:val="28"/>
        </w:rPr>
        <w:t>9</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D513FA">
        <w:rPr>
          <w:rFonts w:eastAsia="Times New Roman" w:cstheme="minorHAnsi"/>
          <w:spacing w:val="-5"/>
          <w:sz w:val="28"/>
          <w:szCs w:val="28"/>
        </w:rPr>
        <w:t>April</w:t>
      </w:r>
      <w:r w:rsidR="00D513FA">
        <w:rPr>
          <w:rFonts w:eastAsia="Times New Roman" w:cstheme="minorHAnsi"/>
          <w:sz w:val="28"/>
          <w:szCs w:val="28"/>
        </w:rPr>
        <w:t xml:space="preserve"> </w:t>
      </w:r>
      <w:r>
        <w:rPr>
          <w:rFonts w:eastAsia="Times New Roman" w:cstheme="minorHAnsi"/>
          <w:sz w:val="28"/>
          <w:szCs w:val="28"/>
        </w:rPr>
        <w:t>3</w:t>
      </w:r>
      <w:r w:rsidR="00D513FA">
        <w:rPr>
          <w:rFonts w:eastAsia="Times New Roman" w:cstheme="minorHAnsi"/>
          <w:sz w:val="28"/>
          <w:szCs w:val="28"/>
        </w:rPr>
        <w:t>0</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bookmarkEnd w:id="0"/>
      <w:r w:rsidR="00846C78">
        <w:rPr>
          <w:rFonts w:eastAsia="Times New Roman" w:cstheme="minorHAnsi"/>
          <w:w w:val="99"/>
          <w:sz w:val="28"/>
          <w:szCs w:val="28"/>
        </w:rPr>
        <w:t>9</w:t>
      </w:r>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4D12ABA4" w14:textId="79A505ED" w:rsidR="0009119B" w:rsidRDefault="0047691F" w:rsidP="004A3849">
      <w:pPr>
        <w:spacing w:before="120" w:after="120" w:line="240" w:lineRule="auto"/>
        <w:ind w:left="1080"/>
        <w:rPr>
          <w:rFonts w:eastAsia="Times New Roman" w:cstheme="minorHAnsi"/>
          <w:sz w:val="24"/>
          <w:szCs w:val="24"/>
        </w:rPr>
      </w:pPr>
      <w:r>
        <w:rPr>
          <w:rFonts w:eastAsia="Times New Roman" w:cstheme="minorHAnsi"/>
          <w:sz w:val="24"/>
          <w:szCs w:val="24"/>
        </w:rPr>
        <w:t xml:space="preserve">The Rutgers team had a web-meeting with the FHWA team to discuss the format of pre-RABIT-CE data for transfer to </w:t>
      </w:r>
      <w:proofErr w:type="spellStart"/>
      <w:r>
        <w:rPr>
          <w:rFonts w:eastAsia="Times New Roman" w:cstheme="minorHAnsi"/>
          <w:sz w:val="24"/>
          <w:szCs w:val="24"/>
        </w:rPr>
        <w:t>InfoBridge</w:t>
      </w:r>
      <w:proofErr w:type="spellEnd"/>
      <w:r>
        <w:rPr>
          <w:rFonts w:eastAsia="Times New Roman" w:cstheme="minorHAnsi"/>
          <w:sz w:val="24"/>
          <w:szCs w:val="24"/>
        </w:rPr>
        <w:t xml:space="preserve"> on April 11th</w:t>
      </w:r>
      <w:r w:rsidR="004A3849" w:rsidRPr="0091734D">
        <w:rPr>
          <w:rFonts w:eastAsia="Times New Roman" w:cstheme="minorHAnsi"/>
          <w:sz w:val="24"/>
          <w:szCs w:val="24"/>
        </w:rPr>
        <w:t>.</w:t>
      </w:r>
    </w:p>
    <w:p w14:paraId="3FC00984" w14:textId="4539E73E" w:rsidR="00FC228D" w:rsidRDefault="00FC228D" w:rsidP="004A3849">
      <w:pPr>
        <w:spacing w:before="120" w:after="120" w:line="240" w:lineRule="auto"/>
        <w:ind w:left="1080"/>
        <w:rPr>
          <w:rFonts w:eastAsia="Times New Roman" w:cstheme="minorHAnsi"/>
          <w:sz w:val="24"/>
          <w:szCs w:val="24"/>
        </w:rPr>
      </w:pPr>
    </w:p>
    <w:p w14:paraId="59690AA4" w14:textId="0C6D17E0" w:rsidR="00FC228D" w:rsidRPr="00FC228D" w:rsidRDefault="00FC228D" w:rsidP="00FC228D">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Co-PI: </w:t>
      </w:r>
      <w:r w:rsidR="00E956A1">
        <w:rPr>
          <w:rFonts w:eastAsia="Times New Roman" w:cstheme="minorHAnsi"/>
          <w:sz w:val="24"/>
          <w:szCs w:val="24"/>
          <w:u w:val="single"/>
        </w:rPr>
        <w:t>1</w:t>
      </w:r>
      <w:r>
        <w:rPr>
          <w:rFonts w:eastAsia="Times New Roman" w:cstheme="minorHAnsi"/>
          <w:sz w:val="24"/>
          <w:szCs w:val="24"/>
          <w:u w:val="single"/>
        </w:rPr>
        <w:t xml:space="preserve"> hours</w:t>
      </w:r>
    </w:p>
    <w:p w14:paraId="074DD70A" w14:textId="77777777" w:rsidR="004A3849" w:rsidRPr="00D763BB" w:rsidRDefault="004A3849" w:rsidP="004A3849">
      <w:pPr>
        <w:spacing w:before="120" w:after="120" w:line="240" w:lineRule="auto"/>
        <w:ind w:left="1080"/>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DC337A3" w14:textId="7D8FAC70" w:rsidR="00476F63" w:rsidRPr="00476F63" w:rsidRDefault="00476F63" w:rsidP="00476F63">
      <w:pPr>
        <w:pStyle w:val="Standard"/>
        <w:ind w:left="1080"/>
        <w:rPr>
          <w:rFonts w:asciiTheme="minorHAnsi" w:hAnsiTheme="minorHAnsi" w:cstheme="minorHAnsi"/>
        </w:rPr>
      </w:pPr>
      <w:r w:rsidRPr="00476F63">
        <w:rPr>
          <w:rFonts w:asciiTheme="minorHAnsi" w:hAnsiTheme="minorHAnsi" w:cstheme="minorHAnsi"/>
        </w:rPr>
        <w:t>All</w:t>
      </w:r>
      <w:r w:rsidRPr="00476F63">
        <w:rPr>
          <w:rFonts w:asciiTheme="minorHAnsi" w:hAnsiTheme="minorHAnsi" w:cstheme="minorHAnsi"/>
        </w:rPr>
        <w:t xml:space="preserve"> the original subtasks of Task 2.3 were 100% complete as of April 2019. In the progress report for the </w:t>
      </w:r>
      <w:bookmarkStart w:id="2" w:name="_GoBack"/>
      <w:bookmarkEnd w:id="2"/>
      <w:r w:rsidRPr="00476F63">
        <w:rPr>
          <w:rFonts w:asciiTheme="minorHAnsi" w:hAnsiTheme="minorHAnsi" w:cstheme="minorHAnsi"/>
        </w:rPr>
        <w:t xml:space="preserve">month of April, it was indicated that several functional improvements to the Strategic Research application were needed to deliver a viable long-term solution. In the month of May, these improvements were </w:t>
      </w:r>
      <w:proofErr w:type="gramStart"/>
      <w:r w:rsidRPr="00476F63">
        <w:rPr>
          <w:rFonts w:asciiTheme="minorHAnsi" w:hAnsiTheme="minorHAnsi" w:cstheme="minorHAnsi"/>
        </w:rPr>
        <w:t>implemented</w:t>
      </w:r>
      <w:proofErr w:type="gramEnd"/>
      <w:r w:rsidRPr="00476F63">
        <w:rPr>
          <w:rFonts w:asciiTheme="minorHAnsi" w:hAnsiTheme="minorHAnsi" w:cstheme="minorHAnsi"/>
        </w:rPr>
        <w:t xml:space="preserve"> and the Strategic Research application was delivered via the </w:t>
      </w:r>
      <w:proofErr w:type="spellStart"/>
      <w:r w:rsidRPr="00476F63">
        <w:rPr>
          <w:rFonts w:asciiTheme="minorHAnsi" w:hAnsiTheme="minorHAnsi" w:cstheme="minorHAnsi"/>
        </w:rPr>
        <w:t>DockerHub</w:t>
      </w:r>
      <w:proofErr w:type="spellEnd"/>
      <w:r w:rsidRPr="00476F63">
        <w:rPr>
          <w:rFonts w:asciiTheme="minorHAnsi" w:hAnsiTheme="minorHAnsi" w:cstheme="minorHAnsi"/>
        </w:rPr>
        <w:t xml:space="preserve"> platform. </w:t>
      </w:r>
    </w:p>
    <w:p w14:paraId="453A57A2" w14:textId="77777777" w:rsidR="00476F63" w:rsidRPr="00476F63" w:rsidRDefault="00476F63" w:rsidP="00476F63">
      <w:pPr>
        <w:pStyle w:val="Standard"/>
        <w:ind w:left="1080"/>
        <w:rPr>
          <w:rFonts w:asciiTheme="minorHAnsi" w:hAnsiTheme="minorHAnsi" w:cstheme="minorHAnsi"/>
        </w:rPr>
      </w:pPr>
    </w:p>
    <w:p w14:paraId="6A40BF96" w14:textId="77777777" w:rsidR="00476F63" w:rsidRPr="00476F63" w:rsidRDefault="00476F63" w:rsidP="00476F63">
      <w:pPr>
        <w:pStyle w:val="Standard"/>
        <w:ind w:left="1080"/>
        <w:rPr>
          <w:rFonts w:asciiTheme="minorHAnsi" w:hAnsiTheme="minorHAnsi" w:cstheme="minorHAnsi"/>
        </w:rPr>
      </w:pPr>
      <w:r w:rsidRPr="00476F63">
        <w:rPr>
          <w:rFonts w:asciiTheme="minorHAnsi" w:hAnsiTheme="minorHAnsi" w:cstheme="minorHAnsi"/>
        </w:rPr>
        <w:t>Subtasks and their percent completion are as follows:</w:t>
      </w:r>
    </w:p>
    <w:p w14:paraId="5102C03F" w14:textId="77777777" w:rsidR="00476F63" w:rsidRPr="00476F63" w:rsidRDefault="00476F63" w:rsidP="00476F63">
      <w:pPr>
        <w:pStyle w:val="Standard"/>
        <w:ind w:left="1080"/>
        <w:rPr>
          <w:rFonts w:asciiTheme="minorHAnsi" w:hAnsiTheme="minorHAnsi" w:cstheme="minorHAnsi"/>
        </w:rPr>
      </w:pPr>
    </w:p>
    <w:p w14:paraId="71961A29" w14:textId="77777777" w:rsidR="00476F63" w:rsidRPr="00476F63" w:rsidRDefault="00476F63" w:rsidP="00476F63">
      <w:pPr>
        <w:pStyle w:val="Standard"/>
        <w:ind w:left="1080"/>
        <w:rPr>
          <w:rFonts w:asciiTheme="minorHAnsi" w:hAnsiTheme="minorHAnsi" w:cstheme="minorHAnsi"/>
        </w:rPr>
      </w:pPr>
      <w:r w:rsidRPr="00476F63">
        <w:rPr>
          <w:rFonts w:asciiTheme="minorHAnsi" w:hAnsiTheme="minorHAnsi" w:cstheme="minorHAnsi"/>
          <w:u w:val="single"/>
        </w:rPr>
        <w:t>Task 2.3.1</w:t>
      </w:r>
      <w:r w:rsidRPr="00476F63">
        <w:rPr>
          <w:rFonts w:asciiTheme="minorHAnsi" w:hAnsiTheme="minorHAnsi" w:cstheme="minorHAnsi"/>
        </w:rPr>
        <w:t xml:space="preserve"> – </w:t>
      </w:r>
      <w:r w:rsidRPr="00476F63">
        <w:rPr>
          <w:rFonts w:asciiTheme="minorHAnsi" w:hAnsiTheme="minorHAnsi" w:cstheme="minorHAnsi"/>
          <w:i/>
        </w:rPr>
        <w:t>Develop/finalize pipeline for automated data retrieval and storage</w:t>
      </w:r>
      <w:r w:rsidRPr="00476F63">
        <w:rPr>
          <w:rFonts w:asciiTheme="minorHAnsi" w:hAnsiTheme="minorHAnsi" w:cstheme="minorHAnsi"/>
        </w:rPr>
        <w:t xml:space="preserve"> (100% Complete): </w:t>
      </w:r>
    </w:p>
    <w:p w14:paraId="2676789A" w14:textId="77777777" w:rsidR="00476F63" w:rsidRPr="00476F63" w:rsidRDefault="00476F63" w:rsidP="00476F63">
      <w:pPr>
        <w:pStyle w:val="Standard"/>
        <w:ind w:left="1080"/>
        <w:rPr>
          <w:rFonts w:asciiTheme="minorHAnsi" w:hAnsiTheme="minorHAnsi" w:cstheme="minorHAnsi"/>
        </w:rPr>
      </w:pPr>
    </w:p>
    <w:p w14:paraId="29FD8064" w14:textId="77777777" w:rsidR="00476F63" w:rsidRPr="00476F63" w:rsidRDefault="00476F63" w:rsidP="00476F63">
      <w:pPr>
        <w:pStyle w:val="Standard"/>
        <w:ind w:left="1080"/>
        <w:rPr>
          <w:rFonts w:asciiTheme="minorHAnsi" w:hAnsiTheme="minorHAnsi" w:cstheme="minorHAnsi"/>
        </w:rPr>
      </w:pPr>
      <w:proofErr w:type="gramStart"/>
      <w:r w:rsidRPr="00476F63">
        <w:rPr>
          <w:rFonts w:asciiTheme="minorHAnsi" w:hAnsiTheme="minorHAnsi" w:cstheme="minorHAnsi"/>
        </w:rPr>
        <w:t>At this time</w:t>
      </w:r>
      <w:proofErr w:type="gramEnd"/>
      <w:r w:rsidRPr="00476F63">
        <w:rPr>
          <w:rFonts w:asciiTheme="minorHAnsi" w:hAnsiTheme="minorHAnsi" w:cstheme="minorHAnsi"/>
        </w:rPr>
        <w:t xml:space="preserve">, this task is complete. </w:t>
      </w:r>
    </w:p>
    <w:p w14:paraId="7D334B00" w14:textId="77777777" w:rsidR="00476F63" w:rsidRPr="00476F63" w:rsidRDefault="00476F63" w:rsidP="00476F63">
      <w:pPr>
        <w:pStyle w:val="Standard"/>
        <w:ind w:left="1080"/>
        <w:rPr>
          <w:rFonts w:asciiTheme="minorHAnsi" w:hAnsiTheme="minorHAnsi" w:cstheme="minorHAnsi"/>
        </w:rPr>
      </w:pPr>
    </w:p>
    <w:p w14:paraId="33D13490" w14:textId="77777777" w:rsidR="00476F63" w:rsidRPr="00476F63" w:rsidRDefault="00476F63" w:rsidP="00476F63">
      <w:pPr>
        <w:pStyle w:val="Standard"/>
        <w:ind w:left="1080"/>
        <w:rPr>
          <w:rFonts w:asciiTheme="minorHAnsi" w:hAnsiTheme="minorHAnsi" w:cstheme="minorHAnsi"/>
        </w:rPr>
      </w:pPr>
      <w:r w:rsidRPr="00476F63">
        <w:rPr>
          <w:rFonts w:asciiTheme="minorHAnsi" w:hAnsiTheme="minorHAnsi" w:cstheme="minorHAnsi"/>
          <w:u w:val="single"/>
        </w:rPr>
        <w:t>Task 2.3.2</w:t>
      </w:r>
      <w:r w:rsidRPr="00476F63">
        <w:rPr>
          <w:rFonts w:asciiTheme="minorHAnsi" w:hAnsiTheme="minorHAnsi" w:cstheme="minorHAnsi"/>
        </w:rPr>
        <w:t xml:space="preserve"> – </w:t>
      </w:r>
      <w:r w:rsidRPr="00476F63">
        <w:rPr>
          <w:rFonts w:asciiTheme="minorHAnsi" w:hAnsiTheme="minorHAnsi" w:cstheme="minorHAnsi"/>
          <w:i/>
        </w:rPr>
        <w:t>Create the SRM database schema to store research project data</w:t>
      </w:r>
      <w:r w:rsidRPr="00476F63">
        <w:rPr>
          <w:rFonts w:asciiTheme="minorHAnsi" w:hAnsiTheme="minorHAnsi" w:cstheme="minorHAnsi"/>
        </w:rPr>
        <w:t xml:space="preserve"> (100% Complete): </w:t>
      </w:r>
    </w:p>
    <w:p w14:paraId="7BDA5200" w14:textId="77777777" w:rsidR="00476F63" w:rsidRPr="00476F63" w:rsidRDefault="00476F63" w:rsidP="00476F63">
      <w:pPr>
        <w:pStyle w:val="Standard"/>
        <w:ind w:left="1080"/>
        <w:rPr>
          <w:rFonts w:asciiTheme="minorHAnsi" w:hAnsiTheme="minorHAnsi" w:cstheme="minorHAnsi"/>
        </w:rPr>
      </w:pPr>
    </w:p>
    <w:p w14:paraId="0188B41A" w14:textId="77777777" w:rsidR="00476F63" w:rsidRPr="00476F63" w:rsidRDefault="00476F63" w:rsidP="00476F63">
      <w:pPr>
        <w:pStyle w:val="Standard"/>
        <w:ind w:left="1080"/>
        <w:rPr>
          <w:rFonts w:asciiTheme="minorHAnsi" w:hAnsiTheme="minorHAnsi" w:cstheme="minorHAnsi"/>
        </w:rPr>
      </w:pPr>
      <w:proofErr w:type="gramStart"/>
      <w:r w:rsidRPr="00476F63">
        <w:rPr>
          <w:rFonts w:asciiTheme="minorHAnsi" w:hAnsiTheme="minorHAnsi" w:cstheme="minorHAnsi"/>
        </w:rPr>
        <w:t>At this time</w:t>
      </w:r>
      <w:proofErr w:type="gramEnd"/>
      <w:r w:rsidRPr="00476F63">
        <w:rPr>
          <w:rFonts w:asciiTheme="minorHAnsi" w:hAnsiTheme="minorHAnsi" w:cstheme="minorHAnsi"/>
        </w:rPr>
        <w:t xml:space="preserve">, this task is complete. </w:t>
      </w:r>
    </w:p>
    <w:p w14:paraId="747204B6" w14:textId="77777777" w:rsidR="00476F63" w:rsidRPr="00476F63" w:rsidRDefault="00476F63" w:rsidP="00476F63">
      <w:pPr>
        <w:pStyle w:val="Standard"/>
        <w:ind w:left="1080"/>
        <w:rPr>
          <w:rFonts w:asciiTheme="minorHAnsi" w:hAnsiTheme="minorHAnsi" w:cstheme="minorHAnsi"/>
        </w:rPr>
      </w:pPr>
    </w:p>
    <w:p w14:paraId="552BADF5" w14:textId="77777777" w:rsidR="00476F63" w:rsidRPr="00476F63" w:rsidRDefault="00476F63" w:rsidP="00476F63">
      <w:pPr>
        <w:pStyle w:val="Standard"/>
        <w:ind w:left="1080"/>
        <w:rPr>
          <w:rFonts w:asciiTheme="minorHAnsi" w:hAnsiTheme="minorHAnsi" w:cstheme="minorHAnsi"/>
        </w:rPr>
      </w:pPr>
      <w:r w:rsidRPr="00476F63">
        <w:rPr>
          <w:rFonts w:asciiTheme="minorHAnsi" w:hAnsiTheme="minorHAnsi" w:cstheme="minorHAnsi"/>
          <w:u w:val="single"/>
        </w:rPr>
        <w:t>Task 2.3.3</w:t>
      </w:r>
      <w:r w:rsidRPr="00476F63">
        <w:rPr>
          <w:rFonts w:asciiTheme="minorHAnsi" w:hAnsiTheme="minorHAnsi" w:cstheme="minorHAnsi"/>
        </w:rPr>
        <w:t xml:space="preserve"> – </w:t>
      </w:r>
      <w:r w:rsidRPr="00476F63">
        <w:rPr>
          <w:rFonts w:asciiTheme="minorHAnsi" w:hAnsiTheme="minorHAnsi" w:cstheme="minorHAnsi"/>
          <w:i/>
        </w:rPr>
        <w:t>Populate SRM database using data retrieval/storage pipeline</w:t>
      </w:r>
      <w:r w:rsidRPr="00476F63">
        <w:rPr>
          <w:rFonts w:asciiTheme="minorHAnsi" w:hAnsiTheme="minorHAnsi" w:cstheme="minorHAnsi"/>
        </w:rPr>
        <w:t xml:space="preserve"> (100% Complete): </w:t>
      </w:r>
    </w:p>
    <w:p w14:paraId="07BD6E58" w14:textId="77777777" w:rsidR="00476F63" w:rsidRPr="00476F63" w:rsidRDefault="00476F63" w:rsidP="00476F63">
      <w:pPr>
        <w:pStyle w:val="Standard"/>
        <w:ind w:left="1080"/>
        <w:rPr>
          <w:rFonts w:asciiTheme="minorHAnsi" w:hAnsiTheme="minorHAnsi" w:cstheme="minorHAnsi"/>
        </w:rPr>
      </w:pPr>
    </w:p>
    <w:p w14:paraId="093ECD62" w14:textId="77777777" w:rsidR="00476F63" w:rsidRPr="00476F63" w:rsidRDefault="00476F63" w:rsidP="00476F63">
      <w:pPr>
        <w:pStyle w:val="Standard"/>
        <w:ind w:left="1080"/>
        <w:rPr>
          <w:rFonts w:asciiTheme="minorHAnsi" w:hAnsiTheme="minorHAnsi" w:cstheme="minorHAnsi"/>
        </w:rPr>
      </w:pPr>
      <w:proofErr w:type="gramStart"/>
      <w:r w:rsidRPr="00476F63">
        <w:rPr>
          <w:rFonts w:asciiTheme="minorHAnsi" w:hAnsiTheme="minorHAnsi" w:cstheme="minorHAnsi"/>
        </w:rPr>
        <w:t>At this time</w:t>
      </w:r>
      <w:proofErr w:type="gramEnd"/>
      <w:r w:rsidRPr="00476F63">
        <w:rPr>
          <w:rFonts w:asciiTheme="minorHAnsi" w:hAnsiTheme="minorHAnsi" w:cstheme="minorHAnsi"/>
        </w:rPr>
        <w:t xml:space="preserve">, this task is complete. </w:t>
      </w:r>
    </w:p>
    <w:p w14:paraId="4959F0E8" w14:textId="77777777" w:rsidR="00476F63" w:rsidRPr="00476F63" w:rsidRDefault="00476F63" w:rsidP="00476F63">
      <w:pPr>
        <w:pStyle w:val="Standard"/>
        <w:ind w:left="1080"/>
        <w:rPr>
          <w:rFonts w:asciiTheme="minorHAnsi" w:hAnsiTheme="minorHAnsi" w:cstheme="minorHAnsi"/>
        </w:rPr>
      </w:pPr>
    </w:p>
    <w:p w14:paraId="1A7BD8FD" w14:textId="77777777" w:rsidR="00476F63" w:rsidRPr="00476F63" w:rsidRDefault="00476F63" w:rsidP="00476F63">
      <w:pPr>
        <w:pStyle w:val="Standard"/>
        <w:ind w:left="1080"/>
        <w:rPr>
          <w:rFonts w:asciiTheme="minorHAnsi" w:hAnsiTheme="minorHAnsi" w:cstheme="minorHAnsi"/>
        </w:rPr>
      </w:pPr>
      <w:r w:rsidRPr="00476F63">
        <w:rPr>
          <w:rFonts w:asciiTheme="minorHAnsi" w:hAnsiTheme="minorHAnsi" w:cstheme="minorHAnsi"/>
          <w:u w:val="single"/>
        </w:rPr>
        <w:t>Task 2.3.4a</w:t>
      </w:r>
      <w:r w:rsidRPr="00476F63">
        <w:rPr>
          <w:rFonts w:asciiTheme="minorHAnsi" w:hAnsiTheme="minorHAnsi" w:cstheme="minorHAnsi"/>
        </w:rPr>
        <w:t xml:space="preserve"> – </w:t>
      </w:r>
      <w:r w:rsidRPr="00476F63">
        <w:rPr>
          <w:rFonts w:asciiTheme="minorHAnsi" w:hAnsiTheme="minorHAnsi" w:cstheme="minorHAnsi"/>
          <w:i/>
        </w:rPr>
        <w:t xml:space="preserve">Identify all known current and planned research efforts related to bridge performance research topic areas </w:t>
      </w:r>
      <w:r w:rsidRPr="00476F63">
        <w:rPr>
          <w:rFonts w:asciiTheme="minorHAnsi" w:hAnsiTheme="minorHAnsi" w:cstheme="minorHAnsi"/>
        </w:rPr>
        <w:t xml:space="preserve">(100% Complete): </w:t>
      </w:r>
    </w:p>
    <w:p w14:paraId="1C401A2F" w14:textId="77777777" w:rsidR="00476F63" w:rsidRPr="00476F63" w:rsidRDefault="00476F63" w:rsidP="00476F63">
      <w:pPr>
        <w:pStyle w:val="Standard"/>
        <w:ind w:left="1080"/>
        <w:rPr>
          <w:rFonts w:asciiTheme="minorHAnsi" w:hAnsiTheme="minorHAnsi" w:cstheme="minorHAnsi"/>
        </w:rPr>
      </w:pPr>
    </w:p>
    <w:p w14:paraId="6239405C" w14:textId="77777777" w:rsidR="00476F63" w:rsidRPr="00476F63" w:rsidRDefault="00476F63" w:rsidP="00476F63">
      <w:pPr>
        <w:pStyle w:val="Standard"/>
        <w:ind w:left="1080"/>
        <w:rPr>
          <w:rFonts w:asciiTheme="minorHAnsi" w:hAnsiTheme="minorHAnsi" w:cstheme="minorHAnsi"/>
        </w:rPr>
      </w:pPr>
      <w:proofErr w:type="gramStart"/>
      <w:r w:rsidRPr="00476F63">
        <w:rPr>
          <w:rFonts w:asciiTheme="minorHAnsi" w:hAnsiTheme="minorHAnsi" w:cstheme="minorHAnsi"/>
        </w:rPr>
        <w:t>At this time</w:t>
      </w:r>
      <w:proofErr w:type="gramEnd"/>
      <w:r w:rsidRPr="00476F63">
        <w:rPr>
          <w:rFonts w:asciiTheme="minorHAnsi" w:hAnsiTheme="minorHAnsi" w:cstheme="minorHAnsi"/>
        </w:rPr>
        <w:t xml:space="preserve">, this task is complete. </w:t>
      </w:r>
    </w:p>
    <w:p w14:paraId="4966E79B" w14:textId="77777777" w:rsidR="00476F63" w:rsidRPr="00476F63" w:rsidRDefault="00476F63" w:rsidP="00476F63">
      <w:pPr>
        <w:pStyle w:val="Standard"/>
        <w:ind w:left="1080"/>
        <w:rPr>
          <w:rFonts w:asciiTheme="minorHAnsi" w:hAnsiTheme="minorHAnsi" w:cstheme="minorHAnsi"/>
        </w:rPr>
      </w:pPr>
    </w:p>
    <w:p w14:paraId="0BD00B84" w14:textId="77777777" w:rsidR="00476F63" w:rsidRPr="00476F63" w:rsidRDefault="00476F63" w:rsidP="00476F63">
      <w:pPr>
        <w:pStyle w:val="Standard"/>
        <w:ind w:left="1080"/>
        <w:rPr>
          <w:rFonts w:asciiTheme="minorHAnsi" w:hAnsiTheme="minorHAnsi" w:cstheme="minorHAnsi"/>
        </w:rPr>
      </w:pPr>
      <w:r w:rsidRPr="00476F63">
        <w:rPr>
          <w:rFonts w:asciiTheme="minorHAnsi" w:hAnsiTheme="minorHAnsi" w:cstheme="minorHAnsi"/>
          <w:u w:val="single"/>
        </w:rPr>
        <w:t>Task 2.3.4b</w:t>
      </w:r>
      <w:r w:rsidRPr="00476F63">
        <w:rPr>
          <w:rFonts w:asciiTheme="minorHAnsi" w:hAnsiTheme="minorHAnsi" w:cstheme="minorHAnsi"/>
        </w:rPr>
        <w:t xml:space="preserve"> – </w:t>
      </w:r>
      <w:r w:rsidRPr="00476F63">
        <w:rPr>
          <w:rFonts w:asciiTheme="minorHAnsi" w:hAnsiTheme="minorHAnsi" w:cstheme="minorHAnsi"/>
          <w:i/>
        </w:rPr>
        <w:t>Create frontend interface to visualize and explore the data collected and stored in the SRM database</w:t>
      </w:r>
      <w:r w:rsidRPr="00476F63">
        <w:rPr>
          <w:rFonts w:asciiTheme="minorHAnsi" w:hAnsiTheme="minorHAnsi" w:cstheme="minorHAnsi"/>
        </w:rPr>
        <w:t xml:space="preserve"> (100% Complete): </w:t>
      </w:r>
    </w:p>
    <w:p w14:paraId="47567123" w14:textId="77777777" w:rsidR="00476F63" w:rsidRPr="00476F63" w:rsidRDefault="00476F63" w:rsidP="00476F63">
      <w:pPr>
        <w:pStyle w:val="Standard"/>
        <w:ind w:left="1080"/>
        <w:rPr>
          <w:rFonts w:asciiTheme="minorHAnsi" w:hAnsiTheme="minorHAnsi" w:cstheme="minorHAnsi"/>
        </w:rPr>
      </w:pPr>
    </w:p>
    <w:p w14:paraId="4D001201" w14:textId="5A3F2FAB" w:rsidR="00690483" w:rsidRPr="00476F63" w:rsidRDefault="00476F63" w:rsidP="00476F63">
      <w:pPr>
        <w:pStyle w:val="Standard"/>
        <w:ind w:left="1080"/>
        <w:rPr>
          <w:rFonts w:asciiTheme="minorHAnsi" w:hAnsiTheme="minorHAnsi" w:cstheme="minorHAnsi"/>
        </w:rPr>
      </w:pPr>
      <w:proofErr w:type="gramStart"/>
      <w:r w:rsidRPr="00476F63">
        <w:rPr>
          <w:rFonts w:asciiTheme="minorHAnsi" w:hAnsiTheme="minorHAnsi" w:cstheme="minorHAnsi"/>
          <w:kern w:val="0"/>
        </w:rPr>
        <w:t>At this time</w:t>
      </w:r>
      <w:proofErr w:type="gramEnd"/>
      <w:r w:rsidRPr="00476F63">
        <w:rPr>
          <w:rFonts w:asciiTheme="minorHAnsi" w:hAnsiTheme="minorHAnsi" w:cstheme="minorHAnsi"/>
          <w:kern w:val="0"/>
        </w:rPr>
        <w:t>, this task is complete.</w:t>
      </w:r>
    </w:p>
    <w:p w14:paraId="6D136453" w14:textId="77777777" w:rsidR="00E61C89" w:rsidRDefault="00E61C89" w:rsidP="008B67F0">
      <w:pPr>
        <w:spacing w:before="120" w:after="120" w:line="240" w:lineRule="auto"/>
        <w:ind w:left="1080"/>
        <w:rPr>
          <w:rFonts w:eastAsia="Times New Roman" w:cstheme="minorHAnsi"/>
          <w:sz w:val="24"/>
          <w:szCs w:val="24"/>
          <w:u w:val="single"/>
        </w:rPr>
      </w:pPr>
    </w:p>
    <w:p w14:paraId="2B22E546" w14:textId="7ADBC9E8"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A50795">
        <w:rPr>
          <w:rFonts w:eastAsia="Times New Roman" w:cstheme="minorHAnsi"/>
          <w:sz w:val="24"/>
          <w:szCs w:val="24"/>
          <w:u w:val="single"/>
        </w:rPr>
        <w:t>75</w:t>
      </w:r>
      <w:r w:rsidR="00E61C89">
        <w:rPr>
          <w:rFonts w:eastAsia="Times New Roman" w:cstheme="minorHAnsi"/>
          <w:sz w:val="24"/>
          <w:szCs w:val="24"/>
          <w:u w:val="single"/>
        </w:rPr>
        <w:t xml:space="preserve"> hours</w:t>
      </w:r>
    </w:p>
    <w:p w14:paraId="4F6795F4" w14:textId="34C807F7" w:rsidR="0009119B" w:rsidRDefault="0009119B" w:rsidP="0009119B">
      <w:pPr>
        <w:pStyle w:val="ListParagraph"/>
        <w:spacing w:before="120" w:after="120" w:line="240" w:lineRule="auto"/>
        <w:ind w:left="1080"/>
        <w:contextualSpacing w:val="0"/>
        <w:rPr>
          <w:rFonts w:eastAsia="Times New Roman" w:cstheme="minorHAnsi"/>
          <w:b/>
          <w:sz w:val="24"/>
          <w:szCs w:val="24"/>
        </w:rPr>
      </w:pPr>
    </w:p>
    <w:p w14:paraId="78E6504A" w14:textId="77777777" w:rsidR="00690483" w:rsidRPr="00DB35DA" w:rsidRDefault="00690483"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2EDDE03D" w14:textId="2E9259E6" w:rsidR="00BA07CB" w:rsidRPr="00FC228D" w:rsidRDefault="00A03256" w:rsidP="00FC228D">
      <w:pPr>
        <w:spacing w:before="120" w:after="120" w:line="240" w:lineRule="auto"/>
        <w:ind w:left="1080"/>
        <w:rPr>
          <w:rFonts w:eastAsia="Times New Roman" w:cstheme="minorHAnsi"/>
          <w:sz w:val="24"/>
          <w:szCs w:val="24"/>
          <w:u w:val="single"/>
        </w:rPr>
      </w:pPr>
      <w:r w:rsidRPr="0091734D">
        <w:rPr>
          <w:rFonts w:eastAsia="Times New Roman" w:cstheme="minorHAnsi"/>
          <w:sz w:val="24"/>
          <w:szCs w:val="24"/>
        </w:rPr>
        <w:t>Nothing was done during this period.</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4EF7EE61" w14:textId="2938FB3E" w:rsidR="006D7420" w:rsidRPr="00DD4983" w:rsidRDefault="004A3849" w:rsidP="004A3849">
      <w:pPr>
        <w:spacing w:before="120" w:after="120" w:line="240" w:lineRule="auto"/>
        <w:ind w:left="360" w:firstLine="720"/>
        <w:rPr>
          <w:rFonts w:eastAsia="Times New Roman" w:cstheme="minorHAnsi"/>
          <w:b/>
          <w:sz w:val="24"/>
          <w:szCs w:val="24"/>
        </w:rPr>
      </w:pPr>
      <w:r w:rsidRPr="0091734D">
        <w:rPr>
          <w:rFonts w:eastAsia="Times New Roman" w:cstheme="minorHAnsi"/>
          <w:sz w:val="24"/>
          <w:szCs w:val="24"/>
        </w:rPr>
        <w:t>Nothing was done during this period.</w:t>
      </w: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E956309" w14:textId="69DEF3B9" w:rsidR="002076E8" w:rsidRDefault="004A3849" w:rsidP="004A3849">
      <w:pPr>
        <w:spacing w:before="120" w:after="120" w:line="240" w:lineRule="auto"/>
        <w:ind w:left="360" w:firstLine="720"/>
        <w:rPr>
          <w:rFonts w:cstheme="minorHAnsi"/>
          <w:sz w:val="24"/>
          <w:szCs w:val="24"/>
          <w:u w:val="single"/>
        </w:rPr>
      </w:pPr>
      <w:r w:rsidRPr="0091734D">
        <w:rPr>
          <w:rFonts w:eastAsia="Times New Roman" w:cstheme="minorHAnsi"/>
          <w:sz w:val="24"/>
          <w:szCs w:val="24"/>
        </w:rPr>
        <w:t>Nothing was done during this period.</w:t>
      </w: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385C187D" w14:textId="3F8FA4E5" w:rsidR="007C61FD" w:rsidRPr="00A03256" w:rsidRDefault="004A3849" w:rsidP="00A03256">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5D1B5290" w14:textId="4C9555A9" w:rsidR="00DA758C" w:rsidRPr="00DA758C" w:rsidRDefault="007C2B0F" w:rsidP="002C603E">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0267448D" w14:textId="16CABDBC" w:rsidR="00DA758C" w:rsidRDefault="002C603E" w:rsidP="002C603E">
      <w:pPr>
        <w:spacing w:after="100"/>
        <w:ind w:left="1080"/>
        <w:rPr>
          <w:rFonts w:eastAsia="MS Mincho" w:cstheme="minorHAnsi"/>
          <w:sz w:val="24"/>
          <w:szCs w:val="24"/>
        </w:rPr>
      </w:pPr>
      <w:r>
        <w:rPr>
          <w:rFonts w:eastAsia="Times New Roman" w:cstheme="minorHAnsi"/>
          <w:sz w:val="24"/>
          <w:szCs w:val="24"/>
        </w:rPr>
        <w:t>D</w:t>
      </w:r>
      <w:r w:rsidR="0057370B" w:rsidRPr="00DA758C">
        <w:rPr>
          <w:rFonts w:eastAsia="Times New Roman" w:cstheme="minorHAnsi"/>
          <w:sz w:val="24"/>
          <w:szCs w:val="24"/>
        </w:rPr>
        <w:t xml:space="preserve">uring this month, Dr. </w:t>
      </w:r>
      <w:proofErr w:type="spellStart"/>
      <w:r w:rsidR="0057370B" w:rsidRPr="00DA758C">
        <w:rPr>
          <w:rFonts w:eastAsia="Times New Roman" w:cstheme="minorHAnsi"/>
          <w:sz w:val="24"/>
          <w:szCs w:val="24"/>
        </w:rPr>
        <w:t>Babanejad</w:t>
      </w:r>
      <w:proofErr w:type="spellEnd"/>
      <w:r w:rsidR="0057370B" w:rsidRPr="00DA758C">
        <w:rPr>
          <w:rFonts w:eastAsia="Times New Roman" w:cstheme="minorHAnsi"/>
          <w:sz w:val="24"/>
          <w:szCs w:val="24"/>
        </w:rPr>
        <w:t xml:space="preserve"> </w:t>
      </w:r>
      <w:r>
        <w:rPr>
          <w:rFonts w:eastAsia="Times New Roman" w:cstheme="minorHAnsi"/>
          <w:sz w:val="24"/>
          <w:szCs w:val="24"/>
        </w:rPr>
        <w:t xml:space="preserve">continued </w:t>
      </w:r>
      <w:r w:rsidR="0057370B" w:rsidRPr="00DA758C">
        <w:rPr>
          <w:rFonts w:eastAsia="Times New Roman" w:cstheme="minorHAnsi"/>
          <w:sz w:val="24"/>
          <w:szCs w:val="24"/>
        </w:rPr>
        <w:t xml:space="preserve">worked on </w:t>
      </w:r>
      <w:r w:rsidR="00DA758C" w:rsidRPr="00DA758C">
        <w:rPr>
          <w:rFonts w:eastAsia="MS Mincho" w:cstheme="minorHAnsi"/>
          <w:sz w:val="24"/>
          <w:szCs w:val="24"/>
        </w:rPr>
        <w:t>enhancing the quality of NDT data</w:t>
      </w:r>
      <w:r>
        <w:rPr>
          <w:rFonts w:eastAsia="MS Mincho" w:cstheme="minorHAnsi"/>
          <w:sz w:val="24"/>
          <w:szCs w:val="24"/>
        </w:rPr>
        <w:t xml:space="preserve"> and XML files.</w:t>
      </w:r>
      <w:r w:rsidR="0047691F">
        <w:rPr>
          <w:rFonts w:eastAsia="MS Mincho" w:cstheme="minorHAnsi"/>
          <w:sz w:val="24"/>
          <w:szCs w:val="24"/>
        </w:rPr>
        <w:t xml:space="preserve"> Details is explained in the Subcontractors progress report.</w:t>
      </w:r>
    </w:p>
    <w:p w14:paraId="051A1A56" w14:textId="7ADD8207" w:rsidR="002C603E" w:rsidRDefault="002C603E" w:rsidP="002C603E">
      <w:pPr>
        <w:spacing w:after="100"/>
        <w:ind w:left="1080"/>
        <w:rPr>
          <w:rFonts w:eastAsia="MS Mincho" w:cstheme="minorHAnsi"/>
          <w:sz w:val="24"/>
          <w:szCs w:val="24"/>
        </w:rPr>
      </w:pPr>
      <w:r>
        <w:rPr>
          <w:rFonts w:eastAsia="MS Mincho" w:cstheme="minorHAnsi"/>
          <w:sz w:val="24"/>
          <w:szCs w:val="24"/>
        </w:rPr>
        <w:t>Additionally, the Rutgers team worked on clustering methodology and bridge selection for FHWA.</w:t>
      </w:r>
    </w:p>
    <w:p w14:paraId="27EDB8C6" w14:textId="07DEBB3B" w:rsidR="006500B5" w:rsidRPr="002C603E" w:rsidRDefault="0047691F" w:rsidP="0047691F">
      <w:pPr>
        <w:spacing w:after="100"/>
        <w:ind w:left="1080"/>
        <w:rPr>
          <w:rFonts w:eastAsia="MS Mincho" w:cstheme="minorHAnsi"/>
          <w:sz w:val="24"/>
          <w:szCs w:val="24"/>
        </w:rPr>
      </w:pPr>
      <w:r>
        <w:rPr>
          <w:rFonts w:eastAsia="MS Mincho" w:cstheme="minorHAnsi"/>
          <w:sz w:val="24"/>
          <w:szCs w:val="24"/>
        </w:rPr>
        <w:t>Lastly, the Bridge Intelligence team worked on converting Impact Echo raw data to XML format.</w:t>
      </w:r>
      <w:r w:rsidR="002C603E">
        <w:rPr>
          <w:rFonts w:eastAsia="MS Mincho" w:cstheme="minorHAnsi"/>
          <w:sz w:val="24"/>
          <w:szCs w:val="24"/>
        </w:rPr>
        <w:tab/>
      </w:r>
      <w:r w:rsidR="002C603E">
        <w:rPr>
          <w:rFonts w:eastAsia="MS Mincho" w:cstheme="minorHAnsi"/>
          <w:sz w:val="24"/>
          <w:szCs w:val="24"/>
        </w:rPr>
        <w:tab/>
      </w:r>
    </w:p>
    <w:p w14:paraId="6CCA071F" w14:textId="4FB8C8B8" w:rsidR="00FC228D" w:rsidRDefault="00FC228D" w:rsidP="00FC228D">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Co-PI: 7</w:t>
      </w:r>
      <w:r w:rsidR="00E956A1">
        <w:rPr>
          <w:rFonts w:eastAsia="Times New Roman" w:cstheme="minorHAnsi"/>
          <w:sz w:val="24"/>
          <w:szCs w:val="24"/>
          <w:u w:val="single"/>
        </w:rPr>
        <w:t>2</w:t>
      </w:r>
      <w:r>
        <w:rPr>
          <w:rFonts w:eastAsia="Times New Roman" w:cstheme="minorHAnsi"/>
          <w:sz w:val="24"/>
          <w:szCs w:val="24"/>
          <w:u w:val="single"/>
        </w:rPr>
        <w:t xml:space="preserve"> hours</w:t>
      </w:r>
    </w:p>
    <w:p w14:paraId="6948BDB9" w14:textId="2B45FAC7" w:rsidR="006500B5" w:rsidRDefault="007106FC"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Project Engineer</w:t>
      </w:r>
      <w:r w:rsidR="006500B5" w:rsidRPr="002076E8">
        <w:rPr>
          <w:rFonts w:eastAsia="Times New Roman" w:cstheme="minorHAnsi"/>
          <w:sz w:val="24"/>
          <w:szCs w:val="24"/>
          <w:u w:val="single"/>
        </w:rPr>
        <w:t xml:space="preserve">: </w:t>
      </w:r>
      <w:r w:rsidR="002D321D">
        <w:rPr>
          <w:rFonts w:eastAsia="Times New Roman" w:cstheme="minorHAnsi"/>
          <w:sz w:val="24"/>
          <w:szCs w:val="24"/>
          <w:u w:val="single"/>
        </w:rPr>
        <w:t>2</w:t>
      </w:r>
      <w:r w:rsidR="00FC228D">
        <w:rPr>
          <w:rFonts w:eastAsia="Times New Roman" w:cstheme="minorHAnsi"/>
          <w:sz w:val="24"/>
          <w:szCs w:val="24"/>
          <w:u w:val="single"/>
        </w:rPr>
        <w:t>0.5</w:t>
      </w:r>
      <w:r w:rsidR="00111179">
        <w:rPr>
          <w:rFonts w:eastAsia="Times New Roman" w:cstheme="minorHAnsi"/>
          <w:sz w:val="24"/>
          <w:szCs w:val="24"/>
          <w:u w:val="single"/>
        </w:rPr>
        <w:t xml:space="preserve"> hours</w:t>
      </w:r>
    </w:p>
    <w:p w14:paraId="6981FE5A" w14:textId="79086C9D"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430768">
        <w:rPr>
          <w:rFonts w:eastAsia="Times New Roman" w:cstheme="minorHAnsi"/>
          <w:sz w:val="24"/>
          <w:szCs w:val="24"/>
          <w:u w:val="single"/>
        </w:rPr>
        <w:t>6</w:t>
      </w:r>
      <w:r w:rsidR="00FC228D">
        <w:rPr>
          <w:rFonts w:eastAsia="Times New Roman" w:cstheme="minorHAnsi"/>
          <w:sz w:val="24"/>
          <w:szCs w:val="24"/>
          <w:u w:val="single"/>
        </w:rPr>
        <w:t>0 hours</w:t>
      </w:r>
    </w:p>
    <w:p w14:paraId="6BC703A9" w14:textId="06DB5730"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430768">
        <w:rPr>
          <w:rFonts w:eastAsia="Times New Roman" w:cstheme="minorHAnsi"/>
          <w:bCs/>
          <w:spacing w:val="1"/>
          <w:sz w:val="24"/>
          <w:szCs w:val="24"/>
          <w:u w:val="single"/>
        </w:rPr>
        <w:t>7</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10F6E0F7"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3" w:name="_Hlk518996278"/>
      <w:r w:rsidRPr="001103A9">
        <w:rPr>
          <w:rFonts w:eastAsia="Times New Roman" w:cstheme="minorHAnsi"/>
          <w:bCs/>
          <w:spacing w:val="1"/>
          <w:szCs w:val="24"/>
        </w:rPr>
        <w:t xml:space="preserve">The Rutgers team will </w:t>
      </w:r>
      <w:r w:rsidR="007B2053">
        <w:rPr>
          <w:rFonts w:eastAsia="Times New Roman" w:cstheme="minorHAnsi"/>
          <w:bCs/>
          <w:spacing w:val="1"/>
          <w:szCs w:val="24"/>
        </w:rPr>
        <w:t>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9838B9">
        <w:rPr>
          <w:rFonts w:eastAsia="Times New Roman" w:cstheme="minorHAnsi"/>
          <w:bCs/>
          <w:spacing w:val="1"/>
          <w:szCs w:val="24"/>
        </w:rPr>
        <w:t>May</w:t>
      </w:r>
      <w:r w:rsidR="007B2053">
        <w:rPr>
          <w:rFonts w:eastAsia="Times New Roman" w:cstheme="minorHAnsi"/>
          <w:bCs/>
          <w:spacing w:val="1"/>
          <w:szCs w:val="24"/>
        </w:rPr>
        <w:t>.</w:t>
      </w:r>
    </w:p>
    <w:bookmarkEnd w:id="3"/>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4D319EA" w14:textId="5469E3A8" w:rsidR="004355C6" w:rsidRPr="001728A9" w:rsidRDefault="001728A9" w:rsidP="001728A9">
      <w:pPr>
        <w:spacing w:before="120" w:after="120" w:line="240" w:lineRule="auto"/>
        <w:ind w:left="108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03D8BB44" w14:textId="6ED1FE6E" w:rsidR="00B07083" w:rsidRPr="00F0097D" w:rsidRDefault="00EF0170" w:rsidP="00F0097D">
      <w:pPr>
        <w:spacing w:before="120" w:after="120" w:line="240" w:lineRule="auto"/>
        <w:ind w:left="1080"/>
        <w:rPr>
          <w:rFonts w:eastAsia="Times New Roman" w:cstheme="minorHAnsi"/>
          <w:sz w:val="24"/>
          <w:szCs w:val="24"/>
        </w:rPr>
      </w:pPr>
      <w:r w:rsidRPr="000705BC">
        <w:rPr>
          <w:rFonts w:eastAsia="Times New Roman" w:cstheme="minorHAnsi"/>
          <w:sz w:val="24"/>
          <w:szCs w:val="24"/>
        </w:rPr>
        <w:t xml:space="preserve"> </w:t>
      </w: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37EA0FF6" w:rsidR="00F1632C" w:rsidRPr="00F1632C" w:rsidRDefault="00943B2F" w:rsidP="0005724B">
      <w:pPr>
        <w:spacing w:before="120" w:after="120" w:line="240" w:lineRule="auto"/>
        <w:ind w:left="1080"/>
        <w:rPr>
          <w:rFonts w:eastAsia="Times New Roman" w:cstheme="minorHAnsi"/>
          <w:sz w:val="24"/>
          <w:szCs w:val="24"/>
        </w:rPr>
      </w:pPr>
      <w:r w:rsidRPr="00F1632C">
        <w:rPr>
          <w:rFonts w:eastAsia="Times New Roman" w:cstheme="minorHAnsi"/>
          <w:sz w:val="24"/>
          <w:szCs w:val="24"/>
        </w:rPr>
        <w:t>No work is planned under this task for the next reporting period</w:t>
      </w:r>
      <w:r w:rsidR="00F1632C" w:rsidRPr="00F1632C">
        <w:rPr>
          <w:rFonts w:eastAsia="Times New Roman" w:cstheme="minorHAnsi"/>
          <w:sz w:val="24"/>
          <w:szCs w:val="24"/>
        </w:rPr>
        <w:t>.</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2B12AC9" w14:textId="40EAD327" w:rsidR="008625B0" w:rsidRDefault="007C2B0F" w:rsidP="00943B2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00DBDBA6" w:rsidR="00A0066F" w:rsidRDefault="00B042A1">
            <w:pPr>
              <w:widowControl/>
              <w:spacing w:line="240" w:lineRule="auto"/>
              <w:jc w:val="center"/>
              <w:rPr>
                <w:rFonts w:cstheme="minorHAnsi"/>
                <w:b/>
                <w:lang w:eastAsia="ko-KR"/>
              </w:rPr>
            </w:pPr>
            <w:r>
              <w:rPr>
                <w:rFonts w:cstheme="minorHAnsi"/>
                <w:b/>
                <w:lang w:eastAsia="ko-KR"/>
              </w:rPr>
              <w:t>4</w:t>
            </w:r>
            <w:r w:rsidR="00F83361">
              <w:rPr>
                <w:rFonts w:cstheme="minorHAnsi"/>
                <w:b/>
                <w:lang w:eastAsia="ko-KR"/>
              </w:rPr>
              <w:t>/1/201</w:t>
            </w:r>
            <w:r w:rsidR="001C5243">
              <w:rPr>
                <w:rFonts w:cstheme="minorHAnsi"/>
                <w:b/>
                <w:lang w:eastAsia="ko-KR"/>
              </w:rPr>
              <w:t>9</w:t>
            </w:r>
            <w:r w:rsidR="00F83361">
              <w:rPr>
                <w:rFonts w:cstheme="minorHAnsi"/>
                <w:b/>
                <w:lang w:eastAsia="ko-KR"/>
              </w:rPr>
              <w:t xml:space="preserve"> – </w:t>
            </w:r>
            <w:r>
              <w:rPr>
                <w:rFonts w:cstheme="minorHAnsi"/>
                <w:b/>
                <w:lang w:eastAsia="ko-KR"/>
              </w:rPr>
              <w:t>4</w:t>
            </w:r>
            <w:r w:rsidR="00F83361">
              <w:rPr>
                <w:rFonts w:cstheme="minorHAnsi"/>
                <w:b/>
                <w:lang w:eastAsia="ko-KR"/>
              </w:rPr>
              <w:t>/3</w:t>
            </w:r>
            <w:r>
              <w:rPr>
                <w:rFonts w:cstheme="minorHAnsi"/>
                <w:b/>
                <w:lang w:eastAsia="ko-KR"/>
              </w:rPr>
              <w:t>0</w:t>
            </w:r>
            <w:r w:rsidR="00F83361">
              <w:rPr>
                <w:rFonts w:cstheme="minorHAnsi"/>
                <w:b/>
                <w:lang w:eastAsia="ko-KR"/>
              </w:rPr>
              <w:t>/201</w:t>
            </w:r>
            <w:r w:rsidR="001C5243">
              <w:rPr>
                <w:rFonts w:cstheme="minorHAnsi"/>
                <w:b/>
                <w:lang w:eastAsia="ko-KR"/>
              </w:rPr>
              <w:t>9</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4C4CA2AA" w:rsidR="00A0066F" w:rsidRDefault="0075284A">
            <w:pPr>
              <w:widowControl/>
              <w:spacing w:line="240" w:lineRule="auto"/>
              <w:jc w:val="center"/>
              <w:rPr>
                <w:rFonts w:cstheme="minorHAnsi"/>
                <w:b/>
                <w:lang w:eastAsia="ko-KR"/>
              </w:rPr>
            </w:pPr>
            <w:r>
              <w:rPr>
                <w:rFonts w:cstheme="minorHAnsi"/>
                <w:b/>
                <w:lang w:eastAsia="ko-KR"/>
              </w:rPr>
              <w:t xml:space="preserve">10/1/2017 – </w:t>
            </w:r>
            <w:r w:rsidR="00B042A1">
              <w:rPr>
                <w:rFonts w:cstheme="minorHAnsi"/>
                <w:b/>
                <w:lang w:eastAsia="ko-KR"/>
              </w:rPr>
              <w:t>4</w:t>
            </w:r>
            <w:r w:rsidR="00F83361">
              <w:rPr>
                <w:rFonts w:cstheme="minorHAnsi"/>
                <w:b/>
                <w:lang w:eastAsia="ko-KR"/>
              </w:rPr>
              <w:t>/3</w:t>
            </w:r>
            <w:r w:rsidR="00B042A1">
              <w:rPr>
                <w:rFonts w:cstheme="minorHAnsi"/>
                <w:b/>
                <w:lang w:eastAsia="ko-KR"/>
              </w:rPr>
              <w:t>0</w:t>
            </w:r>
            <w:r w:rsidR="00F83361">
              <w:rPr>
                <w:rFonts w:cstheme="minorHAnsi"/>
                <w:b/>
                <w:lang w:eastAsia="ko-KR"/>
              </w:rPr>
              <w:t>/201</w:t>
            </w:r>
            <w:r w:rsidR="001C5243">
              <w:rPr>
                <w:rFonts w:cstheme="minorHAnsi"/>
                <w:b/>
                <w:lang w:eastAsia="ko-KR"/>
              </w:rPr>
              <w:t>9</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3904A176" w:rsidR="00A0066F" w:rsidRDefault="00DA602C" w:rsidP="0079324E">
            <w:pPr>
              <w:widowControl/>
              <w:spacing w:line="240" w:lineRule="auto"/>
              <w:ind w:left="1440" w:hanging="1440"/>
              <w:jc w:val="center"/>
              <w:rPr>
                <w:rFonts w:ascii="Calibri" w:eastAsia="Times New Roman" w:hAnsi="Calibri" w:cs="Calibri"/>
                <w:color w:val="000000"/>
                <w:lang w:eastAsia="ko-KR"/>
              </w:rPr>
            </w:pPr>
            <w:r>
              <w:rPr>
                <w:rFonts w:ascii="Calibri" w:hAnsi="Calibri" w:cs="Calibri"/>
                <w:color w:val="000000"/>
                <w:lang w:eastAsia="ko-KR"/>
              </w:rPr>
              <w:t xml:space="preserve">$       </w:t>
            </w:r>
            <w:r w:rsidR="0079324E">
              <w:rPr>
                <w:rFonts w:ascii="Calibri" w:hAnsi="Calibri" w:cs="Calibri"/>
                <w:color w:val="000000"/>
                <w:lang w:eastAsia="ko-KR"/>
              </w:rPr>
              <w:t>1</w:t>
            </w:r>
            <w:r w:rsidR="007F6EB1">
              <w:rPr>
                <w:rFonts w:ascii="Calibri" w:hAnsi="Calibri" w:cs="Calibri"/>
                <w:color w:val="000000"/>
                <w:lang w:eastAsia="ko-KR"/>
              </w:rPr>
              <w:t>6</w:t>
            </w:r>
            <w:r>
              <w:rPr>
                <w:rFonts w:ascii="Calibri" w:hAnsi="Calibri" w:cs="Calibri"/>
                <w:color w:val="000000"/>
                <w:lang w:eastAsia="ko-KR"/>
              </w:rPr>
              <w:t>,</w:t>
            </w:r>
            <w:r w:rsidR="003034DE">
              <w:rPr>
                <w:rFonts w:ascii="Calibri" w:hAnsi="Calibri" w:cs="Calibri"/>
                <w:color w:val="000000"/>
                <w:lang w:eastAsia="ko-KR"/>
              </w:rPr>
              <w:t>3</w:t>
            </w:r>
            <w:r w:rsidR="007F6EB1">
              <w:rPr>
                <w:rFonts w:ascii="Calibri" w:hAnsi="Calibri" w:cs="Calibri"/>
                <w:color w:val="000000"/>
                <w:lang w:eastAsia="ko-KR"/>
              </w:rPr>
              <w:t>84</w:t>
            </w:r>
            <w:r w:rsidR="00A0066F">
              <w:rPr>
                <w:rFonts w:ascii="Calibri" w:hAnsi="Calibri" w:cs="Calibri"/>
                <w:color w:val="000000"/>
                <w:lang w:eastAsia="ko-KR"/>
              </w:rPr>
              <w:t>.</w:t>
            </w:r>
            <w:r w:rsidR="0079324E">
              <w:rPr>
                <w:rFonts w:ascii="Calibri" w:hAnsi="Calibri" w:cs="Calibri"/>
                <w:color w:val="000000"/>
                <w:lang w:eastAsia="ko-KR"/>
              </w:rPr>
              <w:t>00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37D603E4"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3034DE">
              <w:rPr>
                <w:rFonts w:ascii="Calibri" w:hAnsi="Calibri" w:cs="Calibri"/>
                <w:color w:val="000000"/>
                <w:lang w:eastAsia="ko-KR"/>
              </w:rPr>
              <w:t>8</w:t>
            </w:r>
            <w:r w:rsidR="007F6EB1">
              <w:rPr>
                <w:rFonts w:ascii="Calibri" w:hAnsi="Calibri" w:cs="Calibri"/>
                <w:color w:val="000000"/>
                <w:lang w:eastAsia="ko-KR"/>
              </w:rPr>
              <w:t>80</w:t>
            </w:r>
            <w:r>
              <w:rPr>
                <w:rFonts w:ascii="Calibri" w:hAnsi="Calibri" w:cs="Calibri"/>
                <w:color w:val="000000"/>
                <w:lang w:eastAsia="ko-KR"/>
              </w:rPr>
              <w:t>,</w:t>
            </w:r>
            <w:r w:rsidR="007F6EB1">
              <w:rPr>
                <w:rFonts w:ascii="Calibri" w:hAnsi="Calibri" w:cs="Calibri"/>
                <w:color w:val="000000"/>
                <w:lang w:eastAsia="ko-KR"/>
              </w:rPr>
              <w:t>542</w:t>
            </w:r>
            <w:r w:rsidR="005D394A">
              <w:rPr>
                <w:rFonts w:ascii="Calibri" w:hAnsi="Calibri" w:cs="Calibri"/>
                <w:color w:val="000000"/>
                <w:lang w:eastAsia="ko-KR"/>
              </w:rPr>
              <w:t>.</w:t>
            </w:r>
            <w:r w:rsidR="0079324E">
              <w:rPr>
                <w:rFonts w:ascii="Calibri" w:hAnsi="Calibri" w:cs="Calibri"/>
                <w:color w:val="000000"/>
                <w:lang w:eastAsia="ko-KR"/>
              </w:rPr>
              <w:t>59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7E663F41" w:rsidR="00A96E51" w:rsidRDefault="007F6EB1"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12,998.00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27B254DD"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F6EB1">
              <w:rPr>
                <w:rFonts w:ascii="Calibri" w:hAnsi="Calibri" w:cs="Calibri"/>
                <w:color w:val="000000"/>
                <w:lang w:eastAsia="ko-KR"/>
              </w:rPr>
              <w:t>94</w:t>
            </w:r>
            <w:r w:rsidR="009910CE">
              <w:rPr>
                <w:rFonts w:ascii="Calibri" w:hAnsi="Calibri" w:cs="Calibri"/>
                <w:color w:val="000000"/>
                <w:lang w:eastAsia="ko-KR"/>
              </w:rPr>
              <w:t>,</w:t>
            </w:r>
            <w:r w:rsidR="007F6EB1">
              <w:rPr>
                <w:rFonts w:ascii="Calibri" w:hAnsi="Calibri" w:cs="Calibri"/>
                <w:color w:val="000000"/>
                <w:lang w:eastAsia="ko-KR"/>
              </w:rPr>
              <w:t>904</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4AD4E1B6"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3A9192CB" w:rsidR="00EF2F0F"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48490983" w:rsidR="00EB0FBB"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3DE56D2C"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3034DE">
              <w:rPr>
                <w:rFonts w:ascii="Calibri" w:hAnsi="Calibri" w:cs="Calibri"/>
                <w:color w:val="000000"/>
                <w:lang w:eastAsia="ko-KR"/>
              </w:rPr>
              <w:t>8</w:t>
            </w:r>
            <w:r>
              <w:rPr>
                <w:rFonts w:ascii="Calibri" w:hAnsi="Calibri" w:cs="Calibri"/>
                <w:color w:val="000000"/>
                <w:lang w:eastAsia="ko-KR"/>
              </w:rPr>
              <w:t>,</w:t>
            </w:r>
            <w:r w:rsidR="009863AD">
              <w:rPr>
                <w:rFonts w:ascii="Calibri" w:hAnsi="Calibri" w:cs="Calibri"/>
                <w:color w:val="000000"/>
                <w:lang w:eastAsia="ko-KR"/>
              </w:rPr>
              <w:t>2</w:t>
            </w:r>
            <w:r w:rsidR="003034DE">
              <w:rPr>
                <w:rFonts w:ascii="Calibri" w:hAnsi="Calibri" w:cs="Calibri"/>
                <w:color w:val="000000"/>
                <w:lang w:eastAsia="ko-KR"/>
              </w:rPr>
              <w:t>37</w:t>
            </w:r>
            <w:r>
              <w:rPr>
                <w:rFonts w:ascii="Calibri" w:hAnsi="Calibri" w:cs="Calibri"/>
                <w:color w:val="000000"/>
                <w:lang w:eastAsia="ko-KR"/>
              </w:rPr>
              <w:t>.</w:t>
            </w:r>
            <w:r w:rsidR="00154302">
              <w:rPr>
                <w:rFonts w:ascii="Calibri" w:hAnsi="Calibri" w:cs="Calibri"/>
                <w:color w:val="000000"/>
                <w:lang w:eastAsia="ko-KR"/>
              </w:rPr>
              <w:t>1</w:t>
            </w:r>
            <w:r w:rsidR="003034DE">
              <w:rPr>
                <w:rFonts w:ascii="Calibri" w:hAnsi="Calibri" w:cs="Calibri"/>
                <w:color w:val="000000"/>
                <w:lang w:eastAsia="ko-KR"/>
              </w:rPr>
              <w:t>8</w:t>
            </w:r>
          </w:p>
        </w:tc>
      </w:tr>
      <w:tr w:rsidR="003034DE" w14:paraId="288EFF0A"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53323FD" w14:textId="40F306DA" w:rsidR="003034DE" w:rsidRDefault="003034DE" w:rsidP="00A96E51">
            <w:pPr>
              <w:widowControl/>
              <w:spacing w:line="240" w:lineRule="auto"/>
              <w:rPr>
                <w:rFonts w:cstheme="minorHAnsi"/>
                <w:lang w:eastAsia="ko-KR"/>
              </w:rPr>
            </w:pPr>
            <w:r>
              <w:rPr>
                <w:rFonts w:cstheme="minorHAnsi"/>
                <w:lang w:eastAsia="ko-KR"/>
              </w:rPr>
              <w:t>WJE</w:t>
            </w:r>
          </w:p>
        </w:tc>
        <w:tc>
          <w:tcPr>
            <w:tcW w:w="4230" w:type="dxa"/>
            <w:tcBorders>
              <w:top w:val="single" w:sz="4" w:space="0" w:color="auto"/>
              <w:left w:val="single" w:sz="4" w:space="0" w:color="auto"/>
              <w:bottom w:val="single" w:sz="4" w:space="0" w:color="auto"/>
              <w:right w:val="single" w:sz="4" w:space="0" w:color="auto"/>
            </w:tcBorders>
            <w:vAlign w:val="center"/>
          </w:tcPr>
          <w:p w14:paraId="25F8877D" w14:textId="5ADF580E"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F6EB1">
              <w:rPr>
                <w:rFonts w:ascii="Calibri" w:hAnsi="Calibri" w:cs="Calibri"/>
                <w:color w:val="000000"/>
                <w:lang w:eastAsia="ko-KR"/>
              </w:rPr>
              <w:t>1</w:t>
            </w:r>
            <w:r>
              <w:rPr>
                <w:rFonts w:ascii="Calibri" w:hAnsi="Calibri" w:cs="Calibri"/>
                <w:color w:val="000000"/>
                <w:lang w:eastAsia="ko-KR"/>
              </w:rPr>
              <w:t>0,</w:t>
            </w:r>
            <w:r w:rsidR="007F6EB1">
              <w:rPr>
                <w:rFonts w:ascii="Calibri" w:hAnsi="Calibri" w:cs="Calibri"/>
                <w:color w:val="000000"/>
                <w:lang w:eastAsia="ko-KR"/>
              </w:rPr>
              <w:t>465</w:t>
            </w:r>
            <w:r>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4A729370" w14:textId="608EF3EA" w:rsidR="003034DE" w:rsidRDefault="003034DE"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F6EB1">
              <w:rPr>
                <w:rFonts w:ascii="Calibri" w:hAnsi="Calibri" w:cs="Calibri"/>
                <w:color w:val="000000"/>
                <w:lang w:eastAsia="ko-KR"/>
              </w:rPr>
              <w:t>31</w:t>
            </w:r>
            <w:r>
              <w:rPr>
                <w:rFonts w:ascii="Calibri" w:hAnsi="Calibri" w:cs="Calibri"/>
                <w:color w:val="000000"/>
                <w:lang w:eastAsia="ko-KR"/>
              </w:rPr>
              <w:t>,</w:t>
            </w:r>
            <w:r w:rsidR="007F6EB1">
              <w:rPr>
                <w:rFonts w:ascii="Calibri" w:hAnsi="Calibri" w:cs="Calibri"/>
                <w:color w:val="000000"/>
                <w:lang w:eastAsia="ko-KR"/>
              </w:rPr>
              <w:t>166</w:t>
            </w:r>
            <w:r>
              <w:rPr>
                <w:rFonts w:ascii="Calibri" w:hAnsi="Calibri" w:cs="Calibri"/>
                <w:color w:val="000000"/>
                <w:lang w:eastAsia="ko-KR"/>
              </w:rPr>
              <w:t>.00</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83D0C" w14:textId="77777777" w:rsidR="000F5233" w:rsidRDefault="000F5233">
      <w:pPr>
        <w:spacing w:after="0" w:line="240" w:lineRule="auto"/>
      </w:pPr>
      <w:r>
        <w:separator/>
      </w:r>
    </w:p>
  </w:endnote>
  <w:endnote w:type="continuationSeparator" w:id="0">
    <w:p w14:paraId="03037B91" w14:textId="77777777" w:rsidR="000F5233" w:rsidRDefault="000F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B8F5B" w14:textId="77777777" w:rsidR="000F5233" w:rsidRDefault="000F5233">
      <w:pPr>
        <w:spacing w:after="0" w:line="240" w:lineRule="auto"/>
      </w:pPr>
      <w:r>
        <w:separator/>
      </w:r>
    </w:p>
  </w:footnote>
  <w:footnote w:type="continuationSeparator" w:id="0">
    <w:p w14:paraId="2B6D03CD" w14:textId="77777777" w:rsidR="000F5233" w:rsidRDefault="000F5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PzWgB8G7vNLQAAAA=="/>
  </w:docVars>
  <w:rsids>
    <w:rsidRoot w:val="0087575B"/>
    <w:rsid w:val="00001D2A"/>
    <w:rsid w:val="000102E2"/>
    <w:rsid w:val="00022B98"/>
    <w:rsid w:val="00022EE8"/>
    <w:rsid w:val="00023D10"/>
    <w:rsid w:val="00031128"/>
    <w:rsid w:val="0003478A"/>
    <w:rsid w:val="000507D0"/>
    <w:rsid w:val="000554A1"/>
    <w:rsid w:val="0005724B"/>
    <w:rsid w:val="0006608B"/>
    <w:rsid w:val="000705BC"/>
    <w:rsid w:val="0007471C"/>
    <w:rsid w:val="00074C96"/>
    <w:rsid w:val="0009119B"/>
    <w:rsid w:val="00091F7F"/>
    <w:rsid w:val="00097A5A"/>
    <w:rsid w:val="000B0E78"/>
    <w:rsid w:val="000B4C28"/>
    <w:rsid w:val="000C2393"/>
    <w:rsid w:val="000C2B1C"/>
    <w:rsid w:val="000E4C25"/>
    <w:rsid w:val="000E6E38"/>
    <w:rsid w:val="000F5233"/>
    <w:rsid w:val="00111179"/>
    <w:rsid w:val="00111CAD"/>
    <w:rsid w:val="00131FD0"/>
    <w:rsid w:val="00141DC8"/>
    <w:rsid w:val="00142004"/>
    <w:rsid w:val="0015102D"/>
    <w:rsid w:val="00154302"/>
    <w:rsid w:val="001568DC"/>
    <w:rsid w:val="001650E6"/>
    <w:rsid w:val="0016788A"/>
    <w:rsid w:val="00172263"/>
    <w:rsid w:val="001728A9"/>
    <w:rsid w:val="001738CE"/>
    <w:rsid w:val="00174FC0"/>
    <w:rsid w:val="001862E2"/>
    <w:rsid w:val="00187080"/>
    <w:rsid w:val="001878BF"/>
    <w:rsid w:val="0019285E"/>
    <w:rsid w:val="00193322"/>
    <w:rsid w:val="001B1890"/>
    <w:rsid w:val="001C42A6"/>
    <w:rsid w:val="001C5243"/>
    <w:rsid w:val="001E14E0"/>
    <w:rsid w:val="001F68BF"/>
    <w:rsid w:val="00201830"/>
    <w:rsid w:val="002076E8"/>
    <w:rsid w:val="00212996"/>
    <w:rsid w:val="00215E49"/>
    <w:rsid w:val="002270F0"/>
    <w:rsid w:val="0023082E"/>
    <w:rsid w:val="00236D51"/>
    <w:rsid w:val="002638D1"/>
    <w:rsid w:val="00264106"/>
    <w:rsid w:val="002649DF"/>
    <w:rsid w:val="002767EE"/>
    <w:rsid w:val="00284700"/>
    <w:rsid w:val="00290FCC"/>
    <w:rsid w:val="00295C8D"/>
    <w:rsid w:val="002A644D"/>
    <w:rsid w:val="002B2A96"/>
    <w:rsid w:val="002B2B7C"/>
    <w:rsid w:val="002B42E7"/>
    <w:rsid w:val="002C05BE"/>
    <w:rsid w:val="002C1B45"/>
    <w:rsid w:val="002C5F92"/>
    <w:rsid w:val="002C603E"/>
    <w:rsid w:val="002C794A"/>
    <w:rsid w:val="002C7AA3"/>
    <w:rsid w:val="002D321D"/>
    <w:rsid w:val="002D5768"/>
    <w:rsid w:val="002E2C42"/>
    <w:rsid w:val="002E4C76"/>
    <w:rsid w:val="003034DE"/>
    <w:rsid w:val="00322548"/>
    <w:rsid w:val="00341665"/>
    <w:rsid w:val="00341715"/>
    <w:rsid w:val="003429B0"/>
    <w:rsid w:val="00345233"/>
    <w:rsid w:val="00367559"/>
    <w:rsid w:val="00370A37"/>
    <w:rsid w:val="00370ADE"/>
    <w:rsid w:val="003748F6"/>
    <w:rsid w:val="00376E4C"/>
    <w:rsid w:val="00377F79"/>
    <w:rsid w:val="00381D2B"/>
    <w:rsid w:val="00385F2F"/>
    <w:rsid w:val="003862AB"/>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23695"/>
    <w:rsid w:val="00430768"/>
    <w:rsid w:val="00431721"/>
    <w:rsid w:val="0043516E"/>
    <w:rsid w:val="004355C6"/>
    <w:rsid w:val="00450972"/>
    <w:rsid w:val="004520AC"/>
    <w:rsid w:val="00454E0A"/>
    <w:rsid w:val="00457042"/>
    <w:rsid w:val="00463A40"/>
    <w:rsid w:val="00465E05"/>
    <w:rsid w:val="004724B4"/>
    <w:rsid w:val="00473B18"/>
    <w:rsid w:val="00475F91"/>
    <w:rsid w:val="0047691F"/>
    <w:rsid w:val="00476F63"/>
    <w:rsid w:val="00485835"/>
    <w:rsid w:val="004A1225"/>
    <w:rsid w:val="004A32EF"/>
    <w:rsid w:val="004A3849"/>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483"/>
    <w:rsid w:val="00690C82"/>
    <w:rsid w:val="006A7BAB"/>
    <w:rsid w:val="006B0D61"/>
    <w:rsid w:val="006B376C"/>
    <w:rsid w:val="006D7420"/>
    <w:rsid w:val="006E6EA0"/>
    <w:rsid w:val="006E7166"/>
    <w:rsid w:val="00700F6E"/>
    <w:rsid w:val="007106FC"/>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9324E"/>
    <w:rsid w:val="007A05FD"/>
    <w:rsid w:val="007B2053"/>
    <w:rsid w:val="007B3747"/>
    <w:rsid w:val="007C2B0F"/>
    <w:rsid w:val="007C61FD"/>
    <w:rsid w:val="007D659E"/>
    <w:rsid w:val="007E0424"/>
    <w:rsid w:val="007F3815"/>
    <w:rsid w:val="007F6EB1"/>
    <w:rsid w:val="00805D4C"/>
    <w:rsid w:val="00846C78"/>
    <w:rsid w:val="008521E8"/>
    <w:rsid w:val="008566E6"/>
    <w:rsid w:val="008625B0"/>
    <w:rsid w:val="008633B4"/>
    <w:rsid w:val="00866B66"/>
    <w:rsid w:val="0087575B"/>
    <w:rsid w:val="00882065"/>
    <w:rsid w:val="008869F3"/>
    <w:rsid w:val="008A34B6"/>
    <w:rsid w:val="008B43D1"/>
    <w:rsid w:val="008B486A"/>
    <w:rsid w:val="008B67F0"/>
    <w:rsid w:val="008C23C9"/>
    <w:rsid w:val="008E2835"/>
    <w:rsid w:val="008F3F77"/>
    <w:rsid w:val="008F4505"/>
    <w:rsid w:val="00913DF4"/>
    <w:rsid w:val="0091734D"/>
    <w:rsid w:val="00924E75"/>
    <w:rsid w:val="00943B2F"/>
    <w:rsid w:val="009754ED"/>
    <w:rsid w:val="00981EF4"/>
    <w:rsid w:val="009838B9"/>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03256"/>
    <w:rsid w:val="00A176D4"/>
    <w:rsid w:val="00A25218"/>
    <w:rsid w:val="00A3552A"/>
    <w:rsid w:val="00A358F1"/>
    <w:rsid w:val="00A40B87"/>
    <w:rsid w:val="00A41C35"/>
    <w:rsid w:val="00A42225"/>
    <w:rsid w:val="00A44492"/>
    <w:rsid w:val="00A44A5F"/>
    <w:rsid w:val="00A50795"/>
    <w:rsid w:val="00A556A8"/>
    <w:rsid w:val="00A714A0"/>
    <w:rsid w:val="00A854A8"/>
    <w:rsid w:val="00A90124"/>
    <w:rsid w:val="00A93439"/>
    <w:rsid w:val="00A93FE9"/>
    <w:rsid w:val="00A96E51"/>
    <w:rsid w:val="00AA0C48"/>
    <w:rsid w:val="00AB1E6A"/>
    <w:rsid w:val="00AB387D"/>
    <w:rsid w:val="00AC2640"/>
    <w:rsid w:val="00AD3D7F"/>
    <w:rsid w:val="00AE0591"/>
    <w:rsid w:val="00AE1E59"/>
    <w:rsid w:val="00AF6FD9"/>
    <w:rsid w:val="00AF77A1"/>
    <w:rsid w:val="00B042A1"/>
    <w:rsid w:val="00B07083"/>
    <w:rsid w:val="00B10E64"/>
    <w:rsid w:val="00B15D87"/>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C00AE7"/>
    <w:rsid w:val="00C01D16"/>
    <w:rsid w:val="00C03C6E"/>
    <w:rsid w:val="00C04DB1"/>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21D3"/>
    <w:rsid w:val="00D42C3E"/>
    <w:rsid w:val="00D45651"/>
    <w:rsid w:val="00D4646F"/>
    <w:rsid w:val="00D50671"/>
    <w:rsid w:val="00D513FA"/>
    <w:rsid w:val="00D763BB"/>
    <w:rsid w:val="00D93F8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17AA7"/>
    <w:rsid w:val="00E30E6B"/>
    <w:rsid w:val="00E426F2"/>
    <w:rsid w:val="00E43572"/>
    <w:rsid w:val="00E513B9"/>
    <w:rsid w:val="00E57954"/>
    <w:rsid w:val="00E57BCA"/>
    <w:rsid w:val="00E61C89"/>
    <w:rsid w:val="00E657E9"/>
    <w:rsid w:val="00E72F6E"/>
    <w:rsid w:val="00E81168"/>
    <w:rsid w:val="00E956A1"/>
    <w:rsid w:val="00EB0FBB"/>
    <w:rsid w:val="00EC5807"/>
    <w:rsid w:val="00ED2A55"/>
    <w:rsid w:val="00EE234F"/>
    <w:rsid w:val="00EF0170"/>
    <w:rsid w:val="00EF2F0F"/>
    <w:rsid w:val="00EF3788"/>
    <w:rsid w:val="00EF5B10"/>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C0CD1"/>
    <w:rsid w:val="00FC228D"/>
    <w:rsid w:val="00FC4B65"/>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21964470">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0E825-B201-4082-B92B-1E1D1D47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10</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201</cp:revision>
  <cp:lastPrinted>2018-03-15T18:17:00Z</cp:lastPrinted>
  <dcterms:created xsi:type="dcterms:W3CDTF">2017-12-15T12:42:00Z</dcterms:created>
  <dcterms:modified xsi:type="dcterms:W3CDTF">2019-08-29T03:49:00Z</dcterms:modified>
</cp:coreProperties>
</file>