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26C5D" w14:textId="77777777" w:rsidR="00E03D47" w:rsidRDefault="00000000">
      <w:pPr>
        <w:jc w:val="center"/>
      </w:pPr>
      <w:r>
        <w:rPr>
          <w:b/>
          <w:color w:val="1F497D"/>
          <w:sz w:val="48"/>
        </w:rPr>
        <w:t>STEPHEN J. KOLLIE</w:t>
      </w:r>
    </w:p>
    <w:p w14:paraId="5033FE21" w14:textId="77777777" w:rsidR="00E03D47" w:rsidRDefault="00000000">
      <w:pPr>
        <w:jc w:val="center"/>
      </w:pPr>
      <w:r>
        <w:rPr>
          <w:b/>
          <w:color w:val="595959"/>
          <w:sz w:val="28"/>
        </w:rPr>
        <w:t>ELECTRICIAN &amp; LINESMAN</w:t>
      </w:r>
    </w:p>
    <w:p w14:paraId="75A929BA" w14:textId="77777777" w:rsidR="00E03D47" w:rsidRDefault="00000000">
      <w:pPr>
        <w:jc w:val="center"/>
      </w:pPr>
      <w:r>
        <w:rPr>
          <w:sz w:val="20"/>
        </w:rPr>
        <w:t>(+231) 776334912  |  WhatsApp: 0776334912  |  Stephenkollie73@gmail.com</w:t>
      </w:r>
      <w:r>
        <w:rPr>
          <w:sz w:val="20"/>
        </w:rPr>
        <w:br/>
        <w:t>Soul Clinic Community, Montserrado, Liberia</w:t>
      </w:r>
    </w:p>
    <w:p w14:paraId="75B2BA6E" w14:textId="77777777" w:rsidR="00E03D47" w:rsidRDefault="00E03D47"/>
    <w:p w14:paraId="64A70386" w14:textId="77777777" w:rsidR="00E03D47" w:rsidRDefault="00000000">
      <w:pPr>
        <w:pBdr>
          <w:bottom w:val="single" w:sz="6" w:space="1" w:color="1F497D"/>
        </w:pBdr>
        <w:spacing w:after="80"/>
      </w:pPr>
      <w:r>
        <w:rPr>
          <w:b/>
          <w:color w:val="1F497D"/>
          <w:sz w:val="24"/>
        </w:rPr>
        <w:t>PROFESSIONAL SUMMARY</w:t>
      </w:r>
    </w:p>
    <w:p w14:paraId="763F055E" w14:textId="77777777" w:rsidR="00E03D47" w:rsidRDefault="00000000">
      <w:pPr>
        <w:spacing w:after="240"/>
      </w:pPr>
      <w:r>
        <w:t>Dedicated and safety-conscious Electrician with over 6 years of experience in electrical installation, maintenance, and high-voltage distribution networks. Proven expertise in both residential design and complex overhead utility infrastructure. Committed to high-quality craftsmanship and strict adherence to electrical safety standards.</w:t>
      </w:r>
    </w:p>
    <w:p w14:paraId="6ABDD13F" w14:textId="77777777" w:rsidR="00E03D47" w:rsidRDefault="00000000">
      <w:pPr>
        <w:pBdr>
          <w:bottom w:val="single" w:sz="6" w:space="1" w:color="1F497D"/>
        </w:pBdr>
        <w:spacing w:after="80"/>
      </w:pPr>
      <w:r>
        <w:rPr>
          <w:b/>
          <w:color w:val="1F497D"/>
          <w:sz w:val="24"/>
        </w:rPr>
        <w:t>EXPERT SKILLS</w:t>
      </w:r>
    </w:p>
    <w:p w14:paraId="0F113F86" w14:textId="77777777" w:rsidR="00E03D47" w:rsidRDefault="00000000">
      <w:pPr>
        <w:spacing w:after="240" w:line="360" w:lineRule="auto"/>
      </w:pPr>
      <w:r>
        <w:t>• High-Voltage Safety   • Line Maintenance   • Residential Wiring   • Troubleshooting</w:t>
      </w:r>
      <w:r>
        <w:br/>
        <w:t>• Team Collaboration    • Circuit Blueprint Reading    • Code Compliance</w:t>
      </w:r>
    </w:p>
    <w:p w14:paraId="23BE9ECB" w14:textId="77777777" w:rsidR="00E03D47" w:rsidRDefault="00000000">
      <w:pPr>
        <w:pBdr>
          <w:bottom w:val="single" w:sz="6" w:space="1" w:color="1F497D"/>
        </w:pBdr>
        <w:spacing w:after="80"/>
      </w:pPr>
      <w:r>
        <w:rPr>
          <w:b/>
          <w:color w:val="1F497D"/>
          <w:sz w:val="24"/>
        </w:rPr>
        <w:t>WORK EXPERIENCE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03D47" w14:paraId="506621ED" w14:textId="77777777">
        <w:tc>
          <w:tcPr>
            <w:tcW w:w="4968" w:type="dxa"/>
          </w:tcPr>
          <w:p w14:paraId="62DEA48A" w14:textId="77777777" w:rsidR="00E03D47" w:rsidRDefault="00000000">
            <w:r>
              <w:rPr>
                <w:b/>
                <w:sz w:val="23"/>
              </w:rPr>
              <w:t>Lineman</w:t>
            </w:r>
            <w:r>
              <w:rPr>
                <w:i/>
                <w:color w:val="595959"/>
              </w:rPr>
              <w:t xml:space="preserve"> | J &amp; J ELECTRICAL COMPANY</w:t>
            </w:r>
          </w:p>
        </w:tc>
        <w:tc>
          <w:tcPr>
            <w:tcW w:w="4968" w:type="dxa"/>
          </w:tcPr>
          <w:p w14:paraId="125B3753" w14:textId="77777777" w:rsidR="00E03D47" w:rsidRDefault="00000000">
            <w:pPr>
              <w:jc w:val="right"/>
            </w:pPr>
            <w:r>
              <w:rPr>
                <w:b/>
                <w:color w:val="1F497D"/>
                <w:sz w:val="20"/>
              </w:rPr>
              <w:t>2022 – 2023</w:t>
            </w:r>
          </w:p>
        </w:tc>
      </w:tr>
    </w:tbl>
    <w:p w14:paraId="79305277" w14:textId="77777777" w:rsidR="00E03D47" w:rsidRDefault="00000000">
      <w:pPr>
        <w:pStyle w:val="ListBullet"/>
        <w:spacing w:after="40"/>
      </w:pPr>
      <w:r>
        <w:t>Performed critical overhead line maintenance and distribution network repairs to ensure optimal functionality.</w:t>
      </w:r>
    </w:p>
    <w:p w14:paraId="4DD8A979" w14:textId="77777777" w:rsidR="00E03D47" w:rsidRDefault="00000000">
      <w:pPr>
        <w:pStyle w:val="ListBullet"/>
        <w:spacing w:after="40"/>
      </w:pPr>
      <w:r>
        <w:t>Executed complex installations by climbing utility poles, stringently ensuring adherence to established safety protocols.</w:t>
      </w:r>
    </w:p>
    <w:p w14:paraId="0BEA65BF" w14:textId="77777777" w:rsidR="00E03D47" w:rsidRDefault="00000000">
      <w:pPr>
        <w:pStyle w:val="ListBullet"/>
        <w:spacing w:after="40"/>
      </w:pPr>
      <w:r>
        <w:t>Managed and maintained high-voltage equipment to guarantee safe, consistent, and uninterrupted power delivery.</w:t>
      </w:r>
    </w:p>
    <w:p w14:paraId="3A4DFB3F" w14:textId="77777777" w:rsidR="00E03D47" w:rsidRDefault="00E03D47"/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03D47" w14:paraId="7C96EF98" w14:textId="77777777">
        <w:tc>
          <w:tcPr>
            <w:tcW w:w="4968" w:type="dxa"/>
          </w:tcPr>
          <w:p w14:paraId="5CAC75D4" w14:textId="77777777" w:rsidR="00E03D47" w:rsidRDefault="00000000">
            <w:r>
              <w:rPr>
                <w:b/>
                <w:sz w:val="23"/>
              </w:rPr>
              <w:t>Electrician</w:t>
            </w:r>
            <w:r>
              <w:rPr>
                <w:i/>
                <w:color w:val="595959"/>
              </w:rPr>
              <w:t xml:space="preserve"> | JBC DESIGN SOLUTION</w:t>
            </w:r>
          </w:p>
        </w:tc>
        <w:tc>
          <w:tcPr>
            <w:tcW w:w="4968" w:type="dxa"/>
          </w:tcPr>
          <w:p w14:paraId="5F312CF7" w14:textId="77777777" w:rsidR="00E03D47" w:rsidRDefault="00E03D47">
            <w:pPr>
              <w:jc w:val="right"/>
            </w:pPr>
          </w:p>
        </w:tc>
      </w:tr>
    </w:tbl>
    <w:p w14:paraId="4572A1B0" w14:textId="77777777" w:rsidR="00E03D47" w:rsidRDefault="00000000">
      <w:pPr>
        <w:pStyle w:val="ListBullet"/>
        <w:spacing w:after="40"/>
      </w:pPr>
      <w:r>
        <w:t>Specialized in residential electrical system design, layout plotting, and complete structural installation.</w:t>
      </w:r>
    </w:p>
    <w:p w14:paraId="59B1C65C" w14:textId="77777777" w:rsidR="00E03D47" w:rsidRDefault="00000000">
      <w:pPr>
        <w:pStyle w:val="ListBullet"/>
        <w:spacing w:after="40"/>
      </w:pPr>
      <w:r>
        <w:t>Provided comprehensive technical expertise for residential projects, engineering efficient and highly safe wiring solutions.</w:t>
      </w:r>
    </w:p>
    <w:p w14:paraId="50FD0361" w14:textId="52BCA0DC" w:rsidR="00E03D47" w:rsidRDefault="00000000" w:rsidP="004B7CFD">
      <w:pPr>
        <w:ind w:left="360"/>
      </w:pPr>
      <w:r>
        <w:rPr>
          <w:i/>
          <w:color w:val="595959"/>
          <w:sz w:val="20"/>
        </w:rPr>
        <w:t>Reference: Johnson B. Cole (+231770508020)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03D47" w14:paraId="7E74ABC5" w14:textId="77777777">
        <w:tc>
          <w:tcPr>
            <w:tcW w:w="4968" w:type="dxa"/>
          </w:tcPr>
          <w:p w14:paraId="15776FAA" w14:textId="77777777" w:rsidR="00E03D47" w:rsidRDefault="00000000">
            <w:r>
              <w:rPr>
                <w:b/>
                <w:sz w:val="23"/>
              </w:rPr>
              <w:t>Electrician</w:t>
            </w:r>
            <w:r>
              <w:rPr>
                <w:i/>
                <w:color w:val="595959"/>
              </w:rPr>
              <w:t xml:space="preserve"> | AFRICA ELECTRICAL COMPANY</w:t>
            </w:r>
          </w:p>
        </w:tc>
        <w:tc>
          <w:tcPr>
            <w:tcW w:w="4968" w:type="dxa"/>
          </w:tcPr>
          <w:p w14:paraId="220394EA" w14:textId="77777777" w:rsidR="00E03D47" w:rsidRDefault="00E03D47">
            <w:pPr>
              <w:jc w:val="right"/>
            </w:pPr>
          </w:p>
        </w:tc>
      </w:tr>
    </w:tbl>
    <w:p w14:paraId="5CEEB1CE" w14:textId="77777777" w:rsidR="00E03D47" w:rsidRDefault="00000000">
      <w:pPr>
        <w:pStyle w:val="ListBullet"/>
        <w:spacing w:after="40"/>
      </w:pPr>
      <w:r>
        <w:t>Provided wide-ranging electrical services, routine maintenance, and immediate system troubleshooting.</w:t>
      </w:r>
    </w:p>
    <w:p w14:paraId="4C2814CF" w14:textId="77777777" w:rsidR="00E03D47" w:rsidRDefault="00000000">
      <w:pPr>
        <w:pStyle w:val="ListBullet"/>
        <w:spacing w:after="40"/>
      </w:pPr>
      <w:r>
        <w:t>Collaborated with senior contractors on large-scale electrical installations and critical maintenance projects.</w:t>
      </w:r>
    </w:p>
    <w:p w14:paraId="38B33565" w14:textId="77777777" w:rsidR="00E03D47" w:rsidRDefault="00000000">
      <w:pPr>
        <w:ind w:left="360"/>
      </w:pPr>
      <w:r>
        <w:rPr>
          <w:i/>
          <w:color w:val="595959"/>
          <w:sz w:val="20"/>
        </w:rPr>
        <w:t>Reference: Jackson Paye (0775585120)</w:t>
      </w:r>
    </w:p>
    <w:p w14:paraId="4E14489F" w14:textId="77777777" w:rsidR="00E03D47" w:rsidRDefault="00E03D47"/>
    <w:p w14:paraId="7B32C8EF" w14:textId="77777777" w:rsidR="00E03D47" w:rsidRDefault="00000000">
      <w:pPr>
        <w:pBdr>
          <w:bottom w:val="single" w:sz="6" w:space="1" w:color="1F497D"/>
        </w:pBdr>
        <w:spacing w:after="80"/>
      </w:pPr>
      <w:r>
        <w:rPr>
          <w:b/>
          <w:color w:val="1F497D"/>
          <w:sz w:val="24"/>
        </w:rPr>
        <w:t>EDUCATION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03D47" w14:paraId="0D9BA537" w14:textId="77777777">
        <w:tc>
          <w:tcPr>
            <w:tcW w:w="4968" w:type="dxa"/>
          </w:tcPr>
          <w:p w14:paraId="66537C79" w14:textId="77777777" w:rsidR="00E03D47" w:rsidRDefault="00000000">
            <w:r>
              <w:rPr>
                <w:b/>
                <w:sz w:val="23"/>
              </w:rPr>
              <w:t>Diploma in Electricity</w:t>
            </w:r>
            <w:r>
              <w:rPr>
                <w:i/>
                <w:color w:val="595959"/>
              </w:rPr>
              <w:t xml:space="preserve"> | LIBERIA OPPORTUNITY INDUSTRIALIZATION CENTER (LOIC)</w:t>
            </w:r>
          </w:p>
        </w:tc>
        <w:tc>
          <w:tcPr>
            <w:tcW w:w="4968" w:type="dxa"/>
          </w:tcPr>
          <w:p w14:paraId="2BDB0D58" w14:textId="77777777" w:rsidR="00E03D47" w:rsidRDefault="00000000">
            <w:pPr>
              <w:jc w:val="right"/>
            </w:pPr>
            <w:r>
              <w:rPr>
                <w:b/>
                <w:color w:val="1F497D"/>
                <w:sz w:val="20"/>
              </w:rPr>
              <w:t>2017 – Nov 2018</w:t>
            </w:r>
          </w:p>
        </w:tc>
      </w:tr>
    </w:tbl>
    <w:p w14:paraId="271DE3F5" w14:textId="77777777" w:rsidR="00E03D47" w:rsidRDefault="00000000">
      <w:pPr>
        <w:pStyle w:val="ListBullet"/>
        <w:spacing w:after="40"/>
      </w:pPr>
      <w:r>
        <w:t>Comprehensive technical study focusing on electrical systems, residential wiring safety standards, and practical field application.</w:t>
      </w:r>
    </w:p>
    <w:p w14:paraId="40BEF197" w14:textId="77777777" w:rsidR="00E03D47" w:rsidRDefault="00E03D47"/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03D47" w14:paraId="1B88169A" w14:textId="77777777">
        <w:tc>
          <w:tcPr>
            <w:tcW w:w="4968" w:type="dxa"/>
          </w:tcPr>
          <w:p w14:paraId="7847018C" w14:textId="77777777" w:rsidR="00E03D47" w:rsidRDefault="00000000">
            <w:r>
              <w:rPr>
                <w:b/>
                <w:sz w:val="23"/>
              </w:rPr>
              <w:t>High School Diploma</w:t>
            </w:r>
            <w:r>
              <w:rPr>
                <w:i/>
                <w:color w:val="595959"/>
              </w:rPr>
              <w:t xml:space="preserve"> | JOHNSON K. BAYSAHWALA SR. MEMORIAL INSTITUTE</w:t>
            </w:r>
          </w:p>
        </w:tc>
        <w:tc>
          <w:tcPr>
            <w:tcW w:w="4968" w:type="dxa"/>
          </w:tcPr>
          <w:p w14:paraId="571353F1" w14:textId="77777777" w:rsidR="00E03D47" w:rsidRDefault="00000000">
            <w:pPr>
              <w:jc w:val="right"/>
            </w:pPr>
            <w:r>
              <w:rPr>
                <w:b/>
                <w:color w:val="1F497D"/>
                <w:sz w:val="20"/>
              </w:rPr>
              <w:t>Aug 2016</w:t>
            </w:r>
          </w:p>
        </w:tc>
      </w:tr>
    </w:tbl>
    <w:p w14:paraId="4ED7C173" w14:textId="77777777" w:rsidR="00E03D47" w:rsidRDefault="00000000">
      <w:pPr>
        <w:pStyle w:val="ListBullet"/>
        <w:spacing w:after="40"/>
      </w:pPr>
      <w:r>
        <w:t>Completed foundational secondary education, emphasizing core academics prior to pursuing a dedicated technical trade.</w:t>
      </w:r>
    </w:p>
    <w:p w14:paraId="462538C3" w14:textId="77777777" w:rsidR="00E03D47" w:rsidRDefault="00E03D47"/>
    <w:sectPr w:rsidR="00E03D4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9840056">
    <w:abstractNumId w:val="8"/>
  </w:num>
  <w:num w:numId="2" w16cid:durableId="1249927446">
    <w:abstractNumId w:val="6"/>
  </w:num>
  <w:num w:numId="3" w16cid:durableId="1456564792">
    <w:abstractNumId w:val="5"/>
  </w:num>
  <w:num w:numId="4" w16cid:durableId="711227496">
    <w:abstractNumId w:val="4"/>
  </w:num>
  <w:num w:numId="5" w16cid:durableId="1268342729">
    <w:abstractNumId w:val="7"/>
  </w:num>
  <w:num w:numId="6" w16cid:durableId="879245762">
    <w:abstractNumId w:val="3"/>
  </w:num>
  <w:num w:numId="7" w16cid:durableId="198855884">
    <w:abstractNumId w:val="2"/>
  </w:num>
  <w:num w:numId="8" w16cid:durableId="1821191710">
    <w:abstractNumId w:val="1"/>
  </w:num>
  <w:num w:numId="9" w16cid:durableId="172433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7CFD"/>
    <w:rsid w:val="00AA1D8D"/>
    <w:rsid w:val="00B070B2"/>
    <w:rsid w:val="00B47730"/>
    <w:rsid w:val="00CB0664"/>
    <w:rsid w:val="00E03D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552FF2"/>
  <w14:defaultImageDpi w14:val="300"/>
  <w15:docId w15:val="{98600377-52A3-4672-BA62-6F5227029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Johnson Blessed Cole</cp:lastModifiedBy>
  <cp:revision>2</cp:revision>
  <cp:lastPrinted>2026-06-27T16:53:00Z</cp:lastPrinted>
  <dcterms:created xsi:type="dcterms:W3CDTF">2013-12-23T23:15:00Z</dcterms:created>
  <dcterms:modified xsi:type="dcterms:W3CDTF">2026-06-27T16:55:00Z</dcterms:modified>
  <cp:category/>
</cp:coreProperties>
</file>