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BE1BC" w14:textId="5A0BC4BF" w:rsidR="00CF2FD5" w:rsidRDefault="00CF2FD5" w:rsidP="00CF2FD5">
      <w:pPr>
        <w:spacing w:line="480" w:lineRule="auto"/>
      </w:pPr>
      <w:r>
        <w:t>Jessica Colon</w:t>
      </w:r>
    </w:p>
    <w:p w14:paraId="1087B16D" w14:textId="63F77F1E" w:rsidR="00CF2FD5" w:rsidRDefault="00CF2FD5" w:rsidP="00CF2FD5">
      <w:pPr>
        <w:spacing w:line="480" w:lineRule="auto"/>
      </w:pPr>
      <w:r>
        <w:t>Medst 342W – 11/2/22</w:t>
      </w:r>
    </w:p>
    <w:p w14:paraId="28D499A3" w14:textId="77777777" w:rsidR="00CF2FD5" w:rsidRDefault="00CF2FD5" w:rsidP="00CF2FD5">
      <w:pPr>
        <w:spacing w:line="480" w:lineRule="auto"/>
      </w:pPr>
    </w:p>
    <w:p w14:paraId="2B1E1789" w14:textId="29545350" w:rsidR="00C2679C" w:rsidRDefault="004D3BF7" w:rsidP="0039223C">
      <w:pPr>
        <w:spacing w:line="480" w:lineRule="auto"/>
        <w:ind w:firstLine="720"/>
      </w:pPr>
      <w:r>
        <w:t>This is also one of my all-time favorites – specifically because of its satirical nature and self-reflexivity. It presents an excellent commentary on societ</w:t>
      </w:r>
      <w:r w:rsidR="00CF2FD5">
        <w:t>y’s vacuous pursuits in the dawning age of suburbia</w:t>
      </w:r>
      <w:r>
        <w:t xml:space="preserve"> as the zombies, despite their </w:t>
      </w:r>
      <w:r w:rsidR="00CF2FD5">
        <w:t xml:space="preserve">core drive </w:t>
      </w:r>
      <w:r>
        <w:t xml:space="preserve">hunger for flesh, attempt to follow some </w:t>
      </w:r>
      <w:r w:rsidR="00CF2FD5">
        <w:t xml:space="preserve">equally mindless </w:t>
      </w:r>
      <w:r>
        <w:t>cultural and social conditioning. I grew up in a place full of giant indoor malls (and after seeing this film for the first time absolutely had one in mind “just in case”) –</w:t>
      </w:r>
      <w:r w:rsidR="0039223C">
        <w:t xml:space="preserve"> and feel that</w:t>
      </w:r>
      <w:r>
        <w:t xml:space="preserve"> this film can be a bit “on the nose” at times in its suggestion that materialism is not an escape, merely an interlude</w:t>
      </w:r>
      <w:r w:rsidR="0039223C">
        <w:t>. Although, my</w:t>
      </w:r>
      <w:r>
        <w:t xml:space="preserve"> favorite scenes are of the survivors shopping, running around the mall like gleeful children, taking advantage of all the resources at their disposal (none of which will ultimately help them</w:t>
      </w:r>
      <w:r w:rsidR="00CF2FD5">
        <w:t xml:space="preserve"> long-term</w:t>
      </w:r>
      <w:r>
        <w:t>, despite the initial possibilities)</w:t>
      </w:r>
      <w:r w:rsidR="00CF2FD5">
        <w:t xml:space="preserve">. </w:t>
      </w:r>
      <w:r w:rsidR="00AF43DE">
        <w:t>The other themes present are relatively topical – racism, gender inequality, and media recklessness – although still apply today as an enduring critique of the American system of values promulgated by white male capitalists.</w:t>
      </w:r>
    </w:p>
    <w:p w14:paraId="79185BC8" w14:textId="77777777" w:rsidR="00BC02F4" w:rsidRDefault="00AF43DE" w:rsidP="0039223C">
      <w:pPr>
        <w:spacing w:line="480" w:lineRule="auto"/>
        <w:ind w:firstLine="720"/>
      </w:pPr>
      <w:r>
        <w:t>In any case, today we</w:t>
      </w:r>
      <w:r w:rsidR="00466552">
        <w:t xml:space="preserve"> might think it’s not so remarkable to huddle for survival in a closed indoor shopping complex, but the late 1970s were a period of cultural change in America, laying the foundation for the material excess of the 1980s</w:t>
      </w:r>
      <w:r>
        <w:t>, still reeling from the Civil Rights movement in the preceding decade, and evolving discourse on women’s roles in society</w:t>
      </w:r>
      <w:r w:rsidR="00466552">
        <w:t xml:space="preserve">. Malls were a novelty, a </w:t>
      </w:r>
      <w:r>
        <w:t xml:space="preserve">new </w:t>
      </w:r>
      <w:r w:rsidR="00466552">
        <w:t>center of socialization and fun</w:t>
      </w:r>
      <w:r>
        <w:t xml:space="preserve"> (and as Stranger Things has reminded us, </w:t>
      </w:r>
      <w:r w:rsidR="0004150E">
        <w:t>the</w:t>
      </w:r>
      <w:r>
        <w:t xml:space="preserve"> </w:t>
      </w:r>
      <w:r w:rsidR="0004150E">
        <w:t>death knell for small businesses and a harbinger of community-disrupting change)</w:t>
      </w:r>
      <w:r w:rsidR="00466552">
        <w:t>, and part of a broader shift in suburban development and expanding communities.</w:t>
      </w:r>
      <w:r w:rsidR="0004150E">
        <w:t xml:space="preserve"> To a degree, issues of urbanization are present in the film; it begins with a slaughter in an ethnically diverse apartment </w:t>
      </w:r>
      <w:r w:rsidR="0004150E">
        <w:lastRenderedPageBreak/>
        <w:t>block, where people are protecting their own with violence, even though many of their own have been zombified. As our protagonists travel by air, they see the shift from close-quarters and city life to</w:t>
      </w:r>
      <w:r w:rsidR="00BC02F4">
        <w:t xml:space="preserve"> much different rural attitudes, where nobody is protecting any zombie victim, and everyone is delighting in the zombie shooting gallery.</w:t>
      </w:r>
      <w:r w:rsidR="00466552">
        <w:t xml:space="preserve"> </w:t>
      </w:r>
    </w:p>
    <w:p w14:paraId="75B4E480" w14:textId="2F69636F" w:rsidR="00CF2FD5" w:rsidRDefault="00C55A6A" w:rsidP="0039223C">
      <w:pPr>
        <w:spacing w:line="480" w:lineRule="auto"/>
        <w:ind w:firstLine="720"/>
      </w:pPr>
      <w:r>
        <w:t xml:space="preserve">The excitement of our main group characters is palpable as they discover this material fortress, but in the moment, they fail to really address its suitability as a long-term solution. As in real life, it exists almost as a placeholder for the sense of security, but that sense is only conditioned by capitalism, and ultimately it is an emptiness, a novelty full of zombies (literally and figuratively). Francine, interestingly, seems to be somewhat more cognizant of the enduring threat; she wants to learn how to use the helicopter, expresses unease at the men’s unilateral decision-making in staying at the mall, and scenes of her alone in the mall show her </w:t>
      </w:r>
      <w:r w:rsidR="00B63D95">
        <w:t>almost failing to revel in the excess, her facial expressions revealing a sadness or fear or worry that is not quite as apparent when the men are running around.</w:t>
      </w:r>
    </w:p>
    <w:p w14:paraId="729290B9" w14:textId="385651D3" w:rsidR="00B63D95" w:rsidRDefault="00B63D95" w:rsidP="0039223C">
      <w:pPr>
        <w:spacing w:line="480" w:lineRule="auto"/>
        <w:ind w:firstLine="720"/>
      </w:pPr>
      <w:r>
        <w:t xml:space="preserve">It also blends conventions of horror with a self-awareness of it; the </w:t>
      </w:r>
      <w:r w:rsidR="00410666">
        <w:t>“prequel”</w:t>
      </w:r>
      <w:r>
        <w:t xml:space="preserve"> is undeniably</w:t>
      </w:r>
      <w:r w:rsidR="000D611D">
        <w:t xml:space="preserve"> </w:t>
      </w:r>
      <w:r>
        <w:t>horror – the</w:t>
      </w:r>
      <w:r w:rsidR="00F568CE">
        <w:t xml:space="preserve"> claustrophobic farmhouse</w:t>
      </w:r>
      <w:r>
        <w:t xml:space="preserve">, survivors that make poor decisions (and seem paralyzed with fear at times), </w:t>
      </w:r>
      <w:r w:rsidR="005B26D8">
        <w:t xml:space="preserve">a group that cannot come together as a whole, </w:t>
      </w:r>
      <w:r w:rsidR="00410666">
        <w:t xml:space="preserve">and it ends with extreme societal horror (unbridled racism and imagery reminiscent of lynching). This film expands on the absurdity of it (as a critique of it), </w:t>
      </w:r>
      <w:r w:rsidR="00B222C6">
        <w:t>but pushes the boundaries of it to the extent it becomes satire. The news reports are less straightforward in attempting to explain the “why” and become their own commentary on zombies, how to defeat them, devolving into absurd arguments that mean nothing in the face of a violent, abject, mindless plague.</w:t>
      </w:r>
      <w:r w:rsidR="005B26D8">
        <w:t xml:space="preserve"> It presents a very realistic take, and many of the news station scenes in the beginning, when society is seemingly still “together”-</w:t>
      </w:r>
      <w:proofErr w:type="spellStart"/>
      <w:r w:rsidR="005B26D8">
        <w:t>ish</w:t>
      </w:r>
      <w:proofErr w:type="spellEnd"/>
      <w:r w:rsidR="005B26D8">
        <w:t xml:space="preserve"> imply a growing shift in identifying rules and abiding by them (my favorite is </w:t>
      </w:r>
      <w:r w:rsidR="005B26D8">
        <w:lastRenderedPageBreak/>
        <w:t>the guy in the background of the news report goofing off as he passes behind the speakers).</w:t>
      </w:r>
      <w:r w:rsidR="00B222C6">
        <w:t xml:space="preserve"> The </w:t>
      </w:r>
      <w:r w:rsidR="00F568CE">
        <w:t xml:space="preserve">isolated </w:t>
      </w:r>
      <w:r w:rsidR="00B222C6">
        <w:t xml:space="preserve">bleakness of </w:t>
      </w:r>
      <w:proofErr w:type="spellStart"/>
      <w:r w:rsidR="00B222C6">
        <w:t>NotLD</w:t>
      </w:r>
      <w:proofErr w:type="spellEnd"/>
      <w:r w:rsidR="00B222C6">
        <w:t xml:space="preserve"> is lost; it reflects a shift in values, </w:t>
      </w:r>
      <w:r w:rsidR="00F568CE">
        <w:t xml:space="preserve">if horror is an indication of what a particular society might find abject or fear, </w:t>
      </w:r>
      <w:r w:rsidR="00B222C6">
        <w:t xml:space="preserve">and, consequently, </w:t>
      </w:r>
      <w:r w:rsidR="00F568CE">
        <w:t xml:space="preserve">it </w:t>
      </w:r>
      <w:r w:rsidR="005B26D8">
        <w:t xml:space="preserve">expands </w:t>
      </w:r>
      <w:r w:rsidR="00F568CE">
        <w:t>the goalposts for how and what is the real source of horror</w:t>
      </w:r>
      <w:r w:rsidR="00B222C6">
        <w:t xml:space="preserve">. </w:t>
      </w:r>
      <w:r w:rsidR="00F568CE">
        <w:t xml:space="preserve">We have almost the same kinds of characters (although our female lead is a bit less “hysterical”), but this is less a story of an isolated group </w:t>
      </w:r>
      <w:r w:rsidR="005B26D8">
        <w:t>barely surviving one another</w:t>
      </w:r>
      <w:r w:rsidR="00F568CE">
        <w:t xml:space="preserve">, and now </w:t>
      </w:r>
      <w:r w:rsidR="005B26D8">
        <w:t>a more cohesive group trying to survive together. The real horror is not among the individuals, but between the group and society at large.</w:t>
      </w:r>
    </w:p>
    <w:sectPr w:rsidR="00B63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BF7"/>
    <w:rsid w:val="0004150E"/>
    <w:rsid w:val="000D611D"/>
    <w:rsid w:val="002B7842"/>
    <w:rsid w:val="0039223C"/>
    <w:rsid w:val="00410666"/>
    <w:rsid w:val="00466552"/>
    <w:rsid w:val="004D3BF7"/>
    <w:rsid w:val="005B26D8"/>
    <w:rsid w:val="00AF43DE"/>
    <w:rsid w:val="00B222C6"/>
    <w:rsid w:val="00B63D95"/>
    <w:rsid w:val="00BC02F4"/>
    <w:rsid w:val="00C2679C"/>
    <w:rsid w:val="00C55A6A"/>
    <w:rsid w:val="00CF2FD5"/>
    <w:rsid w:val="00F568CE"/>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FDA194"/>
  <w15:chartTrackingRefBased/>
  <w15:docId w15:val="{984DB928-1FC9-5043-A308-33E7F567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747</Words>
  <Characters>3894</Characters>
  <Application>Microsoft Office Word</Application>
  <DocSecurity>0</DocSecurity>
  <Lines>99</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3</cp:revision>
  <dcterms:created xsi:type="dcterms:W3CDTF">2022-11-02T00:03:00Z</dcterms:created>
  <dcterms:modified xsi:type="dcterms:W3CDTF">2022-11-02T00:43:00Z</dcterms:modified>
</cp:coreProperties>
</file>