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4DD08" w14:textId="676D8962" w:rsidR="00F51AF5" w:rsidRDefault="00F51AF5" w:rsidP="00F51AF5">
      <w:pPr>
        <w:spacing w:line="480" w:lineRule="auto"/>
      </w:pPr>
      <w:r>
        <w:t>Jessica Colon</w:t>
      </w:r>
    </w:p>
    <w:p w14:paraId="703C6D62" w14:textId="03B80CD6" w:rsidR="00F51AF5" w:rsidRDefault="00F51AF5" w:rsidP="00F51AF5">
      <w:pPr>
        <w:spacing w:line="480" w:lineRule="auto"/>
      </w:pPr>
      <w:r>
        <w:t>Medst 342W – 10/12/22</w:t>
      </w:r>
    </w:p>
    <w:p w14:paraId="46D125F0" w14:textId="015F706D" w:rsidR="00F51AF5" w:rsidRPr="00786A46" w:rsidRDefault="00786A46" w:rsidP="00786A46">
      <w:pPr>
        <w:spacing w:line="480" w:lineRule="auto"/>
        <w:jc w:val="center"/>
        <w:rPr>
          <w:b/>
          <w:bCs/>
        </w:rPr>
      </w:pPr>
      <w:r w:rsidRPr="00786A46">
        <w:rPr>
          <w:b/>
          <w:bCs/>
        </w:rPr>
        <w:t>Undead</w:t>
      </w:r>
      <w:r w:rsidR="008A5C76">
        <w:rPr>
          <w:b/>
          <w:bCs/>
        </w:rPr>
        <w:t>,</w:t>
      </w:r>
      <w:r w:rsidRPr="00786A46">
        <w:rPr>
          <w:b/>
          <w:bCs/>
        </w:rPr>
        <w:t xml:space="preserve"> Undead</w:t>
      </w:r>
      <w:r w:rsidR="008A5C76">
        <w:rPr>
          <w:b/>
          <w:bCs/>
        </w:rPr>
        <w:t>,</w:t>
      </w:r>
      <w:r w:rsidRPr="00786A46">
        <w:rPr>
          <w:b/>
          <w:bCs/>
        </w:rPr>
        <w:t xml:space="preserve"> Undead</w:t>
      </w:r>
      <w:r w:rsidR="008A5C76">
        <w:rPr>
          <w:b/>
          <w:bCs/>
        </w:rPr>
        <w:t>!</w:t>
      </w:r>
    </w:p>
    <w:p w14:paraId="52A43FFE" w14:textId="042BB9B2" w:rsidR="008A5C76" w:rsidRDefault="00FC1316" w:rsidP="008D1BD6">
      <w:pPr>
        <w:spacing w:line="480" w:lineRule="auto"/>
        <w:ind w:firstLine="720"/>
      </w:pPr>
      <w:r>
        <w:t>At the heart of vampire lore is</w:t>
      </w:r>
      <w:r w:rsidR="00EB077E">
        <w:t xml:space="preserve"> subversive</w:t>
      </w:r>
      <w:r>
        <w:t xml:space="preserve"> sexuality – </w:t>
      </w:r>
      <w:r w:rsidR="008A5C76">
        <w:t>there’s</w:t>
      </w:r>
      <w:r>
        <w:t xml:space="preserve"> </w:t>
      </w:r>
      <w:r w:rsidR="00F51AF5">
        <w:t xml:space="preserve">an </w:t>
      </w:r>
      <w:r>
        <w:t xml:space="preserve">implicit </w:t>
      </w:r>
      <w:r w:rsidR="00F51AF5">
        <w:t xml:space="preserve">eroticism </w:t>
      </w:r>
      <w:r>
        <w:t xml:space="preserve">in the seductive hypnosis of a </w:t>
      </w:r>
      <w:r w:rsidR="00F51AF5">
        <w:t xml:space="preserve">good-looking </w:t>
      </w:r>
      <w:r>
        <w:t xml:space="preserve">vampire as they stalk a victim, or the “deviant” behaviors like polygamy </w:t>
      </w:r>
      <w:r w:rsidR="008A5C76">
        <w:t xml:space="preserve">/ </w:t>
      </w:r>
      <w:r>
        <w:t>polyamory</w:t>
      </w:r>
      <w:r w:rsidR="008A5C76">
        <w:t xml:space="preserve">, </w:t>
      </w:r>
      <w:r>
        <w:t>bisexuality</w:t>
      </w:r>
      <w:r w:rsidR="008A5C76">
        <w:t>,</w:t>
      </w:r>
      <w:r w:rsidR="00AC4C0F">
        <w:t xml:space="preserve"> or </w:t>
      </w:r>
      <w:r w:rsidR="008A5C76">
        <w:t>homosexuality</w:t>
      </w:r>
      <w:r>
        <w:t xml:space="preserve">. </w:t>
      </w:r>
      <w:r w:rsidRPr="008A5C76">
        <w:rPr>
          <w:i/>
          <w:iCs/>
        </w:rPr>
        <w:t>The Hunger</w:t>
      </w:r>
      <w:r>
        <w:t xml:space="preserve"> encapsulates the sexual themes of the mythology</w:t>
      </w:r>
      <w:r w:rsidR="00AC4C0F">
        <w:t>, particularly homosexual</w:t>
      </w:r>
      <w:r w:rsidR="0043324E">
        <w:t>ity</w:t>
      </w:r>
      <w:r w:rsidR="00C63606">
        <w:t xml:space="preserve">, as it is used to follow the main character’s arc from frustrated heterosexual to </w:t>
      </w:r>
      <w:r w:rsidR="00AC4C0F">
        <w:t>ambiguously homosexual (assuming her companions at the end are lovers)</w:t>
      </w:r>
      <w:r w:rsidR="003B56CE">
        <w:t xml:space="preserve">. </w:t>
      </w:r>
      <w:r w:rsidR="003B56CE">
        <w:t xml:space="preserve">The film reinvents the topical vampire-associated “themes” to suit a modern setting, spinning up a decades old morality tale to apply to 1980s issues. </w:t>
      </w:r>
      <w:r w:rsidR="003B56CE">
        <w:t>It</w:t>
      </w:r>
      <w:r>
        <w:t xml:space="preserve"> even begins with a night out at the club</w:t>
      </w:r>
      <w:r w:rsidR="003B56CE">
        <w:t>, a scene</w:t>
      </w:r>
      <w:r w:rsidR="0043324E">
        <w:t xml:space="preserve"> historically associated with </w:t>
      </w:r>
      <w:r w:rsidR="00C63606">
        <w:t>heightened risk for substance abuse, nonconsensual</w:t>
      </w:r>
      <w:r w:rsidR="00185AA8">
        <w:t xml:space="preserve"> and consensual</w:t>
      </w:r>
      <w:r w:rsidR="00C63606">
        <w:t xml:space="preserve"> sexual encounters</w:t>
      </w:r>
      <w:r w:rsidR="00185AA8">
        <w:t>, and sexually transmitted infection</w:t>
      </w:r>
      <w:r w:rsidR="00C63606">
        <w:t>. It is a place of dancing and dressing provocatively, almost a modern urban courtship ritual of birds of paradise.</w:t>
      </w:r>
      <w:r w:rsidR="00E71196">
        <w:t xml:space="preserve"> It is a meat market, literally in the case of this film, where desire blurs the lines of what is appropriate and what is not</w:t>
      </w:r>
      <w:r w:rsidR="008A5C76">
        <w:t>, and everyone is looking to satiate a hunger (for blood, sex,</w:t>
      </w:r>
      <w:r w:rsidR="0043324E">
        <w:t xml:space="preserve"> companionship,</w:t>
      </w:r>
      <w:r w:rsidR="008A5C76">
        <w:t xml:space="preserve"> drugs)</w:t>
      </w:r>
      <w:r w:rsidR="00E71196">
        <w:t>.</w:t>
      </w:r>
      <w:r w:rsidR="00185AA8">
        <w:t xml:space="preserve"> </w:t>
      </w:r>
    </w:p>
    <w:p w14:paraId="4726B6F1" w14:textId="7385BE65" w:rsidR="00E71196" w:rsidRDefault="00185AA8" w:rsidP="008D1BD6">
      <w:pPr>
        <w:spacing w:line="480" w:lineRule="auto"/>
        <w:ind w:firstLine="720"/>
      </w:pPr>
      <w:r>
        <w:t xml:space="preserve">Miriam and John begin the film by traversing this meat market in search of more than sex – for them it is a matter of </w:t>
      </w:r>
      <w:r w:rsidR="008A5C76">
        <w:t xml:space="preserve">literal </w:t>
      </w:r>
      <w:r>
        <w:t>feeding.</w:t>
      </w:r>
      <w:r w:rsidR="00A25E8C">
        <w:t xml:space="preserve"> </w:t>
      </w:r>
      <w:r w:rsidR="00E71196">
        <w:t xml:space="preserve">The sexual elements </w:t>
      </w:r>
      <w:r w:rsidR="008A5C76">
        <w:t xml:space="preserve">blossom as </w:t>
      </w:r>
      <w:r>
        <w:t>Miriam and Sarah</w:t>
      </w:r>
      <w:r w:rsidR="00E71196">
        <w:t xml:space="preserve"> are stirred into a tension that </w:t>
      </w:r>
      <w:r w:rsidR="00CC7504">
        <w:t xml:space="preserve">evolves somewhat menacingly and non-consensually </w:t>
      </w:r>
      <w:r w:rsidR="00E71196">
        <w:t xml:space="preserve">throughout the film, finally ending in “release” (although in this case, more the release of </w:t>
      </w:r>
      <w:r w:rsidR="0043324E">
        <w:t>“</w:t>
      </w:r>
      <w:r w:rsidR="00E71196">
        <w:t>death</w:t>
      </w:r>
      <w:r w:rsidR="0043324E">
        <w:t>”</w:t>
      </w:r>
      <w:r w:rsidR="00CC7504">
        <w:t xml:space="preserve"> </w:t>
      </w:r>
      <w:r w:rsidR="00E71196">
        <w:t>than consummation of a love affair).</w:t>
      </w:r>
      <w:r w:rsidR="00A25E8C">
        <w:t xml:space="preserve"> In this case, the transmissibility of vampirism is part of the lore; it hints at the dangers of engaging intimately with a stranger</w:t>
      </w:r>
      <w:r w:rsidR="00312DAD">
        <w:t xml:space="preserve">, and Sarah’s job as a blood scientist takes on a new dimension as </w:t>
      </w:r>
      <w:r w:rsidR="00CC7504">
        <w:t xml:space="preserve">it frames this transmissible entity as pathogenic (and blood-borne </w:t>
      </w:r>
      <w:r w:rsidR="00CC7504">
        <w:lastRenderedPageBreak/>
        <w:t>pathogens were something to fear in the early 80s)</w:t>
      </w:r>
      <w:r w:rsidR="0043324E">
        <w:t xml:space="preserve"> and references addiction and obsession. W</w:t>
      </w:r>
      <w:r w:rsidR="008D1BD6">
        <w:t xml:space="preserve">hen Sarah begins her transformation, her sweating and </w:t>
      </w:r>
      <w:r w:rsidR="0043324E">
        <w:t>fevers</w:t>
      </w:r>
      <w:r w:rsidR="008D1BD6">
        <w:t xml:space="preserve"> </w:t>
      </w:r>
      <w:r w:rsidR="0043324E">
        <w:t xml:space="preserve">are </w:t>
      </w:r>
      <w:r w:rsidR="008D1BD6">
        <w:t>akin to a d</w:t>
      </w:r>
      <w:r w:rsidR="00B50B96">
        <w:t>ope-sickness</w:t>
      </w:r>
      <w:r w:rsidR="00CC7504">
        <w:t xml:space="preserve"> - </w:t>
      </w:r>
      <w:r w:rsidR="008D1BD6">
        <w:t xml:space="preserve">she is even called </w:t>
      </w:r>
      <w:r w:rsidR="00B50B96">
        <w:t>a junkie</w:t>
      </w:r>
      <w:r w:rsidR="008D1BD6">
        <w:t xml:space="preserve"> as she almost collapses in the phone booth.</w:t>
      </w:r>
      <w:r w:rsidR="00B50B96">
        <w:t xml:space="preserve"> A</w:t>
      </w:r>
      <w:r w:rsidR="000E3ACB">
        <w:t xml:space="preserve">s John nears his end, he cannot help but drink Alice’s blood in some </w:t>
      </w:r>
      <w:r w:rsidR="00184369">
        <w:t>final</w:t>
      </w:r>
      <w:r w:rsidR="000E3ACB">
        <w:t xml:space="preserve"> effort to save himself</w:t>
      </w:r>
      <w:r w:rsidR="008D1BD6">
        <w:t xml:space="preserve"> or feed </w:t>
      </w:r>
      <w:r w:rsidR="00184369">
        <w:t>a</w:t>
      </w:r>
      <w:r w:rsidR="008D1BD6">
        <w:t xml:space="preserve"> need</w:t>
      </w:r>
      <w:r w:rsidR="000E3ACB">
        <w:t xml:space="preserve">; like any vampire in the history of vampires, the addiction </w:t>
      </w:r>
      <w:r w:rsidR="00184369">
        <w:t>to and pursuit of</w:t>
      </w:r>
      <w:r w:rsidR="000E3ACB">
        <w:t xml:space="preserve"> blood outweighs the humanity inherent in the monster.</w:t>
      </w:r>
      <w:r w:rsidR="00DE4961">
        <w:t xml:space="preserve"> </w:t>
      </w:r>
      <w:r w:rsidR="00184369">
        <w:t>Addiction is also apparent</w:t>
      </w:r>
      <w:r w:rsidR="00DE4961">
        <w:t xml:space="preserve"> in Miriam’s neediness; she wants desperately to be </w:t>
      </w:r>
      <w:r w:rsidR="00184369">
        <w:t xml:space="preserve">needed </w:t>
      </w:r>
      <w:r w:rsidR="00DE4961">
        <w:t>by her progeny</w:t>
      </w:r>
      <w:r w:rsidR="00184369">
        <w:t>. Sh</w:t>
      </w:r>
      <w:r w:rsidR="00DE4961">
        <w:t xml:space="preserve">e </w:t>
      </w:r>
      <w:r w:rsidR="00184369">
        <w:t>has</w:t>
      </w:r>
      <w:r w:rsidR="00DE4961">
        <w:t xml:space="preserve"> eternal life, but she </w:t>
      </w:r>
      <w:r w:rsidR="00184369">
        <w:t>doesn’t</w:t>
      </w:r>
      <w:r w:rsidR="00DE4961">
        <w:t xml:space="preserve"> have eternal companionship, and craves it </w:t>
      </w:r>
      <w:r w:rsidR="00184369">
        <w:t>so much</w:t>
      </w:r>
      <w:r w:rsidR="00DE4961">
        <w:t xml:space="preserve"> that she forces it on others</w:t>
      </w:r>
      <w:r w:rsidR="00786A46">
        <w:t xml:space="preserve"> (</w:t>
      </w:r>
      <w:r w:rsidR="00184369">
        <w:t>as</w:t>
      </w:r>
      <w:r w:rsidR="00786A46">
        <w:t xml:space="preserve"> Miriam plays a classical composition about a slave and Sarah says it sounds like a love song)</w:t>
      </w:r>
      <w:r w:rsidR="00B50B96">
        <w:t>, addicted to filling a void in her heart.</w:t>
      </w:r>
    </w:p>
    <w:p w14:paraId="5B4D075F" w14:textId="7EA63C54" w:rsidR="00E71196" w:rsidRDefault="00E71196" w:rsidP="00F51AF5">
      <w:pPr>
        <w:spacing w:line="480" w:lineRule="auto"/>
      </w:pPr>
      <w:r>
        <w:tab/>
      </w:r>
      <w:r w:rsidR="003B56CE">
        <w:t>Most notably,</w:t>
      </w:r>
      <w:r w:rsidR="002957EF">
        <w:t xml:space="preserve"> t</w:t>
      </w:r>
      <w:r>
        <w:t>he vampires can “</w:t>
      </w:r>
      <w:r w:rsidR="008D1BD6">
        <w:t>day walk</w:t>
      </w:r>
      <w:r>
        <w:t>”</w:t>
      </w:r>
      <w:r w:rsidR="003B56CE">
        <w:t xml:space="preserve">, and </w:t>
      </w:r>
      <w:r>
        <w:t>they aren’</w:t>
      </w:r>
      <w:r w:rsidR="00214E14">
        <w:t xml:space="preserve">t </w:t>
      </w:r>
      <w:r w:rsidR="00B50B96">
        <w:t>hideous</w:t>
      </w:r>
      <w:r>
        <w:t xml:space="preserve"> bloodthirsty creatures of the night, but cultured, aged,</w:t>
      </w:r>
      <w:r w:rsidR="00B50B96">
        <w:t xml:space="preserve"> incredibly</w:t>
      </w:r>
      <w:r>
        <w:t xml:space="preserve"> fashionable</w:t>
      </w:r>
      <w:r w:rsidR="00097FA8">
        <w:t xml:space="preserve">, </w:t>
      </w:r>
      <w:r w:rsidR="00B50B96">
        <w:t>and h</w:t>
      </w:r>
      <w:r w:rsidR="00097FA8">
        <w:t xml:space="preserve">ave human friends. </w:t>
      </w:r>
      <w:r w:rsidR="00A25E8C">
        <w:t>Unlike other vampire films, the progeny do not obtain immortality in the same way their maker does (at least, as long as their maker is alive, as is suggested by the film). The progeny have a</w:t>
      </w:r>
      <w:r w:rsidR="00214E14">
        <w:t xml:space="preserve"> physical </w:t>
      </w:r>
      <w:r w:rsidR="00A25E8C">
        <w:t>expiration date, aging rapidly upon its onset, and</w:t>
      </w:r>
      <w:r w:rsidR="007B5302">
        <w:t xml:space="preserve"> </w:t>
      </w:r>
      <w:r w:rsidR="00A25E8C">
        <w:t xml:space="preserve">Miriam has an </w:t>
      </w:r>
      <w:r w:rsidR="007B5302">
        <w:t xml:space="preserve">attic mausoleum dedicated to the rotting (but still </w:t>
      </w:r>
      <w:r w:rsidR="00214E14">
        <w:t>living!</w:t>
      </w:r>
      <w:r w:rsidR="007B5302">
        <w:t>) corpses of her previous lovers and companions</w:t>
      </w:r>
      <w:r w:rsidR="002957EF">
        <w:t xml:space="preserve">; almost a museum of relics dedicated to her endless, insatiable “hunger”. </w:t>
      </w:r>
      <w:r w:rsidR="007B5302">
        <w:t>Most vampire lore implies that progeny live as long as their maker, but this gives it an incredibly lonely dimension –</w:t>
      </w:r>
      <w:r w:rsidR="00DB4E6F">
        <w:t xml:space="preserve"> Miriam’s hunger is one </w:t>
      </w:r>
      <w:r w:rsidR="007B5302">
        <w:t>that cannot be satiated.</w:t>
      </w:r>
    </w:p>
    <w:p w14:paraId="7427BA30" w14:textId="62451677" w:rsidR="007B5302" w:rsidRDefault="007B5302" w:rsidP="00F51AF5">
      <w:pPr>
        <w:spacing w:line="480" w:lineRule="auto"/>
      </w:pPr>
      <w:r>
        <w:tab/>
      </w:r>
      <w:r w:rsidR="00577795">
        <w:t>This film also diverges from vampire lore in minor ways, such as Miriam’s somewhat abstract Egyptian origins</w:t>
      </w:r>
      <w:r w:rsidR="002957EF">
        <w:t>; and</w:t>
      </w:r>
      <w:r>
        <w:t xml:space="preserve"> unlike its ancestor, Dracula, </w:t>
      </w:r>
      <w:r w:rsidR="00312DAD">
        <w:t xml:space="preserve">Sarah seems to be afflicted with the same deviant sexuality as Miriam despite Miriam’s </w:t>
      </w:r>
      <w:r w:rsidR="00EB077E">
        <w:t xml:space="preserve">suggested </w:t>
      </w:r>
      <w:r w:rsidR="00312DAD">
        <w:t>death</w:t>
      </w:r>
      <w:r w:rsidR="00EB077E">
        <w:t xml:space="preserve"> (or demotion from true immortality; it is unclear)</w:t>
      </w:r>
      <w:r w:rsidR="00312DAD">
        <w:t xml:space="preserve">. </w:t>
      </w:r>
      <w:r w:rsidR="00142A39">
        <w:t xml:space="preserve">Although, in this case we don’t necessarily see her affliction as punishment as much as a warning – her heterosexual relationship was tense and unloving, she </w:t>
      </w:r>
      <w:r w:rsidR="00142A39">
        <w:lastRenderedPageBreak/>
        <w:t xml:space="preserve">seems empowered by this transformation in spite of seemingly taking Miriam’s place. </w:t>
      </w:r>
      <w:r w:rsidR="00EB077E">
        <w:t>It could be a punishment, but</w:t>
      </w:r>
      <w:r w:rsidR="00142A39">
        <w:t xml:space="preserve"> Miriam’s obsession - not their sexuality - is the real problem. </w:t>
      </w:r>
      <w:r w:rsidR="008E457A">
        <w:t>It also doesn’t give us the standard</w:t>
      </w:r>
      <w:r w:rsidR="000E3ACB">
        <w:t xml:space="preserve"> black-and-white</w:t>
      </w:r>
      <w:r w:rsidR="008E457A">
        <w:t xml:space="preserve"> </w:t>
      </w:r>
      <w:r w:rsidR="000E3ACB">
        <w:t xml:space="preserve">“good wins over bad”, </w:t>
      </w:r>
      <w:r w:rsidR="00EB077E">
        <w:t>the</w:t>
      </w:r>
      <w:r w:rsidR="000E3ACB">
        <w:t xml:space="preserve"> cop is left empty-handed as he goes to the Blaylock home one final time</w:t>
      </w:r>
      <w:r w:rsidR="00EB077E">
        <w:t>. Miriam</w:t>
      </w:r>
      <w:r w:rsidR="008E457A">
        <w:t xml:space="preserve"> is not captured by the police or any “good guy”, but </w:t>
      </w:r>
      <w:r w:rsidR="00EB077E">
        <w:t xml:space="preserve">still faces justice </w:t>
      </w:r>
      <w:r w:rsidR="008E457A">
        <w:t>as</w:t>
      </w:r>
      <w:r w:rsidR="00214E14">
        <w:t xml:space="preserve"> Sarah </w:t>
      </w:r>
      <w:r w:rsidR="00EB077E">
        <w:t>rejects her</w:t>
      </w:r>
      <w:r w:rsidR="00214E14">
        <w:t xml:space="preserve"> </w:t>
      </w:r>
      <w:r w:rsidR="00577795">
        <w:t>advances</w:t>
      </w:r>
      <w:r w:rsidR="00EB077E">
        <w:t xml:space="preserve"> to the point of attempting suicide</w:t>
      </w:r>
      <w:r w:rsidR="00577795">
        <w:t>, and ultimately,</w:t>
      </w:r>
      <w:r w:rsidR="008E457A">
        <w:t xml:space="preserve"> her lovers</w:t>
      </w:r>
      <w:r w:rsidR="003C3E48">
        <w:t>’</w:t>
      </w:r>
      <w:r w:rsidR="008E457A">
        <w:t xml:space="preserve"> </w:t>
      </w:r>
      <w:r w:rsidR="003C3E48">
        <w:t>living</w:t>
      </w:r>
      <w:r w:rsidR="008E457A">
        <w:t xml:space="preserve"> corpses descend upon her</w:t>
      </w:r>
      <w:r w:rsidR="00214E14">
        <w:t>.</w:t>
      </w:r>
      <w:r w:rsidR="003B56CE">
        <w:t xml:space="preserve"> Sarah seems to</w:t>
      </w:r>
      <w:r w:rsidR="003B56CE">
        <w:t xml:space="preserve"> become the next iteration of the thing that has consumed her, the hunger passed along like a sexually transmitted thirst for both blood and eternal companionship.</w:t>
      </w:r>
    </w:p>
    <w:p w14:paraId="2B8949F4" w14:textId="1EB995E4" w:rsidR="008E457A" w:rsidRDefault="008E457A" w:rsidP="00F51AF5">
      <w:pPr>
        <w:spacing w:line="480" w:lineRule="auto"/>
      </w:pPr>
      <w:r>
        <w:tab/>
        <w:t>I also thought it was interesting that it came out a year after Blade Runner; it seems that Tony and Ridley share</w:t>
      </w:r>
      <w:r w:rsidR="00DB4E6F">
        <w:t>d</w:t>
      </w:r>
      <w:r>
        <w:t xml:space="preserve"> a pigeon wrangler</w:t>
      </w:r>
      <w:r w:rsidR="00890F59">
        <w:t xml:space="preserve"> (so many pigeons)</w:t>
      </w:r>
      <w:r>
        <w:t xml:space="preserve">, and I noticed the setting, rhythm, and color of the shots seemed </w:t>
      </w:r>
      <w:r w:rsidR="00890F59">
        <w:t>very similar</w:t>
      </w:r>
      <w:r>
        <w:t xml:space="preserve"> in their neo-noir gothic </w:t>
      </w:r>
      <w:r w:rsidR="00890F59">
        <w:t xml:space="preserve">blue-hued </w:t>
      </w:r>
      <w:r>
        <w:t xml:space="preserve">darkness and nostalgia. </w:t>
      </w:r>
      <w:r w:rsidR="00890F59">
        <w:t>In a way, this film adapts the</w:t>
      </w:r>
      <w:r w:rsidR="00DB4E6F">
        <w:t xml:space="preserve"> “monster”</w:t>
      </w:r>
      <w:r w:rsidR="00890F59">
        <w:t xml:space="preserve"> to a modern</w:t>
      </w:r>
      <w:r w:rsidR="00DB4E6F">
        <w:t>, chic</w:t>
      </w:r>
      <w:r w:rsidR="00890F59">
        <w:t xml:space="preserve"> audience</w:t>
      </w:r>
      <w:r w:rsidR="00D602CF">
        <w:t xml:space="preserve"> while still paying homage to its gothic roots</w:t>
      </w:r>
      <w:r w:rsidR="00DB4E6F">
        <w:t>. It</w:t>
      </w:r>
      <w:r w:rsidR="00D602CF">
        <w:t xml:space="preserve"> was released </w:t>
      </w:r>
      <w:r w:rsidR="00890F59">
        <w:t xml:space="preserve">in the early days of the AIDS fears, </w:t>
      </w:r>
      <w:r w:rsidR="00DB4E6F">
        <w:t>turning</w:t>
      </w:r>
      <w:r w:rsidR="00890F59">
        <w:t xml:space="preserve"> a blood-based</w:t>
      </w:r>
      <w:r w:rsidR="00DB4E6F">
        <w:t xml:space="preserve"> pathogenic</w:t>
      </w:r>
      <w:r w:rsidR="00890F59">
        <w:t xml:space="preserve"> </w:t>
      </w:r>
      <w:r w:rsidR="00DB4E6F">
        <w:t>sexy monster into</w:t>
      </w:r>
      <w:r w:rsidR="00890F59">
        <w:t xml:space="preserve"> a</w:t>
      </w:r>
      <w:r w:rsidR="00DB4E6F">
        <w:t xml:space="preserve"> specific</w:t>
      </w:r>
      <w:r w:rsidR="00890F59">
        <w:t xml:space="preserve"> kind of existential horror for any clubgoer</w:t>
      </w:r>
      <w:r w:rsidR="00DA6508">
        <w:t xml:space="preserve"> or someone interested in an alternative sexual lifestyle</w:t>
      </w:r>
      <w:r w:rsidR="003C74FE">
        <w:t xml:space="preserve">. It weaves in the threat of addiction </w:t>
      </w:r>
      <w:r w:rsidR="00D602CF">
        <w:t>and</w:t>
      </w:r>
      <w:r w:rsidR="003C74FE">
        <w:t xml:space="preserve"> themes of insatiability</w:t>
      </w:r>
      <w:r w:rsidR="00D602CF">
        <w:t xml:space="preserve">, </w:t>
      </w:r>
      <w:r w:rsidR="00890F59">
        <w:t>and it updates our monsters to be palatable</w:t>
      </w:r>
      <w:r w:rsidR="003C74FE">
        <w:t>, attractive,</w:t>
      </w:r>
      <w:r w:rsidR="00D602CF">
        <w:t xml:space="preserve"> and </w:t>
      </w:r>
      <w:r w:rsidR="00890F59">
        <w:t xml:space="preserve">sexually </w:t>
      </w:r>
      <w:r w:rsidR="00DA6508">
        <w:t>“</w:t>
      </w:r>
      <w:r w:rsidR="00890F59">
        <w:t>deviant</w:t>
      </w:r>
      <w:r w:rsidR="00DA6508">
        <w:t>”</w:t>
      </w:r>
      <w:r w:rsidR="00890F59">
        <w:t xml:space="preserve"> in a way that is more </w:t>
      </w:r>
      <w:r w:rsidR="00DA6508">
        <w:t>r</w:t>
      </w:r>
      <w:r w:rsidR="00890F59">
        <w:t xml:space="preserve">elatable for </w:t>
      </w:r>
      <w:r w:rsidR="00F51AF5">
        <w:t>it</w:t>
      </w:r>
      <w:r w:rsidR="003C74FE">
        <w:t xml:space="preserve">s audiences </w:t>
      </w:r>
      <w:r w:rsidR="00DA6508">
        <w:t>– it translates core aspects of vampirism</w:t>
      </w:r>
      <w:r w:rsidR="0011490D">
        <w:t xml:space="preserve"> (seduction, sexuality, blood-borne “pathogenic” afflictions)</w:t>
      </w:r>
      <w:r w:rsidR="00DA6508">
        <w:t xml:space="preserve"> into a modern parable warning against </w:t>
      </w:r>
      <w:r w:rsidR="0011490D">
        <w:t>very real threats (stalker lovers, STIs, addiction)</w:t>
      </w:r>
      <w:r w:rsidR="003C74FE">
        <w:t>, using the vampire as the vehicle for these real monsters</w:t>
      </w:r>
      <w:r w:rsidR="00F51AF5">
        <w:t>.</w:t>
      </w:r>
      <w:r w:rsidR="00D602CF">
        <w:t xml:space="preserve"> </w:t>
      </w:r>
    </w:p>
    <w:sectPr w:rsidR="008E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316"/>
    <w:rsid w:val="00097FA8"/>
    <w:rsid w:val="000E3ACB"/>
    <w:rsid w:val="0011490D"/>
    <w:rsid w:val="00142A39"/>
    <w:rsid w:val="00184369"/>
    <w:rsid w:val="00185AA8"/>
    <w:rsid w:val="00214E14"/>
    <w:rsid w:val="002957EF"/>
    <w:rsid w:val="002B7842"/>
    <w:rsid w:val="00312DAD"/>
    <w:rsid w:val="003B56CE"/>
    <w:rsid w:val="003C3E48"/>
    <w:rsid w:val="003C74FE"/>
    <w:rsid w:val="003D0A7F"/>
    <w:rsid w:val="0043324E"/>
    <w:rsid w:val="00577795"/>
    <w:rsid w:val="00786A46"/>
    <w:rsid w:val="007B5302"/>
    <w:rsid w:val="00890F59"/>
    <w:rsid w:val="008A5C76"/>
    <w:rsid w:val="008D1BD6"/>
    <w:rsid w:val="008E457A"/>
    <w:rsid w:val="00A25E8C"/>
    <w:rsid w:val="00AC4C0F"/>
    <w:rsid w:val="00B50B96"/>
    <w:rsid w:val="00C2679C"/>
    <w:rsid w:val="00C63606"/>
    <w:rsid w:val="00CC7504"/>
    <w:rsid w:val="00D602CF"/>
    <w:rsid w:val="00DA6508"/>
    <w:rsid w:val="00DB4E6F"/>
    <w:rsid w:val="00DE4961"/>
    <w:rsid w:val="00E71196"/>
    <w:rsid w:val="00EB077E"/>
    <w:rsid w:val="00F51AF5"/>
    <w:rsid w:val="00FB0DCC"/>
    <w:rsid w:val="00FC1316"/>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2BD0C3"/>
  <w15:chartTrackingRefBased/>
  <w15:docId w15:val="{51110DB8-521E-6542-9077-EAF13939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4</cp:revision>
  <dcterms:created xsi:type="dcterms:W3CDTF">2022-10-10T15:46:00Z</dcterms:created>
  <dcterms:modified xsi:type="dcterms:W3CDTF">2022-10-12T03:03:00Z</dcterms:modified>
</cp:coreProperties>
</file>