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208BC">
      <w:pPr>
        <w:pStyle w:val="19"/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</w:pPr>
      <w:r>
        <w:t>Berg Score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524"/>
        <w:gridCol w:w="1328"/>
        <w:gridCol w:w="1695"/>
        <w:gridCol w:w="1573"/>
      </w:tblGrid>
      <w:tr w14:paraId="4E3C48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CC04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变量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428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β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AEF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标准误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C9C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Wald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319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eastAsia="zh-CN"/>
              </w:rPr>
              <w:t>P</w:t>
            </w:r>
          </w:p>
        </w:tc>
      </w:tr>
      <w:tr w14:paraId="12F57B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3DC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(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截距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1524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A7E9B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40.09</w:t>
            </w:r>
          </w:p>
        </w:tc>
        <w:tc>
          <w:tcPr>
            <w:tcW w:w="1328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0360B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</w:t>
            </w:r>
          </w:p>
        </w:tc>
        <w:tc>
          <w:tcPr>
            <w:tcW w:w="1695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0E938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913.23</w:t>
            </w:r>
          </w:p>
        </w:tc>
        <w:tc>
          <w:tcPr>
            <w:tcW w:w="1573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FDE85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2917D7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E41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观察组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894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-1.35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3756E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0950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FB4F76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</w:tr>
      <w:tr w14:paraId="25750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CA6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default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B33A7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F6382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A0046C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9D46CF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620786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C916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时间点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3B9F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-16.04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FD3E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A7C1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176.23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AD05B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6AFBB6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C99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观察组×时间点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7B3FC4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-3.54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F0C41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C1D22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4.81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21E6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</w:tr>
      <w:tr w14:paraId="280711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92D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×时间点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C6646B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0E911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D9053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98A1A5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16CEB78B">
      <w:pPr>
        <w:jc w:val="center"/>
      </w:pPr>
      <w:r>
        <w:t>
</w:t>
      </w:r>
    </w:p>
    <w:p w14:paraId="03AF5A1B">
      <w:pPr>
        <w:pStyle w:val="19"/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</w:pPr>
      <w:r>
        <w:t>BI Score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524"/>
        <w:gridCol w:w="1328"/>
        <w:gridCol w:w="1695"/>
        <w:gridCol w:w="1451"/>
      </w:tblGrid>
      <w:tr w14:paraId="15E945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33E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变量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A8A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β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7C1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标准误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B05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Wald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8C9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P</w:t>
            </w:r>
          </w:p>
        </w:tc>
      </w:tr>
      <w:tr w14:paraId="7E4A50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886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(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截距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1524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8D036F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68.11</w:t>
            </w:r>
          </w:p>
        </w:tc>
        <w:tc>
          <w:tcPr>
            <w:tcW w:w="1328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956BE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</w:t>
            </w:r>
          </w:p>
        </w:tc>
        <w:tc>
          <w:tcPr>
            <w:tcW w:w="1695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8731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638.44</w:t>
            </w:r>
          </w:p>
        </w:tc>
        <w:tc>
          <w:tcPr>
            <w:tcW w:w="1451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66AD65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3F557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F93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观察组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25A09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8162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4F909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F2C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</w:t>
            </w:r>
          </w:p>
        </w:tc>
      </w:tr>
      <w:tr w14:paraId="0B1481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1320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69844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88B22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62428D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C4BA48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55BD0A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B28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时间点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9058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-22.67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9603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4B43F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99.27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8D3D3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05542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2203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观察组×时间点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FA5778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-3.65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AC79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C8998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FF37C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</w:t>
            </w:r>
          </w:p>
        </w:tc>
      </w:tr>
      <w:tr w14:paraId="6661FD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0CC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×时间点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DD9858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880606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FA33A1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D1B09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15E3A3A7">
      <w:pPr>
        <w:jc w:val="center"/>
      </w:pPr>
      <w:r>
        <w:t>
</w:t>
      </w:r>
    </w:p>
    <w:p w14:paraId="7C7DC0B1">
      <w:pPr>
        <w:pStyle w:val="19"/>
        <w:keepNext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60" w:line="240" w:lineRule="auto"/>
        <w:ind w:left="60" w:right="60" w:firstLine="0" w:firstLineChars="0"/>
        <w:jc w:val="center"/>
      </w:pPr>
      <w:r>
        <w:t>Fugl-meyer Score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451"/>
        <w:gridCol w:w="1328"/>
        <w:gridCol w:w="1695"/>
        <w:gridCol w:w="2674"/>
      </w:tblGrid>
      <w:tr w14:paraId="6EB1A9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tblHeader/>
          <w:jc w:val="center"/>
        </w:trPr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853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变量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12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β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94B4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标准误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0B21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Wald</w:t>
            </w:r>
          </w:p>
        </w:tc>
        <w:tc>
          <w:tcPr>
            <w:tcBorders>
              <w:top w:val="single" w:color="666666" w:sz="12" w:space="0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C2B5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P</w:t>
            </w:r>
          </w:p>
        </w:tc>
      </w:tr>
      <w:tr w14:paraId="51A34D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3F8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(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截距</w:t>
            </w: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)</w:t>
            </w:r>
          </w:p>
        </w:tc>
        <w:tc>
          <w:tcPr>
            <w:tcW w:w="1451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56E37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53.31</w:t>
            </w:r>
          </w:p>
        </w:tc>
        <w:tc>
          <w:tcPr>
            <w:tcW w:w="1328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5364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1.87</w:t>
            </w:r>
          </w:p>
        </w:tc>
        <w:tc>
          <w:tcPr>
            <w:tcW w:w="1695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B1E7B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813.84</w:t>
            </w:r>
          </w:p>
        </w:tc>
        <w:tc>
          <w:tcPr>
            <w:tcW w:w="2674" w:type="dxa"/>
            <w:tcBorders>
              <w:top w:val="single" w:color="666666" w:sz="12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0BF6A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471EA4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DF2A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观察组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21AFB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13F501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2.48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1AEF3B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E7C6F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</w:tr>
      <w:tr w14:paraId="20189C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868B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A7E79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DE15BB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D27FE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3927E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BD66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5B49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时间点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F05DD7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-9.56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801621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03BCD9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46.17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DD1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4C91A0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BBDD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观察组×时间点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1169A1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-1.61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226BFE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2.11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59C47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CF6F6B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</w:t>
            </w:r>
          </w:p>
        </w:tc>
      </w:tr>
      <w:tr w14:paraId="7CB192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6F4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 w:firstLineChars="0"/>
              <w:jc w:val="center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对照组</w:t>
            </w:r>
            <w:r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eastAsia="zh-CN"/>
              </w:rPr>
              <w:t>×时间点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4167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Arial" w:hAnsi="Arial" w:eastAsia="宋体" w:cs="Arial"/>
                <w:b w:val="0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D4EC10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E3F649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color="666666" w:sz="12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1A3321">
            <w:pPr>
              <w:jc w:val="center"/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3B9A4040">
      <w:pPr>
        <w:jc w:val="center"/>
      </w:pPr>
    </w:p>
    <w:sectPr>
      <w:type w:val="continuous"/>
      <w:pgSz w:w="11900" w:h="16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OThhNmQ0MzU4NmU0NzkxOWI4ZmQyN2IyOGFmNWM2YWUifQ=="/>
  </w:docVars>
  <w:rsids>
    <w:rsidRoot w:val="00000000"/>
    <w:rsid w:val="656F5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rFonts w:ascii="Lucida Grande" w:hAnsi="Lucida Grande"/>
      <w:sz w:val="18"/>
      <w:szCs w:val="18"/>
    </w:rPr>
  </w:style>
  <w:style w:type="paragraph" w:styleId="6">
    <w:name w:val="toc 1"/>
    <w:basedOn w:val="1"/>
    <w:next w:val="1"/>
    <w:autoRedefine/>
    <w:unhideWhenUsed/>
    <w:uiPriority w:val="39"/>
    <w:pPr>
      <w:spacing w:after="100"/>
    </w:pPr>
  </w:style>
  <w:style w:type="paragraph" w:styleId="7">
    <w:name w:val="toc 2"/>
    <w:basedOn w:val="1"/>
    <w:next w:val="1"/>
    <w:autoRedefine/>
    <w:unhideWhenUsed/>
    <w:uiPriority w:val="39"/>
    <w:pPr>
      <w:spacing w:after="100"/>
      <w:ind w:left="240"/>
    </w:pPr>
  </w:style>
  <w:style w:type="table" w:styleId="9">
    <w:name w:val="Table Professional"/>
    <w:basedOn w:val="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0">
    <w:name w:val="Light List Accent 2"/>
    <w:basedOn w:val="8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11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8"/>
    <w:qFormat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11"/>
    <w:link w:val="5"/>
    <w:semiHidden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11"/>
    <w:qFormat/>
    <w:uiPriority w:val="1"/>
    <w:rPr>
      <w:vertAlign w:val="superscript"/>
    </w:rPr>
  </w:style>
  <w:style w:type="paragraph" w:customStyle="1" w:styleId="22">
    <w:name w:val="graphic title"/>
    <w:basedOn w:val="18"/>
    <w:next w:val="1"/>
    <w:uiPriority w:val="0"/>
  </w:style>
  <w:style w:type="paragraph" w:customStyle="1" w:styleId="23">
    <w:name w:val="table title"/>
    <w:basedOn w:val="19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753</Characters>
  <Lines>0</Lines>
  <Paragraphs>0</Paragraphs>
  <TotalTime>9</TotalTime>
  <ScaleCrop>false</ScaleCrop>
  <LinksUpToDate>false</LinksUpToDate>
  <CharactersWithSpaces>762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>Administrator</dc:creator>
  <cp:lastModifiedBy>Administrator</cp:lastModifiedBy>
  <dcterms:modified xsi:type="dcterms:W3CDTF">2024-10-23T16:45:14Z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1BBA45A168EC4E1F91BD49D513738CAA_12</vt:lpwstr>
  </property>
</Properties>
</file>