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724D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Technologies quantiques</w:t>
      </w:r>
    </w:p>
    <w:p w14:paraId="5A9DB516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C51E473">
          <v:rect id="_x0000_i1025" style="width:932.5pt;height:.75pt" o:hrpct="0" o:hrstd="t" o:hrnoshade="t" o:hr="t" fillcolor="#e4e4e4" stroked="f"/>
        </w:pict>
      </w:r>
    </w:p>
    <w:p w14:paraId="6F38EC69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75D27160" w14:textId="77777777" w:rsidR="0086608F" w:rsidRPr="0086608F" w:rsidRDefault="0086608F" w:rsidP="008660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EPIQ (Étude de la pile quantique : algorithmes, modèles de calculs et simulation pour l'informatique quantique)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25546C2F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(Simon Perdrix)</w:t>
      </w:r>
    </w:p>
    <w:p w14:paraId="32C707BD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QUACS (Benoît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Valiron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? - SIF), QINFO (Omar Fawzi - LYS), PACAP (Caroline Collange - RBA), MOCQUA (Simon Perdrix - NGE), COSMIQ (André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Chailloux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PRO), MATHERIALS (Claude Le Bris - PRO)</w:t>
      </w:r>
    </w:p>
    <w:p w14:paraId="1880AE23" w14:textId="77777777" w:rsidR="0086608F" w:rsidRPr="0086608F" w:rsidRDefault="0086608F" w:rsidP="008660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PQ-TLS (Un cadenas post-quantique pour les navigateurs Web)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1BA52B57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Rennes 1</w:t>
      </w:r>
    </w:p>
    <w:p w14:paraId="2A7C6C0B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COSMIQ (PRO), PROSECCO (PRO), GRACE (SIF), LFANT (BSO), CARAMBA (NGE) ?, ARIC (LYS) ?, CASCADE (PRO) ?</w:t>
      </w:r>
    </w:p>
    <w:p w14:paraId="0249A7C2" w14:textId="77777777" w:rsidR="0086608F" w:rsidRPr="0086608F" w:rsidRDefault="0086608F" w:rsidP="008660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NISQ2LSQ (Du NISQ au LSQ : codes correcteurs bosonique et LDPC)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5EB57512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(Anthony Leverrier)</w:t>
      </w:r>
    </w:p>
    <w:p w14:paraId="72592B33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QINFO (Omar-Fawzi - LYS), GRACE (Alain Couvreur - SIF), MOCQUA (Christophe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Vuillot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NGE), COSMIC (Anthony Leverrier - PRO), QUANTIC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Mazyar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Mirrahimi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</w:t>
      </w:r>
    </w:p>
    <w:p w14:paraId="61DB3771" w14:textId="77777777" w:rsidR="0086608F" w:rsidRPr="0086608F" w:rsidRDefault="0086608F" w:rsidP="008660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RobustSuperQ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Robust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superconducting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hybrid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quantum bits)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31EAC3E4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</w:t>
      </w:r>
    </w:p>
    <w:p w14:paraId="1669D381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QUANTIC (Philippe Campagne-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Ibarcq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</w:t>
      </w:r>
    </w:p>
    <w:p w14:paraId="74E3AEE3" w14:textId="77777777" w:rsidR="0086608F" w:rsidRPr="0086608F" w:rsidRDefault="0086608F" w:rsidP="008660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DIKQD (Device-Independent Quantum Key Distribution)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5DB92F0D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</w:t>
      </w:r>
    </w:p>
    <w:p w14:paraId="244EF7D7" w14:textId="77777777" w:rsidR="0086608F" w:rsidRPr="0086608F" w:rsidRDefault="0086608F" w:rsidP="0086608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QINFO (Omar Fawzi - LYS)</w:t>
      </w:r>
    </w:p>
    <w:p w14:paraId="0486BF16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405D6983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Cybersécurité</w:t>
      </w:r>
    </w:p>
    <w:p w14:paraId="5AA59B1C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CB616DF">
          <v:rect id="_x0000_i1026" style="width:932.5pt;height:.75pt" o:hrpct="0" o:hrstd="t" o:hrnoshade="t" o:hr="t" fillcolor="#e4e4e4" stroked="f"/>
        </w:pict>
      </w:r>
    </w:p>
    <w:p w14:paraId="1E3C56D1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0BDB5B02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IPoP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(Projet Interdisciplinaire sur la Protection des données Personnelles)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793F0F59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(Vincent Roca et Antoine Boutet)</w:t>
      </w:r>
    </w:p>
    <w:p w14:paraId="033CCF4F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PRIVATICS (GRA), SPIRALS (LNE), MAGNET (LNE), COMETE (SIF), MULTISPEECH (NGE), PETRUS (SIF), ?</w:t>
      </w:r>
    </w:p>
    <w:p w14:paraId="4EE9B47C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SecureCompute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(Sécurité des calculs)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76BDC805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ENS Paris</w:t>
      </w:r>
    </w:p>
    <w:p w14:paraId="69AF69E4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ARIC, CASCADE (après un changement de dernière minute)</w:t>
      </w:r>
    </w:p>
    <w:p w14:paraId="097E3642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SVP (Vérification de Protocoles de Sécurité)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49F44111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</w:t>
      </w:r>
    </w:p>
    <w:p w14:paraId="3A7100C5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PESTO (Véronique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Cortier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NGE, via le CNRS), PROSECCO (Bruno Blanchet - PRO), STAMP (Benjamin Grégoire - SAM), ?</w:t>
      </w:r>
    </w:p>
    <w:p w14:paraId="1C374602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SuperviZ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(Supervision et orchestration de la sécurité)</w:t>
      </w:r>
    </w:p>
    <w:p w14:paraId="0F85764C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(Ludovic Mé)</w:t>
      </w:r>
    </w:p>
    <w:p w14:paraId="0E180499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RESIST (Jérôme François - NGE), CTRL-A (Éric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Rutten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, GRA), CIDRE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Yufei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Han - RBA), ?</w:t>
      </w:r>
    </w:p>
    <w:p w14:paraId="4A7523E5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Arsene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(Architectures sécurisées pour le numérique embarqué)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0AEED885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</w:t>
      </w:r>
    </w:p>
    <w:p w14:paraId="07F50F02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TARAN (Olivier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Sentieys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RBA), PACAP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Erven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Rohou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RBA), LHS (RBA ?), ?</w:t>
      </w:r>
    </w:p>
    <w:p w14:paraId="5F4D650A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SecureEval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(Améliorer l'évaluation de la sécurité des systèmes logiciels)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372A1C02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</w:t>
      </w:r>
    </w:p>
    <w:p w14:paraId="6581375D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CELTIQUE (Thomas Jensen - RBA) et/ou EPICURE (Sandrine Blazy - RBA), ANTIQUE (Xavier Rival - PRO), CIDRE (RBA) ?, ?</w:t>
      </w:r>
    </w:p>
    <w:p w14:paraId="2935E54B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DefMal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Defense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against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Malware)</w:t>
      </w:r>
    </w:p>
    <w:p w14:paraId="13AA476A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Lorraine</w:t>
      </w:r>
    </w:p>
    <w:p w14:paraId="068266D5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CIDRE (RBA -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Yufei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Han; sous tutelle CentraleSupélec, nous avons cet ARP sur leur annexe financière)</w:t>
      </w:r>
    </w:p>
    <w:p w14:paraId="53AFAB21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CRYPTANALYSE (Cryptanalyse de primitives cryptographiques classiques)</w:t>
      </w:r>
    </w:p>
    <w:p w14:paraId="15450235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(E. Thomé)</w:t>
      </w:r>
    </w:p>
    <w:p w14:paraId="13727057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CARAMBA (NGE), COSMIQ (PRO), LFANT (BSO), CAPSULE (RBA)</w:t>
      </w:r>
    </w:p>
    <w:p w14:paraId="284C7F37" w14:textId="77777777" w:rsidR="0086608F" w:rsidRPr="0086608F" w:rsidRDefault="0086608F" w:rsidP="008660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REV</w:t>
      </w:r>
    </w:p>
    <w:p w14:paraId="19B93102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; Eurocom</w:t>
      </w:r>
    </w:p>
    <w:p w14:paraId="7099CCE6" w14:textId="77777777" w:rsidR="0086608F" w:rsidRPr="0086608F" w:rsidRDefault="0086608F" w:rsidP="0086608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 : SPIRALS (Clémentine Maurice - LNE)</w:t>
      </w:r>
    </w:p>
    <w:p w14:paraId="57569614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2FC8674A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Agroécologie et numérique</w:t>
      </w:r>
    </w:p>
    <w:p w14:paraId="362F5C8C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0985609">
          <v:rect id="_x0000_i1027" style="width:932.5pt;height:.75pt" o:hrpct="0" o:hrstd="t" o:hrnoshade="t" o:hr="t" fillcolor="#e4e4e4" stroked="f"/>
        </w:pict>
      </w:r>
    </w:p>
    <w:p w14:paraId="51FE3875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20C8B2ED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Cette proposition de PEPR est encore en cours d'évaluation mais il devrait commencer au 1er septembre 2022. Les informations ci-dessous ont été mises à jour le 21 juin et devrait être raisonnablement exacte.</w:t>
      </w:r>
    </w:p>
    <w:p w14:paraId="4E850071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Actors,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markets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dans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policies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favour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agroecology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through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agricultural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equipment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digitalisation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5F6EE0CA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INRAE</w:t>
      </w:r>
    </w:p>
    <w:p w14:paraId="3BB29B3F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BEAGLE (E.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Tannier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LYS), DATASPHERE (S.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Grumbach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LYS)</w:t>
      </w:r>
    </w:p>
    <w:p w14:paraId="4DFA8F03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Co-design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breeding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schemes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with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multi-performance objectives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economic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social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environmental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)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develop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agroecological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production</w:t>
      </w:r>
    </w:p>
    <w:p w14:paraId="204D38BD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INRAE</w:t>
      </w:r>
    </w:p>
    <w:p w14:paraId="4D866B8C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BEAGLE (E.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Tannier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LYS)</w:t>
      </w:r>
    </w:p>
    <w:p w14:paraId="38D8BF3D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Responsible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digital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farming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building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sound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living infrastructures for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coupling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digital &amp;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agroecology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through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mediation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by design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6E2D57C8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Cergy</w:t>
      </w:r>
    </w:p>
    <w:p w14:paraId="5C8D7E94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STEEP (P. Sturm - GRA)</w:t>
      </w:r>
    </w:p>
    <w:p w14:paraId="3B3DD566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Genomic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functionnal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caracterization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domestic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plant and animal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genetic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diversity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as 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keystone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for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agroecology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linking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genome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phenome</w:t>
      </w:r>
      <w:proofErr w:type="spellEnd"/>
    </w:p>
    <w:p w14:paraId="4E307788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INRAE</w:t>
      </w:r>
    </w:p>
    <w:p w14:paraId="34666F34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GENSCALE (P.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Peterlongo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RBA)</w:t>
      </w:r>
    </w:p>
    <w:p w14:paraId="58C4ECB7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Animal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holobionts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a new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biological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to explore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genetic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diversity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refine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breeding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strategies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for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agroecology</w:t>
      </w:r>
      <w:proofErr w:type="spellEnd"/>
    </w:p>
    <w:p w14:paraId="15BA059F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INRAE</w:t>
      </w:r>
    </w:p>
    <w:p w14:paraId="1C764FC6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DYLISS (RBA)</w:t>
      </w:r>
    </w:p>
    <w:p w14:paraId="01DF1C73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Robotics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at the service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agroecological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practices</w:t>
      </w:r>
    </w:p>
    <w:p w14:paraId="6753201F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(INRAE initialement) (Ph. Martinet - SAM)</w:t>
      </w:r>
    </w:p>
    <w:p w14:paraId="7B0435E1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CHROMA (LYS), ACENTURI (Ph. Martinet - SAM), RAINBOW (RBA)</w:t>
      </w:r>
    </w:p>
    <w:p w14:paraId="6B93E9CE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Artificial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intelligence for animal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welfare</w:t>
      </w:r>
      <w:proofErr w:type="spellEnd"/>
    </w:p>
    <w:p w14:paraId="247D616C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INRAE</w:t>
      </w:r>
    </w:p>
    <w:p w14:paraId="790F4120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LACODAM (A. Termier - RBA), LINKMEDIA (RBA)</w:t>
      </w:r>
    </w:p>
    <w:p w14:paraId="5942611C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New perspective on plant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disease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characterization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species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mixture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based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deep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learning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62944C02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(Alexis Joly)</w:t>
      </w:r>
    </w:p>
    <w:p w14:paraId="6E34C496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ZENITH (Alexis Joly - SAM), SCOOL (LNE),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InriaSoft</w:t>
      </w:r>
      <w:proofErr w:type="spellEnd"/>
    </w:p>
    <w:p w14:paraId="7966A2DA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MELICERTES (Modeling the global states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dynamics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ecosystems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Applications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carbon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flux and stock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ecosystems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modified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by agricultural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activities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718288D7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AgroParisTech</w:t>
      </w:r>
    </w:p>
    <w:p w14:paraId="37C8A5DA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GEOSTAT (BSO)</w:t>
      </w:r>
    </w:p>
    <w:p w14:paraId="278F7EE1" w14:textId="77777777" w:rsidR="0086608F" w:rsidRPr="0086608F" w:rsidRDefault="0086608F" w:rsidP="008660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Computational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models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crop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plant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microbial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biodiversity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as </w:t>
      </w: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key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environmental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response</w:t>
      </w:r>
      <w:proofErr w:type="spellEnd"/>
    </w:p>
    <w:p w14:paraId="470339AE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(David Sherman)</w:t>
      </w:r>
    </w:p>
    <w:p w14:paraId="61C8AE09" w14:textId="77777777" w:rsidR="0086608F" w:rsidRPr="0086608F" w:rsidRDefault="0086608F" w:rsidP="0086608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BIOCORE (SAM), PLEIADE (D. Sherman - BSO), GENSCALE (RBA)</w:t>
      </w:r>
    </w:p>
    <w:p w14:paraId="6AC989B3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 </w:t>
      </w:r>
    </w:p>
    <w:p w14:paraId="50B49096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Cloud</w:t>
      </w:r>
    </w:p>
    <w:p w14:paraId="3A1BAE5F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F2955D7">
          <v:rect id="_x0000_i1028" style="width:932.5pt;height:.75pt" o:hrpct="0" o:hrstd="t" o:hrnoshade="t" o:hr="t" fillcolor="#e4e4e4" stroked="f"/>
        </w:pict>
      </w:r>
    </w:p>
    <w:p w14:paraId="52FD5138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5B21C1F6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Cette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propostion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est encore en cours d'évaluation et les informations ci-dessous sont donc susceptibles de changer.</w:t>
      </w:r>
    </w:p>
    <w:p w14:paraId="391AD46F" w14:textId="77777777" w:rsidR="0086608F" w:rsidRPr="0086608F" w:rsidRDefault="0086608F" w:rsidP="008660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TARANIS (Modéliser, Déployer, Orchestrer et Optimiser les applications et les infrastructures du Cloud)</w:t>
      </w:r>
    </w:p>
    <w:p w14:paraId="55546689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(C. Perez)</w:t>
      </w:r>
    </w:p>
    <w:p w14:paraId="21EE8929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AVALON (LYS), CTRL-A (GRA), DATAMOVE (GRA), DIVERSE (RBA via Université de Rennes), MYRIADS (RBA), SPIRALS (LNE), STACK (RBA)</w:t>
      </w:r>
    </w:p>
    <w:p w14:paraId="5710B93E" w14:textId="77777777" w:rsidR="0086608F" w:rsidRPr="0086608F" w:rsidRDefault="0086608F" w:rsidP="008660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SPIREC (Supervision et prédiction multi-niveau pour les infrastructures géo-distribuées et hétérogènes dans le continuum Edge/Cloud)</w:t>
      </w:r>
    </w:p>
    <w:p w14:paraId="379F6713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IMT</w:t>
      </w:r>
    </w:p>
    <w:p w14:paraId="79421ECA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RESIST (NGE), STACK (coté IMT ?)</w:t>
      </w:r>
    </w:p>
    <w:p w14:paraId="78A411E2" w14:textId="77777777" w:rsidR="0086608F" w:rsidRPr="0086608F" w:rsidRDefault="0086608F" w:rsidP="008660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STEEL (Stockage et Traitement Efficace et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sÉcurisé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des données sur des infrastructure à base de Cloud)</w:t>
      </w:r>
    </w:p>
    <w:p w14:paraId="494EF786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(G.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Antoniu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757AA339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KERDATA (RBA), MYRIADS (RBA), STACK (coté IMT ?)</w:t>
      </w:r>
    </w:p>
    <w:p w14:paraId="7CD4AFD9" w14:textId="77777777" w:rsidR="0086608F" w:rsidRPr="0086608F" w:rsidRDefault="0086608F" w:rsidP="008660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Archi-CESAM (Architecture Convergée, Efficace, et Sûre à base d'Accélérateurs proches de la Mémoire)</w:t>
      </w:r>
    </w:p>
    <w:p w14:paraId="066B18A3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</w:t>
      </w:r>
    </w:p>
    <w:p w14:paraId="559CE1FB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SPIRALS (LNE), CONVECS (GRA), MFX (NGE), TARAN (RBA - mais via l'Université de Rennes)</w:t>
      </w:r>
    </w:p>
    <w:p w14:paraId="7E963FEF" w14:textId="77777777" w:rsidR="0086608F" w:rsidRPr="0086608F" w:rsidRDefault="0086608F" w:rsidP="008660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DiVa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Disagregated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VirtuAlization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651FA749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IMT</w:t>
      </w:r>
    </w:p>
    <w:p w14:paraId="0A619847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équpes</w:t>
      </w:r>
      <w:proofErr w:type="spellEnd"/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WHISPER (Jean-Pierre Lozi - PRO), DELYS (PRO) ?</w:t>
      </w:r>
    </w:p>
    <w:p w14:paraId="5D1B9FD4" w14:textId="77777777" w:rsidR="0086608F" w:rsidRPr="0086608F" w:rsidRDefault="0086608F" w:rsidP="008660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CARECloud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(Comprendre, Améliorer, Réduire les impacts Environnementaux du Cloud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Computing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07CF5F29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</w:t>
      </w:r>
    </w:p>
    <w:p w14:paraId="398264E3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MYRIADS (RBA - via CNRS), COATI (SAM - via CNRS), AVALON (LYS), SPIRALS (LNE), STACK (coté IMT)</w:t>
      </w:r>
    </w:p>
    <w:p w14:paraId="5A652CC2" w14:textId="77777777" w:rsidR="0086608F" w:rsidRPr="0086608F" w:rsidRDefault="0086608F" w:rsidP="008660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TRUSTINCloudS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(Cybersécurité des infrastructures Cloud)</w:t>
      </w:r>
    </w:p>
    <w:p w14:paraId="7672F593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 (?)</w:t>
      </w:r>
    </w:p>
    <w:p w14:paraId="33440635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RESIST (NGE), COAST (NGE)</w:t>
      </w:r>
    </w:p>
    <w:p w14:paraId="53AEF831" w14:textId="77777777" w:rsidR="0086608F" w:rsidRPr="0086608F" w:rsidRDefault="0086608F" w:rsidP="008660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SILECS (Vers une infrastructure d'expérimentation à large échelle)</w:t>
      </w:r>
    </w:p>
    <w:p w14:paraId="7A7460F0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(N.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Mitton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5DB7E207" w14:textId="77777777" w:rsidR="0086608F" w:rsidRPr="0086608F" w:rsidRDefault="0086608F" w:rsidP="0086608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FUN (LNE), BONUS (LNE), AGORA (LYS), AVALON (LYS), TRIBE (SIF)</w:t>
      </w:r>
    </w:p>
    <w:p w14:paraId="726716B5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77DF1ABB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Santé numérique</w:t>
      </w:r>
    </w:p>
    <w:p w14:paraId="4511773D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FCEBFEB">
          <v:rect id="_x0000_i1029" style="width:932.5pt;height:.75pt" o:hrpct="0" o:hrstd="t" o:hrnoshade="t" o:hr="t" fillcolor="#e4e4e4" stroked="f"/>
        </w:pict>
      </w:r>
    </w:p>
    <w:p w14:paraId="4A182A03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1C10A08A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Les premiers projets de ce PEPR sont en cours de contractualisation et ces informations pourraient donc changer.</w:t>
      </w:r>
    </w:p>
    <w:p w14:paraId="44EB93BE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M4DI (Methods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models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for multimodal multi-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data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integration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1C8FB00D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AMU</w:t>
      </w:r>
    </w:p>
    <w:p w14:paraId="4F6195E6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HEKA (Anne-Sophie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Jannot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PRO), DYLISS (RBA) ? mais par l'Université de Rennes 1 si c'est le cas</w:t>
      </w:r>
    </w:p>
    <w:p w14:paraId="6DC074B7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AI4scMED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Mutli-scale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AI for Single-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cell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Based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Precision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Medicine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0B4A7A5C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</w:t>
      </w:r>
    </w:p>
    <w:p w14:paraId="4344C1DC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SISTM (BSO), BEAGLE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Crombach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LYS), DRACULA (LYS), MAMBA (PRO), MUSCA (SIF), BIGS (NGE), DATASHAPE (SIF)</w:t>
      </w:r>
    </w:p>
    <w:p w14:paraId="3FCDF5BB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REWIND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Precision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medicine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with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longitudinal data)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5B58D47C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</w:t>
      </w:r>
    </w:p>
    <w:p w14:paraId="79DC72CF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HEKA (Stéphanie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Allassonnière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PRO), ARAMIS (PRO), EPIONE (SAM)</w:t>
      </w:r>
    </w:p>
    <w:p w14:paraId="192D6045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DIGPHAT (Multi-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longitudinal data modeling in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pharmacology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towards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digital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pharmacological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twins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7CD2EE49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INSERM</w:t>
      </w:r>
    </w:p>
    <w:p w14:paraId="430C61B4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HEKA (M.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Ursino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PRO), COMPO (S.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Benzekry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SAM), PREMEDICAL (J. Josse - SAM)</w:t>
      </w:r>
    </w:p>
    <w:p w14:paraId="4D0D018B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SMATCH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Statistical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AI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based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Methods for Advanced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Clinical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Trial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CHallenges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 Digital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Health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07011275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</w:t>
      </w:r>
    </w:p>
    <w:p w14:paraId="4F2DC7A1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HEKA (S. Zohar - PRO), SISTM (BSO), PREMEDICAL (J. Josse - SAM), SODA (SIF)</w:t>
      </w:r>
    </w:p>
    <w:p w14:paraId="2A503D03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SAFEPAW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Societal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Assets for E-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healthcare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Patient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pathways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6341678A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</w:t>
      </w:r>
    </w:p>
    <w:p w14:paraId="5F2E15F6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AISTROSIGHT (Th.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Guyet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LYS)</w:t>
      </w:r>
    </w:p>
    <w:p w14:paraId="060D6FBD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TraCIA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Traceability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for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trusted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multi-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data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fight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against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information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leak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daily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practices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artificial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intelligence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systems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healthcare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4C845251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INSERM</w:t>
      </w:r>
    </w:p>
    <w:p w14:paraId="0B56D129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HEKA (PRO)</w:t>
      </w:r>
    </w:p>
    <w:p w14:paraId="1CA2BC4E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SSF-ML-DH (Secure,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safe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fair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machine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learning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for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healthcare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2A1ECED5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PSL</w:t>
      </w:r>
    </w:p>
    <w:p w14:paraId="7AF19AB1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PRIVATICS (V. Roca - GRA), EPIONE (M. Lorenzi - SAM), MAGNET (A. Bellet - LNE), CASCADE (PRO) ?</w:t>
      </w:r>
    </w:p>
    <w:p w14:paraId="21C865EC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ShareFAIR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(FAIR sharing of reliable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protocols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transform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datasets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into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gold standards)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1FFADEAF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UPSaclay</w:t>
      </w:r>
      <w:proofErr w:type="spellEnd"/>
    </w:p>
    <w:p w14:paraId="763DB224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HEKA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Coulet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PRO), EMPENN (C.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Maumet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RBA), DYLISS (RBA) mais via Rennes 1 ?</w:t>
      </w:r>
    </w:p>
    <w:p w14:paraId="37E815BA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Diip-Heart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Increased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multiscale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observability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processing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personalize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heart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failure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care)</w:t>
      </w:r>
    </w:p>
    <w:p w14:paraId="5D9643C8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INSERM ou AP-HP</w:t>
      </w:r>
    </w:p>
    <w:p w14:paraId="68B326DF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MEDISIM (Dominique Chapelle - SIF)</w:t>
      </w:r>
    </w:p>
    <w:p w14:paraId="3BE72356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ChroniCardio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Climatology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chronic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nonichemic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cardiomyopathy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longitudinal multi-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modality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multicenter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analysis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long-time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predictive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multi-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modeling)</w:t>
      </w:r>
    </w:p>
    <w:p w14:paraId="2D436A6B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</w:t>
      </w:r>
    </w:p>
    <w:p w14:paraId="0E564BFD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EPIONE (M.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Sermesant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SAM), une équipe à Lyon</w:t>
      </w:r>
    </w:p>
    <w:p w14:paraId="1FADD678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NEUROVASC (A 5P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medicine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program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reduce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the global impact of stroke)</w:t>
      </w:r>
    </w:p>
    <w:p w14:paraId="6B097DDA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INSERM</w:t>
      </w:r>
    </w:p>
    <w:p w14:paraId="662E003D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HEKA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Coulet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PRO), DYLISS (RBA) mais via Rennes 1 ?</w:t>
      </w:r>
    </w:p>
    <w:p w14:paraId="0DCC21AB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AUTONOM_HEALTH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Health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behaviors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autonomous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digital technologies)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6B345A1C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U. Bordeaux</w:t>
      </w:r>
    </w:p>
    <w:p w14:paraId="5271DED4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SEMAGRAMME (NGE), MULTISPEECH (NGE), SISTM (BSO), une équipe à Bordeaux ? Mais les nancéens passent par l'Université de Lorraine apparemment</w:t>
      </w:r>
    </w:p>
    <w:p w14:paraId="757E5230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Stratify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Achieving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the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interoperability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clinical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studies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routine care for the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advent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stratified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medicine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aging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using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clinical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imaging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omics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data)</w:t>
      </w:r>
    </w:p>
    <w:p w14:paraId="0A240037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2228EC5D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EPIONE (SAM), SODA (SIF) interviendrait ponctuellement (sans mention de ressources)</w:t>
      </w:r>
    </w:p>
    <w:p w14:paraId="17006FF9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BrainDeepPhenotyping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(High-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resolution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 vivo and ex vivo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imaging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data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with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outstanding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instrumental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systems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resulting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from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technological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innovation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led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by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industrial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research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players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06D4622D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</w:t>
      </w:r>
    </w:p>
    <w:p w14:paraId="1CC70D1A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une équipe à Paris ?</w:t>
      </w:r>
    </w:p>
    <w:p w14:paraId="1B4E4D21" w14:textId="77777777" w:rsidR="0086608F" w:rsidRPr="0086608F" w:rsidRDefault="0086608F" w:rsidP="008660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BHT (Quantification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brain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health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status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for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better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management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early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prediction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individual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brain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health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trajectories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through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personalized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multi-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model-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based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AI)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25F1A4AF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INSERM</w:t>
      </w:r>
    </w:p>
    <w:p w14:paraId="4247A22B" w14:textId="77777777" w:rsidR="0086608F" w:rsidRPr="0086608F" w:rsidRDefault="0086608F" w:rsidP="0086608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MIND (Bertrand Thirion - SIF)</w:t>
      </w:r>
    </w:p>
    <w:p w14:paraId="5125283B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Initialement, EPIONE était impliquée dans un projet "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Increased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multi-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observability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processing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personalize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heart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failure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care"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Diip-Heart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 mais ils s'en sont retirés.</w:t>
      </w:r>
    </w:p>
    <w:p w14:paraId="19854CC2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29DE627A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IA</w:t>
      </w:r>
    </w:p>
    <w:p w14:paraId="5374BE68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9A577A7">
          <v:rect id="_x0000_i1030" style="width:932.5pt;height:.75pt" o:hrpct="0" o:hrstd="t" o:hrnoshade="t" o:hr="t" fillcolor="#e4e4e4" stroked="f"/>
        </w:pict>
      </w:r>
    </w:p>
    <w:p w14:paraId="40B97EB0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273DF6C9" w14:textId="77777777" w:rsidR="0086608F" w:rsidRPr="0086608F" w:rsidRDefault="0086608F" w:rsidP="0086608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HOLIGRAIL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HOListic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approaches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to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GReener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model Architectures for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Inference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Learning)</w:t>
      </w:r>
    </w:p>
    <w:p w14:paraId="0F31567D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Rennes</w:t>
      </w:r>
    </w:p>
    <w:p w14:paraId="72CFA83D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TARAN (RBA, Olivier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Sentieys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responsable scientifique, mais coté Université de Rennes), CORSE (Fabrice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Rastello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GRA), SOCRATE/EMERAUDE (LYS, Florent de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Dinechin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, mais coté INSA Lyon)</w:t>
      </w:r>
    </w:p>
    <w:p w14:paraId="23761A28" w14:textId="77777777" w:rsidR="0086608F" w:rsidRPr="0086608F" w:rsidRDefault="0086608F" w:rsidP="0086608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REDEEM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Resilient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Decentralized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Privacy-Preserving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Machine Learning)</w:t>
      </w:r>
    </w:p>
    <w:p w14:paraId="04D63CE3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CEA/LIST</w:t>
      </w:r>
    </w:p>
    <w:p w14:paraId="29EA8777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MAGNET (Jan Ramon - LNE), DYOGENE (Kevin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Scaman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</w:t>
      </w:r>
    </w:p>
    <w:p w14:paraId="255BA025" w14:textId="77777777" w:rsidR="0086608F" w:rsidRPr="0086608F" w:rsidRDefault="0086608F" w:rsidP="0086608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SAIF (Safe AI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through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Formal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Methods)</w:t>
      </w:r>
    </w:p>
    <w:p w14:paraId="471B82F5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Innria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(Catarina Urban)</w:t>
      </w:r>
    </w:p>
    <w:p w14:paraId="057BD0D7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ANTIQUE (Catarina Urban - PRO), SUMO (Éric Fabre - RBA), TAU (Guillaume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Charpiat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SIF)</w:t>
      </w:r>
    </w:p>
    <w:p w14:paraId="7A0787CB" w14:textId="77777777" w:rsidR="0086608F" w:rsidRPr="0086608F" w:rsidRDefault="0086608F" w:rsidP="0086608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CAUSALI-T-AI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CAUSALIty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Teams up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with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Artificial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Intelligence)</w:t>
      </w:r>
    </w:p>
    <w:p w14:paraId="0DF15FB9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Paris</w:t>
      </w:r>
    </w:p>
    <w:p w14:paraId="7FF2021D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CELESTE (SIF, Sylvain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Arlot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; via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UPSaclay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?), TAU (SIF, Isabelle Guyon, via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UPSaclay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?)</w:t>
      </w:r>
    </w:p>
    <w:p w14:paraId="0247FE70" w14:textId="77777777" w:rsidR="0086608F" w:rsidRPr="0086608F" w:rsidRDefault="0086608F" w:rsidP="0086608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FOUNDRY (FOUNTAIN avant ?) 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FOUNDations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Robustness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ReliabiltY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 machine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learning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1EF8B162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  CNRS (UGA/LIG)</w:t>
      </w:r>
    </w:p>
    <w:p w14:paraId="45B9B3E7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POLARIS (P.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Merkilopoulos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GRA, coordinateur mais coté LIG), FAIRPLAY (Patrick Loiseau - SIF), SCOOL (Emilie Kaufmann - LNE)</w:t>
      </w:r>
    </w:p>
    <w:p w14:paraId="00377159" w14:textId="77777777" w:rsidR="0086608F" w:rsidRPr="0086608F" w:rsidRDefault="0086608F" w:rsidP="0086608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SHARP (Sharp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Theoritical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&amp;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Algorithmic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Principles for frugal ML)</w:t>
      </w:r>
    </w:p>
    <w:p w14:paraId="6A04214C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(Rémi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Gribonval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3B7E42C4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DANTE (Rémi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Gribonval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LYS), MODAL (Benjamin Guedj - LNE), SIERRA (Alessandro Rudi - PRO, mais associé sans financement), THOT (Julien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Mairal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THOT, associé sans financement)</w:t>
      </w:r>
    </w:p>
    <w:p w14:paraId="75D43F7A" w14:textId="77777777" w:rsidR="0086608F" w:rsidRPr="0086608F" w:rsidRDefault="0086608F" w:rsidP="0086608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PDE AI</w:t>
      </w:r>
    </w:p>
    <w:p w14:paraId="6A942933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 (CEREMADE)</w:t>
      </w:r>
    </w:p>
    <w:p w14:paraId="50FD695C" w14:textId="77777777" w:rsidR="0086608F" w:rsidRPr="0086608F" w:rsidRDefault="0086608F" w:rsidP="0086608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MCTAO (J.-B.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Caillau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SAM)</w:t>
      </w:r>
    </w:p>
    <w:p w14:paraId="24BFD47A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6E470EEE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proofErr w:type="spellStart"/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Numpex</w:t>
      </w:r>
      <w:proofErr w:type="spellEnd"/>
    </w:p>
    <w:p w14:paraId="3714ACA9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BEC4757">
          <v:rect id="_x0000_i1031" style="width:932.5pt;height:.75pt" o:hrpct="0" o:hrstd="t" o:hrnoshade="t" o:hr="t" fillcolor="#e4e4e4" stroked="f"/>
        </w:pict>
      </w:r>
    </w:p>
    <w:p w14:paraId="2F308DF6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74C2E38A" w14:textId="77777777" w:rsidR="0086608F" w:rsidRPr="0086608F" w:rsidRDefault="0086608F" w:rsidP="0086608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Méthodes et Algorithmes à l'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Exascale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ExaMA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73A028C7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Strasbourg</w:t>
      </w:r>
    </w:p>
    <w:p w14:paraId="6249600A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TITANE (SAM), MAKUTU (H.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Barucq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BSO), CONCACE (BSO), PLATON (SIF), TONUS (NGE), ACUMES, ATLANTIS (S. Lanteri - SAM), POEMS (SIF), AIRSEA (GRA)</w:t>
      </w:r>
    </w:p>
    <w:p w14:paraId="33F64250" w14:textId="77777777" w:rsidR="0086608F" w:rsidRPr="0086608F" w:rsidRDefault="0086608F" w:rsidP="0086608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Bibliothèques et outils pour le calcul à hautes performances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ExaSoft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095AD95F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(STORM, Raymond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Namyst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7D51D0F9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STORM (R.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Namyst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BSO), AVALON (Th. Gautier, C. Perez), DIVERSE (B.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Combemale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O.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Barais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), POLARIS (J.M. Vincent, V.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Danjean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G. Huard, A. Legrand, L.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Schnorr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), TOPAL (Ab.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Germouche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P. Ramet, M.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Faverge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SIF), CONCACE (E. Agullo - BSO), CAMUS (NGE), CASH (C. Alias - LYS), TADAAM (A. Denis - BSO), ROMA (LYS)</w:t>
      </w:r>
    </w:p>
    <w:p w14:paraId="46CADAE4" w14:textId="77777777" w:rsidR="0086608F" w:rsidRPr="0086608F" w:rsidRDefault="0086608F" w:rsidP="0086608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Exascale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data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storage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data management, data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analytics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ExaDoST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6F3C2F2C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(KERDATA, G.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Antoniu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72EA9CB9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KERDATA (G.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Antoniu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), DATAMOVE (B.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Rafin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), TADAAM (E. Jeannot, F.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Zanon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Boito), MIND (Th. Moreau, 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Gramfort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), AVALON (L. Lefevre) ?</w:t>
      </w:r>
    </w:p>
    <w:p w14:paraId="2D8B5B38" w14:textId="77777777" w:rsidR="0086608F" w:rsidRPr="0086608F" w:rsidRDefault="0086608F" w:rsidP="0086608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Architectures et outils pour les workflows à large échelle (Exa-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AToW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5637507B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Rennes</w:t>
      </w:r>
    </w:p>
    <w:p w14:paraId="2317500F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DATAMOVE (O. Richard)</w:t>
      </w:r>
    </w:p>
    <w:p w14:paraId="50670CF7" w14:textId="77777777" w:rsidR="0086608F" w:rsidRPr="0086608F" w:rsidRDefault="0086608F" w:rsidP="0086608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Application-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driven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-design software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development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,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integration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productivity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(Exa-DIP ou officiellement pour l'ANR Exa-DI)</w:t>
      </w:r>
    </w:p>
    <w:p w14:paraId="1C693E71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</w:t>
      </w:r>
    </w:p>
    <w:p w14:paraId="0C8D3F4F" w14:textId="77777777" w:rsidR="0086608F" w:rsidRPr="0086608F" w:rsidRDefault="0086608F" w:rsidP="0086608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Inria : DATAMOVE (B. Raffin - GRA)</w:t>
      </w:r>
    </w:p>
    <w:p w14:paraId="21C26D67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3AEBC8A2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proofErr w:type="spellStart"/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eNSEMBLE</w:t>
      </w:r>
      <w:proofErr w:type="spellEnd"/>
    </w:p>
    <w:p w14:paraId="027CBBE2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279B03F">
          <v:rect id="_x0000_i1032" style="width:932.5pt;height:.75pt" o:hrpct="0" o:hrstd="t" o:hrnoshade="t" o:hr="t" fillcolor="#e4e4e4" stroked="f"/>
        </w:pict>
      </w:r>
    </w:p>
    <w:p w14:paraId="06407617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71FF118B" w14:textId="77777777" w:rsidR="0086608F" w:rsidRPr="0086608F" w:rsidRDefault="0086608F" w:rsidP="0086608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CATS (Collaboration à travers des espaces hétérogènes)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6150F360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UPSaclay</w:t>
      </w:r>
      <w:proofErr w:type="spellEnd"/>
    </w:p>
    <w:p w14:paraId="79959E89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LOKI (S. Huot - LNE), HYBRID (A. Lecuyer - RBA), MIMETIC (F.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Multon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RBA), POTIOC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Prouzeau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BSO), EXSITU (W.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Mackary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SIF, via CNRS), ILDA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Bezerianos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SIF), MULTISPEECH (S.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Ouni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NGE, via U. Lorraine), RAINBOW (RBA via CNRS)</w:t>
      </w:r>
    </w:p>
    <w:p w14:paraId="7BEFE6DA" w14:textId="77777777" w:rsidR="0086608F" w:rsidRPr="0086608F" w:rsidRDefault="0086608F" w:rsidP="0086608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PILOT (Pratiques et infrastructure pour une collaboration à long terme)</w:t>
      </w:r>
    </w:p>
    <w:p w14:paraId="3D78276A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(COAST, C. Ignat)</w:t>
      </w:r>
    </w:p>
    <w:p w14:paraId="458CEED7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COAST (Claudia-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Lavigna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Ignat - NGE), LOKI (S. Huot - LNE), EXSITU (W. Mackay - SIF via CNRS)</w:t>
      </w:r>
    </w:p>
    <w:p w14:paraId="4AB38612" w14:textId="77777777" w:rsidR="0086608F" w:rsidRPr="0086608F" w:rsidRDefault="0086608F" w:rsidP="0086608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MATCHING (Coopération adaptative entre les humais et les systèmes intelligents)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642B43D1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UGA</w:t>
      </w:r>
    </w:p>
    <w:p w14:paraId="6AD59C9D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LOKI (S. Huot - LNE), HYBRID (A. Lecuyer - RBA), MIMETIC (F.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Multon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RBA), POTIOC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Prouzeau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BSO), EXSITU (W. Mackay - SIF), MULTISPEECH (S.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Ouni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NGE, par U. Lorraine), VIRTUS (J.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Pettré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RBA)</w:t>
      </w:r>
    </w:p>
    <w:p w14:paraId="1FE61E43" w14:textId="77777777" w:rsidR="0086608F" w:rsidRPr="0086608F" w:rsidRDefault="0086608F" w:rsidP="0086608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CONGRATS (Collectives for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knowledge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production management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that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scales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5A23A11E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UGA</w:t>
      </w:r>
    </w:p>
    <w:p w14:paraId="23E8DF41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POTIOC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Prouzeau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BSO), EXSITU (W. Mackay - SIF), ILDA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Bezerianos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SIF), COAST (C. Lavinia-Ignat -LNE)</w:t>
      </w:r>
    </w:p>
    <w:p w14:paraId="37C994E9" w14:textId="77777777" w:rsidR="0086608F" w:rsidRPr="0086608F" w:rsidRDefault="0086608F" w:rsidP="0086608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Programmes transversaux :</w:t>
      </w:r>
    </w:p>
    <w:p w14:paraId="4B626F62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1A57DA0C" w14:textId="77777777" w:rsidR="0086608F" w:rsidRPr="0086608F" w:rsidRDefault="0086608F" w:rsidP="0086608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LOKI (S. Huot - LNE), EXSITU (W. Mackay - SIF)</w:t>
      </w:r>
    </w:p>
    <w:p w14:paraId="3754B0DD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4711D218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O2R</w:t>
      </w:r>
    </w:p>
    <w:p w14:paraId="11B5CB52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16B19FB">
          <v:rect id="_x0000_i1033" style="width:932.5pt;height:.75pt" o:hrpct="0" o:hrstd="t" o:hrnoshade="t" o:hr="t" fillcolor="#e4e4e4" stroked="f"/>
        </w:pict>
      </w:r>
    </w:p>
    <w:p w14:paraId="0645D226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3F9BA89D" w14:textId="77777777" w:rsidR="0086608F" w:rsidRPr="0086608F" w:rsidRDefault="0086608F" w:rsidP="0086608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AS1 (Matériau, architecture et intelligence incarnée)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51A05A56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Strasbourg</w:t>
      </w:r>
    </w:p>
    <w:p w14:paraId="0FB68424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DEFROST (Q. Peyron - LNE)</w:t>
      </w:r>
    </w:p>
    <w:p w14:paraId="67F805F5" w14:textId="77777777" w:rsidR="0086608F" w:rsidRPr="0086608F" w:rsidRDefault="0086608F" w:rsidP="0086608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AS2 (Mouvement en interaction physique et socialement adapté)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310980A4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</w:t>
      </w:r>
    </w:p>
    <w:p w14:paraId="5498D7FD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WILLOW (J. Carpentier - PRO), AUCTUS (D.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Daney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BSO), RAINBOW (A.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Kruppa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RBA)</w:t>
      </w:r>
    </w:p>
    <w:p w14:paraId="06A2D889" w14:textId="77777777" w:rsidR="0086608F" w:rsidRPr="0086608F" w:rsidRDefault="0086608F" w:rsidP="0086608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AS3</w:t>
      </w:r>
    </w:p>
    <w:p w14:paraId="3059A828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INRIA (S.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Ivaldi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)</w:t>
      </w:r>
    </w:p>
    <w:p w14:paraId="7A94DCB2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LARSEN (S.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Ivaldi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NGE)</w:t>
      </w:r>
    </w:p>
    <w:p w14:paraId="3BE39485" w14:textId="77777777" w:rsidR="0086608F" w:rsidRPr="0086608F" w:rsidRDefault="0086608F" w:rsidP="0086608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AS4 : Modélisation, simulation, multi-échelle et biomécanique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24C595E6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Lille</w:t>
      </w:r>
    </w:p>
    <w:p w14:paraId="4B145B64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DEFROST (J.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Dequidt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LNE; via l'université ?), WILLOW (J. Carpentier - PRO), RAINBOW (M. Marchal - RBA; mais via INSA ?)</w:t>
      </w:r>
    </w:p>
    <w:p w14:paraId="6702E610" w14:textId="77777777" w:rsidR="0086608F" w:rsidRPr="0086608F" w:rsidRDefault="0086608F" w:rsidP="0086608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PI1</w:t>
      </w:r>
    </w:p>
    <w:p w14:paraId="7540F2BD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  : Sorbonne université</w:t>
      </w:r>
    </w:p>
    <w:p w14:paraId="57AD3153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RAINBOW (C.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Pacchierotti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et M. Marchal - RBA)</w:t>
      </w:r>
    </w:p>
    <w:p w14:paraId="2A4A0FF3" w14:textId="77777777" w:rsidR="0086608F" w:rsidRPr="0086608F" w:rsidRDefault="0086608F" w:rsidP="0086608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PI2 : IMM (Manipulation Mobile Interactive)</w:t>
      </w:r>
    </w:p>
    <w:p w14:paraId="7652AC19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Université de Montpellier</w:t>
      </w:r>
    </w:p>
    <w:p w14:paraId="5CA13E94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CHROMA (O. Simonin - LYS), RAINBOW (A. Krupa - RBA)  ? via INSA ?, CAMIN (SAM) ?</w:t>
      </w:r>
    </w:p>
    <w:p w14:paraId="30EAAB94" w14:textId="77777777" w:rsidR="0086608F" w:rsidRPr="0086608F" w:rsidRDefault="0086608F" w:rsidP="0086608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PI3</w:t>
      </w:r>
    </w:p>
    <w:p w14:paraId="35C51140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</w:t>
      </w:r>
    </w:p>
    <w:p w14:paraId="64339ED6" w14:textId="77777777" w:rsidR="0086608F" w:rsidRPr="0086608F" w:rsidRDefault="0086608F" w:rsidP="0086608F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CAMIN (F. Bailly - SAM), RAINBOW ?, LARSEN (Serena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Ivaldi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NGE)</w:t>
      </w:r>
    </w:p>
    <w:p w14:paraId="2B6168BC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52FBCAD7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5G et réseaux du futur</w:t>
      </w:r>
    </w:p>
    <w:p w14:paraId="20A16C14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4D09BC1">
          <v:rect id="_x0000_i1034" style="width:932.5pt;height:.75pt" o:hrpct="0" o:hrstd="t" o:hrnoshade="t" o:hr="t" fillcolor="#e4e4e4" stroked="f"/>
        </w:pict>
      </w:r>
    </w:p>
    <w:p w14:paraId="6BBC0A2A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 </w:t>
      </w:r>
    </w:p>
    <w:p w14:paraId="27DED15D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End-to-end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multi-domain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service architectures and infrastructures</w:t>
      </w:r>
    </w:p>
    <w:p w14:paraId="2A12AA0A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2911FF86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COATI (SAM), DIANA (SAM), ERMINE (RBA)</w:t>
      </w:r>
    </w:p>
    <w:p w14:paraId="328492DE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Networks architecture and infrastructure; Networks, cloud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sensing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convergence</w:t>
      </w:r>
    </w:p>
    <w:p w14:paraId="23032AAA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4B887155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AGORA (LYS), DIANA (SAM), RESIST (NGE), TRIBE (SIF)</w:t>
      </w:r>
    </w:p>
    <w:p w14:paraId="4C709ED9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Power-Efficient Radio interface for Sub-7GHz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distributed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massive MIMO infrastructures (PERSEUS)</w:t>
      </w:r>
    </w:p>
    <w:p w14:paraId="178AC3ED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418B0D73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MARACAS (LYS), TRIBE (SIF), AIO (PRO)</w:t>
      </w:r>
    </w:p>
    <w:p w14:paraId="0E8FD104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High data rate in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millimeter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band (FR2 and &lt; 90 GHz)</w:t>
      </w:r>
    </w:p>
    <w:p w14:paraId="3E5250EF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76F7A96D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</w:t>
      </w:r>
    </w:p>
    <w:p w14:paraId="162BBB2D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Devices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and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Systems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enabling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Ultra High Data-rates links in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Sub-Terahertz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(SYSTERA)</w:t>
      </w:r>
    </w:p>
    <w:p w14:paraId="26B87B80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From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IoT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breakthroughs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to network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enhanced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services</w:t>
      </w:r>
    </w:p>
    <w:p w14:paraId="0E66A24A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126C9A9F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AGORA (LYS), MARACAS (LYS), AIO (PRO), FUN (LNE), TRIBE (SIF)</w:t>
      </w:r>
    </w:p>
    <w:p w14:paraId="6B747FE7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Networks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aware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their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environment</w:t>
      </w:r>
      <w:proofErr w:type="spellEnd"/>
    </w:p>
    <w:p w14:paraId="6F5BBF52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2DC7971D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AGORA (LYS), FUN (LNE), AVALON ()</w:t>
      </w:r>
    </w:p>
    <w:p w14:paraId="5CFD03C8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End to end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security</w:t>
      </w:r>
      <w:proofErr w:type="spellEnd"/>
    </w:p>
    <w:p w14:paraId="7186FE19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62CEFB3E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AIO (Malin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Vucinic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PRO), RESIST ( - NGE)</w:t>
      </w:r>
    </w:p>
    <w:p w14:paraId="39896499" w14:textId="77777777" w:rsidR="0086608F" w:rsidRPr="0086608F" w:rsidRDefault="0086608F" w:rsidP="008660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Foundations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of future communication network</w:t>
      </w:r>
    </w:p>
    <w:p w14:paraId="66E50AB6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</w:t>
      </w:r>
    </w:p>
    <w:p w14:paraId="7BD8CCBE" w14:textId="77777777" w:rsidR="0086608F" w:rsidRPr="0086608F" w:rsidRDefault="0086608F" w:rsidP="0086608F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DYOGENE (François Bacelli - PRO), MARACAS (Jean-Marie Gorce - LYS), NEO (Samir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Perlaza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SAM)</w:t>
      </w:r>
    </w:p>
    <w:p w14:paraId="4733930D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 </w:t>
      </w:r>
    </w:p>
    <w:p w14:paraId="209D47A5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proofErr w:type="spellStart"/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MoleculArXiv</w:t>
      </w:r>
      <w:proofErr w:type="spellEnd"/>
    </w:p>
    <w:p w14:paraId="4CD24A53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1F438B2">
          <v:rect id="_x0000_i1035" style="width:932.5pt;height:.75pt" o:hrpct="0" o:hrstd="t" o:hrnoshade="t" o:hr="t" fillcolor="#e4e4e4" stroked="f"/>
        </w:pict>
      </w:r>
    </w:p>
    <w:p w14:paraId="3A7A33A2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7D1BB3C0" w14:textId="77777777" w:rsidR="0086608F" w:rsidRPr="0086608F" w:rsidRDefault="0086608F" w:rsidP="0086608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Des données digitales aux bases</w:t>
      </w:r>
    </w:p>
    <w:p w14:paraId="2ACBCE27" w14:textId="77777777" w:rsidR="0086608F" w:rsidRPr="0086608F" w:rsidRDefault="0086608F" w:rsidP="0086608F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CNRS</w:t>
      </w:r>
    </w:p>
    <w:p w14:paraId="67B07C51" w14:textId="77777777" w:rsidR="0086608F" w:rsidRPr="0086608F" w:rsidRDefault="0086608F" w:rsidP="0086608F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lastRenderedPageBreak/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GENSCALE (RBA), SIROCCO (RBA), SWH est "associé", sans financement pour l'instant (financement possible via une réponse à un AAP de ce PEPR)</w:t>
      </w:r>
    </w:p>
    <w:p w14:paraId="789E1A92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 </w:t>
      </w:r>
    </w:p>
    <w:p w14:paraId="646E4980" w14:textId="77777777" w:rsidR="0086608F" w:rsidRPr="0086608F" w:rsidRDefault="0086608F" w:rsidP="008660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</w:pPr>
      <w:r w:rsidRPr="0086608F">
        <w:rPr>
          <w:rFonts w:ascii="Arial" w:eastAsia="Times New Roman" w:hAnsi="Arial" w:cs="Arial"/>
          <w:b/>
          <w:bCs/>
          <w:color w:val="333333"/>
          <w:sz w:val="29"/>
          <w:szCs w:val="29"/>
          <w:lang w:eastAsia="fr-FR"/>
        </w:rPr>
        <w:t>HQI</w:t>
      </w:r>
    </w:p>
    <w:p w14:paraId="76069414" w14:textId="77777777" w:rsidR="0086608F" w:rsidRPr="0086608F" w:rsidRDefault="0086608F" w:rsidP="0086608F">
      <w:pPr>
        <w:spacing w:before="75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608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12FC8A1">
          <v:rect id="_x0000_i1036" style="width:932.5pt;height:.75pt" o:hrpct="0" o:hrstd="t" o:hrnoshade="t" o:hr="t" fillcolor="#e4e4e4" stroked="f"/>
        </w:pict>
      </w:r>
    </w:p>
    <w:p w14:paraId="756BC8A3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42FCFB58" w14:textId="77777777" w:rsidR="0086608F" w:rsidRPr="0086608F" w:rsidRDefault="0086608F" w:rsidP="0086608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R&amp;D et support des communautés</w:t>
      </w: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br/>
      </w:r>
    </w:p>
    <w:p w14:paraId="7E43289F" w14:textId="77777777" w:rsidR="0086608F" w:rsidRPr="0086608F" w:rsidRDefault="0086608F" w:rsidP="0086608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coordination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: CEA</w:t>
      </w:r>
    </w:p>
    <w:p w14:paraId="717A4ACE" w14:textId="77777777" w:rsidR="0086608F" w:rsidRPr="0086608F" w:rsidRDefault="0086608F" w:rsidP="0086608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proofErr w:type="gram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équipes</w:t>
      </w:r>
      <w:proofErr w:type="gram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impliquées : COSMIQ (J.-P. Tillich - PRO), MOCQUA (S. Perdrix et Ch.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Vuillot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NGE), QAT (H. Ollivier - PRO), QINFO (D.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Stilck-França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LYS), QUACS (B.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Valiron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PRO), SIERRA (F. Bach - PRO), MATHERIALS (E. </w:t>
      </w:r>
      <w:proofErr w:type="spellStart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Cancès</w:t>
      </w:r>
      <w:proofErr w:type="spellEnd"/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 xml:space="preserve"> - PRO)</w:t>
      </w:r>
    </w:p>
    <w:p w14:paraId="7B94A22A" w14:textId="77777777" w:rsidR="0086608F" w:rsidRPr="0086608F" w:rsidRDefault="0086608F" w:rsidP="0086608F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6608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 </w:t>
      </w:r>
    </w:p>
    <w:p w14:paraId="20291469" w14:textId="77777777" w:rsidR="006F0ADF" w:rsidRPr="0086608F" w:rsidRDefault="006F0ADF" w:rsidP="0086608F"/>
    <w:sectPr w:rsidR="006F0ADF" w:rsidRPr="00866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CEA"/>
    <w:multiLevelType w:val="multilevel"/>
    <w:tmpl w:val="391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6211"/>
    <w:multiLevelType w:val="multilevel"/>
    <w:tmpl w:val="D9B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E214D"/>
    <w:multiLevelType w:val="multilevel"/>
    <w:tmpl w:val="8DB4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B13B1"/>
    <w:multiLevelType w:val="multilevel"/>
    <w:tmpl w:val="387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0702C"/>
    <w:multiLevelType w:val="multilevel"/>
    <w:tmpl w:val="2EF2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46FBC"/>
    <w:multiLevelType w:val="multilevel"/>
    <w:tmpl w:val="804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37ABB"/>
    <w:multiLevelType w:val="multilevel"/>
    <w:tmpl w:val="483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16D74"/>
    <w:multiLevelType w:val="multilevel"/>
    <w:tmpl w:val="7DD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D3286"/>
    <w:multiLevelType w:val="multilevel"/>
    <w:tmpl w:val="DE34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A7395"/>
    <w:multiLevelType w:val="multilevel"/>
    <w:tmpl w:val="E7A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17510"/>
    <w:multiLevelType w:val="multilevel"/>
    <w:tmpl w:val="91E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272E1"/>
    <w:multiLevelType w:val="multilevel"/>
    <w:tmpl w:val="0A8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8F"/>
    <w:rsid w:val="006F0ADF"/>
    <w:rsid w:val="0086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3549"/>
  <w15:chartTrackingRefBased/>
  <w15:docId w15:val="{128A7BB1-C471-4813-966A-214FC651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66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660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6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2681</Words>
  <Characters>14746</Characters>
  <Application>Microsoft Office Word</Application>
  <DocSecurity>0</DocSecurity>
  <Lines>122</Lines>
  <Paragraphs>34</Paragraphs>
  <ScaleCrop>false</ScaleCrop>
  <Company>INRIA</Company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Supper</dc:creator>
  <cp:keywords/>
  <dc:description/>
  <cp:lastModifiedBy>Catherine Supper</cp:lastModifiedBy>
  <cp:revision>1</cp:revision>
  <dcterms:created xsi:type="dcterms:W3CDTF">2023-09-05T15:23:00Z</dcterms:created>
  <dcterms:modified xsi:type="dcterms:W3CDTF">2023-09-05T15:24:00Z</dcterms:modified>
</cp:coreProperties>
</file>