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Continuous Deployment Pipeline for Django DRF on AWS</w:t>
      </w:r>
    </w:p>
    <w:p>
      <w:r>
        <w:t>This document outlines the requirements and step-by-step directions for deploying a Dockerized Django Rest Framework application using an automated Continuous Deployment (CD) pipeline. The deployment will be in the AWS Tokyo region (`ap-northeast-1`) with availability zones `a` and `c`, leveraging AWS services such as ECS, ECR, and ELB.</w:t>
      </w:r>
    </w:p>
    <w:p>
      <w:pPr>
        <w:pStyle w:val="Heading2"/>
      </w:pPr>
      <w:r>
        <w:t>1. AWS Resources</w:t>
      </w:r>
    </w:p>
    <w:p>
      <w:r>
        <w:t>The following AWS resources will be required for this project:</w:t>
      </w:r>
    </w:p>
    <w:p>
      <w:pPr>
        <w:pStyle w:val="ListNumber"/>
      </w:pPr>
      <w:r>
        <w:t>1. Elastic Container Registry (ECR): For storing your Docker images.</w:t>
      </w:r>
    </w:p>
    <w:p>
      <w:pPr>
        <w:pStyle w:val="ListNumber"/>
      </w:pPr>
      <w:r>
        <w:t>2. Elastic Load Balancer (ELB): To distribute traffic across instances/services in different availability zones.</w:t>
      </w:r>
    </w:p>
    <w:p>
      <w:pPr>
        <w:pStyle w:val="ListNumber"/>
      </w:pPr>
      <w:r>
        <w:t>3. Elastic Container Service (ECS) with Fargate: For serverless container deployment.</w:t>
      </w:r>
    </w:p>
    <w:p>
      <w:pPr>
        <w:pStyle w:val="ListNumber"/>
      </w:pPr>
      <w:r>
        <w:t>4. Target Group: To route traffic from the load balancer to ECS tasks.</w:t>
      </w:r>
    </w:p>
    <w:p>
      <w:pPr>
        <w:pStyle w:val="ListNumber"/>
      </w:pPr>
      <w:r>
        <w:t>5. Virtual Private Cloud (VPC): A secure networking layer with public and private subnets in availability zones `ap-northeast-1a` and `ap-northeast-1c`.</w:t>
      </w:r>
    </w:p>
    <w:p>
      <w:pPr>
        <w:pStyle w:val="ListNumber"/>
      </w:pPr>
      <w:r>
        <w:t>6. Amazon Relational Database Service (RDS) (Optional): For a managed PostgreSQL database.</w:t>
      </w:r>
    </w:p>
    <w:p>
      <w:pPr>
        <w:pStyle w:val="ListNumber"/>
      </w:pPr>
      <w:r>
        <w:t>7. Amazon S3: For serving static and media files.</w:t>
      </w:r>
    </w:p>
    <w:p>
      <w:pPr>
        <w:pStyle w:val="Heading2"/>
      </w:pPr>
      <w:r>
        <w:t>2. Deployment Pipeline</w:t>
      </w:r>
    </w:p>
    <w:p>
      <w:pPr>
        <w:pStyle w:val="ListNumber"/>
      </w:pPr>
      <w:r>
        <w:t>1. Code Repository: Use GitHub to store and manage your code.</w:t>
      </w:r>
    </w:p>
    <w:p>
      <w:pPr>
        <w:pStyle w:val="ListNumber"/>
      </w:pPr>
      <w:r>
        <w:t>2. GitHub Actions: Automate the CD pipeline to build, test, and push images to ECR, and trigger ECS service updates.</w:t>
      </w:r>
    </w:p>
    <w:p>
      <w:pPr>
        <w:pStyle w:val="Heading2"/>
      </w:pPr>
      <w:r>
        <w:t>3. Security and Permissions</w:t>
      </w:r>
    </w:p>
    <w:p>
      <w:pPr>
        <w:pStyle w:val="ListNumber"/>
      </w:pPr>
      <w:r>
        <w:t>1. IAM Roles: Grant ECS tasks, GitHub Actions, and ECR appropriate permissions.</w:t>
      </w:r>
    </w:p>
    <w:p>
      <w:pPr>
        <w:pStyle w:val="ListNumber"/>
      </w:pPr>
      <w:r>
        <w:t>2. Secrets Management: Use AWS Secrets Manager or GitHub Secrets for storing sensitive credentials.</w:t>
      </w:r>
    </w:p>
    <w:p>
      <w:pPr>
        <w:pStyle w:val="Heading2"/>
      </w:pPr>
      <w:r>
        <w:t>4. Networking</w:t>
      </w:r>
    </w:p>
    <w:p>
      <w:pPr>
        <w:pStyle w:val="ListNumber"/>
      </w:pPr>
      <w:r>
        <w:t>1. VPC with Subnets: Create a VPC with public and private subnets in availability zones `ap-northeast-1a` and `ap-northeast-1c`.</w:t>
      </w:r>
    </w:p>
    <w:p>
      <w:pPr>
        <w:pStyle w:val="ListBullet"/>
      </w:pPr>
      <w:r>
        <w:t xml:space="preserve">   - Assign appropriate routing tables and internet gateway for public access.</w:t>
      </w:r>
    </w:p>
    <w:p>
      <w:pPr>
        <w:pStyle w:val="ListNumber"/>
      </w:pPr>
      <w:r>
        <w:t>2. Security Groups: Configure security groups for ECS tasks and RDS instances to allow only necessary traffic.</w:t>
      </w:r>
    </w:p>
    <w:p>
      <w:pPr>
        <w:pStyle w:val="Heading2"/>
      </w:pPr>
      <w:r>
        <w:t>5. Logging and Monitoring</w:t>
      </w:r>
    </w:p>
    <w:p>
      <w:pPr>
        <w:pStyle w:val="ListNumber"/>
      </w:pPr>
      <w:r>
        <w:t>1. Amazon CloudWatch: Monitor ECS logs, application metrics, and errors.</w:t>
      </w:r>
    </w:p>
    <w:p>
      <w:pPr>
        <w:pStyle w:val="ListNumber"/>
      </w:pPr>
      <w:r>
        <w:t>2. ALB Access Logs: Enable logging for the Application Load Balancer.</w:t>
      </w:r>
    </w:p>
    <w:p>
      <w:pPr>
        <w:pStyle w:val="Heading2"/>
      </w:pPr>
      <w:r>
        <w:t>6. Deployment and Testing Tools</w:t>
      </w:r>
    </w:p>
    <w:p>
      <w:pPr>
        <w:pStyle w:val="ListNumber"/>
      </w:pPr>
      <w:r>
        <w:t>1. Docker: For building and testing images locally.</w:t>
      </w:r>
    </w:p>
    <w:p>
      <w:pPr>
        <w:pStyle w:val="ListNumber"/>
      </w:pPr>
      <w:r>
        <w:t>2. GitHub Actions Workflow: For deploying changes automatically upon a code push.</w:t>
      </w:r>
    </w:p>
    <w:p>
      <w:pPr>
        <w:pStyle w:val="Heading2"/>
      </w:pPr>
      <w:r>
        <w:t>7. Configuration Files</w:t>
      </w:r>
    </w:p>
    <w:p>
      <w:pPr>
        <w:pStyle w:val="ListNumber"/>
      </w:pPr>
      <w:r>
        <w:t>1. GitHub Actions Workflow (`ci.yml`): Automate build, test, and deployment tasks.</w:t>
      </w:r>
    </w:p>
    <w:p>
      <w:pPr>
        <w:pStyle w:val="ListNumber"/>
      </w:pPr>
      <w:r>
        <w:t>2. Dockerfile and docker-compose.yml: Already provided in your project.</w:t>
      </w:r>
    </w:p>
    <w:p>
      <w:pPr>
        <w:pStyle w:val="ListNumber"/>
      </w:pPr>
      <w:r>
        <w:t>3. ECS Task Definition: Define how containers are deployed (CPU, memory, networking, etc.).</w:t>
      </w:r>
    </w:p>
    <w:p>
      <w:pPr>
        <w:pStyle w:val="Heading2"/>
      </w:pPr>
      <w:r>
        <w:t>8. Miscellaneous</w:t>
      </w:r>
    </w:p>
    <w:p>
      <w:pPr>
        <w:pStyle w:val="ListNumber"/>
      </w:pPr>
      <w:r>
        <w:t>1. Domain Name (Optional): Use AWS Route 53 to manage a custom domain for your API.</w:t>
      </w:r>
    </w:p>
    <w:p>
      <w:pPr>
        <w:pStyle w:val="ListNumber"/>
      </w:pPr>
      <w:r>
        <w:t>2. SSL Certificate (Optional but Recommended): Use AWS Certificate Manager for HTTPS.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