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生命跑者团契｜生活规则模板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每日：读经、祷告、运动、家人同行。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每周：主日敬拜、安息、团契关怀。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每月：半天安静退修，与属灵同伴复盘。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每季：重新校准节奏，靠恩典继续前行。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