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 xml:space="preserve">Ano </w:t>
                            </w:r>
                            <w:proofErr w:type="spellStart"/>
                            <w:r>
                              <w:rPr>
                                <w:rFonts w:ascii="Calibri" w:hAnsi="Calibri" w:cs="Arial"/>
                                <w:lang w:val="pt-PT"/>
                              </w:rPr>
                              <w:t>Lectivo</w:t>
                            </w:r>
                            <w:proofErr w:type="spellEnd"/>
                            <w:r>
                              <w:rPr>
                                <w:rFonts w:ascii="Calibri" w:hAnsi="Calibri" w:cs="Arial"/>
                                <w:lang w:val="pt-PT"/>
                              </w:rPr>
                              <w:t xml:space="preserve">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A66D3D" w:rsidRPr="00C1310C" w:rsidRDefault="00A66D3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A66D3D" w:rsidRPr="00C1310C" w:rsidRDefault="00A66D3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A66D3D" w:rsidRPr="00C1310C" w:rsidRDefault="00A66D3D" w:rsidP="00A66D3D">
                      <w:pPr>
                        <w:spacing w:line="240" w:lineRule="auto"/>
                        <w:jc w:val="left"/>
                        <w:rPr>
                          <w:rFonts w:ascii="Calibri" w:hAnsi="Calibri" w:cs="Arial"/>
                          <w:bCs/>
                          <w:color w:val="A6A6A6"/>
                          <w:sz w:val="16"/>
                          <w:szCs w:val="16"/>
                          <w:lang w:val="pt-PT"/>
                        </w:rPr>
                      </w:pPr>
                    </w:p>
                    <w:p w:rsidR="00A66D3D" w:rsidRPr="00C1310C" w:rsidRDefault="00A66D3D" w:rsidP="00A66D3D">
                      <w:pPr>
                        <w:spacing w:line="240" w:lineRule="auto"/>
                        <w:jc w:val="left"/>
                        <w:rPr>
                          <w:rFonts w:ascii="Calibri" w:hAnsi="Calibri" w:cs="Arial"/>
                          <w:b/>
                          <w:bCs/>
                          <w:color w:val="365F91"/>
                          <w:sz w:val="36"/>
                          <w:szCs w:val="36"/>
                          <w:lang w:val="pt-PT"/>
                        </w:rPr>
                      </w:pPr>
                    </w:p>
                    <w:p w:rsidR="00A66D3D" w:rsidRPr="00C1310C" w:rsidRDefault="00A66D3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A66D3D" w:rsidRPr="00C1310C" w:rsidRDefault="00A66D3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A66D3D" w:rsidRPr="00C1310C" w:rsidRDefault="00A84C44"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40"/>
                                <w:szCs w:val="40"/>
                                <w:lang w:val="pt-PT"/>
                              </w:rPr>
                            </w:pPr>
                            <w:proofErr w:type="spellStart"/>
                            <w:r w:rsidRPr="00033D91">
                              <w:rPr>
                                <w:rFonts w:ascii="Calibri" w:hAnsi="Calibri" w:cs="Arial"/>
                                <w:b/>
                                <w:bCs/>
                                <w:i/>
                                <w:sz w:val="40"/>
                                <w:szCs w:val="40"/>
                                <w:lang w:val="pt-PT"/>
                              </w:rPr>
                              <w:t>Eat</w:t>
                            </w:r>
                            <w:proofErr w:type="spellEnd"/>
                            <w:r w:rsidRPr="00033D91">
                              <w:rPr>
                                <w:rFonts w:ascii="Calibri" w:hAnsi="Calibri" w:cs="Arial"/>
                                <w:b/>
                                <w:bCs/>
                                <w:i/>
                                <w:sz w:val="40"/>
                                <w:szCs w:val="40"/>
                                <w:lang w:val="pt-PT"/>
                              </w:rPr>
                              <w:t xml:space="preserve"> </w:t>
                            </w:r>
                            <w:proofErr w:type="spellStart"/>
                            <w:r w:rsidRPr="00033D91">
                              <w:rPr>
                                <w:rFonts w:ascii="Calibri" w:hAnsi="Calibri" w:cs="Arial"/>
                                <w:b/>
                                <w:bCs/>
                                <w:i/>
                                <w:sz w:val="40"/>
                                <w:szCs w:val="40"/>
                                <w:lang w:val="pt-PT"/>
                              </w:rPr>
                              <w:t>Up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A66D3D" w:rsidRPr="00033D91" w:rsidRDefault="002B2A76">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Daniel Teixeira Militão – A74557</w:t>
                      </w:r>
                    </w:p>
                    <w:p w:rsidR="002B2A76" w:rsidRDefault="002B2A76"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João Ismael Barros Reis – A75372</w:t>
                      </w:r>
                    </w:p>
                    <w:p w:rsidR="002B2A76" w:rsidRPr="00C1310C" w:rsidRDefault="002B2A76" w:rsidP="002B2A76">
                      <w:pPr>
                        <w:rPr>
                          <w:rFonts w:ascii="Calibri" w:hAnsi="Calibri" w:cs="Arial"/>
                          <w:sz w:val="24"/>
                          <w:lang w:val="pt-PT"/>
                        </w:rPr>
                      </w:pPr>
                    </w:p>
                    <w:p w:rsidR="002B2A76" w:rsidRPr="00C1310C" w:rsidRDefault="002B2A76" w:rsidP="002B2A76">
                      <w:pPr>
                        <w:rPr>
                          <w:rFonts w:ascii="Calibri" w:hAnsi="Calibri" w:cs="Arial"/>
                          <w:sz w:val="24"/>
                          <w:lang w:val="pt-PT"/>
                        </w:rPr>
                      </w:pPr>
                      <w:r>
                        <w:rPr>
                          <w:rFonts w:ascii="Calibri" w:hAnsi="Calibri" w:cs="Arial"/>
                          <w:sz w:val="24"/>
                          <w:lang w:val="pt-PT"/>
                        </w:rPr>
                        <w:t>Março, 2017</w:t>
                      </w:r>
                    </w:p>
                    <w:p w:rsidR="00A66D3D" w:rsidRDefault="00A66D3D">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216535</wp:posOffset>
                </wp:positionV>
                <wp:extent cx="2286000" cy="1828800"/>
                <wp:effectExtent l="3810" t="0" r="0" b="4445"/>
                <wp:wrapTight wrapText="bothSides">
                  <wp:wrapPolygon edited="0">
                    <wp:start x="0" y="0"/>
                    <wp:lineTo x="21600" y="0"/>
                    <wp:lineTo x="21600" y="21600"/>
                    <wp:lineTo x="0" y="21600"/>
                    <wp:lineTo x="0" y="0"/>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6pt;margin-top:17.05pt;width:18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" filled="f" stroked="f">
                <v:textbox inset=",7.2pt,,7.2pt">
                  <w:txbxContent>
                    <w:p w:rsidR="00A66D3D" w:rsidRPr="00C1310C" w:rsidRDefault="00A66D3D">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sidR="00A84C44">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rsidR="00A66D3D" w:rsidRPr="00C1310C" w:rsidRDefault="00A66D3D">
                            <w:pPr>
                              <w:rPr>
                                <w:rFonts w:ascii="Calibri" w:hAnsi="Calibri" w:cs="Arial"/>
                                <w:lang w:val="pt-PT"/>
                              </w:rPr>
                            </w:pPr>
                          </w:p>
                        </w:tc>
                      </w:tr>
                      <w:tr w:rsidR="00A66D3D">
                        <w:tc>
                          <w:tcPr>
                            <w:tcW w:w="2088" w:type="dxa"/>
                          </w:tcPr>
                          <w:p w:rsidR="00A66D3D" w:rsidRPr="00C1310C" w:rsidRDefault="00A66D3D">
                            <w:pPr>
                              <w:rPr>
                                <w:rFonts w:ascii="Calibri" w:hAnsi="Calibri" w:cs="Arial"/>
                                <w:lang w:val="pt-PT"/>
                              </w:rPr>
                            </w:pPr>
                            <w:r w:rsidRPr="00C1310C">
                              <w:rPr>
                                <w:rFonts w:ascii="Calibri" w:hAnsi="Calibri" w:cs="Arial"/>
                                <w:lang w:val="pt-PT"/>
                              </w:rPr>
                              <w:t>Observações</w:t>
                            </w: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p w:rsidR="00A66D3D" w:rsidRPr="00C1310C" w:rsidRDefault="00A66D3D">
                            <w:pPr>
                              <w:rPr>
                                <w:rFonts w:ascii="Calibri" w:hAnsi="Calibri" w:cs="Arial"/>
                                <w:lang w:val="pt-PT"/>
                              </w:rPr>
                            </w:pPr>
                          </w:p>
                        </w:tc>
                        <w:tc>
                          <w:tcPr>
                            <w:tcW w:w="2160" w:type="dxa"/>
                          </w:tcPr>
                          <w:p w:rsidR="00A66D3D" w:rsidRPr="00C1310C" w:rsidRDefault="00A66D3D">
                            <w:pPr>
                              <w:rPr>
                                <w:rFonts w:ascii="Calibri" w:hAnsi="Calibri" w:cs="Arial"/>
                                <w:lang w:val="pt-PT"/>
                              </w:rPr>
                            </w:pPr>
                          </w:p>
                        </w:tc>
                      </w:tr>
                    </w:tbl>
                    <w:p w:rsidR="00A66D3D" w:rsidRDefault="00A66D3D"/>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6D3D" w:rsidRPr="00033D91" w:rsidRDefault="002B2A76">
                            <w:pPr>
                              <w:rPr>
                                <w:rFonts w:ascii="Calibri" w:hAnsi="Calibri" w:cs="Arial"/>
                                <w:b/>
                                <w:bCs/>
                                <w:i/>
                                <w:sz w:val="36"/>
                                <w:lang w:val="pt-PT"/>
                              </w:rPr>
                            </w:pPr>
                            <w:proofErr w:type="spellStart"/>
                            <w:r w:rsidRPr="00033D91">
                              <w:rPr>
                                <w:rFonts w:ascii="Calibri" w:hAnsi="Calibri" w:cs="Arial"/>
                                <w:b/>
                                <w:bCs/>
                                <w:i/>
                                <w:sz w:val="36"/>
                                <w:lang w:val="pt-PT"/>
                              </w:rPr>
                              <w:t>Eat</w:t>
                            </w:r>
                            <w:proofErr w:type="spellEnd"/>
                            <w:r w:rsidRPr="00033D91">
                              <w:rPr>
                                <w:rFonts w:ascii="Calibri" w:hAnsi="Calibri" w:cs="Arial"/>
                                <w:b/>
                                <w:bCs/>
                                <w:i/>
                                <w:sz w:val="36"/>
                                <w:lang w:val="pt-PT"/>
                              </w:rPr>
                              <w:t xml:space="preserve"> </w:t>
                            </w:r>
                            <w:proofErr w:type="spellStart"/>
                            <w:r w:rsidRPr="00033D91">
                              <w:rPr>
                                <w:rFonts w:ascii="Calibri" w:hAnsi="Calibri" w:cs="Arial"/>
                                <w:b/>
                                <w:bCs/>
                                <w:i/>
                                <w:sz w:val="36"/>
                                <w:lang w:val="pt-PT"/>
                              </w:rPr>
                              <w:t>Up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A66D3D" w:rsidRPr="00033D91" w:rsidRDefault="002B2A76">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2B2A76" w:rsidRDefault="002B2A76" w:rsidP="002B2A76">
                      <w:pPr>
                        <w:rPr>
                          <w:rFonts w:ascii="Calibri" w:hAnsi="Calibri" w:cs="Arial"/>
                          <w:b/>
                          <w:bCs/>
                          <w:sz w:val="24"/>
                          <w:lang w:val="pt-PT"/>
                        </w:rPr>
                      </w:pPr>
                      <w:r>
                        <w:rPr>
                          <w:rFonts w:ascii="Calibri" w:hAnsi="Calibri" w:cs="Arial"/>
                          <w:b/>
                          <w:bCs/>
                          <w:sz w:val="24"/>
                          <w:lang w:val="pt-PT"/>
                        </w:rPr>
                        <w:t>D</w:t>
                      </w:r>
                      <w:r w:rsidR="007D5E85">
                        <w:rPr>
                          <w:rFonts w:ascii="Calibri" w:hAnsi="Calibri" w:cs="Arial"/>
                          <w:b/>
                          <w:bCs/>
                          <w:sz w:val="24"/>
                          <w:lang w:val="pt-PT"/>
                        </w:rPr>
                        <w:t>aniel Teixeira Militão – A74557</w:t>
                      </w:r>
                    </w:p>
                    <w:p w:rsidR="002B2A76" w:rsidRDefault="007D5E85" w:rsidP="002B2A76">
                      <w:pPr>
                        <w:rPr>
                          <w:rFonts w:ascii="Calibri" w:hAnsi="Calibri" w:cs="Arial"/>
                          <w:b/>
                          <w:bCs/>
                          <w:sz w:val="24"/>
                          <w:lang w:val="pt-PT"/>
                        </w:rPr>
                      </w:pPr>
                      <w:r>
                        <w:rPr>
                          <w:rFonts w:ascii="Calibri" w:hAnsi="Calibri" w:cs="Arial"/>
                          <w:b/>
                          <w:bCs/>
                          <w:sz w:val="24"/>
                          <w:lang w:val="pt-PT"/>
                        </w:rPr>
                        <w:t>Hugo Alves Carvalho – A74219</w:t>
                      </w:r>
                    </w:p>
                    <w:p w:rsidR="002B2A76" w:rsidRPr="00C1310C" w:rsidRDefault="002B2A76" w:rsidP="002B2A76">
                      <w:pPr>
                        <w:rPr>
                          <w:rFonts w:ascii="Calibri" w:hAnsi="Calibri" w:cs="Arial"/>
                          <w:b/>
                          <w:bCs/>
                          <w:sz w:val="24"/>
                          <w:lang w:val="pt-PT"/>
                        </w:rPr>
                      </w:pPr>
                      <w:r>
                        <w:rPr>
                          <w:rFonts w:ascii="Calibri" w:hAnsi="Calibri" w:cs="Arial"/>
                          <w:b/>
                          <w:bCs/>
                          <w:sz w:val="24"/>
                          <w:lang w:val="pt-PT"/>
                        </w:rPr>
                        <w:t xml:space="preserve">João Ismael Barros Reis </w:t>
                      </w:r>
                      <w:r w:rsidR="007D5E85">
                        <w:rPr>
                          <w:rFonts w:ascii="Calibri" w:hAnsi="Calibri" w:cs="Arial"/>
                          <w:b/>
                          <w:bCs/>
                          <w:sz w:val="24"/>
                          <w:lang w:val="pt-PT"/>
                        </w:rPr>
                        <w:t>– A75372</w:t>
                      </w:r>
                    </w:p>
                    <w:p w:rsidR="00615D1A" w:rsidRPr="00C1310C" w:rsidRDefault="00615D1A" w:rsidP="002316BF">
                      <w:pPr>
                        <w:rPr>
                          <w:rFonts w:ascii="Calibri" w:hAnsi="Calibri" w:cs="Arial"/>
                          <w:b/>
                          <w:bCs/>
                          <w:sz w:val="24"/>
                          <w:lang w:val="pt-PT"/>
                        </w:rPr>
                      </w:pPr>
                    </w:p>
                    <w:p w:rsidR="00615D1A" w:rsidRDefault="002B2A76" w:rsidP="00615D1A">
                      <w:pPr>
                        <w:rPr>
                          <w:rFonts w:cs="Arial"/>
                          <w:sz w:val="24"/>
                          <w:lang w:val="pt-PT"/>
                        </w:rPr>
                      </w:pPr>
                      <w:r>
                        <w:rPr>
                          <w:rFonts w:ascii="Calibri" w:hAnsi="Calibri" w:cs="Arial"/>
                          <w:sz w:val="24"/>
                          <w:lang w:val="pt-PT"/>
                        </w:rPr>
                        <w:t>Março, 2017</w:t>
                      </w:r>
                    </w:p>
                    <w:p w:rsidR="00615D1A" w:rsidRDefault="00615D1A" w:rsidP="002316BF">
                      <w:pPr>
                        <w:rPr>
                          <w:rFonts w:cs="Arial"/>
                          <w:b/>
                          <w:bCs/>
                          <w:sz w:val="28"/>
                          <w:lang w:val="pt-PT"/>
                        </w:rPr>
                      </w:pPr>
                    </w:p>
                    <w:p w:rsidR="00A66D3D" w:rsidRDefault="00A66D3D">
                      <w:pPr>
                        <w:rPr>
                          <w:rFonts w:cs="Arial"/>
                          <w:b/>
                          <w:bCs/>
                          <w:sz w:val="24"/>
                          <w:lang w:val="pt-PT"/>
                        </w:rPr>
                      </w:pPr>
                    </w:p>
                    <w:p w:rsidR="00A66D3D" w:rsidRDefault="00A66D3D">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w:t>
      </w:r>
      <w:proofErr w:type="spellStart"/>
      <w:r w:rsidRPr="0038378E">
        <w:rPr>
          <w:rFonts w:cs="Arial"/>
          <w:lang w:val="pt-PT"/>
        </w:rPr>
        <w:t>Eat</w:t>
      </w:r>
      <w:proofErr w:type="spellEnd"/>
      <w:r w:rsidRPr="0038378E">
        <w:rPr>
          <w:rFonts w:cs="Arial"/>
          <w:lang w:val="pt-PT"/>
        </w:rPr>
        <w:t xml:space="preserve"> </w:t>
      </w:r>
      <w:proofErr w:type="spellStart"/>
      <w:r w:rsidRPr="0038378E">
        <w:rPr>
          <w:rFonts w:cs="Arial"/>
          <w:lang w:val="pt-PT"/>
        </w:rPr>
        <w:t>Up</w:t>
      </w:r>
      <w:proofErr w:type="spellEnd"/>
      <w:r w:rsidRPr="0038378E">
        <w:rPr>
          <w:rFonts w:cs="Arial"/>
          <w:lang w:val="pt-PT"/>
        </w:rPr>
        <w:t>”</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proofErr w:type="spellStart"/>
      <w:r w:rsidRPr="0038378E">
        <w:rPr>
          <w:rFonts w:cs="Arial"/>
          <w:i/>
          <w:lang w:val="pt-PT"/>
        </w:rPr>
        <w:t>Gantt</w:t>
      </w:r>
      <w:proofErr w:type="spellEnd"/>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proofErr w:type="spellStart"/>
      <w:r w:rsidR="0038378E" w:rsidRPr="0038378E">
        <w:rPr>
          <w:rFonts w:cs="Arial"/>
          <w:bCs/>
          <w:i/>
          <w:lang w:val="pt-PT"/>
        </w:rPr>
        <w:t>Gantt</w:t>
      </w:r>
      <w:proofErr w:type="spellEnd"/>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899" w:history="1">
        <w:r w:rsidR="005F186C" w:rsidRPr="00AC19F1">
          <w:rPr>
            <w:rStyle w:val="Hiperligao"/>
            <w:noProof/>
          </w:rPr>
          <w:t>1.1. Contextualização</w:t>
        </w:r>
        <w:r w:rsidR="005F186C">
          <w:rPr>
            <w:noProof/>
            <w:webHidden/>
          </w:rPr>
          <w:tab/>
        </w:r>
        <w:r w:rsidR="005F186C">
          <w:rPr>
            <w:noProof/>
            <w:webHidden/>
          </w:rPr>
          <w:fldChar w:fldCharType="begin"/>
        </w:r>
        <w:r w:rsidR="005F186C">
          <w:rPr>
            <w:noProof/>
            <w:webHidden/>
          </w:rPr>
          <w:instrText xml:space="preserve"> PAGEREF _Toc476347899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0" w:history="1">
        <w:r w:rsidR="005F186C" w:rsidRPr="00AC19F1">
          <w:rPr>
            <w:rStyle w:val="Hiperligao"/>
            <w:noProof/>
          </w:rPr>
          <w:t>1.2. Apresentação do Caso de Estudo</w:t>
        </w:r>
        <w:r w:rsidR="005F186C">
          <w:rPr>
            <w:noProof/>
            <w:webHidden/>
          </w:rPr>
          <w:tab/>
        </w:r>
        <w:r w:rsidR="005F186C">
          <w:rPr>
            <w:noProof/>
            <w:webHidden/>
          </w:rPr>
          <w:fldChar w:fldCharType="begin"/>
        </w:r>
        <w:r w:rsidR="005F186C">
          <w:rPr>
            <w:noProof/>
            <w:webHidden/>
          </w:rPr>
          <w:instrText xml:space="preserve"> PAGEREF _Toc476347900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1" w:history="1">
        <w:r w:rsidR="005F186C" w:rsidRPr="00AC19F1">
          <w:rPr>
            <w:rStyle w:val="Hiperligao"/>
            <w:noProof/>
          </w:rPr>
          <w:t>1.3. Motivação e Objetivos</w:t>
        </w:r>
        <w:r w:rsidR="005F186C">
          <w:rPr>
            <w:noProof/>
            <w:webHidden/>
          </w:rPr>
          <w:tab/>
        </w:r>
        <w:r w:rsidR="005F186C">
          <w:rPr>
            <w:noProof/>
            <w:webHidden/>
          </w:rPr>
          <w:fldChar w:fldCharType="begin"/>
        </w:r>
        <w:r w:rsidR="005F186C">
          <w:rPr>
            <w:noProof/>
            <w:webHidden/>
          </w:rPr>
          <w:instrText xml:space="preserve"> PAGEREF _Toc476347901 \h </w:instrText>
        </w:r>
        <w:r w:rsidR="005F186C">
          <w:rPr>
            <w:noProof/>
            <w:webHidden/>
          </w:rPr>
        </w:r>
        <w:r w:rsidR="005F186C">
          <w:rPr>
            <w:noProof/>
            <w:webHidden/>
          </w:rPr>
          <w:fldChar w:fldCharType="separate"/>
        </w:r>
        <w:r w:rsidR="001A0529">
          <w:rPr>
            <w:noProof/>
            <w:webHidden/>
          </w:rPr>
          <w:t>2</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2" w:history="1">
        <w:r w:rsidR="005F186C" w:rsidRPr="00AC19F1">
          <w:rPr>
            <w:rStyle w:val="Hiperligao"/>
            <w:noProof/>
          </w:rPr>
          <w:t>1.4. Justificação do sistema</w:t>
        </w:r>
        <w:r w:rsidR="005F186C">
          <w:rPr>
            <w:noProof/>
            <w:webHidden/>
          </w:rPr>
          <w:tab/>
        </w:r>
        <w:r w:rsidR="005F186C">
          <w:rPr>
            <w:noProof/>
            <w:webHidden/>
          </w:rPr>
          <w:fldChar w:fldCharType="begin"/>
        </w:r>
        <w:r w:rsidR="005F186C">
          <w:rPr>
            <w:noProof/>
            <w:webHidden/>
          </w:rPr>
          <w:instrText xml:space="preserve"> PAGEREF _Toc476347902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3" w:history="1">
        <w:r w:rsidR="005F186C" w:rsidRPr="00AC19F1">
          <w:rPr>
            <w:rStyle w:val="Hiperligao"/>
            <w:noProof/>
          </w:rPr>
          <w:t>1.5. Estabelecimento da identidade do projeto</w:t>
        </w:r>
        <w:r w:rsidR="005F186C">
          <w:rPr>
            <w:noProof/>
            <w:webHidden/>
          </w:rPr>
          <w:tab/>
        </w:r>
        <w:r w:rsidR="005F186C">
          <w:rPr>
            <w:noProof/>
            <w:webHidden/>
          </w:rPr>
          <w:fldChar w:fldCharType="begin"/>
        </w:r>
        <w:r w:rsidR="005F186C">
          <w:rPr>
            <w:noProof/>
            <w:webHidden/>
          </w:rPr>
          <w:instrText xml:space="preserve"> PAGEREF _Toc476347903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4" w:history="1">
        <w:r w:rsidR="005F186C" w:rsidRPr="00AC19F1">
          <w:rPr>
            <w:rStyle w:val="Hiperligao"/>
            <w:noProof/>
          </w:rPr>
          <w:t>1.6. Identificação dos recursos necessários</w:t>
        </w:r>
        <w:r w:rsidR="005F186C">
          <w:rPr>
            <w:noProof/>
            <w:webHidden/>
          </w:rPr>
          <w:tab/>
        </w:r>
        <w:r w:rsidR="005F186C">
          <w:rPr>
            <w:noProof/>
            <w:webHidden/>
          </w:rPr>
          <w:fldChar w:fldCharType="begin"/>
        </w:r>
        <w:r w:rsidR="005F186C">
          <w:rPr>
            <w:noProof/>
            <w:webHidden/>
          </w:rPr>
          <w:instrText xml:space="preserve"> PAGEREF _Toc476347904 \h </w:instrText>
        </w:r>
        <w:r w:rsidR="005F186C">
          <w:rPr>
            <w:noProof/>
            <w:webHidden/>
          </w:rPr>
        </w:r>
        <w:r w:rsidR="005F186C">
          <w:rPr>
            <w:noProof/>
            <w:webHidden/>
          </w:rPr>
          <w:fldChar w:fldCharType="separate"/>
        </w:r>
        <w:r w:rsidR="001A0529">
          <w:rPr>
            <w:noProof/>
            <w:webHidden/>
          </w:rPr>
          <w:t>5</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5" w:history="1">
        <w:r w:rsidR="005F186C" w:rsidRPr="00AC19F1">
          <w:rPr>
            <w:rStyle w:val="Hiperligao"/>
            <w:noProof/>
          </w:rPr>
          <w:t>1.7. Maqueta do sistema</w:t>
        </w:r>
        <w:r w:rsidR="005F186C">
          <w:rPr>
            <w:noProof/>
            <w:webHidden/>
          </w:rPr>
          <w:tab/>
        </w:r>
        <w:r w:rsidR="005F186C">
          <w:rPr>
            <w:noProof/>
            <w:webHidden/>
          </w:rPr>
          <w:fldChar w:fldCharType="begin"/>
        </w:r>
        <w:r w:rsidR="005F186C">
          <w:rPr>
            <w:noProof/>
            <w:webHidden/>
          </w:rPr>
          <w:instrText xml:space="preserve"> PAGEREF _Toc476347905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6" w:history="1">
        <w:r w:rsidR="005F186C" w:rsidRPr="00AC19F1">
          <w:rPr>
            <w:rStyle w:val="Hiperligao"/>
            <w:noProof/>
          </w:rPr>
          <w:t>1.8. Definição de um conjunto de medidas de sucesso</w:t>
        </w:r>
        <w:r w:rsidR="005F186C">
          <w:rPr>
            <w:noProof/>
            <w:webHidden/>
          </w:rPr>
          <w:tab/>
        </w:r>
        <w:r w:rsidR="005F186C">
          <w:rPr>
            <w:noProof/>
            <w:webHidden/>
          </w:rPr>
          <w:fldChar w:fldCharType="begin"/>
        </w:r>
        <w:r w:rsidR="005F186C">
          <w:rPr>
            <w:noProof/>
            <w:webHidden/>
          </w:rPr>
          <w:instrText xml:space="preserve"> PAGEREF _Toc476347906 \h </w:instrText>
        </w:r>
        <w:r w:rsidR="005F186C">
          <w:rPr>
            <w:noProof/>
            <w:webHidden/>
          </w:rPr>
        </w:r>
        <w:r w:rsidR="005F186C">
          <w:rPr>
            <w:noProof/>
            <w:webHidden/>
          </w:rPr>
          <w:fldChar w:fldCharType="separate"/>
        </w:r>
        <w:r w:rsidR="001A0529">
          <w:rPr>
            <w:noProof/>
            <w:webHidden/>
          </w:rPr>
          <w:t>7</w:t>
        </w:r>
        <w:r w:rsidR="005F186C">
          <w:rPr>
            <w:noProof/>
            <w:webHidden/>
          </w:rPr>
          <w:fldChar w:fldCharType="end"/>
        </w:r>
      </w:hyperlink>
    </w:p>
    <w:p w:rsidR="005F186C" w:rsidRPr="00F30FC1" w:rsidRDefault="004B18EA">
      <w:pPr>
        <w:pStyle w:val="ndice2"/>
        <w:rPr>
          <w:rFonts w:ascii="Calibri" w:hAnsi="Calibri"/>
          <w:noProof/>
          <w:sz w:val="22"/>
          <w:szCs w:val="22"/>
          <w:lang w:val="pt-PT" w:eastAsia="pt-PT"/>
        </w:rPr>
      </w:pPr>
      <w:hyperlink w:anchor="_Toc476347907" w:history="1">
        <w:r w:rsidR="005F186C" w:rsidRPr="00AC19F1">
          <w:rPr>
            <w:rStyle w:val="Hiperligao"/>
            <w:noProof/>
          </w:rPr>
          <w:t>1.9. Plano de desenvolvimento</w:t>
        </w:r>
        <w:r w:rsidR="005F186C">
          <w:rPr>
            <w:noProof/>
            <w:webHidden/>
          </w:rPr>
          <w:tab/>
        </w:r>
        <w:r w:rsidR="005F186C">
          <w:rPr>
            <w:noProof/>
            <w:webHidden/>
          </w:rPr>
          <w:fldChar w:fldCharType="begin"/>
        </w:r>
        <w:r w:rsidR="005F186C">
          <w:rPr>
            <w:noProof/>
            <w:webHidden/>
          </w:rPr>
          <w:instrText xml:space="preserve"> PAGEREF _Toc476347907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5F186C" w:rsidRPr="00F30FC1" w:rsidRDefault="004B18EA">
      <w:pPr>
        <w:pStyle w:val="ndice1"/>
        <w:rPr>
          <w:rFonts w:ascii="Calibri" w:hAnsi="Calibri"/>
          <w:noProof/>
          <w:sz w:val="22"/>
          <w:szCs w:val="22"/>
          <w:lang w:val="pt-PT" w:eastAsia="pt-PT"/>
        </w:rPr>
      </w:pPr>
      <w:hyperlink w:anchor="_Toc476347908" w:history="1">
        <w:r w:rsidR="005F186C" w:rsidRPr="00AC19F1">
          <w:rPr>
            <w:rStyle w:val="Hiperligao"/>
            <w:noProof/>
          </w:rPr>
          <w:t>2. Conclusões e Trabalho Futuro</w:t>
        </w:r>
        <w:r w:rsidR="005F186C">
          <w:rPr>
            <w:noProof/>
            <w:webHidden/>
          </w:rPr>
          <w:tab/>
        </w:r>
        <w:r w:rsidR="005F186C">
          <w:rPr>
            <w:noProof/>
            <w:webHidden/>
          </w:rPr>
          <w:fldChar w:fldCharType="begin"/>
        </w:r>
        <w:r w:rsidR="005F186C">
          <w:rPr>
            <w:noProof/>
            <w:webHidden/>
          </w:rPr>
          <w:instrText xml:space="preserve"> PAGEREF _Toc476347908 \h </w:instrText>
        </w:r>
        <w:r w:rsidR="005F186C">
          <w:rPr>
            <w:noProof/>
            <w:webHidden/>
          </w:rPr>
        </w:r>
        <w:r w:rsidR="005F186C">
          <w:rPr>
            <w:noProof/>
            <w:webHidden/>
          </w:rPr>
          <w:fldChar w:fldCharType="separate"/>
        </w:r>
        <w:r w:rsidR="001A0529">
          <w:rPr>
            <w:noProof/>
            <w:webHidden/>
          </w:rPr>
          <w:t>10</w:t>
        </w:r>
        <w:r w:rsidR="005F186C">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4B18EA">
      <w:pPr>
        <w:pStyle w:val="ndicedeilustraes"/>
        <w:rPr>
          <w:rFonts w:ascii="Calibri" w:hAnsi="Calibri"/>
          <w:noProof/>
          <w:sz w:val="22"/>
          <w:szCs w:val="22"/>
          <w:lang w:val="pt-PT" w:eastAsia="pt-PT"/>
        </w:rPr>
      </w:pPr>
      <w:hyperlink w:anchor="_Toc476347912" w:history="1">
        <w:r w:rsidR="005F186C" w:rsidRPr="009116DE">
          <w:rPr>
            <w:rStyle w:val="Hiperligao"/>
            <w:noProof/>
            <w:lang w:val="pt-PT"/>
          </w:rPr>
          <w:t>Figura 2 – Diagrama de Gantt (encontra-se em inglês pois o Microsoft Project disponível está em inglês, assim que possível passará a estar em português)</w:t>
        </w:r>
        <w:r w:rsidR="005F186C">
          <w:rPr>
            <w:noProof/>
            <w:webHidden/>
          </w:rPr>
          <w:tab/>
        </w:r>
        <w:r w:rsidR="005F186C">
          <w:rPr>
            <w:noProof/>
            <w:webHidden/>
          </w:rPr>
          <w:fldChar w:fldCharType="begin"/>
        </w:r>
        <w:r w:rsidR="005F186C">
          <w:rPr>
            <w:noProof/>
            <w:webHidden/>
          </w:rPr>
          <w:instrText xml:space="preserve"> PAGEREF _Toc476347912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w:t>
      </w:r>
      <w:proofErr w:type="spellStart"/>
      <w:r w:rsidRPr="007D5E85">
        <w:rPr>
          <w:rFonts w:cs="Arial"/>
          <w:i/>
          <w:lang w:val="pt-PT"/>
        </w:rPr>
        <w:t>Eat</w:t>
      </w:r>
      <w:proofErr w:type="spellEnd"/>
      <w:r w:rsidRPr="007D5E85">
        <w:rPr>
          <w:rFonts w:cs="Arial"/>
          <w:i/>
          <w:lang w:val="pt-PT"/>
        </w:rPr>
        <w:t xml:space="preserve"> </w:t>
      </w:r>
      <w:proofErr w:type="spellStart"/>
      <w:r w:rsidRPr="007D5E85">
        <w:rPr>
          <w:rFonts w:cs="Arial"/>
          <w:i/>
          <w:lang w:val="pt-PT"/>
        </w:rPr>
        <w:t>Up</w:t>
      </w:r>
      <w:proofErr w:type="spellEnd"/>
      <w:r w:rsidRPr="007D5E85">
        <w:rPr>
          <w:rFonts w:cs="Arial"/>
          <w:i/>
          <w:lang w:val="pt-PT"/>
        </w:rPr>
        <w:t>”</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proofErr w:type="gramStart"/>
      <w:r w:rsidR="00DD76B5" w:rsidRPr="00DD76B5">
        <w:rPr>
          <w:rFonts w:cs="Arial"/>
          <w:i/>
          <w:lang w:val="pt-PT"/>
        </w:rPr>
        <w:t>website</w:t>
      </w:r>
      <w:proofErr w:type="gramEnd"/>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 xml:space="preserve">Com todas estas funções, a aplicação terá uma rica e poderosa capacidade de satisfazer as necessidades e vontades do utilizador. As ementas, preçários, enfim, todas as características relativas a restaurante são obtidas de uma base de dados </w:t>
      </w:r>
      <w:proofErr w:type="gramStart"/>
      <w:r w:rsidRPr="0038378E">
        <w:rPr>
          <w:rFonts w:cs="Arial"/>
          <w:lang w:val="pt-PT"/>
        </w:rPr>
        <w:t>online</w:t>
      </w:r>
      <w:proofErr w:type="gramEnd"/>
      <w:r w:rsidRPr="0038378E">
        <w:rPr>
          <w:rFonts w:cs="Arial"/>
          <w:lang w:val="pt-PT"/>
        </w:rPr>
        <w:t>.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 xml:space="preserve">No entanto, nenhuma destas funções está disponível na aplicação, mas sim numa página </w:t>
      </w:r>
      <w:proofErr w:type="gramStart"/>
      <w:r w:rsidRPr="0038378E">
        <w:rPr>
          <w:rFonts w:cs="Arial"/>
          <w:lang w:val="pt-PT"/>
        </w:rPr>
        <w:t>online</w:t>
      </w:r>
      <w:proofErr w:type="gramEnd"/>
      <w:r w:rsidRPr="0038378E">
        <w:rPr>
          <w:rFonts w:cs="Arial"/>
          <w:lang w:val="pt-PT"/>
        </w:rPr>
        <w:t xml:space="preserv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proofErr w:type="spellStart"/>
      <w:r w:rsidRPr="006B35A9">
        <w:rPr>
          <w:rFonts w:cs="Arial"/>
          <w:i/>
          <w:lang w:val="pt-PT"/>
        </w:rPr>
        <w:t>Facebook</w:t>
      </w:r>
      <w:proofErr w:type="spellEnd"/>
      <w:r w:rsidRPr="0038378E">
        <w:rPr>
          <w:rFonts w:cs="Arial"/>
          <w:lang w:val="pt-PT"/>
        </w:rPr>
        <w:t xml:space="preserve">, </w:t>
      </w:r>
      <w:r w:rsidRPr="006B35A9">
        <w:rPr>
          <w:rFonts w:cs="Arial"/>
          <w:i/>
          <w:lang w:val="pt-PT"/>
        </w:rPr>
        <w:t xml:space="preserve">Google+, </w:t>
      </w:r>
      <w:proofErr w:type="spellStart"/>
      <w:r w:rsidRPr="006B35A9">
        <w:rPr>
          <w:rFonts w:cs="Arial"/>
          <w:i/>
          <w:lang w:val="pt-PT"/>
        </w:rPr>
        <w:t>Twitter</w:t>
      </w:r>
      <w:proofErr w:type="spellEnd"/>
      <w:r w:rsidRPr="0038378E">
        <w:rPr>
          <w:rFonts w:cs="Arial"/>
          <w:lang w:val="pt-PT"/>
        </w:rPr>
        <w:t xml:space="preserve"> e </w:t>
      </w:r>
      <w:proofErr w:type="spellStart"/>
      <w:r w:rsidRPr="006B35A9">
        <w:rPr>
          <w:rFonts w:cs="Arial"/>
          <w:i/>
          <w:lang w:val="pt-PT"/>
        </w:rPr>
        <w:t>Instagram</w:t>
      </w:r>
      <w:proofErr w:type="spellEnd"/>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Assim, esta solução apresentada</w:t>
      </w:r>
      <w:proofErr w:type="gramStart"/>
      <w:r w:rsidRPr="006B35A9">
        <w:rPr>
          <w:rFonts w:cs="Arial"/>
          <w:lang w:val="pt-PT"/>
        </w:rPr>
        <w:t>,</w:t>
      </w:r>
      <w:proofErr w:type="gramEnd"/>
      <w:r w:rsidRPr="006B35A9">
        <w:rPr>
          <w:rFonts w:cs="Arial"/>
          <w:lang w:val="pt-PT"/>
        </w:rPr>
        <w:t xml:space="preserve"> é também bastante útil para os restaurantes, uma vez que facilita o processo de divulgação do estabelecimento, bem como das suas ementas e preços. O sistema de avaliação por parte dos utilizadores</w:t>
      </w:r>
      <w:proofErr w:type="gramStart"/>
      <w:r w:rsidRPr="006B35A9">
        <w:rPr>
          <w:rFonts w:cs="Arial"/>
          <w:lang w:val="pt-PT"/>
        </w:rPr>
        <w:t>,</w:t>
      </w:r>
      <w:proofErr w:type="gramEnd"/>
      <w:r w:rsidRPr="006B35A9">
        <w:rPr>
          <w:rFonts w:cs="Arial"/>
          <w:lang w:val="pt-PT"/>
        </w:rPr>
        <w:t xml:space="preserve">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 xml:space="preserve">Com base nestas lacunas encontradas, a nossa empresa desenvolveu uma nova aplicação, em que todas estas situações são resolvidas, oferecendo assim um sistema simples e interativo, capaz de suportar as preferências do </w:t>
      </w:r>
      <w:proofErr w:type="gramStart"/>
      <w:r w:rsidRPr="0038378E">
        <w:rPr>
          <w:rFonts w:cs="Arial"/>
          <w:lang w:val="pt-PT"/>
        </w:rPr>
        <w:t xml:space="preserve">utilizador.  </w:t>
      </w:r>
      <w:proofErr w:type="gramEnd"/>
      <w:r w:rsidRPr="0038378E">
        <w:rPr>
          <w:rFonts w:cs="Arial"/>
          <w:lang w:val="pt-PT"/>
        </w:rPr>
        <w:t xml:space="preserve">Por outro lado, qualquer restaurante tem acesso a um </w:t>
      </w:r>
      <w:proofErr w:type="gramStart"/>
      <w:r w:rsidRPr="0038378E">
        <w:rPr>
          <w:rFonts w:cs="Arial"/>
          <w:lang w:val="pt-PT"/>
        </w:rPr>
        <w:t>website</w:t>
      </w:r>
      <w:proofErr w:type="gramEnd"/>
      <w:r w:rsidRPr="0038378E">
        <w:rPr>
          <w:rFonts w:cs="Arial"/>
          <w:lang w:val="pt-PT"/>
        </w:rPr>
        <w:t xml:space="preserv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w:t>
      </w:r>
      <w:proofErr w:type="spellStart"/>
      <w:r w:rsidRPr="00690E27">
        <w:rPr>
          <w:i/>
          <w:lang w:val="pt-PT"/>
        </w:rPr>
        <w:t>Eat</w:t>
      </w:r>
      <w:proofErr w:type="spellEnd"/>
      <w:r w:rsidRPr="00690E27">
        <w:rPr>
          <w:i/>
          <w:lang w:val="pt-PT"/>
        </w:rPr>
        <w:t xml:space="preserve"> </w:t>
      </w:r>
      <w:proofErr w:type="spellStart"/>
      <w:r w:rsidRPr="00690E27">
        <w:rPr>
          <w:i/>
          <w:lang w:val="pt-PT"/>
        </w:rPr>
        <w:t>Up</w:t>
      </w:r>
      <w:proofErr w:type="spellEnd"/>
      <w:r w:rsidRPr="00690E27">
        <w:rPr>
          <w:i/>
          <w:lang w:val="pt-PT"/>
        </w:rPr>
        <w:t>”</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proofErr w:type="spellStart"/>
      <w:r w:rsidR="00B74621">
        <w:rPr>
          <w:i/>
          <w:lang w:val="pt-PT"/>
        </w:rPr>
        <w:t>Eat</w:t>
      </w:r>
      <w:proofErr w:type="spellEnd"/>
      <w:r w:rsidR="00B74621">
        <w:rPr>
          <w:i/>
          <w:lang w:val="pt-PT"/>
        </w:rPr>
        <w:t xml:space="preserve"> </w:t>
      </w:r>
      <w:proofErr w:type="spellStart"/>
      <w:r w:rsidR="00B74621">
        <w:rPr>
          <w:i/>
          <w:lang w:val="pt-PT"/>
        </w:rPr>
        <w:t>Up</w:t>
      </w:r>
      <w:proofErr w:type="spellEnd"/>
      <w:r w:rsidR="00B74621">
        <w:rPr>
          <w:i/>
          <w:lang w:val="pt-PT"/>
        </w:rPr>
        <w:t xml:space="preserve">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proofErr w:type="spellStart"/>
      <w:r>
        <w:t>Mapeamento</w:t>
      </w:r>
      <w:proofErr w:type="spellEnd"/>
      <w:r>
        <w:t xml:space="preserve"> de </w:t>
      </w:r>
      <w:proofErr w:type="spellStart"/>
      <w:r>
        <w:t>diversos</w:t>
      </w:r>
      <w:proofErr w:type="spellEnd"/>
      <w:r>
        <w:t xml:space="preserve"> </w:t>
      </w:r>
      <w:proofErr w:type="spellStart"/>
      <w:r>
        <w:t>restaurantes</w:t>
      </w:r>
      <w:proofErr w:type="spellEnd"/>
      <w:r>
        <w:t>;</w:t>
      </w:r>
    </w:p>
    <w:p w:rsidR="00B74621" w:rsidRDefault="00B74621" w:rsidP="00B74621">
      <w:pPr>
        <w:numPr>
          <w:ilvl w:val="0"/>
          <w:numId w:val="19"/>
        </w:numPr>
      </w:pPr>
      <w:proofErr w:type="spellStart"/>
      <w:r>
        <w:t>Navegação</w:t>
      </w:r>
      <w:proofErr w:type="spellEnd"/>
      <w:r>
        <w:t xml:space="preserve"> GPS;</w:t>
      </w:r>
    </w:p>
    <w:p w:rsidR="00B74621" w:rsidRDefault="00B74621" w:rsidP="00B74621">
      <w:pPr>
        <w:numPr>
          <w:ilvl w:val="0"/>
          <w:numId w:val="19"/>
        </w:numPr>
      </w:pPr>
      <w:proofErr w:type="spellStart"/>
      <w:r>
        <w:t>Avaliações</w:t>
      </w:r>
      <w:proofErr w:type="spellEnd"/>
      <w:r>
        <w:t xml:space="preserve"> dos </w:t>
      </w:r>
      <w:proofErr w:type="spellStart"/>
      <w:r>
        <w:t>restaurantes</w:t>
      </w:r>
      <w:proofErr w:type="spellEnd"/>
      <w:r>
        <w:t>;</w:t>
      </w:r>
    </w:p>
    <w:p w:rsidR="00B74621" w:rsidRPr="00B74621" w:rsidRDefault="00B74621" w:rsidP="00B74621">
      <w:pPr>
        <w:numPr>
          <w:ilvl w:val="0"/>
          <w:numId w:val="19"/>
        </w:numPr>
      </w:pPr>
      <w:proofErr w:type="spellStart"/>
      <w:r>
        <w:t>Partilhas</w:t>
      </w:r>
      <w:proofErr w:type="spellEnd"/>
      <w:r>
        <w:t xml:space="preserve"> </w:t>
      </w:r>
      <w:proofErr w:type="spellStart"/>
      <w:r>
        <w:t>em</w:t>
      </w:r>
      <w:proofErr w:type="spellEnd"/>
      <w:r>
        <w:t xml:space="preserve"> </w:t>
      </w:r>
      <w:proofErr w:type="spellStart"/>
      <w:r>
        <w:t>redes</w:t>
      </w:r>
      <w:proofErr w:type="spellEnd"/>
      <w:r>
        <w:t xml:space="preserve"> </w:t>
      </w:r>
      <w:proofErr w:type="spellStart"/>
      <w:r>
        <w:t>sociais</w:t>
      </w:r>
      <w:proofErr w:type="spellEnd"/>
      <w:r>
        <w:t>;</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proofErr w:type="spellStart"/>
      <w:r w:rsidRPr="00033D91">
        <w:rPr>
          <w:rFonts w:cs="Arial"/>
          <w:i/>
          <w:lang w:val="pt-PT"/>
        </w:rPr>
        <w:t>Yelp</w:t>
      </w:r>
      <w:proofErr w:type="spellEnd"/>
      <w:r w:rsidRPr="0038378E">
        <w:rPr>
          <w:rFonts w:cs="Arial"/>
          <w:lang w:val="pt-PT"/>
        </w:rPr>
        <w:t xml:space="preserve">, </w:t>
      </w:r>
      <w:proofErr w:type="spellStart"/>
      <w:r w:rsidRPr="00033D91">
        <w:rPr>
          <w:rFonts w:cs="Arial"/>
          <w:i/>
          <w:lang w:val="pt-PT"/>
        </w:rPr>
        <w:t>TripAdvisor</w:t>
      </w:r>
      <w:proofErr w:type="spellEnd"/>
      <w:r w:rsidRPr="0038378E">
        <w:rPr>
          <w:rFonts w:cs="Arial"/>
          <w:lang w:val="pt-PT"/>
        </w:rPr>
        <w:t xml:space="preserve"> e </w:t>
      </w:r>
      <w:proofErr w:type="spellStart"/>
      <w:r w:rsidRPr="00033D91">
        <w:rPr>
          <w:rFonts w:cs="Arial"/>
          <w:i/>
          <w:lang w:val="pt-PT"/>
        </w:rPr>
        <w:t>Foursquare</w:t>
      </w:r>
      <w:proofErr w:type="spellEnd"/>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 xml:space="preserve">A aplicação servirá exclusivamente para a procura de restaurantes. Consequentemente, os proprietários terão de ter um local onde terão possibilidade se inscreverem e gerirem as suas ementas, e a solução passará por um pequeno serviço </w:t>
      </w:r>
      <w:proofErr w:type="gramStart"/>
      <w:r w:rsidRPr="0038378E">
        <w:rPr>
          <w:rFonts w:cs="Arial"/>
          <w:lang w:val="pt-PT"/>
        </w:rPr>
        <w:t>online</w:t>
      </w:r>
      <w:proofErr w:type="gramEnd"/>
      <w:r w:rsidRPr="0038378E">
        <w:rPr>
          <w:rFonts w:cs="Arial"/>
          <w:lang w:val="pt-PT"/>
        </w:rPr>
        <w:t>.</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proofErr w:type="spellStart"/>
      <w:r w:rsidRPr="0038378E">
        <w:rPr>
          <w:rFonts w:cs="Arial"/>
          <w:i/>
          <w:lang w:val="pt-PT"/>
        </w:rPr>
        <w:t>API’s</w:t>
      </w:r>
      <w:proofErr w:type="spellEnd"/>
      <w:r w:rsidRPr="0038378E">
        <w:rPr>
          <w:rFonts w:cs="Arial"/>
          <w:lang w:val="pt-PT"/>
        </w:rPr>
        <w:t xml:space="preserve"> da </w:t>
      </w:r>
      <w:r w:rsidRPr="0038378E">
        <w:rPr>
          <w:rFonts w:cs="Arial"/>
          <w:i/>
          <w:lang w:val="pt-PT"/>
        </w:rPr>
        <w:t>Google+</w:t>
      </w:r>
      <w:r w:rsidRPr="0038378E">
        <w:rPr>
          <w:rFonts w:cs="Arial"/>
          <w:lang w:val="pt-PT"/>
        </w:rPr>
        <w:t xml:space="preserve">, </w:t>
      </w:r>
      <w:proofErr w:type="spellStart"/>
      <w:r w:rsidRPr="0038378E">
        <w:rPr>
          <w:rFonts w:cs="Arial"/>
          <w:i/>
          <w:lang w:val="pt-PT"/>
        </w:rPr>
        <w:t>Facebook</w:t>
      </w:r>
      <w:proofErr w:type="spellEnd"/>
      <w:r w:rsidRPr="0038378E">
        <w:rPr>
          <w:rFonts w:cs="Arial"/>
          <w:lang w:val="pt-PT"/>
        </w:rPr>
        <w:t xml:space="preserve"> e </w:t>
      </w:r>
      <w:proofErr w:type="spellStart"/>
      <w:r w:rsidRPr="0038378E">
        <w:rPr>
          <w:rFonts w:cs="Arial"/>
          <w:i/>
          <w:lang w:val="pt-PT"/>
        </w:rPr>
        <w:t>Twitter</w:t>
      </w:r>
      <w:proofErr w:type="spellEnd"/>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 xml:space="preserve">Microsoft </w:t>
      </w:r>
      <w:proofErr w:type="spellStart"/>
      <w:r w:rsidRPr="0038378E">
        <w:rPr>
          <w:rFonts w:cs="Arial"/>
          <w:i/>
          <w:lang w:val="pt-PT"/>
        </w:rPr>
        <w:t>Power</w:t>
      </w:r>
      <w:proofErr w:type="spellEnd"/>
      <w:r w:rsidRPr="0038378E">
        <w:rPr>
          <w:rFonts w:cs="Arial"/>
          <w:i/>
          <w:lang w:val="pt-PT"/>
        </w:rPr>
        <w:t xml:space="preserve"> </w:t>
      </w:r>
      <w:proofErr w:type="spellStart"/>
      <w:r w:rsidRPr="0038378E">
        <w:rPr>
          <w:rFonts w:cs="Arial"/>
          <w:i/>
          <w:lang w:val="pt-PT"/>
        </w:rPr>
        <w:t>Point</w:t>
      </w:r>
      <w:proofErr w:type="spellEnd"/>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 xml:space="preserve">Visual </w:t>
      </w:r>
      <w:proofErr w:type="spellStart"/>
      <w:r w:rsidRPr="0038378E">
        <w:rPr>
          <w:rFonts w:cs="Arial"/>
          <w:i/>
          <w:lang w:val="pt-PT"/>
        </w:rPr>
        <w:t>Paradigm</w:t>
      </w:r>
      <w:proofErr w:type="spellEnd"/>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 xml:space="preserve">Microsoft SQL </w:t>
      </w:r>
      <w:proofErr w:type="gramStart"/>
      <w:r w:rsidRPr="0038378E">
        <w:rPr>
          <w:rFonts w:cs="Arial"/>
          <w:i/>
          <w:lang w:val="pt-PT"/>
        </w:rPr>
        <w:t>Server</w:t>
      </w:r>
      <w:proofErr w:type="gramEnd"/>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 xml:space="preserve">Microsoft Visual </w:t>
      </w:r>
      <w:proofErr w:type="spellStart"/>
      <w:r w:rsidRPr="0038378E">
        <w:rPr>
          <w:rFonts w:cs="Arial"/>
          <w:i/>
          <w:lang w:val="pt-PT"/>
        </w:rPr>
        <w:t>Studio</w:t>
      </w:r>
      <w:proofErr w:type="spellEnd"/>
      <w:r w:rsidRPr="0038378E">
        <w:rPr>
          <w:rFonts w:cs="Arial"/>
          <w:lang w:val="pt-PT"/>
        </w:rPr>
        <w:t xml:space="preserve"> irá ser </w:t>
      </w:r>
      <w:proofErr w:type="gramStart"/>
      <w:r w:rsidRPr="0038378E">
        <w:rPr>
          <w:rFonts w:cs="Arial"/>
          <w:lang w:val="pt-PT"/>
        </w:rPr>
        <w:t>o nosso IDE</w:t>
      </w:r>
      <w:proofErr w:type="gramEnd"/>
      <w:r w:rsidRPr="0038378E">
        <w:rPr>
          <w:rFonts w:cs="Arial"/>
          <w:lang w:val="pt-PT"/>
        </w:rPr>
        <w:t>;</w:t>
      </w:r>
    </w:p>
    <w:p w:rsidR="002B2A76" w:rsidRPr="0038378E" w:rsidRDefault="002B2A76" w:rsidP="002B2A76">
      <w:pPr>
        <w:numPr>
          <w:ilvl w:val="0"/>
          <w:numId w:val="14"/>
        </w:numPr>
        <w:rPr>
          <w:rFonts w:cs="Arial"/>
          <w:lang w:val="pt-PT"/>
        </w:rPr>
      </w:pPr>
      <w:proofErr w:type="gramStart"/>
      <w:r w:rsidRPr="0038378E">
        <w:rPr>
          <w:rFonts w:cs="Arial"/>
          <w:i/>
          <w:lang w:val="pt-PT"/>
        </w:rPr>
        <w:t>Microsoft .</w:t>
      </w:r>
      <w:proofErr w:type="gramEnd"/>
      <w:r w:rsidRPr="0038378E">
        <w:rPr>
          <w:rFonts w:cs="Arial"/>
          <w:i/>
          <w:lang w:val="pt-PT"/>
        </w:rPr>
        <w:t>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 xml:space="preserve">Microsoft </w:t>
      </w:r>
      <w:proofErr w:type="spellStart"/>
      <w:r w:rsidRPr="0038378E">
        <w:rPr>
          <w:rFonts w:cs="Arial"/>
          <w:i/>
          <w:lang w:val="pt-PT"/>
        </w:rPr>
        <w:t>Speech</w:t>
      </w:r>
      <w:proofErr w:type="spellEnd"/>
      <w:r w:rsidRPr="0038378E">
        <w:rPr>
          <w:rFonts w:cs="Arial"/>
          <w:i/>
          <w:lang w:val="pt-PT"/>
        </w:rPr>
        <w:t xml:space="preserve"> </w:t>
      </w:r>
      <w:proofErr w:type="spellStart"/>
      <w:r w:rsidRPr="0038378E">
        <w:rPr>
          <w:rFonts w:cs="Arial"/>
          <w:i/>
          <w:lang w:val="pt-PT"/>
        </w:rPr>
        <w:t>Recognition</w:t>
      </w:r>
      <w:proofErr w:type="spellEnd"/>
      <w:r w:rsidRPr="0038378E">
        <w:rPr>
          <w:rFonts w:cs="Arial"/>
          <w:lang w:val="pt-PT"/>
        </w:rPr>
        <w:t xml:space="preserve"> para reconhecimento daquilo que o utilizador disser à aplicação, em concreto, </w:t>
      </w:r>
      <w:proofErr w:type="gramStart"/>
      <w:r w:rsidRPr="0038378E">
        <w:rPr>
          <w:rFonts w:cs="Arial"/>
          <w:lang w:val="pt-PT"/>
        </w:rPr>
        <w:t>palavras chave</w:t>
      </w:r>
      <w:proofErr w:type="gramEnd"/>
      <w:r w:rsidRPr="0038378E">
        <w:rPr>
          <w:rFonts w:cs="Arial"/>
          <w:lang w:val="pt-PT"/>
        </w:rPr>
        <w:t xml:space="preserve"> sobre a comida queira comer;</w:t>
      </w:r>
    </w:p>
    <w:p w:rsidR="002B2A76" w:rsidRPr="00033D91" w:rsidRDefault="002B2A76" w:rsidP="002B2A76">
      <w:pPr>
        <w:numPr>
          <w:ilvl w:val="0"/>
          <w:numId w:val="14"/>
        </w:numPr>
        <w:rPr>
          <w:rFonts w:cs="Arial"/>
          <w:lang w:val="pt-PT"/>
        </w:rPr>
      </w:pPr>
      <w:r w:rsidRPr="0038378E">
        <w:rPr>
          <w:rFonts w:cs="Arial"/>
          <w:i/>
          <w:lang w:val="pt-PT"/>
        </w:rPr>
        <w:t xml:space="preserve">Bing </w:t>
      </w:r>
      <w:proofErr w:type="spellStart"/>
      <w:r w:rsidRPr="0038378E">
        <w:rPr>
          <w:rFonts w:cs="Arial"/>
          <w:i/>
          <w:lang w:val="pt-PT"/>
        </w:rPr>
        <w:t>Maps</w:t>
      </w:r>
      <w:proofErr w:type="spellEnd"/>
      <w:r w:rsidRPr="0038378E">
        <w:rPr>
          <w:rFonts w:cs="Arial"/>
          <w:lang w:val="pt-PT"/>
        </w:rPr>
        <w:t xml:space="preserve"> que será utilizado para mostrar </w:t>
      </w:r>
      <w:proofErr w:type="gramStart"/>
      <w:r w:rsidRPr="0038378E">
        <w:rPr>
          <w:rFonts w:cs="Arial"/>
          <w:lang w:val="pt-PT"/>
        </w:rPr>
        <w:t>num</w:t>
      </w:r>
      <w:proofErr w:type="gramEnd"/>
      <w:r w:rsidRPr="0038378E">
        <w:rPr>
          <w:rFonts w:cs="Arial"/>
          <w:lang w:val="pt-PT"/>
        </w:rPr>
        <w:t xml:space="preserve"> </w:t>
      </w:r>
      <w:proofErr w:type="gramStart"/>
      <w:r w:rsidRPr="0038378E">
        <w:rPr>
          <w:rFonts w:cs="Arial"/>
          <w:lang w:val="pt-PT"/>
        </w:rPr>
        <w:t>mapa</w:t>
      </w:r>
      <w:proofErr w:type="gramEnd"/>
      <w:r w:rsidRPr="0038378E">
        <w:rPr>
          <w:rFonts w:cs="Arial"/>
          <w:lang w:val="pt-PT"/>
        </w:rPr>
        <w:t xml:space="preserve">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 xml:space="preserve">Com o objetivo de verificar que sistema é deviamente escalável, foi considerado que uma das medidas de sucesso seria ter, no mínimo, um número total de 200 utilizadores no primeiro mês do aplicativo. Por outro lado, é essencial também que </w:t>
      </w:r>
      <w:proofErr w:type="gramStart"/>
      <w:r w:rsidRPr="0038378E">
        <w:rPr>
          <w:rFonts w:cs="Arial"/>
          <w:lang w:val="pt-PT"/>
        </w:rPr>
        <w:t>pelos menos</w:t>
      </w:r>
      <w:proofErr w:type="gramEnd"/>
      <w:r w:rsidRPr="0038378E">
        <w:rPr>
          <w:rFonts w:cs="Arial"/>
          <w:lang w:val="pt-PT"/>
        </w:rPr>
        <w:t xml:space="preserve">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proofErr w:type="spellStart"/>
      <w:r w:rsidRPr="005F186C">
        <w:rPr>
          <w:i/>
          <w:lang w:val="pt-PT"/>
        </w:rPr>
        <w:t>Gantt</w:t>
      </w:r>
      <w:proofErr w:type="spellEnd"/>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proofErr w:type="gramStart"/>
      <w:r w:rsidR="00803A4D">
        <w:rPr>
          <w:i/>
          <w:lang w:val="pt-PT"/>
        </w:rPr>
        <w:t>software</w:t>
      </w:r>
      <w:proofErr w:type="gramEnd"/>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Cabealho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6B2DC4" w:rsidRDefault="006B2DC4" w:rsidP="003973AE">
      <w:pPr>
        <w:numPr>
          <w:ilvl w:val="0"/>
          <w:numId w:val="24"/>
        </w:numPr>
        <w:tabs>
          <w:tab w:val="left" w:pos="1134"/>
        </w:tabs>
        <w:rPr>
          <w:lang w:val="pt-PT"/>
        </w:rPr>
      </w:pPr>
      <w:r w:rsidRPr="00BF7A7B">
        <w:rPr>
          <w:highlight w:val="yellow"/>
          <w:lang w:val="pt-PT"/>
        </w:rPr>
        <w:t>Procurar um restaurante nas redondezas</w:t>
      </w:r>
      <w:proofErr w:type="gramStart"/>
      <w:r w:rsidRPr="00BF7A7B">
        <w:rPr>
          <w:highlight w:val="yellow"/>
          <w:lang w:val="pt-PT"/>
        </w:rPr>
        <w:t>;</w:t>
      </w:r>
      <w:r w:rsidR="00BF7A7B">
        <w:rPr>
          <w:lang w:val="pt-PT"/>
        </w:rPr>
        <w:t>(manter</w:t>
      </w:r>
      <w:proofErr w:type="gramEnd"/>
      <w:r w:rsidR="00BF7A7B">
        <w:rPr>
          <w:lang w:val="pt-PT"/>
        </w:rPr>
        <w:t>?)</w:t>
      </w:r>
    </w:p>
    <w:p w:rsidR="005904F3" w:rsidRDefault="0022252C" w:rsidP="003973AE">
      <w:pPr>
        <w:numPr>
          <w:ilvl w:val="0"/>
          <w:numId w:val="24"/>
        </w:numPr>
        <w:tabs>
          <w:tab w:val="left" w:pos="1134"/>
        </w:tabs>
        <w:rPr>
          <w:lang w:val="pt-PT"/>
        </w:rPr>
      </w:pPr>
      <w:r>
        <w:rPr>
          <w:lang w:val="pt-PT"/>
        </w:rPr>
        <w:t>Procurar um restaurante</w:t>
      </w:r>
      <w:r w:rsidR="00671951">
        <w:rPr>
          <w:lang w:val="pt-PT"/>
        </w:rPr>
        <w:t xml:space="preserve"> nas proximidades dada uma </w:t>
      </w:r>
      <w:r w:rsidR="00173248">
        <w:rPr>
          <w:lang w:val="pt-PT"/>
        </w:rPr>
        <w:t>refeição prete</w:t>
      </w:r>
      <w:r w:rsidR="00057AB4">
        <w:rPr>
          <w:lang w:val="pt-PT"/>
        </w:rPr>
        <w:t>nd</w:t>
      </w:r>
      <w:r w:rsidR="00173248">
        <w:rPr>
          <w:lang w:val="pt-PT"/>
        </w:rPr>
        <w:t>ida</w:t>
      </w:r>
      <w:r w:rsidR="00057AB4">
        <w:rPr>
          <w:lang w:val="pt-PT"/>
        </w:rPr>
        <w:t>, usando o teclado</w:t>
      </w:r>
      <w:r w:rsidR="00173248">
        <w:rPr>
          <w:lang w:val="pt-PT"/>
        </w:rPr>
        <w:t>;</w:t>
      </w:r>
      <w:r w:rsidR="00671951">
        <w:rPr>
          <w:lang w:val="pt-PT"/>
        </w:rPr>
        <w:t xml:space="preserve"> </w:t>
      </w:r>
    </w:p>
    <w:p w:rsidR="00057AB4" w:rsidRDefault="00057AB4" w:rsidP="003973AE">
      <w:pPr>
        <w:numPr>
          <w:ilvl w:val="0"/>
          <w:numId w:val="24"/>
        </w:numPr>
        <w:tabs>
          <w:tab w:val="left" w:pos="1134"/>
        </w:tabs>
        <w:rPr>
          <w:lang w:val="pt-PT"/>
        </w:rPr>
      </w:pPr>
      <w:r>
        <w:rPr>
          <w:lang w:val="pt-PT"/>
        </w:rPr>
        <w:t>Procurar um restaurante nas proximidades dada uma refeição pretendida, usando o reconhecimento de voz;</w:t>
      </w:r>
    </w:p>
    <w:p w:rsidR="00A324B6" w:rsidRPr="0003596C" w:rsidRDefault="00A324B6" w:rsidP="0003596C">
      <w:pPr>
        <w:numPr>
          <w:ilvl w:val="0"/>
          <w:numId w:val="24"/>
        </w:numPr>
        <w:tabs>
          <w:tab w:val="left" w:pos="1134"/>
        </w:tabs>
        <w:rPr>
          <w:lang w:val="pt-PT"/>
        </w:rPr>
      </w:pPr>
      <w:r>
        <w:rPr>
          <w:lang w:val="pt-PT"/>
        </w:rPr>
        <w:t>Procurar um restaurante pelas etiquetas favoritas;</w:t>
      </w:r>
    </w:p>
    <w:p w:rsidR="0022252C" w:rsidRDefault="00474871" w:rsidP="003973AE">
      <w:pPr>
        <w:numPr>
          <w:ilvl w:val="0"/>
          <w:numId w:val="24"/>
        </w:numPr>
        <w:tabs>
          <w:tab w:val="left" w:pos="1134"/>
        </w:tabs>
        <w:rPr>
          <w:lang w:val="pt-PT"/>
        </w:rPr>
      </w:pPr>
      <w:r>
        <w:rPr>
          <w:lang w:val="pt-PT"/>
        </w:rPr>
        <w:t xml:space="preserve">Dado um restaurante visitado, deixar uma avaliação </w:t>
      </w:r>
      <w:r w:rsidR="0051682A">
        <w:rPr>
          <w:lang w:val="pt-PT"/>
        </w:rPr>
        <w:t>da ementa consumida, deixando pontuação e uma breve crítica.</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51682A">
        <w:rPr>
          <w:lang w:val="pt-PT"/>
        </w:rPr>
        <w:t>a</w:t>
      </w:r>
      <w:r>
        <w:rPr>
          <w:lang w:val="pt-PT"/>
        </w:rPr>
        <w:t xml:space="preserve"> </w:t>
      </w:r>
      <w:r w:rsidR="0051682A">
        <w:rPr>
          <w:lang w:val="pt-PT"/>
        </w:rPr>
        <w:t>ementa</w:t>
      </w:r>
      <w:r>
        <w:rPr>
          <w:lang w:val="pt-PT"/>
        </w:rPr>
        <w:t xml:space="preserve"> 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Adicionar ementa</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4C456C">
        <w:rPr>
          <w:lang w:val="pt-PT"/>
        </w:rPr>
        <w:t>ementas previamente criadas;</w:t>
      </w:r>
    </w:p>
    <w:p w:rsidR="004C456C" w:rsidRDefault="004C456C" w:rsidP="003973AE">
      <w:pPr>
        <w:numPr>
          <w:ilvl w:val="0"/>
          <w:numId w:val="24"/>
        </w:numPr>
        <w:tabs>
          <w:tab w:val="left" w:pos="1134"/>
        </w:tabs>
        <w:ind w:left="1134"/>
        <w:rPr>
          <w:lang w:val="pt-PT"/>
        </w:rPr>
      </w:pPr>
      <w:r>
        <w:rPr>
          <w:lang w:val="pt-PT"/>
        </w:rPr>
        <w:t>Apagar ementas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proofErr w:type="spellStart"/>
      <w:r>
        <w:rPr>
          <w:i/>
          <w:lang w:val="pt-PT"/>
        </w:rPr>
        <w:t>API’s</w:t>
      </w:r>
      <w:proofErr w:type="spellEnd"/>
      <w:r>
        <w:rPr>
          <w:lang w:val="pt-PT"/>
        </w:rPr>
        <w:t xml:space="preserve"> do </w:t>
      </w:r>
      <w:proofErr w:type="spellStart"/>
      <w:r>
        <w:rPr>
          <w:lang w:val="pt-PT"/>
        </w:rPr>
        <w:t>Facebook</w:t>
      </w:r>
      <w:proofErr w:type="spellEnd"/>
      <w:r>
        <w:rPr>
          <w:lang w:val="pt-PT"/>
        </w:rPr>
        <w:t xml:space="preserve"> e </w:t>
      </w:r>
      <w:proofErr w:type="spellStart"/>
      <w:r>
        <w:rPr>
          <w:lang w:val="pt-PT"/>
        </w:rPr>
        <w:t>Twitter</w:t>
      </w:r>
      <w:proofErr w:type="spellEnd"/>
      <w:r>
        <w:rPr>
          <w:lang w:val="pt-PT"/>
        </w:rPr>
        <w:t xml:space="preserve"> para tal </w:t>
      </w:r>
      <w:r w:rsidR="009C7A66">
        <w:rPr>
          <w:lang w:val="pt-PT"/>
        </w:rPr>
        <w:t xml:space="preserve">efeito; De lá serão obtidos dados essenciais para </w:t>
      </w:r>
      <w:r w:rsidR="0089694B">
        <w:rPr>
          <w:lang w:val="pt-PT"/>
        </w:rPr>
        <w:t>o registo</w:t>
      </w:r>
      <w:r w:rsidR="00745A99">
        <w:rPr>
          <w:lang w:val="pt-PT"/>
        </w:rPr>
        <w:t xml:space="preserve"> – </w:t>
      </w:r>
      <w:proofErr w:type="gramStart"/>
      <w:r w:rsidR="00745A99">
        <w:rPr>
          <w:lang w:val="pt-PT"/>
        </w:rPr>
        <w:t>e-mail</w:t>
      </w:r>
      <w:proofErr w:type="gramEnd"/>
      <w:r w:rsidR="00745A99">
        <w:rPr>
          <w:lang w:val="pt-PT"/>
        </w:rPr>
        <w:t xml:space="preserve">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proofErr w:type="gramStart"/>
      <w:r w:rsidRPr="00E919C3">
        <w:rPr>
          <w:i/>
          <w:lang w:val="pt-PT"/>
        </w:rPr>
        <w:t>e-mail</w:t>
      </w:r>
      <w:proofErr w:type="gramEnd"/>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proofErr w:type="gramStart"/>
      <w:r w:rsidRPr="00E919C3">
        <w:rPr>
          <w:i/>
          <w:lang w:val="pt-PT"/>
        </w:rPr>
        <w:t>e-mail</w:t>
      </w:r>
      <w:proofErr w:type="gramEnd"/>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w:t>
      </w:r>
      <w:proofErr w:type="gramStart"/>
      <w:r w:rsidR="0028688E">
        <w:rPr>
          <w:lang w:val="pt-PT"/>
        </w:rPr>
        <w:t>input</w:t>
      </w:r>
      <w:proofErr w:type="gramEnd"/>
      <w:r w:rsidR="0028688E">
        <w:rPr>
          <w:lang w:val="pt-PT"/>
        </w:rPr>
        <w:t xml:space="preserve"> do utilizador,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A partir daí obtém uma lista dos restaurantes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 xml:space="preserve">Após o </w:t>
      </w:r>
      <w:proofErr w:type="gramStart"/>
      <w:r>
        <w:rPr>
          <w:lang w:val="pt-PT"/>
        </w:rPr>
        <w:t>input</w:t>
      </w:r>
      <w:proofErr w:type="gramEnd"/>
      <w:r>
        <w:rPr>
          <w:lang w:val="pt-PT"/>
        </w:rPr>
        <w:t xml:space="preserve"> do utilizador</w:t>
      </w:r>
      <w:r w:rsidR="00B649FB">
        <w:rPr>
          <w:lang w:val="pt-PT"/>
        </w:rPr>
        <w:t xml:space="preserve"> com a preferência em modo textual, </w:t>
      </w:r>
      <w:proofErr w:type="spellStart"/>
      <w:r w:rsidR="00B649FB">
        <w:rPr>
          <w:lang w:val="pt-PT"/>
        </w:rPr>
        <w:t>p.e</w:t>
      </w:r>
      <w:proofErr w:type="spellEnd"/>
      <w:r w:rsidR="00B649FB">
        <w:rPr>
          <w:lang w:val="pt-PT"/>
        </w:rPr>
        <w:t>.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w:t>
      </w:r>
      <w:proofErr w:type="gramStart"/>
      <w:r w:rsidR="007F4CF9">
        <w:rPr>
          <w:lang w:val="pt-PT"/>
        </w:rPr>
        <w:t>determinado(s</w:t>
      </w:r>
      <w:proofErr w:type="gramEnd"/>
      <w:r w:rsidR="007F4CF9">
        <w:rPr>
          <w:lang w:val="pt-PT"/>
        </w:rPr>
        <w:t xml:space="preserve">) constituinte(s), </w:t>
      </w:r>
      <w:proofErr w:type="spellStart"/>
      <w:r w:rsidR="007F4CF9">
        <w:rPr>
          <w:lang w:val="pt-PT"/>
        </w:rPr>
        <w:t>p.e</w:t>
      </w:r>
      <w:proofErr w:type="spellEnd"/>
      <w:r w:rsidR="007F4CF9">
        <w:rPr>
          <w:lang w:val="pt-PT"/>
        </w:rPr>
        <w:t xml:space="preserv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bookmarkStart w:id="12" w:name="_GoBack"/>
      <w:bookmarkEnd w:id="12"/>
    </w:p>
    <w:p w:rsidR="00004901" w:rsidRDefault="00004901" w:rsidP="00004901">
      <w:pPr>
        <w:ind w:left="1440"/>
        <w:rPr>
          <w:lang w:val="pt-PT"/>
        </w:rPr>
      </w:pPr>
      <w:r>
        <w:rPr>
          <w:lang w:val="pt-PT"/>
        </w:rPr>
        <w:t>Desta maneira o padrão de escrita terá de ser:</w:t>
      </w:r>
    </w:p>
    <w:p w:rsidR="002C177E" w:rsidRDefault="00A0715E" w:rsidP="008E1F54">
      <w:pPr>
        <w:numPr>
          <w:ilvl w:val="2"/>
          <w:numId w:val="28"/>
        </w:numPr>
        <w:rPr>
          <w:lang w:val="pt-PT"/>
        </w:rPr>
      </w:pPr>
      <m:oMath>
        <m:nary>
          <m:naryPr>
            <m:chr m:val="∑"/>
            <m:limLoc m:val="undOvr"/>
            <m:ctrlPr>
              <w:rPr>
                <w:rFonts w:ascii="Cambria Math" w:hAnsi="Cambria Math"/>
                <w:i/>
                <w:lang w:val="pt-PT"/>
              </w:rPr>
            </m:ctrlPr>
          </m:naryPr>
          <m:sub>
            <m:r>
              <w:rPr>
                <w:rFonts w:ascii="Cambria Math" w:hAnsi="Cambria Math"/>
                <w:lang w:val="pt-PT"/>
              </w:rPr>
              <m:t>1</m:t>
            </m:r>
          </m:sub>
          <m:sup>
            <m:r>
              <w:rPr>
                <w:rFonts w:ascii="Cambria Math" w:hAnsi="Cambria Math"/>
                <w:lang w:val="pt-PT"/>
              </w:rPr>
              <m:t>n</m:t>
            </m:r>
          </m:sup>
          <m:e>
            <m:r>
              <w:rPr>
                <w:rFonts w:ascii="Cambria Math" w:hAnsi="Cambria Math"/>
                <w:lang w:val="pt-PT"/>
              </w:rPr>
              <m:t>(</m:t>
            </m:r>
            <m:d>
              <m:dPr>
                <m:begChr m:val="["/>
                <m:endChr m:val="]"/>
                <m:ctrlPr>
                  <w:rPr>
                    <w:rFonts w:ascii="Cambria Math" w:hAnsi="Cambria Math"/>
                    <w:i/>
                    <w:lang w:val="pt-PT"/>
                  </w:rPr>
                </m:ctrlPr>
              </m:dPr>
              <m:e>
                <m:r>
                  <m:rPr>
                    <m:sty m:val="p"/>
                  </m:rPr>
                  <w:rPr>
                    <w:rFonts w:ascii="Cambria Math" w:hAnsi="Cambria Math"/>
                    <w:lang w:val="pt-PT"/>
                  </w:rPr>
                  <m:t>Etiqueta</m:t>
                </m:r>
              </m:e>
            </m:d>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e>
        </m:nary>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m:t>
            </m:r>
            <m:r>
              <m:rPr>
                <m:sty m:val="p"/>
              </m:rPr>
              <w:rPr>
                <w:rFonts w:ascii="Cambria Math" w:hAnsi="Cambria Math"/>
                <w:lang w:val="pt-PT"/>
              </w:rPr>
              <m:t>[Constituinte</m:t>
            </m:r>
          </m:e>
        </m:nary>
        <m:r>
          <w:rPr>
            <w:rFonts w:ascii="Cambria Math" w:hAnsi="Cambria Math"/>
            <w:lang w:val="pt-PT"/>
          </w:rPr>
          <m:t>]</m:t>
        </m:r>
        <m:r>
          <w:rPr>
            <w:rFonts w:ascii="Cambria Math" w:hAnsi="Cambria Math"/>
            <w:lang w:val="pt-PT"/>
          </w:rPr>
          <m:t>)</m:t>
        </m:r>
      </m:oMath>
    </w:p>
    <w:p w:rsidR="00A0715E" w:rsidRPr="00A0715E" w:rsidRDefault="004649E1" w:rsidP="00A0715E">
      <w:pPr>
        <w:numPr>
          <w:ilvl w:val="1"/>
          <w:numId w:val="28"/>
        </w:numPr>
        <w:rPr>
          <w:lang w:val="pt-PT"/>
        </w:rPr>
      </w:pPr>
      <w:r w:rsidRPr="002C177E">
        <w:rPr>
          <w:lang w:val="pt-PT"/>
        </w:rPr>
        <w:t>A partir daí obtém uma lista dos restaurantes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Se selecionado algum restaurante,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 xml:space="preserve">enu das etiquetas favoritas, seleciona-se a pretendida e obtém-se os resultados analogamente a 4. b) </w:t>
      </w:r>
      <w:proofErr w:type="gramStart"/>
      <w:r>
        <w:rPr>
          <w:lang w:val="pt-PT"/>
        </w:rPr>
        <w:t>e</w:t>
      </w:r>
      <w:proofErr w:type="gramEnd"/>
      <w:r>
        <w:rPr>
          <w:lang w:val="pt-PT"/>
        </w:rPr>
        <w:t xml:space="preserv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restaurantes visitados, </w:t>
      </w:r>
      <w:r w:rsidR="00B2307D">
        <w:rPr>
          <w:lang w:val="pt-PT"/>
        </w:rPr>
        <w:t xml:space="preserve">escolhe-se o restaurante bem como </w:t>
      </w:r>
      <w:proofErr w:type="gramStart"/>
      <w:r w:rsidR="00B2307D">
        <w:rPr>
          <w:lang w:val="pt-PT"/>
        </w:rPr>
        <w:t>a</w:t>
      </w:r>
      <w:r w:rsidR="004413FD">
        <w:rPr>
          <w:lang w:val="pt-PT"/>
        </w:rPr>
        <w:t>(s</w:t>
      </w:r>
      <w:proofErr w:type="gramEnd"/>
      <w:r w:rsidR="004413FD">
        <w:rPr>
          <w:lang w:val="pt-PT"/>
        </w:rPr>
        <w:t>)</w:t>
      </w:r>
      <w:r w:rsidR="00B2307D">
        <w:rPr>
          <w:lang w:val="pt-PT"/>
        </w:rPr>
        <w:t xml:space="preserve"> ementa</w:t>
      </w:r>
      <w:r w:rsidR="004413FD">
        <w:rPr>
          <w:lang w:val="pt-PT"/>
        </w:rPr>
        <w:t>(s)</w:t>
      </w:r>
      <w:r w:rsidR="00B2307D">
        <w:rPr>
          <w:lang w:val="pt-PT"/>
        </w:rPr>
        <w:t>.</w:t>
      </w:r>
    </w:p>
    <w:p w:rsidR="00E62B86" w:rsidRDefault="00C42173" w:rsidP="00E62B86">
      <w:pPr>
        <w:numPr>
          <w:ilvl w:val="1"/>
          <w:numId w:val="28"/>
        </w:numPr>
        <w:rPr>
          <w:lang w:val="pt-PT"/>
        </w:rPr>
      </w:pPr>
      <w:r>
        <w:rPr>
          <w:lang w:val="pt-PT"/>
        </w:rPr>
        <w:t xml:space="preserve">A avaliação </w:t>
      </w:r>
      <w:proofErr w:type="gramStart"/>
      <w:r w:rsidR="00B2307D">
        <w:rPr>
          <w:lang w:val="pt-PT"/>
        </w:rPr>
        <w:t>da</w:t>
      </w:r>
      <w:r w:rsidR="00A86AE0">
        <w:rPr>
          <w:lang w:val="pt-PT"/>
        </w:rPr>
        <w:t>(s</w:t>
      </w:r>
      <w:proofErr w:type="gramEnd"/>
      <w:r w:rsidR="00A86AE0">
        <w:rPr>
          <w:lang w:val="pt-PT"/>
        </w:rPr>
        <w:t>)</w:t>
      </w:r>
      <w:r w:rsidR="00B2307D">
        <w:rPr>
          <w:lang w:val="pt-PT"/>
        </w:rPr>
        <w:t xml:space="preserve"> ementa</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órico de restaurantes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proofErr w:type="spellStart"/>
      <w:r w:rsidRPr="00901A85">
        <w:rPr>
          <w:i/>
          <w:lang w:val="pt-PT"/>
        </w:rPr>
        <w:t>Facebook</w:t>
      </w:r>
      <w:proofErr w:type="spellEnd"/>
      <w:r>
        <w:rPr>
          <w:lang w:val="pt-PT"/>
        </w:rPr>
        <w:t xml:space="preserve"> ou </w:t>
      </w:r>
      <w:proofErr w:type="spellStart"/>
      <w:r w:rsidR="002558A7">
        <w:rPr>
          <w:i/>
          <w:lang w:val="pt-PT"/>
        </w:rPr>
        <w:t>Twitter</w:t>
      </w:r>
      <w:proofErr w:type="spellEnd"/>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Entende-se por ementa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roofErr w:type="gramStart"/>
      <w:r w:rsidR="00A413AB">
        <w:rPr>
          <w:lang w:val="pt-PT"/>
        </w:rPr>
        <w:t>(..</w:t>
      </w:r>
      <w:proofErr w:type="gramEnd"/>
      <w:r w:rsidR="00A413AB">
        <w:rPr>
          <w:lang w:val="pt-PT"/>
        </w:rPr>
        <w:t>)]</w:t>
      </w:r>
    </w:p>
    <w:p w:rsidR="00202333" w:rsidRDefault="00202333" w:rsidP="00D26CAA">
      <w:pPr>
        <w:numPr>
          <w:ilvl w:val="2"/>
          <w:numId w:val="28"/>
        </w:numPr>
        <w:rPr>
          <w:lang w:val="pt-PT"/>
        </w:rPr>
      </w:pPr>
      <w:r>
        <w:rPr>
          <w:lang w:val="pt-PT"/>
        </w:rPr>
        <w:lastRenderedPageBreak/>
        <w:t>Preço</w:t>
      </w:r>
    </w:p>
    <w:p w:rsidR="008A18A9" w:rsidRDefault="008A18A9" w:rsidP="00D26CAA">
      <w:pPr>
        <w:numPr>
          <w:ilvl w:val="2"/>
          <w:numId w:val="28"/>
        </w:numPr>
        <w:rPr>
          <w:lang w:val="pt-PT"/>
        </w:rPr>
      </w:pPr>
      <w:r>
        <w:rPr>
          <w:lang w:val="pt-PT"/>
        </w:rPr>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DB2E71" w:rsidRDefault="00DF54FE" w:rsidP="0048265D">
      <w:pPr>
        <w:pStyle w:val="Ttulo1"/>
      </w:pPr>
      <w:bookmarkStart w:id="13" w:name="_Toc476347908"/>
      <w:r>
        <w:lastRenderedPageBreak/>
        <w:t>Modelação em UML</w:t>
      </w:r>
    </w:p>
    <w:p w:rsidR="00D016D2" w:rsidRDefault="00F23FE0" w:rsidP="00D016D2">
      <w:pPr>
        <w:rPr>
          <w:lang w:val="pt-PT"/>
        </w:rPr>
      </w:pPr>
      <w:r>
        <w:rPr>
          <w:lang w:val="pt-PT"/>
        </w:rPr>
        <w:t xml:space="preserve">Após concluída a fase dos requisitos, estes foram apresentados e acordados com o </w:t>
      </w:r>
      <w:r w:rsidR="00DF54FE">
        <w:rPr>
          <w:lang w:val="pt-PT"/>
        </w:rPr>
        <w:t>coordenador de projeto. D</w:t>
      </w:r>
      <w:r w:rsidR="00CC574F">
        <w:rPr>
          <w:lang w:val="pt-PT"/>
        </w:rPr>
        <w:t>e modo modelar o sistema e funcionamento da aplicação, recorremos aos vários diagramas UML para nos auxiliarem nesta tarefa.</w:t>
      </w:r>
    </w:p>
    <w:p w:rsidR="001515B8" w:rsidRDefault="001515B8" w:rsidP="001515B8">
      <w:pPr>
        <w:pStyle w:val="Cabealho2"/>
      </w:pPr>
      <w:r>
        <w:t>3.1 Diagrama de Use Case</w:t>
      </w:r>
    </w:p>
    <w:p w:rsidR="001515B8" w:rsidRDefault="001515B8" w:rsidP="001515B8">
      <w:pPr>
        <w:rPr>
          <w:lang w:val="pt-PT"/>
        </w:rPr>
      </w:pPr>
      <w:r>
        <w:rPr>
          <w:lang w:val="pt-PT"/>
        </w:rPr>
        <w:t xml:space="preserve">Uma vez que validados dos Requisitos de utilizador, estes servirão de base para </w:t>
      </w:r>
      <w:r w:rsidR="0074104C">
        <w:rPr>
          <w:lang w:val="pt-PT"/>
        </w:rPr>
        <w:t>a criação de use cases.</w:t>
      </w:r>
      <w:r w:rsidR="0070200D">
        <w:rPr>
          <w:lang w:val="pt-PT"/>
        </w:rPr>
        <w:t xml:space="preserve"> Neste diagrama é apresentada a </w:t>
      </w:r>
      <w:r w:rsidR="001059F8">
        <w:rPr>
          <w:lang w:val="pt-PT"/>
        </w:rPr>
        <w:t>intera</w:t>
      </w:r>
      <w:r w:rsidR="0070200D">
        <w:rPr>
          <w:lang w:val="pt-PT"/>
        </w:rPr>
        <w:t>ção entre os três tipos de utilizador – cliente, proprietário e administrador com o sistema.</w:t>
      </w:r>
      <w:r w:rsidR="001059F8">
        <w:rPr>
          <w:lang w:val="pt-PT"/>
        </w:rPr>
        <w:t xml:space="preserve"> No entanto, estes </w:t>
      </w:r>
      <w:r w:rsidR="008A5F51">
        <w:rPr>
          <w:lang w:val="pt-PT"/>
        </w:rPr>
        <w:t xml:space="preserve">têm diferentes papeis neste sistema o que leva a que este lhe diferentes funções a diferentes </w:t>
      </w:r>
      <w:r w:rsidR="006B6655">
        <w:rPr>
          <w:lang w:val="pt-PT"/>
        </w:rPr>
        <w:t>utilizadores</w:t>
      </w:r>
      <w:r w:rsidR="008A5F51">
        <w:rPr>
          <w:lang w:val="pt-PT"/>
        </w:rPr>
        <w:t>.</w:t>
      </w:r>
      <w:r w:rsidR="006B6655">
        <w:rPr>
          <w:lang w:val="pt-PT"/>
        </w:rPr>
        <w:t xml:space="preserve"> De seguida encontra-se ilustrado as diferentes funcionalidades.</w:t>
      </w:r>
    </w:p>
    <w:p w:rsidR="006B6655" w:rsidRPr="001515B8" w:rsidRDefault="00304340" w:rsidP="001515B8">
      <w:pPr>
        <w:rPr>
          <w:lang w:val="pt-PT"/>
        </w:rPr>
      </w:pPr>
      <w:r>
        <w:rPr>
          <w:lang w:val="pt-PT"/>
        </w:rPr>
        <w:tab/>
      </w:r>
    </w:p>
    <w:p w:rsidR="00AD2417" w:rsidRPr="00AD2417" w:rsidRDefault="00AD2417" w:rsidP="00AD2417">
      <w:pPr>
        <w:rPr>
          <w:lang w:val="pt-PT"/>
        </w:rPr>
      </w:pPr>
    </w:p>
    <w:p w:rsidR="004E2D2A" w:rsidRDefault="00DB2E71" w:rsidP="0048265D">
      <w:pPr>
        <w:pStyle w:val="Ttulo1"/>
      </w:pPr>
      <w:r>
        <w:lastRenderedPageBreak/>
        <w:t>Base de dados</w:t>
      </w:r>
    </w:p>
    <w:p w:rsidR="005453E6" w:rsidRDefault="00116D6C" w:rsidP="005453E6">
      <w:pPr>
        <w:rPr>
          <w:lang w:val="pt-PT"/>
        </w:rPr>
      </w:pPr>
      <w:r>
        <w:rPr>
          <w:lang w:val="pt-PT"/>
        </w:rPr>
        <w:t xml:space="preserve">Seguindo </w:t>
      </w:r>
      <w:r w:rsidR="005453E6">
        <w:rPr>
          <w:lang w:val="pt-PT"/>
        </w:rPr>
        <w:t xml:space="preserve">métodos bastante rigorosos, </w:t>
      </w:r>
      <w:r>
        <w:rPr>
          <w:lang w:val="pt-PT"/>
        </w:rPr>
        <w:t xml:space="preserve">nesta </w:t>
      </w:r>
      <w:r w:rsidR="00AC56F8">
        <w:rPr>
          <w:lang w:val="pt-PT"/>
        </w:rPr>
        <w:t>fase construir</w:t>
      </w:r>
      <w:r w:rsidR="005453E6">
        <w:rPr>
          <w:lang w:val="pt-PT"/>
        </w:rPr>
        <w:t>-se</w:t>
      </w:r>
      <w:r w:rsidR="00AC56F8">
        <w:rPr>
          <w:lang w:val="pt-PT"/>
        </w:rPr>
        <w:t>-á</w:t>
      </w:r>
      <w:r w:rsidR="005453E6">
        <w:rPr>
          <w:lang w:val="pt-PT"/>
        </w:rPr>
        <w:t xml:space="preserve"> faseadamente vários modelos até chegar ao produto final, que consiste numa base de dados funcional para </w:t>
      </w:r>
      <w:r w:rsidR="00AC56F8">
        <w:rPr>
          <w:lang w:val="pt-PT"/>
        </w:rPr>
        <w:t>o ecossistema da aplicação</w:t>
      </w:r>
      <w:r w:rsidR="005453E6">
        <w:rPr>
          <w:lang w:val="pt-PT"/>
        </w:rPr>
        <w:t>.</w:t>
      </w:r>
    </w:p>
    <w:p w:rsidR="00AC56F8" w:rsidRDefault="00AC56F8" w:rsidP="00AC56F8">
      <w:pPr>
        <w:pStyle w:val="Cabealho2"/>
      </w:pPr>
      <w:r>
        <w:t xml:space="preserve">4.1 </w:t>
      </w:r>
      <w:r w:rsidR="004B166D">
        <w:tab/>
      </w:r>
      <w:r>
        <w:t>Modelo Conceptual</w:t>
      </w:r>
    </w:p>
    <w:p w:rsidR="004B166D" w:rsidRPr="004B166D" w:rsidRDefault="004B166D" w:rsidP="004B166D">
      <w:pPr>
        <w:pStyle w:val="Cabealho3"/>
      </w:pPr>
      <w:r>
        <w:t>4.1.1</w:t>
      </w:r>
    </w:p>
    <w:p w:rsidR="00AC56F8" w:rsidRPr="00AC56F8" w:rsidRDefault="00AC56F8" w:rsidP="00AC56F8">
      <w:pPr>
        <w:rPr>
          <w:lang w:val="pt-PT"/>
        </w:rPr>
      </w:pPr>
    </w:p>
    <w:p w:rsidR="001A2E03" w:rsidRPr="001A2E03" w:rsidRDefault="001A2E03" w:rsidP="001A2E03">
      <w:pPr>
        <w:rPr>
          <w:lang w:val="pt-PT"/>
        </w:rPr>
      </w:pPr>
    </w:p>
    <w:p w:rsidR="00DB2E71" w:rsidRPr="00DB2E71" w:rsidRDefault="00DB2E71" w:rsidP="00DB2E71">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3"/>
    </w:p>
    <w:p w:rsidR="002B2A76" w:rsidRPr="0038378E" w:rsidRDefault="002B2A76" w:rsidP="003B7267">
      <w:pPr>
        <w:ind w:firstLine="708"/>
        <w:rPr>
          <w:rFonts w:cs="Arial"/>
          <w:szCs w:val="20"/>
          <w:lang w:val="pt-PT"/>
        </w:rPr>
      </w:pPr>
      <w:r w:rsidRPr="0038378E">
        <w:rPr>
          <w:rFonts w:cs="Arial"/>
          <w:szCs w:val="20"/>
          <w:lang w:val="pt-PT"/>
        </w:rPr>
        <w:t xml:space="preserve">Terminada esta 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B2A76" w:rsidRPr="0038378E" w:rsidRDefault="002B2A76" w:rsidP="002B2A76">
      <w:pPr>
        <w:rPr>
          <w:rFonts w:cs="Arial"/>
          <w:szCs w:val="20"/>
          <w:lang w:val="pt-PT"/>
        </w:rPr>
      </w:pPr>
      <w:r w:rsidRPr="0038378E">
        <w:rPr>
          <w:rFonts w:cs="Arial"/>
          <w:szCs w:val="20"/>
          <w:lang w:val="pt-PT"/>
        </w:rPr>
        <w:tab/>
        <w:t>O próximo passo para a elaboração do projeto consiste na modelação do sistema, através do uso de diagramas em UML. De modo a uma melhor estruturação dos diagramas, será realizada uma análise de requisitos. Esta análise, para além de nos ajudar a compreender melhor o funcionamento do sistema, é crucial para a correta implementação do sistema de base de dados que o sistema deve suportar.</w:t>
      </w:r>
    </w:p>
    <w:p w:rsidR="002B2A76" w:rsidRPr="0038378E" w:rsidRDefault="002B2A76" w:rsidP="002B2A76">
      <w:pPr>
        <w:rPr>
          <w:rFonts w:cs="Arial"/>
          <w:szCs w:val="20"/>
          <w:lang w:val="pt-PT"/>
        </w:rPr>
      </w:pPr>
      <w:r w:rsidRPr="0038378E">
        <w:rPr>
          <w:rFonts w:cs="Arial"/>
          <w:szCs w:val="20"/>
          <w:lang w:val="pt-PT"/>
        </w:rPr>
        <w:tab/>
        <w:t>Por último, a 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proofErr w:type="spellStart"/>
      <w:r>
        <w:rPr>
          <w:lang w:val="pt-PT"/>
        </w:rPr>
        <w:t>Yelp</w:t>
      </w:r>
      <w:proofErr w:type="spellEnd"/>
      <w:r>
        <w:rPr>
          <w:lang w:val="pt-PT"/>
        </w:rPr>
        <w:t xml:space="preserve"> [online] Disponível </w:t>
      </w:r>
      <w:proofErr w:type="gramStart"/>
      <w:r>
        <w:rPr>
          <w:lang w:val="pt-PT"/>
        </w:rPr>
        <w:t>em</w:t>
      </w:r>
      <w:proofErr w:type="gramEnd"/>
      <w:r>
        <w:rPr>
          <w:lang w:val="pt-PT"/>
        </w:rPr>
        <w:t xml:space="preserve">: </w:t>
      </w:r>
      <w:hyperlink r:id="rId14"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proofErr w:type="spellStart"/>
      <w:r>
        <w:rPr>
          <w:lang w:val="pt-PT"/>
        </w:rPr>
        <w:t>TripAdvisor</w:t>
      </w:r>
      <w:proofErr w:type="spellEnd"/>
      <w:r>
        <w:rPr>
          <w:lang w:val="pt-PT"/>
        </w:rPr>
        <w:t xml:space="preserve"> [online] Disponível: </w:t>
      </w:r>
      <w:hyperlink r:id="rId15"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proofErr w:type="spellStart"/>
      <w:r>
        <w:rPr>
          <w:lang w:val="pt-PT"/>
        </w:rPr>
        <w:t>Foursquare</w:t>
      </w:r>
      <w:proofErr w:type="spellEnd"/>
      <w:r>
        <w:rPr>
          <w:lang w:val="pt-PT"/>
        </w:rPr>
        <w:t xml:space="preserve"> [online] Disponível: </w:t>
      </w:r>
      <w:hyperlink r:id="rId16"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proofErr w:type="spellStart"/>
      <w:r>
        <w:rPr>
          <w:rFonts w:cs="Arial"/>
          <w:i/>
          <w:lang w:val="pt-PT"/>
        </w:rPr>
        <w:t>Application</w:t>
      </w:r>
      <w:proofErr w:type="spellEnd"/>
      <w:r>
        <w:rPr>
          <w:rFonts w:cs="Arial"/>
          <w:i/>
          <w:lang w:val="pt-PT"/>
        </w:rPr>
        <w:t xml:space="preserve"> </w:t>
      </w:r>
      <w:proofErr w:type="spellStart"/>
      <w:r>
        <w:rPr>
          <w:rFonts w:cs="Arial"/>
          <w:i/>
          <w:lang w:val="pt-PT"/>
        </w:rPr>
        <w:t>program</w:t>
      </w:r>
      <w:proofErr w:type="spellEnd"/>
      <w:r>
        <w:rPr>
          <w:rFonts w:cs="Arial"/>
          <w:i/>
          <w:lang w:val="pt-PT"/>
        </w:rPr>
        <w:t xml:space="preserve">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033D91" w:rsidRDefault="00083E1F">
      <w:pPr>
        <w:rPr>
          <w:rFonts w:cs="Arial"/>
          <w:i/>
          <w:lang w:val="en-GB"/>
        </w:rPr>
      </w:pPr>
      <w:r w:rsidRPr="00033D91">
        <w:rPr>
          <w:rFonts w:cs="Arial"/>
          <w:iCs/>
          <w:lang w:val="en-GB"/>
        </w:rPr>
        <w:t>UML</w:t>
      </w:r>
      <w:r w:rsidRPr="00033D91">
        <w:rPr>
          <w:rFonts w:cs="Arial"/>
          <w:iCs/>
          <w:lang w:val="en-GB"/>
        </w:rPr>
        <w:tab/>
      </w:r>
      <w:r w:rsidRPr="00033D91">
        <w:rPr>
          <w:rFonts w:cs="Arial"/>
          <w:i/>
          <w:iCs/>
          <w:lang w:val="en-GB"/>
        </w:rPr>
        <w:t xml:space="preserve">Unified </w:t>
      </w:r>
      <w:proofErr w:type="spellStart"/>
      <w:r w:rsidRPr="00033D91">
        <w:rPr>
          <w:rFonts w:cs="Arial"/>
          <w:i/>
          <w:iCs/>
          <w:lang w:val="en-GB"/>
        </w:rPr>
        <w:t>Modeling</w:t>
      </w:r>
      <w:proofErr w:type="spellEnd"/>
      <w:r w:rsidRPr="00033D91">
        <w:rPr>
          <w:rFonts w:cs="Arial"/>
          <w:i/>
          <w:iCs/>
          <w:lang w:val="en-GB"/>
        </w:rPr>
        <w:t xml:space="preserve"> Language</w:t>
      </w:r>
    </w:p>
    <w:p w:rsidR="003E75F5" w:rsidRPr="00083E1F" w:rsidRDefault="003E75F5">
      <w:pPr>
        <w:pStyle w:val="Cabealho1"/>
      </w:pPr>
      <w:bookmarkStart w:id="14" w:name="_Toc535644737"/>
      <w:r w:rsidRPr="00083E1F">
        <w:lastRenderedPageBreak/>
        <w:t>Anexos</w:t>
      </w:r>
      <w:bookmarkEnd w:id="14"/>
    </w:p>
    <w:p w:rsidR="003E75F5" w:rsidRPr="0038378E" w:rsidRDefault="003E75F5" w:rsidP="005F186C">
      <w:pPr>
        <w:pStyle w:val="Anexo"/>
        <w:numPr>
          <w:ilvl w:val="0"/>
          <w:numId w:val="0"/>
        </w:numPr>
      </w:pPr>
    </w:p>
    <w:sectPr w:rsidR="003E75F5" w:rsidRPr="0038378E" w:rsidSect="007758B3">
      <w:headerReference w:type="even" r:id="rId17"/>
      <w:headerReference w:type="default" r:id="rId18"/>
      <w:footerReference w:type="default" r:id="rId1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8EA" w:rsidRDefault="004B18EA">
      <w:r>
        <w:separator/>
      </w:r>
    </w:p>
  </w:endnote>
  <w:endnote w:type="continuationSeparator" w:id="0">
    <w:p w:rsidR="004B18EA" w:rsidRDefault="004B1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66D3D" w:rsidRDefault="00A66D3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518F4">
      <w:rPr>
        <w:rStyle w:val="Nmerodepgina"/>
        <w:noProof/>
      </w:rPr>
      <w:t>iv</w:t>
    </w:r>
    <w:r>
      <w:rPr>
        <w:rStyle w:val="Nmerodepgina"/>
      </w:rPr>
      <w:fldChar w:fldCharType="end"/>
    </w:r>
  </w:p>
  <w:p w:rsidR="00A66D3D" w:rsidRDefault="00A66D3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518F4">
      <w:rPr>
        <w:rStyle w:val="Nmerodepgina"/>
        <w:noProof/>
      </w:rPr>
      <w:t>19</w:t>
    </w:r>
    <w:r>
      <w:rPr>
        <w:rStyle w:val="Nmerodepgina"/>
      </w:rPr>
      <w:fldChar w:fldCharType="end"/>
    </w:r>
  </w:p>
  <w:p w:rsidR="00A66D3D" w:rsidRDefault="00A66D3D">
    <w:pPr>
      <w:pStyle w:val="Rodap"/>
      <w:rPr>
        <w:lang w:val="pt-PT"/>
      </w:rPr>
    </w:pPr>
  </w:p>
  <w:p w:rsidR="00A66D3D" w:rsidRDefault="00A66D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8EA" w:rsidRDefault="004B18EA">
      <w:r>
        <w:separator/>
      </w:r>
    </w:p>
  </w:footnote>
  <w:footnote w:type="continuationSeparator" w:id="0">
    <w:p w:rsidR="004B18EA" w:rsidRDefault="004B18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D3D" w:rsidRDefault="00A66D3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0"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2"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6"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0"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1"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5"/>
  </w:num>
  <w:num w:numId="2">
    <w:abstractNumId w:val="5"/>
  </w:num>
  <w:num w:numId="3">
    <w:abstractNumId w:val="28"/>
  </w:num>
  <w:num w:numId="4">
    <w:abstractNumId w:val="14"/>
  </w:num>
  <w:num w:numId="5">
    <w:abstractNumId w:val="14"/>
    <w:lvlOverride w:ilvl="0">
      <w:startOverride w:val="1"/>
    </w:lvlOverride>
  </w:num>
  <w:num w:numId="6">
    <w:abstractNumId w:val="24"/>
  </w:num>
  <w:num w:numId="7">
    <w:abstractNumId w:val="7"/>
  </w:num>
  <w:num w:numId="8">
    <w:abstractNumId w:val="20"/>
  </w:num>
  <w:num w:numId="9">
    <w:abstractNumId w:val="19"/>
  </w:num>
  <w:num w:numId="10">
    <w:abstractNumId w:val="2"/>
  </w:num>
  <w:num w:numId="11">
    <w:abstractNumId w:val="3"/>
  </w:num>
  <w:num w:numId="12">
    <w:abstractNumId w:val="23"/>
  </w:num>
  <w:num w:numId="13">
    <w:abstractNumId w:val="26"/>
  </w:num>
  <w:num w:numId="14">
    <w:abstractNumId w:val="4"/>
  </w:num>
  <w:num w:numId="15">
    <w:abstractNumId w:val="12"/>
  </w:num>
  <w:num w:numId="16">
    <w:abstractNumId w:val="1"/>
  </w:num>
  <w:num w:numId="17">
    <w:abstractNumId w:val="6"/>
  </w:num>
  <w:num w:numId="18">
    <w:abstractNumId w:val="15"/>
  </w:num>
  <w:num w:numId="19">
    <w:abstractNumId w:val="8"/>
  </w:num>
  <w:num w:numId="20">
    <w:abstractNumId w:val="22"/>
  </w:num>
  <w:num w:numId="21">
    <w:abstractNumId w:val="21"/>
  </w:num>
  <w:num w:numId="22">
    <w:abstractNumId w:val="25"/>
  </w:num>
  <w:num w:numId="23">
    <w:abstractNumId w:val="9"/>
  </w:num>
  <w:num w:numId="24">
    <w:abstractNumId w:val="17"/>
  </w:num>
  <w:num w:numId="25">
    <w:abstractNumId w:val="27"/>
  </w:num>
  <w:num w:numId="26">
    <w:abstractNumId w:val="13"/>
  </w:num>
  <w:num w:numId="27">
    <w:abstractNumId w:val="10"/>
  </w:num>
  <w:num w:numId="28">
    <w:abstractNumId w:val="18"/>
  </w:num>
  <w:num w:numId="29">
    <w:abstractNumId w:val="0"/>
  </w:num>
  <w:num w:numId="30">
    <w:abstractNumId w:val="1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3596C"/>
    <w:rsid w:val="00057AB4"/>
    <w:rsid w:val="0006123F"/>
    <w:rsid w:val="00083E1F"/>
    <w:rsid w:val="00097A10"/>
    <w:rsid w:val="001059F8"/>
    <w:rsid w:val="00112303"/>
    <w:rsid w:val="00116D6C"/>
    <w:rsid w:val="00122177"/>
    <w:rsid w:val="00126A5F"/>
    <w:rsid w:val="00150B46"/>
    <w:rsid w:val="00151155"/>
    <w:rsid w:val="001515B8"/>
    <w:rsid w:val="00173248"/>
    <w:rsid w:val="00173D51"/>
    <w:rsid w:val="001803E7"/>
    <w:rsid w:val="00184DFC"/>
    <w:rsid w:val="001A0529"/>
    <w:rsid w:val="001A2E03"/>
    <w:rsid w:val="001B285B"/>
    <w:rsid w:val="001D3F97"/>
    <w:rsid w:val="001E19D0"/>
    <w:rsid w:val="001E5A9E"/>
    <w:rsid w:val="001F5D97"/>
    <w:rsid w:val="00201D2A"/>
    <w:rsid w:val="00202333"/>
    <w:rsid w:val="00203AFF"/>
    <w:rsid w:val="0021198A"/>
    <w:rsid w:val="0022252C"/>
    <w:rsid w:val="002250F5"/>
    <w:rsid w:val="002316BF"/>
    <w:rsid w:val="002558A7"/>
    <w:rsid w:val="00256497"/>
    <w:rsid w:val="0026001E"/>
    <w:rsid w:val="00265F6A"/>
    <w:rsid w:val="002744A7"/>
    <w:rsid w:val="00276C4A"/>
    <w:rsid w:val="00282782"/>
    <w:rsid w:val="0028688E"/>
    <w:rsid w:val="00291060"/>
    <w:rsid w:val="0029493A"/>
    <w:rsid w:val="002966CF"/>
    <w:rsid w:val="002B2A76"/>
    <w:rsid w:val="002B41B5"/>
    <w:rsid w:val="002C177E"/>
    <w:rsid w:val="002E7AE9"/>
    <w:rsid w:val="002F4907"/>
    <w:rsid w:val="00304340"/>
    <w:rsid w:val="003104F0"/>
    <w:rsid w:val="00320719"/>
    <w:rsid w:val="00326E79"/>
    <w:rsid w:val="003319FD"/>
    <w:rsid w:val="00333D1D"/>
    <w:rsid w:val="00347FF1"/>
    <w:rsid w:val="0036464E"/>
    <w:rsid w:val="0038378E"/>
    <w:rsid w:val="00392E3B"/>
    <w:rsid w:val="003973AE"/>
    <w:rsid w:val="003B4286"/>
    <w:rsid w:val="003B7267"/>
    <w:rsid w:val="003D2C59"/>
    <w:rsid w:val="003D457D"/>
    <w:rsid w:val="003E1FA2"/>
    <w:rsid w:val="003E75F5"/>
    <w:rsid w:val="003F6A9B"/>
    <w:rsid w:val="003F7AD8"/>
    <w:rsid w:val="00404566"/>
    <w:rsid w:val="00405152"/>
    <w:rsid w:val="00414D0D"/>
    <w:rsid w:val="00425E6B"/>
    <w:rsid w:val="004413FD"/>
    <w:rsid w:val="00442298"/>
    <w:rsid w:val="00442D70"/>
    <w:rsid w:val="00457176"/>
    <w:rsid w:val="004649E1"/>
    <w:rsid w:val="0046696C"/>
    <w:rsid w:val="00474871"/>
    <w:rsid w:val="00475D45"/>
    <w:rsid w:val="0048265D"/>
    <w:rsid w:val="0048564B"/>
    <w:rsid w:val="004B166D"/>
    <w:rsid w:val="004B18EA"/>
    <w:rsid w:val="004C456C"/>
    <w:rsid w:val="004E08D6"/>
    <w:rsid w:val="004E2D2A"/>
    <w:rsid w:val="0050153A"/>
    <w:rsid w:val="0051682A"/>
    <w:rsid w:val="00517ECB"/>
    <w:rsid w:val="00525DD4"/>
    <w:rsid w:val="005365A4"/>
    <w:rsid w:val="005453E6"/>
    <w:rsid w:val="00547FF7"/>
    <w:rsid w:val="00561D6C"/>
    <w:rsid w:val="005626EC"/>
    <w:rsid w:val="00573C33"/>
    <w:rsid w:val="00582BF2"/>
    <w:rsid w:val="00583F07"/>
    <w:rsid w:val="005904F3"/>
    <w:rsid w:val="005933E2"/>
    <w:rsid w:val="005B4FF6"/>
    <w:rsid w:val="005B5483"/>
    <w:rsid w:val="005B7B1A"/>
    <w:rsid w:val="005E10F2"/>
    <w:rsid w:val="005F186C"/>
    <w:rsid w:val="00615D1A"/>
    <w:rsid w:val="006208EC"/>
    <w:rsid w:val="00622151"/>
    <w:rsid w:val="0065035C"/>
    <w:rsid w:val="00666924"/>
    <w:rsid w:val="00671951"/>
    <w:rsid w:val="00686690"/>
    <w:rsid w:val="00690E27"/>
    <w:rsid w:val="006A29C9"/>
    <w:rsid w:val="006A537B"/>
    <w:rsid w:val="006B2DC4"/>
    <w:rsid w:val="006B35A9"/>
    <w:rsid w:val="006B6655"/>
    <w:rsid w:val="006C7629"/>
    <w:rsid w:val="006D5F85"/>
    <w:rsid w:val="006E0630"/>
    <w:rsid w:val="0070200D"/>
    <w:rsid w:val="00706AF3"/>
    <w:rsid w:val="00712A21"/>
    <w:rsid w:val="0073377A"/>
    <w:rsid w:val="0074104C"/>
    <w:rsid w:val="00745A99"/>
    <w:rsid w:val="007463AF"/>
    <w:rsid w:val="00757CE1"/>
    <w:rsid w:val="0077118B"/>
    <w:rsid w:val="007758B3"/>
    <w:rsid w:val="007A3DBD"/>
    <w:rsid w:val="007B40FA"/>
    <w:rsid w:val="007C29BE"/>
    <w:rsid w:val="007C4376"/>
    <w:rsid w:val="007D21E4"/>
    <w:rsid w:val="007D5E85"/>
    <w:rsid w:val="007E1353"/>
    <w:rsid w:val="007F4CF9"/>
    <w:rsid w:val="00800205"/>
    <w:rsid w:val="00803A4D"/>
    <w:rsid w:val="00814652"/>
    <w:rsid w:val="0082242A"/>
    <w:rsid w:val="00846515"/>
    <w:rsid w:val="008518F4"/>
    <w:rsid w:val="00853371"/>
    <w:rsid w:val="00870EF3"/>
    <w:rsid w:val="00892A69"/>
    <w:rsid w:val="00895B24"/>
    <w:rsid w:val="0089694B"/>
    <w:rsid w:val="008A18A9"/>
    <w:rsid w:val="008A5F51"/>
    <w:rsid w:val="008C741C"/>
    <w:rsid w:val="008D2B95"/>
    <w:rsid w:val="008E0668"/>
    <w:rsid w:val="008E1F54"/>
    <w:rsid w:val="00901A85"/>
    <w:rsid w:val="0090770F"/>
    <w:rsid w:val="0091255D"/>
    <w:rsid w:val="00927A5E"/>
    <w:rsid w:val="009310B8"/>
    <w:rsid w:val="00933EAE"/>
    <w:rsid w:val="00941D06"/>
    <w:rsid w:val="00971CE4"/>
    <w:rsid w:val="00972E55"/>
    <w:rsid w:val="0098195E"/>
    <w:rsid w:val="00991492"/>
    <w:rsid w:val="009C1378"/>
    <w:rsid w:val="009C7A66"/>
    <w:rsid w:val="009D4D3A"/>
    <w:rsid w:val="009D517E"/>
    <w:rsid w:val="009F392C"/>
    <w:rsid w:val="00A01530"/>
    <w:rsid w:val="00A0715E"/>
    <w:rsid w:val="00A12759"/>
    <w:rsid w:val="00A32123"/>
    <w:rsid w:val="00A324B6"/>
    <w:rsid w:val="00A413AB"/>
    <w:rsid w:val="00A45E07"/>
    <w:rsid w:val="00A66D3D"/>
    <w:rsid w:val="00A831B0"/>
    <w:rsid w:val="00A84C44"/>
    <w:rsid w:val="00A86AE0"/>
    <w:rsid w:val="00A927D9"/>
    <w:rsid w:val="00AA0CF2"/>
    <w:rsid w:val="00AA1A98"/>
    <w:rsid w:val="00AA3BB0"/>
    <w:rsid w:val="00AA4CE7"/>
    <w:rsid w:val="00AB0D41"/>
    <w:rsid w:val="00AC56F8"/>
    <w:rsid w:val="00AD2417"/>
    <w:rsid w:val="00B0795A"/>
    <w:rsid w:val="00B2307D"/>
    <w:rsid w:val="00B36445"/>
    <w:rsid w:val="00B4575B"/>
    <w:rsid w:val="00B517DF"/>
    <w:rsid w:val="00B53EAE"/>
    <w:rsid w:val="00B649FB"/>
    <w:rsid w:val="00B72271"/>
    <w:rsid w:val="00B74621"/>
    <w:rsid w:val="00B82567"/>
    <w:rsid w:val="00BA41D5"/>
    <w:rsid w:val="00BA4F31"/>
    <w:rsid w:val="00BD1BA6"/>
    <w:rsid w:val="00BE1E44"/>
    <w:rsid w:val="00BE509E"/>
    <w:rsid w:val="00BF1AD7"/>
    <w:rsid w:val="00BF7A7B"/>
    <w:rsid w:val="00C1038F"/>
    <w:rsid w:val="00C1310C"/>
    <w:rsid w:val="00C179BD"/>
    <w:rsid w:val="00C23B30"/>
    <w:rsid w:val="00C3182D"/>
    <w:rsid w:val="00C40402"/>
    <w:rsid w:val="00C42173"/>
    <w:rsid w:val="00C45904"/>
    <w:rsid w:val="00C530C5"/>
    <w:rsid w:val="00C539AF"/>
    <w:rsid w:val="00C557EF"/>
    <w:rsid w:val="00C6120F"/>
    <w:rsid w:val="00C669A2"/>
    <w:rsid w:val="00C756AF"/>
    <w:rsid w:val="00C83559"/>
    <w:rsid w:val="00CA599F"/>
    <w:rsid w:val="00CC574F"/>
    <w:rsid w:val="00D016D2"/>
    <w:rsid w:val="00D141EF"/>
    <w:rsid w:val="00D23A1C"/>
    <w:rsid w:val="00D26CAA"/>
    <w:rsid w:val="00D36FB3"/>
    <w:rsid w:val="00D713CA"/>
    <w:rsid w:val="00D7647B"/>
    <w:rsid w:val="00DA74C6"/>
    <w:rsid w:val="00DB28C5"/>
    <w:rsid w:val="00DB2E71"/>
    <w:rsid w:val="00DD76B5"/>
    <w:rsid w:val="00DF0E8B"/>
    <w:rsid w:val="00DF32D0"/>
    <w:rsid w:val="00DF54FE"/>
    <w:rsid w:val="00E250E2"/>
    <w:rsid w:val="00E26B64"/>
    <w:rsid w:val="00E4401A"/>
    <w:rsid w:val="00E62B86"/>
    <w:rsid w:val="00E70ADB"/>
    <w:rsid w:val="00E75C2E"/>
    <w:rsid w:val="00E919C3"/>
    <w:rsid w:val="00EB51F6"/>
    <w:rsid w:val="00EB61AF"/>
    <w:rsid w:val="00ED3744"/>
    <w:rsid w:val="00F14287"/>
    <w:rsid w:val="00F2364F"/>
    <w:rsid w:val="00F23FE0"/>
    <w:rsid w:val="00F30FC1"/>
    <w:rsid w:val="00F42C58"/>
    <w:rsid w:val="00F5005A"/>
    <w:rsid w:val="00F805DF"/>
    <w:rsid w:val="00F94310"/>
    <w:rsid w:val="00F95C21"/>
    <w:rsid w:val="00F97EEB"/>
    <w:rsid w:val="00FB261C"/>
    <w:rsid w:val="00FC183B"/>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foursquar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tripadvisor.com/" TargetMode="Externa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elp.com/s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55672-B63C-4C12-ABD0-23F3E304B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27</Pages>
  <Words>4720</Words>
  <Characters>25491</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30151</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Reis</cp:lastModifiedBy>
  <cp:revision>6</cp:revision>
  <cp:lastPrinted>2017-03-03T22:55:00Z</cp:lastPrinted>
  <dcterms:created xsi:type="dcterms:W3CDTF">2017-04-25T09:41:00Z</dcterms:created>
  <dcterms:modified xsi:type="dcterms:W3CDTF">2017-04-26T16:25:00Z</dcterms:modified>
</cp:coreProperties>
</file>