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Pr="00C1310C" w:rsidRDefault="00C531A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C531AB" w:rsidRPr="00C1310C" w:rsidRDefault="00C531AB"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C531AB" w:rsidRPr="00C1310C" w:rsidRDefault="00C531A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C531AB" w:rsidRPr="00C1310C" w:rsidRDefault="00C531AB" w:rsidP="00A66D3D">
                            <w:pPr>
                              <w:spacing w:line="240" w:lineRule="auto"/>
                              <w:jc w:val="left"/>
                              <w:rPr>
                                <w:rFonts w:ascii="Calibri" w:hAnsi="Calibri" w:cs="Arial"/>
                                <w:bCs/>
                                <w:color w:val="A6A6A6"/>
                                <w:sz w:val="16"/>
                                <w:szCs w:val="16"/>
                                <w:lang w:val="pt-PT"/>
                              </w:rPr>
                            </w:pPr>
                          </w:p>
                          <w:p w:rsidR="00C531AB" w:rsidRPr="00C1310C" w:rsidRDefault="00C531AB" w:rsidP="00A66D3D">
                            <w:pPr>
                              <w:spacing w:line="240" w:lineRule="auto"/>
                              <w:jc w:val="left"/>
                              <w:rPr>
                                <w:rFonts w:ascii="Calibri" w:hAnsi="Calibri" w:cs="Arial"/>
                                <w:b/>
                                <w:bCs/>
                                <w:color w:val="365F91"/>
                                <w:sz w:val="36"/>
                                <w:szCs w:val="36"/>
                                <w:lang w:val="pt-PT"/>
                              </w:rPr>
                            </w:pPr>
                          </w:p>
                          <w:p w:rsidR="00C531AB" w:rsidRPr="00C1310C" w:rsidRDefault="00C531AB"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C531AB" w:rsidRPr="00C1310C" w:rsidRDefault="00C531AB"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C531AB" w:rsidRPr="00C1310C" w:rsidRDefault="00C531AB"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C531AB" w:rsidRPr="00C1310C" w:rsidRDefault="00C531A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C531AB" w:rsidRPr="00C1310C" w:rsidRDefault="00C531AB"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C531AB" w:rsidRPr="00C1310C" w:rsidRDefault="00C531A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C531AB" w:rsidRPr="00C1310C" w:rsidRDefault="00C531AB" w:rsidP="00A66D3D">
                      <w:pPr>
                        <w:spacing w:line="240" w:lineRule="auto"/>
                        <w:jc w:val="left"/>
                        <w:rPr>
                          <w:rFonts w:ascii="Calibri" w:hAnsi="Calibri" w:cs="Arial"/>
                          <w:bCs/>
                          <w:color w:val="A6A6A6"/>
                          <w:sz w:val="16"/>
                          <w:szCs w:val="16"/>
                          <w:lang w:val="pt-PT"/>
                        </w:rPr>
                      </w:pPr>
                    </w:p>
                    <w:p w:rsidR="00C531AB" w:rsidRPr="00C1310C" w:rsidRDefault="00C531AB" w:rsidP="00A66D3D">
                      <w:pPr>
                        <w:spacing w:line="240" w:lineRule="auto"/>
                        <w:jc w:val="left"/>
                        <w:rPr>
                          <w:rFonts w:ascii="Calibri" w:hAnsi="Calibri" w:cs="Arial"/>
                          <w:b/>
                          <w:bCs/>
                          <w:color w:val="365F91"/>
                          <w:sz w:val="36"/>
                          <w:szCs w:val="36"/>
                          <w:lang w:val="pt-PT"/>
                        </w:rPr>
                      </w:pPr>
                    </w:p>
                    <w:p w:rsidR="00C531AB" w:rsidRPr="00C1310C" w:rsidRDefault="00C531AB"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C531AB" w:rsidRPr="00C1310C" w:rsidRDefault="00C531AB"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C531AB" w:rsidRPr="00C1310C" w:rsidRDefault="00C531AB"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Pr="00033D91" w:rsidRDefault="00C531AB">
                            <w:pPr>
                              <w:rPr>
                                <w:rFonts w:ascii="Calibri" w:hAnsi="Calibri" w:cs="Arial"/>
                                <w:b/>
                                <w:bCs/>
                                <w:i/>
                                <w:sz w:val="40"/>
                                <w:szCs w:val="40"/>
                                <w:lang w:val="pt-PT"/>
                              </w:rPr>
                            </w:pPr>
                            <w:proofErr w:type="spellStart"/>
                            <w:r w:rsidRPr="00033D91">
                              <w:rPr>
                                <w:rFonts w:ascii="Calibri" w:hAnsi="Calibri" w:cs="Arial"/>
                                <w:b/>
                                <w:bCs/>
                                <w:i/>
                                <w:sz w:val="40"/>
                                <w:szCs w:val="40"/>
                                <w:lang w:val="pt-PT"/>
                              </w:rPr>
                              <w:t>Eat</w:t>
                            </w:r>
                            <w:proofErr w:type="spellEnd"/>
                            <w:r w:rsidRPr="00033D91">
                              <w:rPr>
                                <w:rFonts w:ascii="Calibri" w:hAnsi="Calibri" w:cs="Arial"/>
                                <w:b/>
                                <w:bCs/>
                                <w:i/>
                                <w:sz w:val="40"/>
                                <w:szCs w:val="40"/>
                                <w:lang w:val="pt-PT"/>
                              </w:rPr>
                              <w:t xml:space="preserve"> </w:t>
                            </w:r>
                            <w:proofErr w:type="spellStart"/>
                            <w:r w:rsidRPr="00033D91">
                              <w:rPr>
                                <w:rFonts w:ascii="Calibri" w:hAnsi="Calibri" w:cs="Arial"/>
                                <w:b/>
                                <w:bCs/>
                                <w:i/>
                                <w:sz w:val="40"/>
                                <w:szCs w:val="40"/>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C531AB" w:rsidRPr="00033D91" w:rsidRDefault="00C531AB">
                      <w:pPr>
                        <w:rPr>
                          <w:rFonts w:ascii="Calibri" w:hAnsi="Calibri" w:cs="Arial"/>
                          <w:b/>
                          <w:bCs/>
                          <w:i/>
                          <w:sz w:val="40"/>
                          <w:szCs w:val="40"/>
                          <w:lang w:val="pt-PT"/>
                        </w:rPr>
                      </w:pPr>
                      <w:proofErr w:type="spellStart"/>
                      <w:r w:rsidRPr="00033D91">
                        <w:rPr>
                          <w:rFonts w:ascii="Calibri" w:hAnsi="Calibri" w:cs="Arial"/>
                          <w:b/>
                          <w:bCs/>
                          <w:i/>
                          <w:sz w:val="40"/>
                          <w:szCs w:val="40"/>
                          <w:lang w:val="pt-PT"/>
                        </w:rPr>
                        <w:t>Eat</w:t>
                      </w:r>
                      <w:proofErr w:type="spellEnd"/>
                      <w:r w:rsidRPr="00033D91">
                        <w:rPr>
                          <w:rFonts w:ascii="Calibri" w:hAnsi="Calibri" w:cs="Arial"/>
                          <w:b/>
                          <w:bCs/>
                          <w:i/>
                          <w:sz w:val="40"/>
                          <w:szCs w:val="40"/>
                          <w:lang w:val="pt-PT"/>
                        </w:rPr>
                        <w:t xml:space="preserve"> </w:t>
                      </w:r>
                      <w:proofErr w:type="spellStart"/>
                      <w:r w:rsidRPr="00033D91">
                        <w:rPr>
                          <w:rFonts w:ascii="Calibri" w:hAnsi="Calibri" w:cs="Arial"/>
                          <w:b/>
                          <w:bCs/>
                          <w:i/>
                          <w:sz w:val="40"/>
                          <w:szCs w:val="40"/>
                          <w:lang w:val="pt-PT"/>
                        </w:rPr>
                        <w:t>Up</w:t>
                      </w:r>
                      <w:proofErr w:type="spellEnd"/>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Default="00C531AB" w:rsidP="002B2A76">
                            <w:pPr>
                              <w:rPr>
                                <w:rFonts w:ascii="Calibri" w:hAnsi="Calibri" w:cs="Arial"/>
                                <w:b/>
                                <w:bCs/>
                                <w:sz w:val="24"/>
                                <w:lang w:val="pt-PT"/>
                              </w:rPr>
                            </w:pPr>
                            <w:r>
                              <w:rPr>
                                <w:rFonts w:ascii="Calibri" w:hAnsi="Calibri" w:cs="Arial"/>
                                <w:b/>
                                <w:bCs/>
                                <w:sz w:val="24"/>
                                <w:lang w:val="pt-PT"/>
                              </w:rPr>
                              <w:t>Daniel Teixeira Militão – A74557</w:t>
                            </w:r>
                          </w:p>
                          <w:p w:rsidR="00C531AB" w:rsidRDefault="00C531AB" w:rsidP="002B2A76">
                            <w:pPr>
                              <w:rPr>
                                <w:rFonts w:ascii="Calibri" w:hAnsi="Calibri" w:cs="Arial"/>
                                <w:b/>
                                <w:bCs/>
                                <w:sz w:val="24"/>
                                <w:lang w:val="pt-PT"/>
                              </w:rPr>
                            </w:pPr>
                            <w:r>
                              <w:rPr>
                                <w:rFonts w:ascii="Calibri" w:hAnsi="Calibri" w:cs="Arial"/>
                                <w:b/>
                                <w:bCs/>
                                <w:sz w:val="24"/>
                                <w:lang w:val="pt-PT"/>
                              </w:rPr>
                              <w:t>Hugo Alves Carvalho – A74219</w:t>
                            </w:r>
                          </w:p>
                          <w:p w:rsidR="00C531AB" w:rsidRPr="00C1310C" w:rsidRDefault="00C531AB" w:rsidP="002B2A76">
                            <w:pPr>
                              <w:rPr>
                                <w:rFonts w:ascii="Calibri" w:hAnsi="Calibri" w:cs="Arial"/>
                                <w:b/>
                                <w:bCs/>
                                <w:sz w:val="24"/>
                                <w:lang w:val="pt-PT"/>
                              </w:rPr>
                            </w:pPr>
                            <w:r>
                              <w:rPr>
                                <w:rFonts w:ascii="Calibri" w:hAnsi="Calibri" w:cs="Arial"/>
                                <w:b/>
                                <w:bCs/>
                                <w:sz w:val="24"/>
                                <w:lang w:val="pt-PT"/>
                              </w:rPr>
                              <w:t>João Ismael Barros Reis – A75372</w:t>
                            </w:r>
                          </w:p>
                          <w:p w:rsidR="00C531AB" w:rsidRPr="00C1310C" w:rsidRDefault="00C531AB" w:rsidP="002B2A76">
                            <w:pPr>
                              <w:rPr>
                                <w:rFonts w:ascii="Calibri" w:hAnsi="Calibri" w:cs="Arial"/>
                                <w:sz w:val="24"/>
                                <w:lang w:val="pt-PT"/>
                              </w:rPr>
                            </w:pPr>
                          </w:p>
                          <w:p w:rsidR="00C531AB" w:rsidRPr="00C1310C" w:rsidRDefault="00C531AB" w:rsidP="002B2A76">
                            <w:pPr>
                              <w:rPr>
                                <w:rFonts w:ascii="Calibri" w:hAnsi="Calibri" w:cs="Arial"/>
                                <w:sz w:val="24"/>
                                <w:lang w:val="pt-PT"/>
                              </w:rPr>
                            </w:pPr>
                            <w:r>
                              <w:rPr>
                                <w:rFonts w:ascii="Calibri" w:hAnsi="Calibri" w:cs="Arial"/>
                                <w:sz w:val="24"/>
                                <w:lang w:val="pt-PT"/>
                              </w:rPr>
                              <w:t>Março, 2017</w:t>
                            </w:r>
                          </w:p>
                          <w:p w:rsidR="00C531AB" w:rsidRDefault="00C531A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C531AB" w:rsidRDefault="00C531AB" w:rsidP="002B2A76">
                      <w:pPr>
                        <w:rPr>
                          <w:rFonts w:ascii="Calibri" w:hAnsi="Calibri" w:cs="Arial"/>
                          <w:b/>
                          <w:bCs/>
                          <w:sz w:val="24"/>
                          <w:lang w:val="pt-PT"/>
                        </w:rPr>
                      </w:pPr>
                      <w:r>
                        <w:rPr>
                          <w:rFonts w:ascii="Calibri" w:hAnsi="Calibri" w:cs="Arial"/>
                          <w:b/>
                          <w:bCs/>
                          <w:sz w:val="24"/>
                          <w:lang w:val="pt-PT"/>
                        </w:rPr>
                        <w:t>Daniel Teixeira Militão – A74557</w:t>
                      </w:r>
                    </w:p>
                    <w:p w:rsidR="00C531AB" w:rsidRDefault="00C531AB" w:rsidP="002B2A76">
                      <w:pPr>
                        <w:rPr>
                          <w:rFonts w:ascii="Calibri" w:hAnsi="Calibri" w:cs="Arial"/>
                          <w:b/>
                          <w:bCs/>
                          <w:sz w:val="24"/>
                          <w:lang w:val="pt-PT"/>
                        </w:rPr>
                      </w:pPr>
                      <w:r>
                        <w:rPr>
                          <w:rFonts w:ascii="Calibri" w:hAnsi="Calibri" w:cs="Arial"/>
                          <w:b/>
                          <w:bCs/>
                          <w:sz w:val="24"/>
                          <w:lang w:val="pt-PT"/>
                        </w:rPr>
                        <w:t>Hugo Alves Carvalho – A74219</w:t>
                      </w:r>
                    </w:p>
                    <w:p w:rsidR="00C531AB" w:rsidRPr="00C1310C" w:rsidRDefault="00C531AB" w:rsidP="002B2A76">
                      <w:pPr>
                        <w:rPr>
                          <w:rFonts w:ascii="Calibri" w:hAnsi="Calibri" w:cs="Arial"/>
                          <w:b/>
                          <w:bCs/>
                          <w:sz w:val="24"/>
                          <w:lang w:val="pt-PT"/>
                        </w:rPr>
                      </w:pPr>
                      <w:r>
                        <w:rPr>
                          <w:rFonts w:ascii="Calibri" w:hAnsi="Calibri" w:cs="Arial"/>
                          <w:b/>
                          <w:bCs/>
                          <w:sz w:val="24"/>
                          <w:lang w:val="pt-PT"/>
                        </w:rPr>
                        <w:t>João Ismael Barros Reis – A75372</w:t>
                      </w:r>
                    </w:p>
                    <w:p w:rsidR="00C531AB" w:rsidRPr="00C1310C" w:rsidRDefault="00C531AB" w:rsidP="002B2A76">
                      <w:pPr>
                        <w:rPr>
                          <w:rFonts w:ascii="Calibri" w:hAnsi="Calibri" w:cs="Arial"/>
                          <w:sz w:val="24"/>
                          <w:lang w:val="pt-PT"/>
                        </w:rPr>
                      </w:pPr>
                    </w:p>
                    <w:p w:rsidR="00C531AB" w:rsidRPr="00C1310C" w:rsidRDefault="00C531AB" w:rsidP="002B2A76">
                      <w:pPr>
                        <w:rPr>
                          <w:rFonts w:ascii="Calibri" w:hAnsi="Calibri" w:cs="Arial"/>
                          <w:sz w:val="24"/>
                          <w:lang w:val="pt-PT"/>
                        </w:rPr>
                      </w:pPr>
                      <w:r>
                        <w:rPr>
                          <w:rFonts w:ascii="Calibri" w:hAnsi="Calibri" w:cs="Arial"/>
                          <w:sz w:val="24"/>
                          <w:lang w:val="pt-PT"/>
                        </w:rPr>
                        <w:t>Março, 2017</w:t>
                      </w:r>
                    </w:p>
                    <w:p w:rsidR="00C531AB" w:rsidRDefault="00C531AB">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216535</wp:posOffset>
                </wp:positionV>
                <wp:extent cx="2286000" cy="1828800"/>
                <wp:effectExtent l="3810" t="0" r="0" b="4445"/>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Pr="00C1310C" w:rsidRDefault="00C531AB">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pt;margin-top:17.05pt;width:18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JAz383QAAAAoBAAAPAAAAZHJzL2Rvd25yZXYueG1sTI/NTsMwEITvSLyDtUjcWifmJ1GIU6Ei&#10;HoCCxNWJ3TjCXkex80OfnuUEx50dzXxTHzbv2GKmOASUkO8zYAa7oAfsJXy8v+5KYDEp1MoFNBK+&#10;TYRDc31Vq0qHFd/Mcko9oxCMlZJgUxorzmNnjVdxH0aD9DuHyatE59RzPamVwr3jIsseuVcDUoNV&#10;ozla032dZi+hu8wv5XFol/VSfBbtZt3DGZ2Utzfb8xOwZLb0Z4ZffEKHhpjaMKOOzEnYFYK2JAl3&#10;9zkwMoiyJKElQYgceFPz/xOaHwAAAP//AwBQSwECLQAUAAYACAAAACEAtoM4kv4AAADhAQAAEwAA&#10;AAAAAAAAAAAAAAAAAAAAW0NvbnRlbnRfVHlwZXNdLnhtbFBLAQItABQABgAIAAAAIQA4/SH/1gAA&#10;AJQBAAALAAAAAAAAAAAAAAAAAC8BAABfcmVscy8ucmVsc1BLAQItABQABgAIAAAAIQCu6fNJuQIA&#10;AMIFAAAOAAAAAAAAAAAAAAAAAC4CAABkcnMvZTJvRG9jLnhtbFBLAQItABQABgAIAAAAIQBJAz38&#10;3QAAAAoBAAAPAAAAAAAAAAAAAAAAABMFAABkcnMvZG93bnJldi54bWxQSwUGAAAAAAQABADzAAAA&#10;HQYAAAAA&#10;" filled="f" stroked="f">
                <v:textbox inset=",7.2pt,,7.2pt">
                  <w:txbxContent>
                    <w:p w:rsidR="00C531AB" w:rsidRPr="00C1310C" w:rsidRDefault="00C531AB">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Responsável</w:t>
                                  </w:r>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Avaliação</w:t>
                                  </w:r>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Observações</w:t>
                                  </w: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tc>
                              <w:tc>
                                <w:tcPr>
                                  <w:tcW w:w="2160" w:type="dxa"/>
                                </w:tcPr>
                                <w:p w:rsidR="00C531AB" w:rsidRPr="00C1310C" w:rsidRDefault="00C531AB">
                                  <w:pPr>
                                    <w:rPr>
                                      <w:rFonts w:ascii="Calibri" w:hAnsi="Calibri" w:cs="Arial"/>
                                      <w:lang w:val="pt-PT"/>
                                    </w:rPr>
                                  </w:pPr>
                                </w:p>
                              </w:tc>
                            </w:tr>
                          </w:tbl>
                          <w:p w:rsidR="00C531AB" w:rsidRDefault="00C531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Responsável</w:t>
                            </w:r>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Avaliação</w:t>
                            </w:r>
                          </w:p>
                        </w:tc>
                        <w:tc>
                          <w:tcPr>
                            <w:tcW w:w="2160" w:type="dxa"/>
                          </w:tcPr>
                          <w:p w:rsidR="00C531AB" w:rsidRPr="00C1310C" w:rsidRDefault="00C531AB">
                            <w:pPr>
                              <w:rPr>
                                <w:rFonts w:ascii="Calibri" w:hAnsi="Calibri" w:cs="Arial"/>
                                <w:lang w:val="pt-PT"/>
                              </w:rPr>
                            </w:pPr>
                          </w:p>
                        </w:tc>
                      </w:tr>
                      <w:tr w:rsidR="00C531AB">
                        <w:tc>
                          <w:tcPr>
                            <w:tcW w:w="2088" w:type="dxa"/>
                          </w:tcPr>
                          <w:p w:rsidR="00C531AB" w:rsidRPr="00C1310C" w:rsidRDefault="00C531AB">
                            <w:pPr>
                              <w:rPr>
                                <w:rFonts w:ascii="Calibri" w:hAnsi="Calibri" w:cs="Arial"/>
                                <w:lang w:val="pt-PT"/>
                              </w:rPr>
                            </w:pPr>
                            <w:r w:rsidRPr="00C1310C">
                              <w:rPr>
                                <w:rFonts w:ascii="Calibri" w:hAnsi="Calibri" w:cs="Arial"/>
                                <w:lang w:val="pt-PT"/>
                              </w:rPr>
                              <w:t>Observações</w:t>
                            </w: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p w:rsidR="00C531AB" w:rsidRPr="00C1310C" w:rsidRDefault="00C531AB">
                            <w:pPr>
                              <w:rPr>
                                <w:rFonts w:ascii="Calibri" w:hAnsi="Calibri" w:cs="Arial"/>
                                <w:lang w:val="pt-PT"/>
                              </w:rPr>
                            </w:pPr>
                          </w:p>
                        </w:tc>
                        <w:tc>
                          <w:tcPr>
                            <w:tcW w:w="2160" w:type="dxa"/>
                          </w:tcPr>
                          <w:p w:rsidR="00C531AB" w:rsidRPr="00C1310C" w:rsidRDefault="00C531AB">
                            <w:pPr>
                              <w:rPr>
                                <w:rFonts w:ascii="Calibri" w:hAnsi="Calibri" w:cs="Arial"/>
                                <w:lang w:val="pt-PT"/>
                              </w:rPr>
                            </w:pPr>
                          </w:p>
                        </w:tc>
                      </w:tr>
                    </w:tbl>
                    <w:p w:rsidR="00C531AB" w:rsidRDefault="00C531AB"/>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Pr="00033D91" w:rsidRDefault="00C531AB">
                            <w:pPr>
                              <w:rPr>
                                <w:rFonts w:ascii="Calibri" w:hAnsi="Calibri" w:cs="Arial"/>
                                <w:b/>
                                <w:bCs/>
                                <w:i/>
                                <w:sz w:val="36"/>
                                <w:lang w:val="pt-PT"/>
                              </w:rPr>
                            </w:pPr>
                            <w:proofErr w:type="spellStart"/>
                            <w:r w:rsidRPr="00033D91">
                              <w:rPr>
                                <w:rFonts w:ascii="Calibri" w:hAnsi="Calibri" w:cs="Arial"/>
                                <w:b/>
                                <w:bCs/>
                                <w:i/>
                                <w:sz w:val="36"/>
                                <w:lang w:val="pt-PT"/>
                              </w:rPr>
                              <w:t>Eat</w:t>
                            </w:r>
                            <w:proofErr w:type="spellEnd"/>
                            <w:r w:rsidRPr="00033D91">
                              <w:rPr>
                                <w:rFonts w:ascii="Calibri" w:hAnsi="Calibri" w:cs="Arial"/>
                                <w:b/>
                                <w:bCs/>
                                <w:i/>
                                <w:sz w:val="36"/>
                                <w:lang w:val="pt-PT"/>
                              </w:rPr>
                              <w:t xml:space="preserve"> </w:t>
                            </w:r>
                            <w:proofErr w:type="spellStart"/>
                            <w:r w:rsidRPr="00033D91">
                              <w:rPr>
                                <w:rFonts w:ascii="Calibri" w:hAnsi="Calibri" w:cs="Arial"/>
                                <w:b/>
                                <w:bCs/>
                                <w:i/>
                                <w:sz w:val="36"/>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C531AB" w:rsidRPr="00033D91" w:rsidRDefault="00C531AB">
                      <w:pPr>
                        <w:rPr>
                          <w:rFonts w:ascii="Calibri" w:hAnsi="Calibri" w:cs="Arial"/>
                          <w:b/>
                          <w:bCs/>
                          <w:i/>
                          <w:sz w:val="36"/>
                          <w:lang w:val="pt-PT"/>
                        </w:rPr>
                      </w:pPr>
                      <w:proofErr w:type="spellStart"/>
                      <w:r w:rsidRPr="00033D91">
                        <w:rPr>
                          <w:rFonts w:ascii="Calibri" w:hAnsi="Calibri" w:cs="Arial"/>
                          <w:b/>
                          <w:bCs/>
                          <w:i/>
                          <w:sz w:val="36"/>
                          <w:lang w:val="pt-PT"/>
                        </w:rPr>
                        <w:t>Eat</w:t>
                      </w:r>
                      <w:proofErr w:type="spellEnd"/>
                      <w:r w:rsidRPr="00033D91">
                        <w:rPr>
                          <w:rFonts w:ascii="Calibri" w:hAnsi="Calibri" w:cs="Arial"/>
                          <w:b/>
                          <w:bCs/>
                          <w:i/>
                          <w:sz w:val="36"/>
                          <w:lang w:val="pt-PT"/>
                        </w:rPr>
                        <w:t xml:space="preserve"> </w:t>
                      </w:r>
                      <w:proofErr w:type="spellStart"/>
                      <w:r w:rsidRPr="00033D91">
                        <w:rPr>
                          <w:rFonts w:ascii="Calibri" w:hAnsi="Calibri" w:cs="Arial"/>
                          <w:b/>
                          <w:bCs/>
                          <w:i/>
                          <w:sz w:val="36"/>
                          <w:lang w:val="pt-PT"/>
                        </w:rPr>
                        <w:t>Up</w:t>
                      </w:r>
                      <w:proofErr w:type="spellEnd"/>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1AB" w:rsidRDefault="00C531AB" w:rsidP="002B2A76">
                            <w:pPr>
                              <w:rPr>
                                <w:rFonts w:ascii="Calibri" w:hAnsi="Calibri" w:cs="Arial"/>
                                <w:b/>
                                <w:bCs/>
                                <w:sz w:val="24"/>
                                <w:lang w:val="pt-PT"/>
                              </w:rPr>
                            </w:pPr>
                            <w:r>
                              <w:rPr>
                                <w:rFonts w:ascii="Calibri" w:hAnsi="Calibri" w:cs="Arial"/>
                                <w:b/>
                                <w:bCs/>
                                <w:sz w:val="24"/>
                                <w:lang w:val="pt-PT"/>
                              </w:rPr>
                              <w:t>Daniel Teixeira Militão – A74557</w:t>
                            </w:r>
                          </w:p>
                          <w:p w:rsidR="00C531AB" w:rsidRDefault="00C531AB" w:rsidP="002B2A76">
                            <w:pPr>
                              <w:rPr>
                                <w:rFonts w:ascii="Calibri" w:hAnsi="Calibri" w:cs="Arial"/>
                                <w:b/>
                                <w:bCs/>
                                <w:sz w:val="24"/>
                                <w:lang w:val="pt-PT"/>
                              </w:rPr>
                            </w:pPr>
                            <w:r>
                              <w:rPr>
                                <w:rFonts w:ascii="Calibri" w:hAnsi="Calibri" w:cs="Arial"/>
                                <w:b/>
                                <w:bCs/>
                                <w:sz w:val="24"/>
                                <w:lang w:val="pt-PT"/>
                              </w:rPr>
                              <w:t>Hugo Alves Carvalho – A74219</w:t>
                            </w:r>
                          </w:p>
                          <w:p w:rsidR="00C531AB" w:rsidRPr="00C1310C" w:rsidRDefault="00C531AB" w:rsidP="002B2A76">
                            <w:pPr>
                              <w:rPr>
                                <w:rFonts w:ascii="Calibri" w:hAnsi="Calibri" w:cs="Arial"/>
                                <w:b/>
                                <w:bCs/>
                                <w:sz w:val="24"/>
                                <w:lang w:val="pt-PT"/>
                              </w:rPr>
                            </w:pPr>
                            <w:r>
                              <w:rPr>
                                <w:rFonts w:ascii="Calibri" w:hAnsi="Calibri" w:cs="Arial"/>
                                <w:b/>
                                <w:bCs/>
                                <w:sz w:val="24"/>
                                <w:lang w:val="pt-PT"/>
                              </w:rPr>
                              <w:t>João Ismael Barros Reis – A75372</w:t>
                            </w:r>
                          </w:p>
                          <w:p w:rsidR="00C531AB" w:rsidRPr="00C1310C" w:rsidRDefault="00C531AB" w:rsidP="002316BF">
                            <w:pPr>
                              <w:rPr>
                                <w:rFonts w:ascii="Calibri" w:hAnsi="Calibri" w:cs="Arial"/>
                                <w:b/>
                                <w:bCs/>
                                <w:sz w:val="24"/>
                                <w:lang w:val="pt-PT"/>
                              </w:rPr>
                            </w:pPr>
                          </w:p>
                          <w:p w:rsidR="00C531AB" w:rsidRDefault="00C531AB" w:rsidP="00615D1A">
                            <w:pPr>
                              <w:rPr>
                                <w:rFonts w:cs="Arial"/>
                                <w:sz w:val="24"/>
                                <w:lang w:val="pt-PT"/>
                              </w:rPr>
                            </w:pPr>
                            <w:r>
                              <w:rPr>
                                <w:rFonts w:ascii="Calibri" w:hAnsi="Calibri" w:cs="Arial"/>
                                <w:sz w:val="24"/>
                                <w:lang w:val="pt-PT"/>
                              </w:rPr>
                              <w:t>Março, 2017</w:t>
                            </w:r>
                          </w:p>
                          <w:p w:rsidR="00C531AB" w:rsidRDefault="00C531AB" w:rsidP="002316BF">
                            <w:pPr>
                              <w:rPr>
                                <w:rFonts w:cs="Arial"/>
                                <w:b/>
                                <w:bCs/>
                                <w:sz w:val="28"/>
                                <w:lang w:val="pt-PT"/>
                              </w:rPr>
                            </w:pPr>
                          </w:p>
                          <w:p w:rsidR="00C531AB" w:rsidRDefault="00C531AB">
                            <w:pPr>
                              <w:rPr>
                                <w:rFonts w:cs="Arial"/>
                                <w:b/>
                                <w:bCs/>
                                <w:sz w:val="24"/>
                                <w:lang w:val="pt-PT"/>
                              </w:rPr>
                            </w:pPr>
                          </w:p>
                          <w:p w:rsidR="00C531AB" w:rsidRDefault="00C531A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C531AB" w:rsidRDefault="00C531AB" w:rsidP="002B2A76">
                      <w:pPr>
                        <w:rPr>
                          <w:rFonts w:ascii="Calibri" w:hAnsi="Calibri" w:cs="Arial"/>
                          <w:b/>
                          <w:bCs/>
                          <w:sz w:val="24"/>
                          <w:lang w:val="pt-PT"/>
                        </w:rPr>
                      </w:pPr>
                      <w:r>
                        <w:rPr>
                          <w:rFonts w:ascii="Calibri" w:hAnsi="Calibri" w:cs="Arial"/>
                          <w:b/>
                          <w:bCs/>
                          <w:sz w:val="24"/>
                          <w:lang w:val="pt-PT"/>
                        </w:rPr>
                        <w:t>Daniel Teixeira Militão – A74557</w:t>
                      </w:r>
                    </w:p>
                    <w:p w:rsidR="00C531AB" w:rsidRDefault="00C531AB" w:rsidP="002B2A76">
                      <w:pPr>
                        <w:rPr>
                          <w:rFonts w:ascii="Calibri" w:hAnsi="Calibri" w:cs="Arial"/>
                          <w:b/>
                          <w:bCs/>
                          <w:sz w:val="24"/>
                          <w:lang w:val="pt-PT"/>
                        </w:rPr>
                      </w:pPr>
                      <w:r>
                        <w:rPr>
                          <w:rFonts w:ascii="Calibri" w:hAnsi="Calibri" w:cs="Arial"/>
                          <w:b/>
                          <w:bCs/>
                          <w:sz w:val="24"/>
                          <w:lang w:val="pt-PT"/>
                        </w:rPr>
                        <w:t>Hugo Alves Carvalho – A74219</w:t>
                      </w:r>
                    </w:p>
                    <w:p w:rsidR="00C531AB" w:rsidRPr="00C1310C" w:rsidRDefault="00C531AB" w:rsidP="002B2A76">
                      <w:pPr>
                        <w:rPr>
                          <w:rFonts w:ascii="Calibri" w:hAnsi="Calibri" w:cs="Arial"/>
                          <w:b/>
                          <w:bCs/>
                          <w:sz w:val="24"/>
                          <w:lang w:val="pt-PT"/>
                        </w:rPr>
                      </w:pPr>
                      <w:r>
                        <w:rPr>
                          <w:rFonts w:ascii="Calibri" w:hAnsi="Calibri" w:cs="Arial"/>
                          <w:b/>
                          <w:bCs/>
                          <w:sz w:val="24"/>
                          <w:lang w:val="pt-PT"/>
                        </w:rPr>
                        <w:t>João Ismael Barros Reis – A75372</w:t>
                      </w:r>
                    </w:p>
                    <w:p w:rsidR="00C531AB" w:rsidRPr="00C1310C" w:rsidRDefault="00C531AB" w:rsidP="002316BF">
                      <w:pPr>
                        <w:rPr>
                          <w:rFonts w:ascii="Calibri" w:hAnsi="Calibri" w:cs="Arial"/>
                          <w:b/>
                          <w:bCs/>
                          <w:sz w:val="24"/>
                          <w:lang w:val="pt-PT"/>
                        </w:rPr>
                      </w:pPr>
                    </w:p>
                    <w:p w:rsidR="00C531AB" w:rsidRDefault="00C531AB" w:rsidP="00615D1A">
                      <w:pPr>
                        <w:rPr>
                          <w:rFonts w:cs="Arial"/>
                          <w:sz w:val="24"/>
                          <w:lang w:val="pt-PT"/>
                        </w:rPr>
                      </w:pPr>
                      <w:r>
                        <w:rPr>
                          <w:rFonts w:ascii="Calibri" w:hAnsi="Calibri" w:cs="Arial"/>
                          <w:sz w:val="24"/>
                          <w:lang w:val="pt-PT"/>
                        </w:rPr>
                        <w:t>Março, 2017</w:t>
                      </w:r>
                    </w:p>
                    <w:p w:rsidR="00C531AB" w:rsidRDefault="00C531AB" w:rsidP="002316BF">
                      <w:pPr>
                        <w:rPr>
                          <w:rFonts w:cs="Arial"/>
                          <w:b/>
                          <w:bCs/>
                          <w:sz w:val="28"/>
                          <w:lang w:val="pt-PT"/>
                        </w:rPr>
                      </w:pPr>
                    </w:p>
                    <w:p w:rsidR="00C531AB" w:rsidRDefault="00C531AB">
                      <w:pPr>
                        <w:rPr>
                          <w:rFonts w:cs="Arial"/>
                          <w:b/>
                          <w:bCs/>
                          <w:sz w:val="24"/>
                          <w:lang w:val="pt-PT"/>
                        </w:rPr>
                      </w:pPr>
                    </w:p>
                    <w:p w:rsidR="00C531AB" w:rsidRDefault="00C531AB">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w:t>
      </w:r>
      <w:proofErr w:type="spellStart"/>
      <w:r w:rsidRPr="0038378E">
        <w:rPr>
          <w:rFonts w:cs="Arial"/>
          <w:lang w:val="pt-PT"/>
        </w:rPr>
        <w:t>Eat</w:t>
      </w:r>
      <w:proofErr w:type="spellEnd"/>
      <w:r w:rsidRPr="0038378E">
        <w:rPr>
          <w:rFonts w:cs="Arial"/>
          <w:lang w:val="pt-PT"/>
        </w:rPr>
        <w:t xml:space="preserve"> </w:t>
      </w:r>
      <w:proofErr w:type="spellStart"/>
      <w:r w:rsidRPr="0038378E">
        <w:rPr>
          <w:rFonts w:cs="Arial"/>
          <w:lang w:val="pt-PT"/>
        </w:rPr>
        <w:t>Up</w:t>
      </w:r>
      <w:proofErr w:type="spellEnd"/>
      <w:r w:rsidRPr="0038378E">
        <w:rPr>
          <w:rFonts w:cs="Arial"/>
          <w:lang w:val="pt-PT"/>
        </w:rPr>
        <w:t>”</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proofErr w:type="spellStart"/>
      <w:r w:rsidRPr="0038378E">
        <w:rPr>
          <w:rFonts w:cs="Arial"/>
          <w:i/>
          <w:lang w:val="pt-PT"/>
        </w:rPr>
        <w:t>Gantt</w:t>
      </w:r>
      <w:proofErr w:type="spellEnd"/>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proofErr w:type="spellStart"/>
      <w:r w:rsidR="0038378E" w:rsidRPr="0038378E">
        <w:rPr>
          <w:rFonts w:cs="Arial"/>
          <w:bCs/>
          <w:i/>
          <w:lang w:val="pt-PT"/>
        </w:rPr>
        <w:t>Gantt</w:t>
      </w:r>
      <w:proofErr w:type="spellEnd"/>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C531AB">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C531AB">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531AB">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w:t>
      </w:r>
      <w:proofErr w:type="spellStart"/>
      <w:r w:rsidRPr="007D5E85">
        <w:rPr>
          <w:rFonts w:cs="Arial"/>
          <w:i/>
          <w:lang w:val="pt-PT"/>
        </w:rPr>
        <w:t>Eat</w:t>
      </w:r>
      <w:proofErr w:type="spellEnd"/>
      <w:r w:rsidRPr="007D5E85">
        <w:rPr>
          <w:rFonts w:cs="Arial"/>
          <w:i/>
          <w:lang w:val="pt-PT"/>
        </w:rPr>
        <w:t xml:space="preserve"> </w:t>
      </w:r>
      <w:proofErr w:type="spellStart"/>
      <w:r w:rsidRPr="007D5E85">
        <w:rPr>
          <w:rFonts w:cs="Arial"/>
          <w:i/>
          <w:lang w:val="pt-PT"/>
        </w:rPr>
        <w:t>Up</w:t>
      </w:r>
      <w:proofErr w:type="spellEnd"/>
      <w:r w:rsidRPr="007D5E85">
        <w:rPr>
          <w:rFonts w:cs="Arial"/>
          <w:i/>
          <w:lang w:val="pt-PT"/>
        </w:rPr>
        <w:t>”</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proofErr w:type="gramStart"/>
      <w:r w:rsidR="00DD76B5" w:rsidRPr="00DD76B5">
        <w:rPr>
          <w:rFonts w:cs="Arial"/>
          <w:i/>
          <w:lang w:val="pt-PT"/>
        </w:rPr>
        <w:t>website</w:t>
      </w:r>
      <w:proofErr w:type="gramEnd"/>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 xml:space="preserve">Com todas estas funções, a aplicação terá uma rica e poderosa capacidade de satisfazer as necessidades e vontades do utilizador. As ementas, preçários, enfim, todas as características relativas a restaurante são obtidas de uma base de dados </w:t>
      </w:r>
      <w:proofErr w:type="gramStart"/>
      <w:r w:rsidRPr="0038378E">
        <w:rPr>
          <w:rFonts w:cs="Arial"/>
          <w:lang w:val="pt-PT"/>
        </w:rPr>
        <w:t>online</w:t>
      </w:r>
      <w:proofErr w:type="gramEnd"/>
      <w:r w:rsidRPr="0038378E">
        <w:rPr>
          <w:rFonts w:cs="Arial"/>
          <w:lang w:val="pt-PT"/>
        </w:rPr>
        <w:t>.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 xml:space="preserve">No entanto, nenhuma destas funções está disponível na aplicação, mas sim numa página </w:t>
      </w:r>
      <w:proofErr w:type="gramStart"/>
      <w:r w:rsidRPr="0038378E">
        <w:rPr>
          <w:rFonts w:cs="Arial"/>
          <w:lang w:val="pt-PT"/>
        </w:rPr>
        <w:t>online</w:t>
      </w:r>
      <w:proofErr w:type="gramEnd"/>
      <w:r w:rsidRPr="0038378E">
        <w:rPr>
          <w:rFonts w:cs="Arial"/>
          <w:lang w:val="pt-PT"/>
        </w:rPr>
        <w:t xml:space="preserv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proofErr w:type="spellStart"/>
      <w:r w:rsidRPr="006B35A9">
        <w:rPr>
          <w:rFonts w:cs="Arial"/>
          <w:i/>
          <w:lang w:val="pt-PT"/>
        </w:rPr>
        <w:t>Facebook</w:t>
      </w:r>
      <w:proofErr w:type="spellEnd"/>
      <w:r w:rsidRPr="0038378E">
        <w:rPr>
          <w:rFonts w:cs="Arial"/>
          <w:lang w:val="pt-PT"/>
        </w:rPr>
        <w:t xml:space="preserve">, </w:t>
      </w:r>
      <w:r w:rsidRPr="006B35A9">
        <w:rPr>
          <w:rFonts w:cs="Arial"/>
          <w:i/>
          <w:lang w:val="pt-PT"/>
        </w:rPr>
        <w:t xml:space="preserve">Google+, </w:t>
      </w:r>
      <w:proofErr w:type="spellStart"/>
      <w:r w:rsidRPr="006B35A9">
        <w:rPr>
          <w:rFonts w:cs="Arial"/>
          <w:i/>
          <w:lang w:val="pt-PT"/>
        </w:rPr>
        <w:t>Twitter</w:t>
      </w:r>
      <w:proofErr w:type="spellEnd"/>
      <w:r w:rsidRPr="0038378E">
        <w:rPr>
          <w:rFonts w:cs="Arial"/>
          <w:lang w:val="pt-PT"/>
        </w:rPr>
        <w:t xml:space="preserve"> e </w:t>
      </w:r>
      <w:proofErr w:type="spellStart"/>
      <w:r w:rsidRPr="006B35A9">
        <w:rPr>
          <w:rFonts w:cs="Arial"/>
          <w:i/>
          <w:lang w:val="pt-PT"/>
        </w:rPr>
        <w:t>Instagram</w:t>
      </w:r>
      <w:proofErr w:type="spellEnd"/>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Assim, esta solução apresentada</w:t>
      </w:r>
      <w:proofErr w:type="gramStart"/>
      <w:r w:rsidRPr="006B35A9">
        <w:rPr>
          <w:rFonts w:cs="Arial"/>
          <w:lang w:val="pt-PT"/>
        </w:rPr>
        <w:t>,</w:t>
      </w:r>
      <w:proofErr w:type="gramEnd"/>
      <w:r w:rsidRPr="006B35A9">
        <w:rPr>
          <w:rFonts w:cs="Arial"/>
          <w:lang w:val="pt-PT"/>
        </w:rPr>
        <w:t xml:space="preserve"> é também bastante útil para os restaurantes, uma vez que facilita o processo de divulgação do estabelecimento, bem como das suas ementas e preços. O sistema de avaliação por parte dos utilizadores</w:t>
      </w:r>
      <w:proofErr w:type="gramStart"/>
      <w:r w:rsidRPr="006B35A9">
        <w:rPr>
          <w:rFonts w:cs="Arial"/>
          <w:lang w:val="pt-PT"/>
        </w:rPr>
        <w:t>,</w:t>
      </w:r>
      <w:proofErr w:type="gramEnd"/>
      <w:r w:rsidRPr="006B35A9">
        <w:rPr>
          <w:rFonts w:cs="Arial"/>
          <w:lang w:val="pt-PT"/>
        </w:rPr>
        <w:t xml:space="preserve">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 xml:space="preserve">Com base nestas lacunas encontradas, a nossa empresa desenvolveu uma nova aplicação, em que todas estas situações são resolvidas, oferecendo assim um sistema simples e interativo, capaz de suportar as preferências do </w:t>
      </w:r>
      <w:proofErr w:type="gramStart"/>
      <w:r w:rsidRPr="0038378E">
        <w:rPr>
          <w:rFonts w:cs="Arial"/>
          <w:lang w:val="pt-PT"/>
        </w:rPr>
        <w:t xml:space="preserve">utilizador.  </w:t>
      </w:r>
      <w:proofErr w:type="gramEnd"/>
      <w:r w:rsidRPr="0038378E">
        <w:rPr>
          <w:rFonts w:cs="Arial"/>
          <w:lang w:val="pt-PT"/>
        </w:rPr>
        <w:t xml:space="preserve">Por outro lado, qualquer restaurante tem acesso a um </w:t>
      </w:r>
      <w:proofErr w:type="gramStart"/>
      <w:r w:rsidRPr="0038378E">
        <w:rPr>
          <w:rFonts w:cs="Arial"/>
          <w:lang w:val="pt-PT"/>
        </w:rPr>
        <w:t>website</w:t>
      </w:r>
      <w:proofErr w:type="gramEnd"/>
      <w:r w:rsidRPr="0038378E">
        <w:rPr>
          <w:rFonts w:cs="Arial"/>
          <w:lang w:val="pt-PT"/>
        </w:rPr>
        <w:t xml:space="preserv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w:t>
      </w:r>
      <w:proofErr w:type="spellStart"/>
      <w:r w:rsidRPr="00690E27">
        <w:rPr>
          <w:i/>
          <w:lang w:val="pt-PT"/>
        </w:rPr>
        <w:t>Eat</w:t>
      </w:r>
      <w:proofErr w:type="spellEnd"/>
      <w:r w:rsidRPr="00690E27">
        <w:rPr>
          <w:i/>
          <w:lang w:val="pt-PT"/>
        </w:rPr>
        <w:t xml:space="preserve"> </w:t>
      </w:r>
      <w:proofErr w:type="spellStart"/>
      <w:r w:rsidRPr="00690E27">
        <w:rPr>
          <w:i/>
          <w:lang w:val="pt-PT"/>
        </w:rPr>
        <w:t>Up</w:t>
      </w:r>
      <w:proofErr w:type="spellEnd"/>
      <w:r w:rsidRPr="00690E27">
        <w:rPr>
          <w:i/>
          <w:lang w:val="pt-PT"/>
        </w:rPr>
        <w:t>”</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proofErr w:type="spellStart"/>
      <w:r w:rsidR="00B74621">
        <w:rPr>
          <w:i/>
          <w:lang w:val="pt-PT"/>
        </w:rPr>
        <w:t>Eat</w:t>
      </w:r>
      <w:proofErr w:type="spellEnd"/>
      <w:r w:rsidR="00B74621">
        <w:rPr>
          <w:i/>
          <w:lang w:val="pt-PT"/>
        </w:rPr>
        <w:t xml:space="preserve"> </w:t>
      </w:r>
      <w:proofErr w:type="spellStart"/>
      <w:r w:rsidR="00B74621">
        <w:rPr>
          <w:i/>
          <w:lang w:val="pt-PT"/>
        </w:rPr>
        <w:t>Up</w:t>
      </w:r>
      <w:proofErr w:type="spellEnd"/>
      <w:r w:rsidR="00B74621">
        <w:rPr>
          <w:i/>
          <w:lang w:val="pt-PT"/>
        </w:rPr>
        <w:t xml:space="preserve">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proofErr w:type="spellStart"/>
      <w:r>
        <w:t>Mapeamento</w:t>
      </w:r>
      <w:proofErr w:type="spellEnd"/>
      <w:r>
        <w:t xml:space="preserve"> de </w:t>
      </w:r>
      <w:proofErr w:type="spellStart"/>
      <w:r>
        <w:t>diversos</w:t>
      </w:r>
      <w:proofErr w:type="spellEnd"/>
      <w:r>
        <w:t xml:space="preserve"> </w:t>
      </w:r>
      <w:proofErr w:type="spellStart"/>
      <w:r>
        <w:t>restaurantes</w:t>
      </w:r>
      <w:proofErr w:type="spellEnd"/>
      <w:r>
        <w:t>;</w:t>
      </w:r>
    </w:p>
    <w:p w:rsidR="00B74621" w:rsidRDefault="00B74621" w:rsidP="00B74621">
      <w:pPr>
        <w:numPr>
          <w:ilvl w:val="0"/>
          <w:numId w:val="19"/>
        </w:numPr>
      </w:pPr>
      <w:proofErr w:type="spellStart"/>
      <w:r>
        <w:t>Navegação</w:t>
      </w:r>
      <w:proofErr w:type="spellEnd"/>
      <w:r>
        <w:t xml:space="preserve"> GPS;</w:t>
      </w:r>
    </w:p>
    <w:p w:rsidR="00B74621" w:rsidRDefault="00B74621" w:rsidP="00B74621">
      <w:pPr>
        <w:numPr>
          <w:ilvl w:val="0"/>
          <w:numId w:val="19"/>
        </w:numPr>
      </w:pPr>
      <w:proofErr w:type="spellStart"/>
      <w:r>
        <w:t>Avaliações</w:t>
      </w:r>
      <w:proofErr w:type="spellEnd"/>
      <w:r>
        <w:t xml:space="preserve"> dos </w:t>
      </w:r>
      <w:proofErr w:type="spellStart"/>
      <w:r>
        <w:t>restaurantes</w:t>
      </w:r>
      <w:proofErr w:type="spellEnd"/>
      <w:r>
        <w:t>;</w:t>
      </w:r>
    </w:p>
    <w:p w:rsidR="00B74621" w:rsidRPr="00B74621" w:rsidRDefault="00B74621" w:rsidP="00B74621">
      <w:pPr>
        <w:numPr>
          <w:ilvl w:val="0"/>
          <w:numId w:val="19"/>
        </w:numPr>
      </w:pPr>
      <w:proofErr w:type="spellStart"/>
      <w:r>
        <w:t>Partilhas</w:t>
      </w:r>
      <w:proofErr w:type="spellEnd"/>
      <w:r>
        <w:t xml:space="preserve"> </w:t>
      </w:r>
      <w:proofErr w:type="spellStart"/>
      <w:r>
        <w:t>em</w:t>
      </w:r>
      <w:proofErr w:type="spellEnd"/>
      <w:r>
        <w:t xml:space="preserve"> </w:t>
      </w:r>
      <w:proofErr w:type="spellStart"/>
      <w:r>
        <w:t>redes</w:t>
      </w:r>
      <w:proofErr w:type="spellEnd"/>
      <w:r>
        <w:t xml:space="preserve"> </w:t>
      </w:r>
      <w:proofErr w:type="spellStart"/>
      <w:r>
        <w:t>sociais</w:t>
      </w:r>
      <w:proofErr w:type="spellEnd"/>
      <w:r>
        <w:t>;</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proofErr w:type="spellStart"/>
      <w:r w:rsidRPr="00033D91">
        <w:rPr>
          <w:rFonts w:cs="Arial"/>
          <w:i/>
          <w:lang w:val="pt-PT"/>
        </w:rPr>
        <w:t>Yelp</w:t>
      </w:r>
      <w:proofErr w:type="spellEnd"/>
      <w:r w:rsidRPr="0038378E">
        <w:rPr>
          <w:rFonts w:cs="Arial"/>
          <w:lang w:val="pt-PT"/>
        </w:rPr>
        <w:t xml:space="preserve">, </w:t>
      </w:r>
      <w:proofErr w:type="spellStart"/>
      <w:r w:rsidRPr="00033D91">
        <w:rPr>
          <w:rFonts w:cs="Arial"/>
          <w:i/>
          <w:lang w:val="pt-PT"/>
        </w:rPr>
        <w:t>TripAdvisor</w:t>
      </w:r>
      <w:proofErr w:type="spellEnd"/>
      <w:r w:rsidRPr="0038378E">
        <w:rPr>
          <w:rFonts w:cs="Arial"/>
          <w:lang w:val="pt-PT"/>
        </w:rPr>
        <w:t xml:space="preserve"> e </w:t>
      </w:r>
      <w:proofErr w:type="spellStart"/>
      <w:r w:rsidRPr="00033D91">
        <w:rPr>
          <w:rFonts w:cs="Arial"/>
          <w:i/>
          <w:lang w:val="pt-PT"/>
        </w:rPr>
        <w:t>Foursquare</w:t>
      </w:r>
      <w:proofErr w:type="spellEnd"/>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 xml:space="preserve">A aplicação servirá exclusivamente para a procura de restaurantes. Consequentemente, os proprietários terão de ter um local onde terão possibilidade se inscreverem e gerirem as suas ementas, e a solução passará por um pequeno serviço </w:t>
      </w:r>
      <w:proofErr w:type="gramStart"/>
      <w:r w:rsidRPr="0038378E">
        <w:rPr>
          <w:rFonts w:cs="Arial"/>
          <w:lang w:val="pt-PT"/>
        </w:rPr>
        <w:t>online</w:t>
      </w:r>
      <w:proofErr w:type="gramEnd"/>
      <w:r w:rsidRPr="0038378E">
        <w:rPr>
          <w:rFonts w:cs="Arial"/>
          <w:lang w:val="pt-PT"/>
        </w:rPr>
        <w:t>.</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proofErr w:type="spellStart"/>
      <w:r w:rsidRPr="0038378E">
        <w:rPr>
          <w:rFonts w:cs="Arial"/>
          <w:i/>
          <w:lang w:val="pt-PT"/>
        </w:rPr>
        <w:t>API’s</w:t>
      </w:r>
      <w:proofErr w:type="spellEnd"/>
      <w:r w:rsidRPr="0038378E">
        <w:rPr>
          <w:rFonts w:cs="Arial"/>
          <w:lang w:val="pt-PT"/>
        </w:rPr>
        <w:t xml:space="preserve"> da </w:t>
      </w:r>
      <w:r w:rsidRPr="0038378E">
        <w:rPr>
          <w:rFonts w:cs="Arial"/>
          <w:i/>
          <w:lang w:val="pt-PT"/>
        </w:rPr>
        <w:t>Google+</w:t>
      </w:r>
      <w:r w:rsidRPr="0038378E">
        <w:rPr>
          <w:rFonts w:cs="Arial"/>
          <w:lang w:val="pt-PT"/>
        </w:rPr>
        <w:t xml:space="preserve">, </w:t>
      </w:r>
      <w:proofErr w:type="spellStart"/>
      <w:r w:rsidRPr="0038378E">
        <w:rPr>
          <w:rFonts w:cs="Arial"/>
          <w:i/>
          <w:lang w:val="pt-PT"/>
        </w:rPr>
        <w:t>Facebook</w:t>
      </w:r>
      <w:proofErr w:type="spellEnd"/>
      <w:r w:rsidRPr="0038378E">
        <w:rPr>
          <w:rFonts w:cs="Arial"/>
          <w:lang w:val="pt-PT"/>
        </w:rPr>
        <w:t xml:space="preserve"> e </w:t>
      </w:r>
      <w:proofErr w:type="spellStart"/>
      <w:r w:rsidRPr="0038378E">
        <w:rPr>
          <w:rFonts w:cs="Arial"/>
          <w:i/>
          <w:lang w:val="pt-PT"/>
        </w:rPr>
        <w:t>Twitter</w:t>
      </w:r>
      <w:proofErr w:type="spellEnd"/>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Power</w:t>
      </w:r>
      <w:proofErr w:type="spellEnd"/>
      <w:r w:rsidRPr="0038378E">
        <w:rPr>
          <w:rFonts w:cs="Arial"/>
          <w:i/>
          <w:lang w:val="pt-PT"/>
        </w:rPr>
        <w:t xml:space="preserve"> </w:t>
      </w:r>
      <w:proofErr w:type="spellStart"/>
      <w:r w:rsidRPr="0038378E">
        <w:rPr>
          <w:rFonts w:cs="Arial"/>
          <w:i/>
          <w:lang w:val="pt-PT"/>
        </w:rPr>
        <w:t>Point</w:t>
      </w:r>
      <w:proofErr w:type="spellEnd"/>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 xml:space="preserve">Visual </w:t>
      </w:r>
      <w:proofErr w:type="spellStart"/>
      <w:r w:rsidRPr="0038378E">
        <w:rPr>
          <w:rFonts w:cs="Arial"/>
          <w:i/>
          <w:lang w:val="pt-PT"/>
        </w:rPr>
        <w:t>Paradigm</w:t>
      </w:r>
      <w:proofErr w:type="spellEnd"/>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 xml:space="preserve">Microsoft SQL </w:t>
      </w:r>
      <w:proofErr w:type="gramStart"/>
      <w:r w:rsidRPr="0038378E">
        <w:rPr>
          <w:rFonts w:cs="Arial"/>
          <w:i/>
          <w:lang w:val="pt-PT"/>
        </w:rPr>
        <w:t>Server</w:t>
      </w:r>
      <w:proofErr w:type="gramEnd"/>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 xml:space="preserve">Microsoft Visual </w:t>
      </w:r>
      <w:proofErr w:type="spellStart"/>
      <w:r w:rsidRPr="0038378E">
        <w:rPr>
          <w:rFonts w:cs="Arial"/>
          <w:i/>
          <w:lang w:val="pt-PT"/>
        </w:rPr>
        <w:t>Studio</w:t>
      </w:r>
      <w:proofErr w:type="spellEnd"/>
      <w:r w:rsidRPr="0038378E">
        <w:rPr>
          <w:rFonts w:cs="Arial"/>
          <w:lang w:val="pt-PT"/>
        </w:rPr>
        <w:t xml:space="preserve"> irá ser </w:t>
      </w:r>
      <w:proofErr w:type="gramStart"/>
      <w:r w:rsidRPr="0038378E">
        <w:rPr>
          <w:rFonts w:cs="Arial"/>
          <w:lang w:val="pt-PT"/>
        </w:rPr>
        <w:t>o nosso IDE</w:t>
      </w:r>
      <w:proofErr w:type="gramEnd"/>
      <w:r w:rsidRPr="0038378E">
        <w:rPr>
          <w:rFonts w:cs="Arial"/>
          <w:lang w:val="pt-PT"/>
        </w:rPr>
        <w:t>;</w:t>
      </w:r>
    </w:p>
    <w:p w:rsidR="002B2A76" w:rsidRPr="0038378E" w:rsidRDefault="002B2A76" w:rsidP="002B2A76">
      <w:pPr>
        <w:numPr>
          <w:ilvl w:val="0"/>
          <w:numId w:val="14"/>
        </w:numPr>
        <w:rPr>
          <w:rFonts w:cs="Arial"/>
          <w:lang w:val="pt-PT"/>
        </w:rPr>
      </w:pPr>
      <w:proofErr w:type="gramStart"/>
      <w:r w:rsidRPr="0038378E">
        <w:rPr>
          <w:rFonts w:cs="Arial"/>
          <w:i/>
          <w:lang w:val="pt-PT"/>
        </w:rPr>
        <w:t>Microsoft .</w:t>
      </w:r>
      <w:proofErr w:type="gramEnd"/>
      <w:r w:rsidRPr="0038378E">
        <w:rPr>
          <w:rFonts w:cs="Arial"/>
          <w:i/>
          <w:lang w:val="pt-PT"/>
        </w:rPr>
        <w:t>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Speech</w:t>
      </w:r>
      <w:proofErr w:type="spellEnd"/>
      <w:r w:rsidRPr="0038378E">
        <w:rPr>
          <w:rFonts w:cs="Arial"/>
          <w:i/>
          <w:lang w:val="pt-PT"/>
        </w:rPr>
        <w:t xml:space="preserve"> </w:t>
      </w:r>
      <w:proofErr w:type="spellStart"/>
      <w:r w:rsidRPr="0038378E">
        <w:rPr>
          <w:rFonts w:cs="Arial"/>
          <w:i/>
          <w:lang w:val="pt-PT"/>
        </w:rPr>
        <w:t>Recognition</w:t>
      </w:r>
      <w:proofErr w:type="spellEnd"/>
      <w:r w:rsidRPr="0038378E">
        <w:rPr>
          <w:rFonts w:cs="Arial"/>
          <w:lang w:val="pt-PT"/>
        </w:rPr>
        <w:t xml:space="preserve"> para reconhecimento daquilo que o utilizador disser à aplicação, em concreto, </w:t>
      </w:r>
      <w:proofErr w:type="gramStart"/>
      <w:r w:rsidRPr="0038378E">
        <w:rPr>
          <w:rFonts w:cs="Arial"/>
          <w:lang w:val="pt-PT"/>
        </w:rPr>
        <w:t>palavras chave</w:t>
      </w:r>
      <w:proofErr w:type="gramEnd"/>
      <w:r w:rsidRPr="0038378E">
        <w:rPr>
          <w:rFonts w:cs="Arial"/>
          <w:lang w:val="pt-PT"/>
        </w:rPr>
        <w:t xml:space="preserve"> sobre a comida queira comer;</w:t>
      </w:r>
    </w:p>
    <w:p w:rsidR="002B2A76" w:rsidRPr="00033D91" w:rsidRDefault="002B2A76" w:rsidP="002B2A76">
      <w:pPr>
        <w:numPr>
          <w:ilvl w:val="0"/>
          <w:numId w:val="14"/>
        </w:numPr>
        <w:rPr>
          <w:rFonts w:cs="Arial"/>
          <w:lang w:val="pt-PT"/>
        </w:rPr>
      </w:pPr>
      <w:r w:rsidRPr="0038378E">
        <w:rPr>
          <w:rFonts w:cs="Arial"/>
          <w:i/>
          <w:lang w:val="pt-PT"/>
        </w:rPr>
        <w:t xml:space="preserve">Bing </w:t>
      </w:r>
      <w:proofErr w:type="spellStart"/>
      <w:r w:rsidRPr="0038378E">
        <w:rPr>
          <w:rFonts w:cs="Arial"/>
          <w:i/>
          <w:lang w:val="pt-PT"/>
        </w:rPr>
        <w:t>Maps</w:t>
      </w:r>
      <w:proofErr w:type="spellEnd"/>
      <w:r w:rsidRPr="0038378E">
        <w:rPr>
          <w:rFonts w:cs="Arial"/>
          <w:lang w:val="pt-PT"/>
        </w:rPr>
        <w:t xml:space="preserve"> que será utilizado para mostrar </w:t>
      </w:r>
      <w:proofErr w:type="gramStart"/>
      <w:r w:rsidRPr="0038378E">
        <w:rPr>
          <w:rFonts w:cs="Arial"/>
          <w:lang w:val="pt-PT"/>
        </w:rPr>
        <w:t>num</w:t>
      </w:r>
      <w:proofErr w:type="gramEnd"/>
      <w:r w:rsidRPr="0038378E">
        <w:rPr>
          <w:rFonts w:cs="Arial"/>
          <w:lang w:val="pt-PT"/>
        </w:rPr>
        <w:t xml:space="preserve"> </w:t>
      </w:r>
      <w:proofErr w:type="gramStart"/>
      <w:r w:rsidRPr="0038378E">
        <w:rPr>
          <w:rFonts w:cs="Arial"/>
          <w:lang w:val="pt-PT"/>
        </w:rPr>
        <w:t>mapa</w:t>
      </w:r>
      <w:proofErr w:type="gramEnd"/>
      <w:r w:rsidRPr="0038378E">
        <w:rPr>
          <w:rFonts w:cs="Arial"/>
          <w:lang w:val="pt-PT"/>
        </w:rPr>
        <w:t xml:space="preserve">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 xml:space="preserve">Com o objetivo de verificar que sistema é deviamente escalável, foi considerado que uma das medidas de sucesso seria ter, no mínimo, um número total de 200 utilizadores no primeiro mês do aplicativo. Por outro lado, é essencial também que </w:t>
      </w:r>
      <w:proofErr w:type="gramStart"/>
      <w:r w:rsidRPr="0038378E">
        <w:rPr>
          <w:rFonts w:cs="Arial"/>
          <w:lang w:val="pt-PT"/>
        </w:rPr>
        <w:t>pelos menos</w:t>
      </w:r>
      <w:proofErr w:type="gramEnd"/>
      <w:r w:rsidRPr="0038378E">
        <w:rPr>
          <w:rFonts w:cs="Arial"/>
          <w:lang w:val="pt-PT"/>
        </w:rPr>
        <w:t xml:space="preserve">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proofErr w:type="spellStart"/>
      <w:r w:rsidRPr="005F186C">
        <w:rPr>
          <w:i/>
          <w:lang w:val="pt-PT"/>
        </w:rPr>
        <w:t>Gantt</w:t>
      </w:r>
      <w:proofErr w:type="spellEnd"/>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proofErr w:type="gramStart"/>
      <w:r w:rsidR="00803A4D">
        <w:rPr>
          <w:i/>
          <w:lang w:val="pt-PT"/>
        </w:rPr>
        <w:t>software</w:t>
      </w:r>
      <w:proofErr w:type="gramEnd"/>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22252C" w:rsidP="003973AE">
      <w:pPr>
        <w:numPr>
          <w:ilvl w:val="0"/>
          <w:numId w:val="24"/>
        </w:numPr>
        <w:tabs>
          <w:tab w:val="left" w:pos="1134"/>
        </w:tabs>
        <w:rPr>
          <w:lang w:val="pt-PT"/>
        </w:rPr>
      </w:pPr>
      <w:r>
        <w:rPr>
          <w:lang w:val="pt-PT"/>
        </w:rPr>
        <w:t>Procurar um restaurante</w:t>
      </w:r>
      <w:r w:rsidR="00671951">
        <w:rPr>
          <w:lang w:val="pt-PT"/>
        </w:rPr>
        <w:t xml:space="preserve"> nas proximidades dada uma </w:t>
      </w:r>
      <w:r w:rsidR="00173248">
        <w:rPr>
          <w:lang w:val="pt-PT"/>
        </w:rPr>
        <w:t>refeição prete</w:t>
      </w:r>
      <w:r w:rsidR="00057AB4">
        <w:rPr>
          <w:lang w:val="pt-PT"/>
        </w:rPr>
        <w:t>nd</w:t>
      </w:r>
      <w:r w:rsidR="00173248">
        <w:rPr>
          <w:lang w:val="pt-PT"/>
        </w:rPr>
        <w:t>ida</w:t>
      </w:r>
      <w:r w:rsidR="00057AB4">
        <w:rPr>
          <w:lang w:val="pt-PT"/>
        </w:rPr>
        <w:t>, usando o teclado</w:t>
      </w:r>
      <w:r w:rsidR="00173248">
        <w:rPr>
          <w:lang w:val="pt-PT"/>
        </w:rPr>
        <w:t>;</w:t>
      </w:r>
      <w:r w:rsidR="00671951">
        <w:rPr>
          <w:lang w:val="pt-PT"/>
        </w:rPr>
        <w:t xml:space="preserve"> </w:t>
      </w:r>
    </w:p>
    <w:p w:rsidR="00057AB4" w:rsidRDefault="00057AB4" w:rsidP="003973AE">
      <w:pPr>
        <w:numPr>
          <w:ilvl w:val="0"/>
          <w:numId w:val="24"/>
        </w:numPr>
        <w:tabs>
          <w:tab w:val="left" w:pos="1134"/>
        </w:tabs>
        <w:rPr>
          <w:lang w:val="pt-PT"/>
        </w:rPr>
      </w:pPr>
      <w:r>
        <w:rPr>
          <w:lang w:val="pt-PT"/>
        </w:rPr>
        <w:t>Procurar um restaurante nas proximidades dada uma refeição pretendida, usando o reconhecimento de voz;</w:t>
      </w:r>
    </w:p>
    <w:p w:rsidR="00A324B6" w:rsidRPr="0003596C" w:rsidRDefault="00A324B6" w:rsidP="0003596C">
      <w:pPr>
        <w:numPr>
          <w:ilvl w:val="0"/>
          <w:numId w:val="24"/>
        </w:numPr>
        <w:tabs>
          <w:tab w:val="left" w:pos="1134"/>
        </w:tabs>
        <w:rPr>
          <w:lang w:val="pt-PT"/>
        </w:rPr>
      </w:pPr>
      <w:r>
        <w:rPr>
          <w:lang w:val="pt-PT"/>
        </w:rPr>
        <w:t>Procurar um restaurante pelas etiquetas favoritas;</w:t>
      </w:r>
    </w:p>
    <w:p w:rsidR="0022252C" w:rsidRDefault="00474871" w:rsidP="003973AE">
      <w:pPr>
        <w:numPr>
          <w:ilvl w:val="0"/>
          <w:numId w:val="24"/>
        </w:numPr>
        <w:tabs>
          <w:tab w:val="left" w:pos="1134"/>
        </w:tabs>
        <w:rPr>
          <w:lang w:val="pt-PT"/>
        </w:rPr>
      </w:pPr>
      <w:r>
        <w:rPr>
          <w:lang w:val="pt-PT"/>
        </w:rPr>
        <w:t xml:space="preserve">Dado um restaurante visitado, deixar uma avaliação </w:t>
      </w:r>
      <w:r w:rsidR="0051682A">
        <w:rPr>
          <w:lang w:val="pt-PT"/>
        </w:rPr>
        <w:t>da ementa consumida, deixando pontuação e uma breve crítica.</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51682A">
        <w:rPr>
          <w:lang w:val="pt-PT"/>
        </w:rPr>
        <w:t>a</w:t>
      </w:r>
      <w:r>
        <w:rPr>
          <w:lang w:val="pt-PT"/>
        </w:rPr>
        <w:t xml:space="preserve"> </w:t>
      </w:r>
      <w:r w:rsidR="0051682A">
        <w:rPr>
          <w:lang w:val="pt-PT"/>
        </w:rPr>
        <w:t>ementa</w:t>
      </w:r>
      <w:r>
        <w:rPr>
          <w:lang w:val="pt-PT"/>
        </w:rPr>
        <w:t xml:space="preserve"> 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Adicionar ementa</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4C456C">
        <w:rPr>
          <w:lang w:val="pt-PT"/>
        </w:rPr>
        <w:t>ementas previamente criadas;</w:t>
      </w:r>
    </w:p>
    <w:p w:rsidR="004C456C" w:rsidRDefault="004C456C" w:rsidP="003973AE">
      <w:pPr>
        <w:numPr>
          <w:ilvl w:val="0"/>
          <w:numId w:val="24"/>
        </w:numPr>
        <w:tabs>
          <w:tab w:val="left" w:pos="1134"/>
        </w:tabs>
        <w:ind w:left="1134"/>
        <w:rPr>
          <w:lang w:val="pt-PT"/>
        </w:rPr>
      </w:pPr>
      <w:r>
        <w:rPr>
          <w:lang w:val="pt-PT"/>
        </w:rPr>
        <w:t>Apagar ementas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proofErr w:type="spellStart"/>
      <w:r>
        <w:rPr>
          <w:i/>
          <w:lang w:val="pt-PT"/>
        </w:rPr>
        <w:t>API’s</w:t>
      </w:r>
      <w:proofErr w:type="spellEnd"/>
      <w:r>
        <w:rPr>
          <w:lang w:val="pt-PT"/>
        </w:rPr>
        <w:t xml:space="preserve"> do </w:t>
      </w:r>
      <w:proofErr w:type="spellStart"/>
      <w:r>
        <w:rPr>
          <w:lang w:val="pt-PT"/>
        </w:rPr>
        <w:t>Facebook</w:t>
      </w:r>
      <w:proofErr w:type="spellEnd"/>
      <w:r>
        <w:rPr>
          <w:lang w:val="pt-PT"/>
        </w:rPr>
        <w:t xml:space="preserve"> e </w:t>
      </w:r>
      <w:proofErr w:type="spellStart"/>
      <w:r>
        <w:rPr>
          <w:lang w:val="pt-PT"/>
        </w:rPr>
        <w:t>Twitter</w:t>
      </w:r>
      <w:proofErr w:type="spellEnd"/>
      <w:r>
        <w:rPr>
          <w:lang w:val="pt-PT"/>
        </w:rPr>
        <w:t xml:space="preserve"> para tal </w:t>
      </w:r>
      <w:r w:rsidR="009C7A66">
        <w:rPr>
          <w:lang w:val="pt-PT"/>
        </w:rPr>
        <w:t xml:space="preserve">efeito; De lá serão obtidos dados essenciais para </w:t>
      </w:r>
      <w:r w:rsidR="0089694B">
        <w:rPr>
          <w:lang w:val="pt-PT"/>
        </w:rPr>
        <w:t>o registo</w:t>
      </w:r>
      <w:r w:rsidR="00745A99">
        <w:rPr>
          <w:lang w:val="pt-PT"/>
        </w:rPr>
        <w:t xml:space="preserve"> – </w:t>
      </w:r>
      <w:proofErr w:type="gramStart"/>
      <w:r w:rsidR="00745A99">
        <w:rPr>
          <w:lang w:val="pt-PT"/>
        </w:rPr>
        <w:t>e-mail</w:t>
      </w:r>
      <w:proofErr w:type="gramEnd"/>
      <w:r w:rsidR="00745A99">
        <w:rPr>
          <w:lang w:val="pt-PT"/>
        </w:rPr>
        <w:t xml:space="preserve">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proofErr w:type="gramStart"/>
      <w:r w:rsidRPr="00E919C3">
        <w:rPr>
          <w:i/>
          <w:lang w:val="pt-PT"/>
        </w:rPr>
        <w:t>e-mail</w:t>
      </w:r>
      <w:proofErr w:type="gramEnd"/>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proofErr w:type="gramStart"/>
      <w:r w:rsidRPr="00E919C3">
        <w:rPr>
          <w:i/>
          <w:lang w:val="pt-PT"/>
        </w:rPr>
        <w:t>e-mail</w:t>
      </w:r>
      <w:proofErr w:type="gramEnd"/>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w:t>
      </w:r>
      <w:proofErr w:type="gramStart"/>
      <w:r w:rsidR="0028688E">
        <w:rPr>
          <w:lang w:val="pt-PT"/>
        </w:rPr>
        <w:t>input</w:t>
      </w:r>
      <w:proofErr w:type="gramEnd"/>
      <w:r w:rsidR="0028688E">
        <w:rPr>
          <w:lang w:val="pt-PT"/>
        </w:rPr>
        <w:t xml:space="preserve"> do utilizador,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A partir daí obtém uma lista dos restaurantes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 xml:space="preserve">Após o </w:t>
      </w:r>
      <w:proofErr w:type="gramStart"/>
      <w:r>
        <w:rPr>
          <w:lang w:val="pt-PT"/>
        </w:rPr>
        <w:t>input</w:t>
      </w:r>
      <w:proofErr w:type="gramEnd"/>
      <w:r>
        <w:rPr>
          <w:lang w:val="pt-PT"/>
        </w:rPr>
        <w:t xml:space="preserve"> do utilizador</w:t>
      </w:r>
      <w:r w:rsidR="00B649FB">
        <w:rPr>
          <w:lang w:val="pt-PT"/>
        </w:rPr>
        <w:t xml:space="preserve"> com a preferência em modo textual, </w:t>
      </w:r>
      <w:proofErr w:type="spellStart"/>
      <w:r w:rsidR="00B649FB">
        <w:rPr>
          <w:lang w:val="pt-PT"/>
        </w:rPr>
        <w:t>p.e</w:t>
      </w:r>
      <w:proofErr w:type="spellEnd"/>
      <w:r w:rsidR="00B649FB">
        <w:rPr>
          <w:lang w:val="pt-PT"/>
        </w:rPr>
        <w:t>.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w:t>
      </w:r>
      <w:proofErr w:type="gramStart"/>
      <w:r w:rsidR="007F4CF9">
        <w:rPr>
          <w:lang w:val="pt-PT"/>
        </w:rPr>
        <w:t>determinado(s</w:t>
      </w:r>
      <w:proofErr w:type="gramEnd"/>
      <w:r w:rsidR="007F4CF9">
        <w:rPr>
          <w:lang w:val="pt-PT"/>
        </w:rPr>
        <w:t xml:space="preserve">) constituinte(s), </w:t>
      </w:r>
      <w:proofErr w:type="spellStart"/>
      <w:r w:rsidR="007F4CF9">
        <w:rPr>
          <w:lang w:val="pt-PT"/>
        </w:rPr>
        <w:t>p.e</w:t>
      </w:r>
      <w:proofErr w:type="spellEnd"/>
      <w:r w:rsidR="007F4CF9">
        <w:rPr>
          <w:lang w:val="pt-PT"/>
        </w:rPr>
        <w:t xml:space="preserv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C531AB"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A partir daí obtém uma lista dos restaurantes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Se selecionado algum restaurante,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 xml:space="preserve">enu das etiquetas favoritas, seleciona-se a pretendida e obtém-se os resultados analogamente a 4. b) </w:t>
      </w:r>
      <w:proofErr w:type="gramStart"/>
      <w:r>
        <w:rPr>
          <w:lang w:val="pt-PT"/>
        </w:rPr>
        <w:t>e</w:t>
      </w:r>
      <w:proofErr w:type="gramEnd"/>
      <w:r>
        <w:rPr>
          <w:lang w:val="pt-PT"/>
        </w:rPr>
        <w:t xml:space="preserv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restaurantes visitados, </w:t>
      </w:r>
      <w:r w:rsidR="00B2307D">
        <w:rPr>
          <w:lang w:val="pt-PT"/>
        </w:rPr>
        <w:t xml:space="preserve">escolhe-se o restaurante bem como </w:t>
      </w:r>
      <w:proofErr w:type="gramStart"/>
      <w:r w:rsidR="00B2307D">
        <w:rPr>
          <w:lang w:val="pt-PT"/>
        </w:rPr>
        <w:t>a</w:t>
      </w:r>
      <w:r w:rsidR="004413FD">
        <w:rPr>
          <w:lang w:val="pt-PT"/>
        </w:rPr>
        <w:t>(s</w:t>
      </w:r>
      <w:proofErr w:type="gramEnd"/>
      <w:r w:rsidR="004413FD">
        <w:rPr>
          <w:lang w:val="pt-PT"/>
        </w:rPr>
        <w:t>)</w:t>
      </w:r>
      <w:r w:rsidR="00B2307D">
        <w:rPr>
          <w:lang w:val="pt-PT"/>
        </w:rPr>
        <w:t xml:space="preserve"> ementa</w:t>
      </w:r>
      <w:r w:rsidR="004413FD">
        <w:rPr>
          <w:lang w:val="pt-PT"/>
        </w:rPr>
        <w:t>(s)</w:t>
      </w:r>
      <w:r w:rsidR="00B2307D">
        <w:rPr>
          <w:lang w:val="pt-PT"/>
        </w:rPr>
        <w:t>.</w:t>
      </w:r>
    </w:p>
    <w:p w:rsidR="00E62B86" w:rsidRDefault="00C42173" w:rsidP="00E62B86">
      <w:pPr>
        <w:numPr>
          <w:ilvl w:val="1"/>
          <w:numId w:val="28"/>
        </w:numPr>
        <w:rPr>
          <w:lang w:val="pt-PT"/>
        </w:rPr>
      </w:pPr>
      <w:r>
        <w:rPr>
          <w:lang w:val="pt-PT"/>
        </w:rPr>
        <w:t xml:space="preserve">A avaliação </w:t>
      </w:r>
      <w:proofErr w:type="gramStart"/>
      <w:r w:rsidR="00B2307D">
        <w:rPr>
          <w:lang w:val="pt-PT"/>
        </w:rPr>
        <w:t>da</w:t>
      </w:r>
      <w:r w:rsidR="00A86AE0">
        <w:rPr>
          <w:lang w:val="pt-PT"/>
        </w:rPr>
        <w:t>(s</w:t>
      </w:r>
      <w:proofErr w:type="gramEnd"/>
      <w:r w:rsidR="00A86AE0">
        <w:rPr>
          <w:lang w:val="pt-PT"/>
        </w:rPr>
        <w:t>)</w:t>
      </w:r>
      <w:r w:rsidR="00B2307D">
        <w:rPr>
          <w:lang w:val="pt-PT"/>
        </w:rPr>
        <w:t xml:space="preserve"> ementa</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órico de restaurantes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proofErr w:type="spellStart"/>
      <w:r w:rsidRPr="00901A85">
        <w:rPr>
          <w:i/>
          <w:lang w:val="pt-PT"/>
        </w:rPr>
        <w:t>Facebook</w:t>
      </w:r>
      <w:proofErr w:type="spellEnd"/>
      <w:r>
        <w:rPr>
          <w:lang w:val="pt-PT"/>
        </w:rPr>
        <w:t xml:space="preserve"> ou </w:t>
      </w:r>
      <w:proofErr w:type="spellStart"/>
      <w:r w:rsidR="002558A7">
        <w:rPr>
          <w:i/>
          <w:lang w:val="pt-PT"/>
        </w:rPr>
        <w:t>Twitter</w:t>
      </w:r>
      <w:proofErr w:type="spellEnd"/>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Entende-se por ementa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roofErr w:type="gramStart"/>
      <w:r w:rsidR="00A413AB">
        <w:rPr>
          <w:lang w:val="pt-PT"/>
        </w:rPr>
        <w:t>(..</w:t>
      </w:r>
      <w:proofErr w:type="gramEnd"/>
      <w:r w:rsidR="00A413AB">
        <w:rPr>
          <w:lang w:val="pt-PT"/>
        </w:rPr>
        <w:t>)]</w:t>
      </w:r>
    </w:p>
    <w:p w:rsidR="00202333" w:rsidRDefault="00202333" w:rsidP="00D26CAA">
      <w:pPr>
        <w:numPr>
          <w:ilvl w:val="2"/>
          <w:numId w:val="28"/>
        </w:numPr>
        <w:rPr>
          <w:lang w:val="pt-PT"/>
        </w:rPr>
      </w:pPr>
      <w:r>
        <w:rPr>
          <w:lang w:val="pt-PT"/>
        </w:rPr>
        <w:lastRenderedPageBreak/>
        <w:t>Preço</w:t>
      </w:r>
    </w:p>
    <w:p w:rsidR="008A18A9" w:rsidRDefault="008A18A9" w:rsidP="00D26CAA">
      <w:pPr>
        <w:numPr>
          <w:ilvl w:val="2"/>
          <w:numId w:val="28"/>
        </w:numPr>
        <w:rPr>
          <w:lang w:val="pt-PT"/>
        </w:rPr>
      </w:pPr>
      <w:r>
        <w:rPr>
          <w:lang w:val="pt-PT"/>
        </w:rPr>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DB2E71" w:rsidRDefault="00DF54FE" w:rsidP="0048265D">
      <w:pPr>
        <w:pStyle w:val="Ttulo1"/>
      </w:pPr>
      <w:bookmarkStart w:id="12" w:name="_Toc476347908"/>
      <w:r>
        <w:lastRenderedPageBreak/>
        <w:t>Modelação em UML</w:t>
      </w:r>
    </w:p>
    <w:p w:rsidR="00D016D2" w:rsidRDefault="00F23FE0" w:rsidP="00D016D2">
      <w:pPr>
        <w:rPr>
          <w:lang w:val="pt-PT"/>
        </w:rPr>
      </w:pPr>
      <w:r>
        <w:rPr>
          <w:lang w:val="pt-PT"/>
        </w:rPr>
        <w:t xml:space="preserve">Após concluída a fase dos requisitos, estes foram apresentados e acordados com o </w:t>
      </w:r>
      <w:r w:rsidR="00DF54FE">
        <w:rPr>
          <w:lang w:val="pt-PT"/>
        </w:rPr>
        <w:t>coordenador de projeto. D</w:t>
      </w:r>
      <w:r w:rsidR="00CC574F">
        <w:rPr>
          <w:lang w:val="pt-PT"/>
        </w:rPr>
        <w:t>e modo modelar o sistema e funcionamento da aplicação, recorremos aos vários diagramas UML para nos auxiliarem nesta tarefa.</w:t>
      </w:r>
    </w:p>
    <w:p w:rsidR="001515B8" w:rsidRDefault="001515B8" w:rsidP="001515B8">
      <w:pPr>
        <w:pStyle w:val="Cabealho2"/>
      </w:pPr>
      <w:r>
        <w:t>3.1 Diagrama de Use Case</w:t>
      </w:r>
    </w:p>
    <w:p w:rsidR="001515B8" w:rsidRDefault="001515B8" w:rsidP="001515B8">
      <w:pPr>
        <w:rPr>
          <w:lang w:val="pt-PT"/>
        </w:rPr>
      </w:pPr>
      <w:r>
        <w:rPr>
          <w:lang w:val="pt-PT"/>
        </w:rPr>
        <w:t xml:space="preserve">Uma vez que validados dos Requisitos de utilizador, estes servirão de base para </w:t>
      </w:r>
      <w:r w:rsidR="0074104C">
        <w:rPr>
          <w:lang w:val="pt-PT"/>
        </w:rPr>
        <w:t>a criação de use cases.</w:t>
      </w:r>
      <w:r w:rsidR="0070200D">
        <w:rPr>
          <w:lang w:val="pt-PT"/>
        </w:rPr>
        <w:t xml:space="preserve"> Neste diagrama é apresentada a </w:t>
      </w:r>
      <w:r w:rsidR="001059F8">
        <w:rPr>
          <w:lang w:val="pt-PT"/>
        </w:rPr>
        <w:t>intera</w:t>
      </w:r>
      <w:r w:rsidR="0070200D">
        <w:rPr>
          <w:lang w:val="pt-PT"/>
        </w:rPr>
        <w:t>ção entre os três tipos de utilizador – cliente, proprietário e administrador com o sistema.</w:t>
      </w:r>
      <w:r w:rsidR="001059F8">
        <w:rPr>
          <w:lang w:val="pt-PT"/>
        </w:rPr>
        <w:t xml:space="preserve"> No entanto, estes </w:t>
      </w:r>
      <w:r w:rsidR="008A5F51">
        <w:rPr>
          <w:lang w:val="pt-PT"/>
        </w:rPr>
        <w:t xml:space="preserve">têm diferentes papeis neste sistema o que leva a que este lhe diferentes funções a diferentes </w:t>
      </w:r>
      <w:r w:rsidR="006B6655">
        <w:rPr>
          <w:lang w:val="pt-PT"/>
        </w:rPr>
        <w:t>utilizadores</w:t>
      </w:r>
      <w:r w:rsidR="008A5F51">
        <w:rPr>
          <w:lang w:val="pt-PT"/>
        </w:rPr>
        <w:t>.</w:t>
      </w:r>
      <w:r w:rsidR="006B6655">
        <w:rPr>
          <w:lang w:val="pt-PT"/>
        </w:rPr>
        <w:t xml:space="preserve"> De seguida encontra-se ilustrado as diferentes funcionalidades.</w:t>
      </w:r>
    </w:p>
    <w:p w:rsidR="00264D7E" w:rsidRDefault="00264D7E" w:rsidP="001515B8">
      <w:pPr>
        <w:rPr>
          <w:lang w:val="pt-PT"/>
        </w:rPr>
      </w:pPr>
    </w:p>
    <w:p w:rsidR="00264D7E" w:rsidRDefault="002306B7" w:rsidP="001515B8">
      <w:pPr>
        <w:rPr>
          <w:lang w:val="pt-PT"/>
        </w:rPr>
      </w:pPr>
      <w:r>
        <w:rPr>
          <w:noProof/>
          <w:lang w:val="pt-PT" w:eastAsia="pt-PT"/>
        </w:rPr>
        <w:drawing>
          <wp:inline distT="0" distB="0" distL="0" distR="0">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6B6655" w:rsidRPr="001515B8" w:rsidRDefault="00304340" w:rsidP="001515B8">
      <w:pPr>
        <w:rPr>
          <w:lang w:val="pt-PT"/>
        </w:rPr>
      </w:pPr>
      <w:r>
        <w:rPr>
          <w:lang w:val="pt-PT"/>
        </w:rPr>
        <w:tab/>
      </w:r>
    </w:p>
    <w:p w:rsidR="007C17F6" w:rsidRDefault="006C0A0D" w:rsidP="00AD2417">
      <w:pPr>
        <w:rPr>
          <w:lang w:val="pt-PT"/>
        </w:rPr>
      </w:pPr>
      <w:r>
        <w:rPr>
          <w:lang w:val="pt-PT"/>
        </w:rPr>
        <w:t xml:space="preserve">Após </w:t>
      </w:r>
      <w:r w:rsidR="00AA7D0C">
        <w:rPr>
          <w:lang w:val="pt-PT"/>
        </w:rPr>
        <w:t>análise</w:t>
      </w:r>
      <w:r>
        <w:rPr>
          <w:lang w:val="pt-PT"/>
        </w:rPr>
        <w:t xml:space="preserve"> do diagrama é possível, verifica-se que está representado através de uma seta, uma relação de generalização en</w:t>
      </w:r>
      <w:r w:rsidRPr="00D70606">
        <w:rPr>
          <w:lang w:val="pt-PT"/>
        </w:rPr>
        <w:t>t</w:t>
      </w:r>
      <w:r>
        <w:rPr>
          <w:lang w:val="pt-PT"/>
        </w:rPr>
        <w:t>re atore</w:t>
      </w:r>
      <w:r w:rsidR="00D70606">
        <w:rPr>
          <w:lang w:val="pt-PT"/>
        </w:rPr>
        <w:t xml:space="preserve">s – cliente, proprietário de negócio e administrador </w:t>
      </w:r>
      <w:r w:rsidR="00AA7D0C">
        <w:rPr>
          <w:lang w:val="pt-PT"/>
        </w:rPr>
        <w:t>–</w:t>
      </w:r>
      <w:r w:rsidR="00D70606">
        <w:rPr>
          <w:lang w:val="pt-PT"/>
        </w:rPr>
        <w:t xml:space="preserve"> </w:t>
      </w:r>
      <w:r w:rsidR="00AA7D0C">
        <w:rPr>
          <w:lang w:val="pt-PT"/>
        </w:rPr>
        <w:t>e os use cases a eles limitados. Especial atenção ao use-case ‘</w:t>
      </w:r>
      <w:r w:rsidR="00BE7AD6">
        <w:rPr>
          <w:lang w:val="pt-PT"/>
        </w:rPr>
        <w:t>Seleção</w:t>
      </w:r>
      <w:r w:rsidR="00AA7D0C">
        <w:rPr>
          <w:lang w:val="pt-PT"/>
        </w:rPr>
        <w:t xml:space="preserve"> de Produto’ que precisa anteriormente </w:t>
      </w:r>
      <w:r w:rsidR="007C17F6">
        <w:rPr>
          <w:lang w:val="pt-PT"/>
        </w:rPr>
        <w:t>ter sido procurado um produto – seja por voz, texto ou etiquetas.</w:t>
      </w:r>
    </w:p>
    <w:p w:rsidR="00D70606" w:rsidRDefault="00D70606" w:rsidP="00D70606">
      <w:pPr>
        <w:rPr>
          <w:lang w:val="pt-PT"/>
        </w:rPr>
      </w:pPr>
      <w:r w:rsidRPr="00D70606">
        <w:rPr>
          <w:lang w:val="pt-PT"/>
        </w:rPr>
        <w:t>Cada Use Case/funcionalidade presente no diagrama anterior foi devidamente</w:t>
      </w:r>
      <w:r>
        <w:rPr>
          <w:lang w:val="pt-PT"/>
        </w:rPr>
        <w:t xml:space="preserve"> </w:t>
      </w:r>
      <w:r w:rsidR="007C17F6">
        <w:rPr>
          <w:lang w:val="pt-PT"/>
        </w:rPr>
        <w:t>especificado. Essa especificaç</w:t>
      </w:r>
      <w:r w:rsidR="00DD1133">
        <w:rPr>
          <w:lang w:val="pt-PT"/>
        </w:rPr>
        <w:t xml:space="preserve">ão </w:t>
      </w:r>
      <w:r w:rsidRPr="00D70606">
        <w:rPr>
          <w:lang w:val="pt-PT"/>
        </w:rPr>
        <w:t>foi efetuada em formato tabular, em que se descreve</w:t>
      </w:r>
      <w:r>
        <w:rPr>
          <w:lang w:val="pt-PT"/>
        </w:rPr>
        <w:t xml:space="preserve"> </w:t>
      </w:r>
      <w:r w:rsidRPr="00D70606">
        <w:rPr>
          <w:lang w:val="pt-PT"/>
        </w:rPr>
        <w:t xml:space="preserve">sucintamente o Use Case, </w:t>
      </w:r>
      <w:proofErr w:type="gramStart"/>
      <w:r w:rsidRPr="00D70606">
        <w:rPr>
          <w:lang w:val="pt-PT"/>
        </w:rPr>
        <w:t>as pós</w:t>
      </w:r>
      <w:proofErr w:type="gramEnd"/>
      <w:r w:rsidRPr="00D70606">
        <w:rPr>
          <w:lang w:val="pt-PT"/>
        </w:rPr>
        <w:t xml:space="preserve"> e pré-condições, bem como </w:t>
      </w:r>
      <w:r>
        <w:rPr>
          <w:lang w:val="pt-PT"/>
        </w:rPr>
        <w:t xml:space="preserve">o processo de interação entre o </w:t>
      </w:r>
      <w:r w:rsidRPr="00D70606">
        <w:rPr>
          <w:lang w:val="pt-PT"/>
        </w:rPr>
        <w:t xml:space="preserve">ator e o subsistema. </w:t>
      </w:r>
      <w:r w:rsidRPr="00D70606">
        <w:rPr>
          <w:lang w:val="pt-PT"/>
        </w:rPr>
        <w:lastRenderedPageBreak/>
        <w:t>De forma exemplificar o processo, serã</w:t>
      </w:r>
      <w:r w:rsidR="00BA6038">
        <w:rPr>
          <w:lang w:val="pt-PT"/>
        </w:rPr>
        <w:t xml:space="preserve">o de seguida apresentados </w:t>
      </w:r>
      <w:r w:rsidR="00896622">
        <w:rPr>
          <w:lang w:val="pt-PT"/>
        </w:rPr>
        <w:t>uns exemplos</w:t>
      </w:r>
      <w:r w:rsidRPr="00D70606">
        <w:rPr>
          <w:lang w:val="pt-PT"/>
        </w:rPr>
        <w:t xml:space="preserve"> desta espec</w:t>
      </w:r>
      <w:r w:rsidR="004E69AB">
        <w:rPr>
          <w:lang w:val="pt-PT"/>
        </w:rPr>
        <w:t>ificação, bem como outros relevantes em anexo.</w:t>
      </w:r>
    </w:p>
    <w:p w:rsidR="00DD1133" w:rsidRDefault="00DD1133" w:rsidP="00D70606">
      <w:pPr>
        <w:rPr>
          <w:lang w:val="pt-PT"/>
        </w:rPr>
      </w:pPr>
    </w:p>
    <w:p w:rsidR="008B5161" w:rsidRDefault="00DD1133" w:rsidP="008B5161">
      <w:pPr>
        <w:pStyle w:val="Ttulo3"/>
      </w:pPr>
      <w:r>
        <w:t>Especificação de use case</w:t>
      </w:r>
      <w:r w:rsidR="00BF5407">
        <w:t xml:space="preserve"> – Procurar produto – via texto</w:t>
      </w:r>
    </w:p>
    <w:p w:rsidR="008B5161" w:rsidRDefault="008B5161" w:rsidP="008B5161">
      <w:pPr>
        <w:rPr>
          <w:lang w:val="pt-PT"/>
        </w:rPr>
      </w:pPr>
      <w:r>
        <w:rPr>
          <w:lang w:val="pt-PT"/>
        </w:rPr>
        <w:t>Na imagem de seguida representada é possível observar a descrição em formato tabular do Use case “Procura de produto – via teclado”, que tem c</w:t>
      </w:r>
      <w:r w:rsidR="00C1174A">
        <w:rPr>
          <w:lang w:val="pt-PT"/>
        </w:rPr>
        <w:t>omo ator um Cliente. É</w:t>
      </w:r>
      <w:r w:rsidR="00BA6038">
        <w:rPr>
          <w:lang w:val="pt-PT"/>
        </w:rPr>
        <w:t xml:space="preserve"> apresentada uma breve descrição do funcionamento bem como pré-condições (que nesta situação não existe) assim como pós condições, que se trata de uma lista de produtos.</w:t>
      </w:r>
    </w:p>
    <w:p w:rsidR="00BA6038" w:rsidRPr="008B5161" w:rsidRDefault="00BA6038" w:rsidP="008B5161">
      <w:pPr>
        <w:rPr>
          <w:lang w:val="pt-PT"/>
        </w:rPr>
      </w:pPr>
    </w:p>
    <w:p w:rsidR="00DD1133" w:rsidRDefault="008B5161" w:rsidP="00DD1133">
      <w:pPr>
        <w:rPr>
          <w:lang w:val="pt-PT"/>
        </w:rPr>
      </w:pPr>
      <w:r>
        <w:rPr>
          <w:noProof/>
          <w:lang w:val="pt-PT" w:eastAsia="pt-PT"/>
        </w:rPr>
        <w:drawing>
          <wp:inline distT="0" distB="0" distL="0" distR="0">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FF133B" w:rsidRDefault="00FF133B" w:rsidP="00DD1133">
      <w:pPr>
        <w:rPr>
          <w:lang w:val="pt-PT"/>
        </w:rPr>
      </w:pPr>
    </w:p>
    <w:p w:rsidR="00FF133B" w:rsidRDefault="00FF133B" w:rsidP="00DD1133">
      <w:pPr>
        <w:rPr>
          <w:lang w:val="pt-PT"/>
        </w:rPr>
      </w:pPr>
      <w:r>
        <w:rPr>
          <w:lang w:val="pt-PT"/>
        </w:rPr>
        <w:t xml:space="preserve">De seguida é descrito o comportamento normal </w:t>
      </w:r>
      <w:r w:rsidR="00573DCC">
        <w:rPr>
          <w:lang w:val="pt-PT"/>
        </w:rPr>
        <w:t xml:space="preserve">que demonstra como </w:t>
      </w:r>
      <w:r w:rsidR="00896622">
        <w:rPr>
          <w:lang w:val="pt-PT"/>
        </w:rPr>
        <w:t>desencadeia o</w:t>
      </w:r>
      <w:r w:rsidR="00573DCC">
        <w:rPr>
          <w:lang w:val="pt-PT"/>
        </w:rPr>
        <w:t xml:space="preserve"> processo de forma sequencial, mostrando como agiria um ator e o sistema </w:t>
      </w:r>
      <w:r w:rsidR="004A5518">
        <w:rPr>
          <w:lang w:val="pt-PT"/>
        </w:rPr>
        <w:t>ao longo do seu funcionamento e iterações.</w:t>
      </w:r>
      <w:r w:rsidR="00BF5407">
        <w:rPr>
          <w:lang w:val="pt-PT"/>
        </w:rPr>
        <w:t xml:space="preserve"> Inicialmente </w:t>
      </w:r>
      <w:r w:rsidR="00C915B7">
        <w:rPr>
          <w:lang w:val="pt-PT"/>
        </w:rPr>
        <w:t xml:space="preserve">o utilizador carrega na opção por teclado, e </w:t>
      </w:r>
      <w:r w:rsidR="004E69AB">
        <w:rPr>
          <w:lang w:val="pt-PT"/>
        </w:rPr>
        <w:t>o sistema</w:t>
      </w:r>
      <w:r w:rsidR="00C915B7">
        <w:rPr>
          <w:lang w:val="pt-PT"/>
        </w:rPr>
        <w:t xml:space="preserve"> apresenta a caixa de texto. De seguida o utilizador di</w:t>
      </w:r>
      <w:r w:rsidR="00AA4D0F">
        <w:rPr>
          <w:lang w:val="pt-PT"/>
        </w:rPr>
        <w:t>git</w:t>
      </w:r>
      <w:r w:rsidR="00C915B7">
        <w:rPr>
          <w:lang w:val="pt-PT"/>
        </w:rPr>
        <w:t>a as suas preferências</w:t>
      </w:r>
      <w:r w:rsidR="00AA4D0F">
        <w:rPr>
          <w:lang w:val="pt-PT"/>
        </w:rPr>
        <w:t xml:space="preserve"> e seleciona o raio de </w:t>
      </w:r>
      <w:r w:rsidR="004E69AB">
        <w:rPr>
          <w:lang w:val="pt-PT"/>
        </w:rPr>
        <w:t>distância</w:t>
      </w:r>
      <w:r w:rsidR="00AA4D0F">
        <w:rPr>
          <w:lang w:val="pt-PT"/>
        </w:rPr>
        <w:t xml:space="preserve"> de preferido e confirma. Após validar os dados, </w:t>
      </w:r>
      <w:r w:rsidR="004E69AB">
        <w:rPr>
          <w:lang w:val="pt-PT"/>
        </w:rPr>
        <w:t>o sistema procurar estabelecimentos que tenham os produtos pretendidos e mostra uma lista com os produtos.</w:t>
      </w:r>
    </w:p>
    <w:p w:rsidR="004C31B8" w:rsidRDefault="00885E8D" w:rsidP="00DD1133">
      <w:pPr>
        <w:rPr>
          <w:lang w:val="pt-PT"/>
        </w:rPr>
      </w:pPr>
      <w:r>
        <w:rPr>
          <w:lang w:val="pt-PT"/>
        </w:rPr>
        <w:t>Existem no entanto exceç</w:t>
      </w:r>
      <w:r w:rsidR="004C31B8">
        <w:rPr>
          <w:lang w:val="pt-PT"/>
        </w:rPr>
        <w:t>ões que podem acontecer, como padrão de pesquisa inválido na caixa de texto no passo 3, ou então que não existem</w:t>
      </w:r>
      <w:r w:rsidR="009771EE">
        <w:rPr>
          <w:lang w:val="pt-PT"/>
        </w:rPr>
        <w:t xml:space="preserve"> estabelecimentos que contenham o produto desejado, no passo 7.</w:t>
      </w:r>
    </w:p>
    <w:p w:rsidR="00885E8D" w:rsidRDefault="00885E8D" w:rsidP="00885E8D">
      <w:pPr>
        <w:pStyle w:val="Ttulo3"/>
      </w:pPr>
      <w:r>
        <w:t>Especificação de use case –</w:t>
      </w:r>
      <w:r>
        <w:t xml:space="preserve"> Selecionar produto</w:t>
      </w:r>
    </w:p>
    <w:p w:rsidR="009533BC" w:rsidRDefault="009533BC" w:rsidP="009533BC">
      <w:pPr>
        <w:rPr>
          <w:lang w:val="pt-PT"/>
        </w:rPr>
      </w:pPr>
      <w:r>
        <w:rPr>
          <w:lang w:val="pt-PT"/>
        </w:rPr>
        <w:t>Mais uma vez encontram-se na tabela abaixo representada o nome – Selecionar produto – descrição, pré e pós condições necessárias.</w:t>
      </w:r>
    </w:p>
    <w:p w:rsidR="009533BC" w:rsidRDefault="009533BC" w:rsidP="009533BC">
      <w:pPr>
        <w:rPr>
          <w:lang w:val="pt-PT"/>
        </w:rPr>
      </w:pPr>
      <w:r>
        <w:rPr>
          <w:lang w:val="pt-PT"/>
        </w:rPr>
        <w:t xml:space="preserve">Como pré-condição é necessário que o cliente já tivesse procurado um restaurante por voz, texto ou </w:t>
      </w:r>
      <w:r w:rsidR="00006288">
        <w:rPr>
          <w:lang w:val="pt-PT"/>
        </w:rPr>
        <w:t>etiquetas, como representado anteriormente.</w:t>
      </w:r>
    </w:p>
    <w:p w:rsidR="00006288" w:rsidRPr="009533BC" w:rsidRDefault="00006288" w:rsidP="009533BC">
      <w:pPr>
        <w:rPr>
          <w:lang w:val="pt-PT"/>
        </w:rPr>
      </w:pPr>
      <w:proofErr w:type="gramStart"/>
      <w:r>
        <w:rPr>
          <w:lang w:val="pt-PT"/>
        </w:rPr>
        <w:lastRenderedPageBreak/>
        <w:t>A pós</w:t>
      </w:r>
      <w:proofErr w:type="gramEnd"/>
      <w:r>
        <w:rPr>
          <w:lang w:val="pt-PT"/>
        </w:rPr>
        <w:t xml:space="preserve"> condição será que</w:t>
      </w:r>
      <w:r w:rsidR="003F7EF9">
        <w:rPr>
          <w:lang w:val="pt-PT"/>
        </w:rPr>
        <w:t xml:space="preserve"> um produto será registado no histórico desse mesmo cliente.</w:t>
      </w:r>
    </w:p>
    <w:p w:rsidR="004C31B8" w:rsidRDefault="004C31B8" w:rsidP="004C31B8">
      <w:pPr>
        <w:rPr>
          <w:lang w:val="pt-PT"/>
        </w:rPr>
      </w:pPr>
      <w:bookmarkStart w:id="13" w:name="_GoBack"/>
      <w:r>
        <w:rPr>
          <w:noProof/>
          <w:lang w:val="pt-PT" w:eastAsia="pt-PT"/>
        </w:rPr>
        <w:drawing>
          <wp:inline distT="0" distB="0" distL="0" distR="0">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bookmarkEnd w:id="13"/>
    </w:p>
    <w:p w:rsidR="003F7EF9" w:rsidRDefault="003F7EF9" w:rsidP="004C31B8">
      <w:pPr>
        <w:rPr>
          <w:lang w:val="pt-PT"/>
        </w:rPr>
      </w:pPr>
    </w:p>
    <w:p w:rsidR="003F7EF9" w:rsidRPr="004C31B8" w:rsidRDefault="003F7EF9" w:rsidP="004C31B8">
      <w:pPr>
        <w:rPr>
          <w:lang w:val="pt-PT"/>
        </w:rPr>
      </w:pPr>
      <w:r>
        <w:rPr>
          <w:lang w:val="pt-PT"/>
        </w:rPr>
        <w:t xml:space="preserve">Segue-se </w:t>
      </w:r>
      <w:r w:rsidR="00F87788">
        <w:rPr>
          <w:lang w:val="pt-PT"/>
        </w:rPr>
        <w:t xml:space="preserve">é mostrado o desencadeamento do </w:t>
      </w:r>
      <w:r w:rsidR="00F87788" w:rsidRPr="00F87788">
        <w:rPr>
          <w:i/>
          <w:lang w:val="pt-PT"/>
        </w:rPr>
        <w:t>Use Case</w:t>
      </w:r>
      <w:r w:rsidR="00F87788">
        <w:rPr>
          <w:lang w:val="pt-PT"/>
        </w:rPr>
        <w:t>: inicialmente o utilizador seleciona um dos produtos da lista, de seguida calcula a rota mais breve e apresenta-a no mapa.</w:t>
      </w:r>
      <w:r w:rsidR="00665396">
        <w:rPr>
          <w:lang w:val="pt-PT"/>
        </w:rPr>
        <w:t xml:space="preserve"> O utilizador seleciona navegação até o local, o sistema apresenta e o cliente marca como visitado</w:t>
      </w:r>
      <w:r w:rsidR="005732EE">
        <w:rPr>
          <w:lang w:val="pt-PT"/>
        </w:rPr>
        <w:t>. Finalmente, o sistema guarda os dados e volta para o menu principal.</w:t>
      </w:r>
      <w:r w:rsidR="00F87788">
        <w:rPr>
          <w:lang w:val="pt-PT"/>
        </w:rPr>
        <w:t xml:space="preserve"> </w:t>
      </w:r>
      <w:r>
        <w:rPr>
          <w:lang w:val="pt-PT"/>
        </w:rPr>
        <w:t xml:space="preserve"> </w:t>
      </w:r>
    </w:p>
    <w:p w:rsidR="005403F9" w:rsidRPr="00D6005D" w:rsidRDefault="005403F9" w:rsidP="005403F9">
      <w:pPr>
        <w:pStyle w:val="Ttulo1"/>
      </w:pPr>
      <w:r w:rsidRPr="00D6005D">
        <w:lastRenderedPageBreak/>
        <w:t>Base de Dados</w:t>
      </w:r>
    </w:p>
    <w:p w:rsidR="005403F9" w:rsidRPr="00D6005D" w:rsidRDefault="005403F9" w:rsidP="005403F9">
      <w:pPr>
        <w:pStyle w:val="Ttulo2"/>
      </w:pPr>
      <w:r w:rsidRPr="00D6005D">
        <w:t>Modelo Conceptual</w:t>
      </w:r>
    </w:p>
    <w:p w:rsidR="005403F9" w:rsidRPr="00D6005D" w:rsidRDefault="005403F9" w:rsidP="005403F9">
      <w:pPr>
        <w:pStyle w:val="Cabealho3"/>
      </w:pPr>
      <w:r w:rsidRPr="00D6005D">
        <w:t>4.1.1. Identificar os tipos de entidades</w:t>
      </w:r>
    </w:p>
    <w:p w:rsidR="005403F9" w:rsidRPr="005403F9" w:rsidRDefault="005403F9" w:rsidP="005403F9">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5403F9" w:rsidRPr="00D6005D" w:rsidTr="00C531AB">
        <w:tblPrEx>
          <w:tblCellMar>
            <w:top w:w="0" w:type="dxa"/>
            <w:bottom w:w="0" w:type="dxa"/>
          </w:tblCellMar>
        </w:tblPrEx>
        <w:trPr>
          <w:trHeight w:val="305"/>
        </w:trPr>
        <w:tc>
          <w:tcPr>
            <w:tcW w:w="2021" w:type="dxa"/>
            <w:shd w:val="clear" w:color="auto" w:fill="E6E6E6"/>
            <w:vAlign w:val="bottom"/>
          </w:tcPr>
          <w:p w:rsidR="005403F9" w:rsidRPr="00D6005D" w:rsidRDefault="005403F9" w:rsidP="00C531AB">
            <w:pPr>
              <w:jc w:val="left"/>
              <w:rPr>
                <w:rFonts w:cs="Arial"/>
                <w:b/>
                <w:bCs/>
                <w:sz w:val="16"/>
              </w:rPr>
            </w:pPr>
            <w:r w:rsidRPr="00D6005D">
              <w:rPr>
                <w:rFonts w:cs="Arial"/>
                <w:b/>
                <w:bCs/>
                <w:sz w:val="16"/>
              </w:rPr>
              <w:t xml:space="preserve">Nome da </w:t>
            </w:r>
            <w:proofErr w:type="spellStart"/>
            <w:r w:rsidRPr="00D6005D">
              <w:rPr>
                <w:rFonts w:cs="Arial"/>
                <w:b/>
                <w:bCs/>
                <w:sz w:val="16"/>
              </w:rPr>
              <w:t>Entidade</w:t>
            </w:r>
            <w:proofErr w:type="spellEnd"/>
          </w:p>
        </w:tc>
        <w:tc>
          <w:tcPr>
            <w:tcW w:w="2164" w:type="dxa"/>
            <w:shd w:val="clear" w:color="auto" w:fill="E6E6E6"/>
            <w:vAlign w:val="bottom"/>
          </w:tcPr>
          <w:p w:rsidR="005403F9" w:rsidRPr="00D6005D" w:rsidRDefault="005403F9" w:rsidP="00C531AB">
            <w:pPr>
              <w:jc w:val="left"/>
              <w:rPr>
                <w:rFonts w:cs="Arial"/>
                <w:b/>
                <w:bCs/>
                <w:sz w:val="16"/>
              </w:rPr>
            </w:pPr>
            <w:proofErr w:type="spellStart"/>
            <w:r w:rsidRPr="00D6005D">
              <w:rPr>
                <w:rFonts w:cs="Arial"/>
                <w:b/>
                <w:bCs/>
                <w:sz w:val="16"/>
              </w:rPr>
              <w:t>Descrição</w:t>
            </w:r>
            <w:proofErr w:type="spellEnd"/>
          </w:p>
        </w:tc>
        <w:tc>
          <w:tcPr>
            <w:tcW w:w="1443" w:type="dxa"/>
            <w:shd w:val="clear" w:color="auto" w:fill="E6E6E6"/>
            <w:vAlign w:val="bottom"/>
          </w:tcPr>
          <w:p w:rsidR="005403F9" w:rsidRPr="00D6005D" w:rsidRDefault="005403F9" w:rsidP="00C531AB">
            <w:pPr>
              <w:rPr>
                <w:rFonts w:cs="Arial"/>
                <w:b/>
                <w:bCs/>
                <w:sz w:val="16"/>
              </w:rPr>
            </w:pPr>
            <w:proofErr w:type="spellStart"/>
            <w:r w:rsidRPr="00D6005D">
              <w:rPr>
                <w:rFonts w:cs="Arial"/>
                <w:b/>
                <w:bCs/>
                <w:sz w:val="16"/>
              </w:rPr>
              <w:t>Sinónimos</w:t>
            </w:r>
            <w:proofErr w:type="spellEnd"/>
          </w:p>
        </w:tc>
        <w:tc>
          <w:tcPr>
            <w:tcW w:w="3030" w:type="dxa"/>
            <w:shd w:val="clear" w:color="auto" w:fill="E6E6E6"/>
            <w:vAlign w:val="bottom"/>
          </w:tcPr>
          <w:p w:rsidR="005403F9" w:rsidRPr="00D6005D" w:rsidRDefault="005403F9" w:rsidP="00C531AB">
            <w:pPr>
              <w:jc w:val="left"/>
              <w:rPr>
                <w:rFonts w:cs="Arial"/>
                <w:b/>
                <w:bCs/>
                <w:sz w:val="16"/>
              </w:rPr>
            </w:pPr>
            <w:proofErr w:type="spellStart"/>
            <w:r w:rsidRPr="00D6005D">
              <w:rPr>
                <w:rFonts w:cs="Arial"/>
                <w:b/>
                <w:bCs/>
                <w:sz w:val="16"/>
              </w:rPr>
              <w:t>Ocorrências</w:t>
            </w:r>
            <w:proofErr w:type="spellEnd"/>
          </w:p>
        </w:tc>
      </w:tr>
      <w:tr w:rsidR="005403F9" w:rsidRPr="005403F9" w:rsidTr="00C531AB">
        <w:tblPrEx>
          <w:tblCellMar>
            <w:top w:w="0" w:type="dxa"/>
            <w:bottom w:w="0" w:type="dxa"/>
          </w:tblCellMar>
        </w:tblPrEx>
        <w:trPr>
          <w:trHeight w:val="1167"/>
        </w:trPr>
        <w:tc>
          <w:tcPr>
            <w:tcW w:w="2021" w:type="dxa"/>
          </w:tcPr>
          <w:p w:rsidR="005403F9" w:rsidRPr="00D6005D" w:rsidRDefault="005403F9" w:rsidP="00C531AB">
            <w:pPr>
              <w:spacing w:line="276" w:lineRule="auto"/>
              <w:rPr>
                <w:rFonts w:cs="Arial"/>
                <w:szCs w:val="20"/>
              </w:rPr>
            </w:pPr>
            <w:proofErr w:type="spellStart"/>
            <w:r w:rsidRPr="00D6005D">
              <w:rPr>
                <w:rFonts w:cs="Arial"/>
                <w:szCs w:val="20"/>
              </w:rPr>
              <w:t>Cliente</w:t>
            </w:r>
            <w:proofErr w:type="spellEnd"/>
          </w:p>
        </w:tc>
        <w:tc>
          <w:tcPr>
            <w:tcW w:w="2164" w:type="dxa"/>
          </w:tcPr>
          <w:p w:rsidR="005403F9" w:rsidRPr="005403F9" w:rsidRDefault="005403F9" w:rsidP="00C531AB">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5403F9" w:rsidRPr="00D6005D" w:rsidRDefault="005403F9" w:rsidP="00C531AB">
            <w:pPr>
              <w:spacing w:line="276" w:lineRule="auto"/>
              <w:rPr>
                <w:rFonts w:cs="Arial"/>
                <w:szCs w:val="20"/>
              </w:rPr>
            </w:pPr>
            <w:proofErr w:type="spellStart"/>
            <w:r w:rsidRPr="00D6005D">
              <w:rPr>
                <w:rFonts w:cs="Arial"/>
                <w:szCs w:val="20"/>
              </w:rPr>
              <w:t>Utilizador</w:t>
            </w:r>
            <w:proofErr w:type="spellEnd"/>
            <w:r w:rsidRPr="00D6005D">
              <w:rPr>
                <w:rFonts w:cs="Arial"/>
                <w:szCs w:val="20"/>
              </w:rPr>
              <w:t>, comprador</w:t>
            </w:r>
          </w:p>
        </w:tc>
        <w:tc>
          <w:tcPr>
            <w:tcW w:w="3030" w:type="dxa"/>
          </w:tcPr>
          <w:p w:rsidR="005403F9" w:rsidRPr="005403F9" w:rsidRDefault="005403F9" w:rsidP="00C531AB">
            <w:pPr>
              <w:spacing w:line="276" w:lineRule="auto"/>
              <w:rPr>
                <w:rFonts w:cs="Arial"/>
                <w:szCs w:val="20"/>
                <w:lang w:val="pt-PT"/>
              </w:rPr>
            </w:pPr>
            <w:r w:rsidRPr="005403F9">
              <w:rPr>
                <w:rFonts w:cs="Arial"/>
                <w:szCs w:val="20"/>
                <w:lang w:val="pt-PT"/>
              </w:rPr>
              <w:t>Um cliente pode procurar um produto através de texto ou voz</w:t>
            </w:r>
          </w:p>
        </w:tc>
      </w:tr>
      <w:tr w:rsidR="005403F9" w:rsidRPr="005403F9" w:rsidTr="00C531AB">
        <w:tblPrEx>
          <w:tblCellMar>
            <w:top w:w="0" w:type="dxa"/>
            <w:bottom w:w="0" w:type="dxa"/>
          </w:tblCellMar>
        </w:tblPrEx>
        <w:trPr>
          <w:trHeight w:val="1167"/>
        </w:trPr>
        <w:tc>
          <w:tcPr>
            <w:tcW w:w="2021" w:type="dxa"/>
          </w:tcPr>
          <w:p w:rsidR="005403F9" w:rsidRPr="00D6005D" w:rsidRDefault="005403F9" w:rsidP="00C531AB">
            <w:pPr>
              <w:spacing w:line="276" w:lineRule="auto"/>
              <w:rPr>
                <w:rFonts w:cs="Arial"/>
                <w:szCs w:val="20"/>
              </w:rPr>
            </w:pPr>
            <w:proofErr w:type="spellStart"/>
            <w:r w:rsidRPr="00D6005D">
              <w:rPr>
                <w:rFonts w:cs="Arial"/>
                <w:szCs w:val="20"/>
              </w:rPr>
              <w:t>Avaliação</w:t>
            </w:r>
            <w:proofErr w:type="spellEnd"/>
          </w:p>
        </w:tc>
        <w:tc>
          <w:tcPr>
            <w:tcW w:w="2164" w:type="dxa"/>
          </w:tcPr>
          <w:p w:rsidR="005403F9" w:rsidRPr="005403F9" w:rsidRDefault="005403F9" w:rsidP="00C531AB">
            <w:pPr>
              <w:spacing w:line="276" w:lineRule="auto"/>
              <w:rPr>
                <w:rFonts w:cs="Arial"/>
                <w:szCs w:val="20"/>
                <w:lang w:val="pt-PT"/>
              </w:rPr>
            </w:pPr>
            <w:r w:rsidRPr="005403F9">
              <w:rPr>
                <w:rFonts w:cs="Arial"/>
                <w:szCs w:val="20"/>
                <w:lang w:val="pt-PT"/>
              </w:rPr>
              <w:t>Classificação de um produto, realizada pelo cliente</w:t>
            </w:r>
          </w:p>
          <w:p w:rsidR="005403F9" w:rsidRPr="005403F9" w:rsidRDefault="005403F9" w:rsidP="00C531AB">
            <w:pPr>
              <w:spacing w:line="276" w:lineRule="auto"/>
              <w:rPr>
                <w:rFonts w:cs="Arial"/>
                <w:szCs w:val="20"/>
                <w:lang w:val="pt-PT"/>
              </w:rPr>
            </w:pPr>
            <w:r w:rsidRPr="005403F9">
              <w:rPr>
                <w:rFonts w:cs="Arial"/>
                <w:szCs w:val="20"/>
                <w:lang w:val="pt-PT"/>
              </w:rPr>
              <w:t xml:space="preserve"> </w:t>
            </w:r>
          </w:p>
        </w:tc>
        <w:tc>
          <w:tcPr>
            <w:tcW w:w="1443" w:type="dxa"/>
          </w:tcPr>
          <w:p w:rsidR="005403F9" w:rsidRPr="00D6005D" w:rsidRDefault="005403F9" w:rsidP="00C531AB">
            <w:pPr>
              <w:spacing w:line="276" w:lineRule="auto"/>
              <w:rPr>
                <w:rFonts w:cs="Arial"/>
                <w:szCs w:val="20"/>
              </w:rPr>
            </w:pPr>
            <w:proofErr w:type="spellStart"/>
            <w:r>
              <w:rPr>
                <w:rFonts w:cs="Arial"/>
                <w:szCs w:val="20"/>
              </w:rPr>
              <w:t>Classificação</w:t>
            </w:r>
            <w:proofErr w:type="spellEnd"/>
            <w:r>
              <w:rPr>
                <w:rFonts w:cs="Arial"/>
                <w:szCs w:val="20"/>
              </w:rPr>
              <w:t xml:space="preserve">, </w:t>
            </w:r>
            <w:proofErr w:type="spellStart"/>
            <w:r>
              <w:rPr>
                <w:rFonts w:cs="Arial"/>
                <w:szCs w:val="20"/>
              </w:rPr>
              <w:t>opinião</w:t>
            </w:r>
            <w:proofErr w:type="spellEnd"/>
          </w:p>
        </w:tc>
        <w:tc>
          <w:tcPr>
            <w:tcW w:w="3030" w:type="dxa"/>
          </w:tcPr>
          <w:p w:rsidR="005403F9" w:rsidRPr="005403F9" w:rsidRDefault="005403F9" w:rsidP="00C531AB">
            <w:pPr>
              <w:spacing w:line="276" w:lineRule="auto"/>
              <w:rPr>
                <w:rFonts w:cs="Arial"/>
                <w:szCs w:val="20"/>
                <w:lang w:val="pt-PT"/>
              </w:rPr>
            </w:pPr>
            <w:r w:rsidRPr="005403F9">
              <w:rPr>
                <w:rFonts w:cs="Arial"/>
                <w:szCs w:val="20"/>
                <w:lang w:val="pt-PT"/>
              </w:rPr>
              <w:t>Qualquer cliente registado pode avaliar um produto</w:t>
            </w:r>
          </w:p>
        </w:tc>
      </w:tr>
      <w:tr w:rsidR="005403F9" w:rsidRPr="005403F9" w:rsidTr="00C531AB">
        <w:tblPrEx>
          <w:tblCellMar>
            <w:top w:w="0" w:type="dxa"/>
            <w:bottom w:w="0" w:type="dxa"/>
          </w:tblCellMar>
        </w:tblPrEx>
        <w:trPr>
          <w:trHeight w:val="1167"/>
        </w:trPr>
        <w:tc>
          <w:tcPr>
            <w:tcW w:w="2021" w:type="dxa"/>
          </w:tcPr>
          <w:p w:rsidR="005403F9" w:rsidRPr="00D6005D" w:rsidRDefault="005403F9" w:rsidP="00C531AB">
            <w:pPr>
              <w:spacing w:line="276" w:lineRule="auto"/>
              <w:rPr>
                <w:rFonts w:cs="Arial"/>
                <w:szCs w:val="20"/>
              </w:rPr>
            </w:pPr>
            <w:proofErr w:type="spellStart"/>
            <w:r w:rsidRPr="00D6005D">
              <w:rPr>
                <w:rFonts w:cs="Arial"/>
                <w:szCs w:val="20"/>
              </w:rPr>
              <w:t>Estabelecimento</w:t>
            </w:r>
            <w:proofErr w:type="spellEnd"/>
          </w:p>
        </w:tc>
        <w:tc>
          <w:tcPr>
            <w:tcW w:w="2164" w:type="dxa"/>
          </w:tcPr>
          <w:p w:rsidR="005403F9" w:rsidRPr="005403F9" w:rsidRDefault="005403F9" w:rsidP="00C531AB">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5403F9" w:rsidRPr="00D6005D" w:rsidRDefault="005403F9" w:rsidP="00C531AB">
            <w:pPr>
              <w:spacing w:line="276" w:lineRule="auto"/>
              <w:rPr>
                <w:rFonts w:cs="Arial"/>
                <w:szCs w:val="20"/>
              </w:rPr>
            </w:pPr>
            <w:proofErr w:type="spellStart"/>
            <w:r w:rsidRPr="00D6005D">
              <w:rPr>
                <w:rFonts w:cs="Arial"/>
                <w:szCs w:val="20"/>
              </w:rPr>
              <w:t>Negócio</w:t>
            </w:r>
            <w:proofErr w:type="spellEnd"/>
            <w:r w:rsidRPr="00D6005D">
              <w:rPr>
                <w:rFonts w:cs="Arial"/>
                <w:szCs w:val="20"/>
              </w:rPr>
              <w:t xml:space="preserve">, </w:t>
            </w:r>
            <w:proofErr w:type="spellStart"/>
            <w:r w:rsidRPr="00D6005D">
              <w:rPr>
                <w:rFonts w:cs="Arial"/>
                <w:szCs w:val="20"/>
              </w:rPr>
              <w:t>restaurante</w:t>
            </w:r>
            <w:proofErr w:type="spellEnd"/>
            <w:r w:rsidRPr="00D6005D">
              <w:rPr>
                <w:rFonts w:cs="Arial"/>
                <w:szCs w:val="20"/>
              </w:rPr>
              <w:t>.</w:t>
            </w:r>
          </w:p>
        </w:tc>
        <w:tc>
          <w:tcPr>
            <w:tcW w:w="3030" w:type="dxa"/>
          </w:tcPr>
          <w:p w:rsidR="005403F9" w:rsidRPr="005403F9" w:rsidRDefault="005403F9" w:rsidP="00C531AB">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5403F9" w:rsidRPr="005403F9" w:rsidRDefault="005403F9" w:rsidP="005403F9">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1</w:t>
      </w:r>
      <w:r w:rsidRPr="00D6005D">
        <w:fldChar w:fldCharType="end"/>
      </w:r>
      <w:r w:rsidRPr="005403F9">
        <w:rPr>
          <w:lang w:val="pt-PT"/>
        </w:rPr>
        <w:t xml:space="preserve"> – Tabela das Entidades</w:t>
      </w:r>
    </w:p>
    <w:p w:rsidR="005403F9" w:rsidRPr="00D6005D" w:rsidRDefault="005403F9" w:rsidP="005403F9">
      <w:pPr>
        <w:pStyle w:val="Cabealho3"/>
      </w:pPr>
      <w:r w:rsidRPr="00D6005D">
        <w:t>4.1.2. Identificar tipos de relacionamento</w:t>
      </w:r>
    </w:p>
    <w:p w:rsidR="005403F9" w:rsidRPr="005403F9" w:rsidRDefault="005403F9" w:rsidP="005403F9">
      <w:pPr>
        <w:rPr>
          <w:lang w:val="pt-PT"/>
        </w:rPr>
      </w:pPr>
      <w:r w:rsidRPr="005403F9">
        <w:rPr>
          <w:lang w:val="pt-PT"/>
        </w:rPr>
        <w:t xml:space="preserve"> </w:t>
      </w:r>
      <w:r w:rsidRPr="005403F9">
        <w:rPr>
          <w:lang w:val="pt-PT"/>
        </w:rPr>
        <w:tab/>
        <w:t>Após identificadas as entidades do nosso SBD</w:t>
      </w:r>
      <w:proofErr w:type="gramStart"/>
      <w:r w:rsidRPr="005403F9">
        <w:rPr>
          <w:lang w:val="pt-PT"/>
        </w:rPr>
        <w:t>,</w:t>
      </w:r>
      <w:proofErr w:type="gramEnd"/>
      <w:r w:rsidRPr="005403F9">
        <w:rPr>
          <w:lang w:val="pt-PT"/>
        </w:rPr>
        <w:t xml:space="preserve"> é necessário detetar todos os relacionamentos existentes entre as mesmas. A leitura e análise dos requisitos permite identificar estes relacionamentos que as entidades estabelecem entre sim, bem como a sua respetiva cardinalidade.</w:t>
      </w:r>
    </w:p>
    <w:p w:rsidR="005403F9" w:rsidRPr="005403F9" w:rsidRDefault="005403F9" w:rsidP="005403F9">
      <w:pPr>
        <w:rPr>
          <w:lang w:val="pt-PT"/>
        </w:rPr>
      </w:pPr>
      <w:r w:rsidRPr="005403F9">
        <w:rPr>
          <w:lang w:val="pt-PT"/>
        </w:rPr>
        <w:tab/>
        <w:t>Desta forma, apresentamos na seguinte tabela todos os relacionamentos entre entidades que foram identificados</w:t>
      </w:r>
    </w:p>
    <w:p w:rsidR="005403F9" w:rsidRPr="005403F9" w:rsidRDefault="005403F9" w:rsidP="005403F9">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5403F9" w:rsidRPr="00D6005D" w:rsidTr="00C531AB">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left"/>
              <w:rPr>
                <w:rFonts w:cs="Arial"/>
                <w:b/>
                <w:bCs/>
                <w:sz w:val="16"/>
                <w:szCs w:val="16"/>
              </w:rPr>
            </w:pPr>
            <w:r w:rsidRPr="00D6005D">
              <w:rPr>
                <w:rFonts w:cs="Arial"/>
                <w:b/>
                <w:bCs/>
                <w:sz w:val="16"/>
                <w:szCs w:val="16"/>
              </w:rPr>
              <w:t xml:space="preserve">Nome da </w:t>
            </w:r>
            <w:proofErr w:type="spellStart"/>
            <w:r w:rsidRPr="00D6005D">
              <w:rPr>
                <w:rFonts w:cs="Arial"/>
                <w:b/>
                <w:bCs/>
                <w:sz w:val="16"/>
                <w:szCs w:val="16"/>
              </w:rPr>
              <w:t>Entidade</w:t>
            </w:r>
            <w:proofErr w:type="spellEnd"/>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left"/>
              <w:rPr>
                <w:rFonts w:cs="Arial"/>
                <w:b/>
                <w:bCs/>
                <w:sz w:val="16"/>
                <w:szCs w:val="16"/>
              </w:rPr>
            </w:pPr>
            <w:proofErr w:type="spellStart"/>
            <w:r w:rsidRPr="00D6005D">
              <w:rPr>
                <w:rFonts w:cs="Arial"/>
                <w:b/>
                <w:bCs/>
                <w:sz w:val="16"/>
                <w:szCs w:val="16"/>
              </w:rPr>
              <w:t>Multiplicidade</w:t>
            </w:r>
            <w:proofErr w:type="spellEnd"/>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rPr>
                <w:rFonts w:cs="Arial"/>
                <w:b/>
                <w:bCs/>
                <w:sz w:val="16"/>
                <w:szCs w:val="16"/>
              </w:rPr>
            </w:pPr>
            <w:proofErr w:type="spellStart"/>
            <w:r w:rsidRPr="00D6005D">
              <w:rPr>
                <w:rFonts w:cs="Arial"/>
                <w:b/>
                <w:bCs/>
                <w:sz w:val="16"/>
                <w:szCs w:val="16"/>
              </w:rPr>
              <w:t>Relacionamento</w:t>
            </w:r>
            <w:proofErr w:type="spellEnd"/>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left"/>
              <w:rPr>
                <w:rFonts w:cs="Arial"/>
                <w:b/>
                <w:bCs/>
                <w:sz w:val="16"/>
                <w:szCs w:val="16"/>
              </w:rPr>
            </w:pPr>
            <w:proofErr w:type="spellStart"/>
            <w:r w:rsidRPr="00D6005D">
              <w:rPr>
                <w:rFonts w:cs="Arial"/>
                <w:b/>
                <w:bCs/>
                <w:sz w:val="16"/>
                <w:szCs w:val="16"/>
              </w:rPr>
              <w:t>Multiplicidade</w:t>
            </w:r>
            <w:proofErr w:type="spellEnd"/>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left"/>
              <w:rPr>
                <w:rFonts w:cs="Arial"/>
                <w:b/>
                <w:bCs/>
                <w:sz w:val="16"/>
                <w:szCs w:val="16"/>
              </w:rPr>
            </w:pPr>
            <w:r w:rsidRPr="00D6005D">
              <w:rPr>
                <w:rFonts w:cs="Arial"/>
                <w:b/>
                <w:bCs/>
                <w:sz w:val="16"/>
                <w:szCs w:val="16"/>
              </w:rPr>
              <w:t xml:space="preserve">Nome da </w:t>
            </w:r>
            <w:proofErr w:type="spellStart"/>
            <w:r w:rsidRPr="00D6005D">
              <w:rPr>
                <w:rFonts w:cs="Arial"/>
                <w:b/>
                <w:bCs/>
                <w:sz w:val="16"/>
                <w:szCs w:val="16"/>
              </w:rPr>
              <w:t>Entidade</w:t>
            </w:r>
            <w:proofErr w:type="spellEnd"/>
          </w:p>
        </w:tc>
      </w:tr>
      <w:tr w:rsidR="005403F9" w:rsidRPr="00D6005D" w:rsidTr="00C531AB">
        <w:trPr>
          <w:trHeight w:val="374"/>
        </w:trPr>
        <w:tc>
          <w:tcPr>
            <w:tcW w:w="1990"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spacing w:line="276" w:lineRule="auto"/>
              <w:rPr>
                <w:rFonts w:cs="Arial"/>
                <w:szCs w:val="20"/>
              </w:rPr>
            </w:pPr>
            <w:proofErr w:type="spellStart"/>
            <w:r w:rsidRPr="00D6005D">
              <w:rPr>
                <w:rFonts w:cs="Arial"/>
                <w:szCs w:val="20"/>
              </w:rPr>
              <w:t>Cliente</w:t>
            </w:r>
            <w:proofErr w:type="spellEnd"/>
          </w:p>
        </w:tc>
        <w:tc>
          <w:tcPr>
            <w:tcW w:w="142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Escreve</w:t>
            </w:r>
            <w:proofErr w:type="spellEnd"/>
          </w:p>
        </w:tc>
        <w:tc>
          <w:tcPr>
            <w:tcW w:w="143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Avaliação</w:t>
            </w:r>
            <w:proofErr w:type="spellEnd"/>
          </w:p>
        </w:tc>
      </w:tr>
      <w:tr w:rsidR="005403F9" w:rsidRPr="00D6005D" w:rsidTr="00C531AB">
        <w:trPr>
          <w:trHeight w:val="388"/>
        </w:trPr>
        <w:tc>
          <w:tcPr>
            <w:tcW w:w="1990"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spacing w:line="276" w:lineRule="auto"/>
              <w:rPr>
                <w:rFonts w:cs="Arial"/>
                <w:szCs w:val="20"/>
              </w:rPr>
            </w:pPr>
            <w:proofErr w:type="spellStart"/>
            <w:r w:rsidRPr="00D6005D">
              <w:rPr>
                <w:rFonts w:cs="Arial"/>
                <w:szCs w:val="20"/>
              </w:rPr>
              <w:t>Funcionário</w:t>
            </w:r>
            <w:proofErr w:type="spellEnd"/>
          </w:p>
        </w:tc>
        <w:tc>
          <w:tcPr>
            <w:tcW w:w="142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N</w:t>
            </w:r>
          </w:p>
        </w:tc>
        <w:tc>
          <w:tcPr>
            <w:tcW w:w="170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Visita</w:t>
            </w:r>
            <w:proofErr w:type="spellEnd"/>
          </w:p>
        </w:tc>
        <w:tc>
          <w:tcPr>
            <w:tcW w:w="143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spacing w:line="276" w:lineRule="auto"/>
              <w:rPr>
                <w:rFonts w:cs="Arial"/>
                <w:szCs w:val="20"/>
              </w:rPr>
            </w:pPr>
            <w:r w:rsidRPr="00D6005D">
              <w:rPr>
                <w:rFonts w:cs="Arial"/>
                <w:szCs w:val="20"/>
              </w:rPr>
              <w:t>N</w:t>
            </w:r>
          </w:p>
        </w:tc>
        <w:tc>
          <w:tcPr>
            <w:tcW w:w="2012"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keepNext/>
              <w:rPr>
                <w:rFonts w:cs="Arial"/>
                <w:szCs w:val="20"/>
              </w:rPr>
            </w:pPr>
            <w:proofErr w:type="spellStart"/>
            <w:r w:rsidRPr="00D6005D">
              <w:rPr>
                <w:rFonts w:cs="Arial"/>
                <w:szCs w:val="20"/>
              </w:rPr>
              <w:t>Estabelecimento</w:t>
            </w:r>
            <w:proofErr w:type="spellEnd"/>
          </w:p>
        </w:tc>
      </w:tr>
    </w:tbl>
    <w:p w:rsidR="005403F9" w:rsidRPr="00D6005D" w:rsidRDefault="005403F9" w:rsidP="005403F9">
      <w:pPr>
        <w:pStyle w:val="Legenda"/>
      </w:pPr>
      <w:proofErr w:type="spellStart"/>
      <w:r w:rsidRPr="00D6005D">
        <w:t>Tabela</w:t>
      </w:r>
      <w:proofErr w:type="spellEnd"/>
      <w:r w:rsidRPr="00D6005D">
        <w:t xml:space="preserve"> </w:t>
      </w:r>
      <w:r w:rsidRPr="00D6005D">
        <w:fldChar w:fldCharType="begin"/>
      </w:r>
      <w:r w:rsidRPr="00D6005D">
        <w:instrText xml:space="preserve"> SEQ Tabela \* ARABIC </w:instrText>
      </w:r>
      <w:r w:rsidRPr="00D6005D">
        <w:fldChar w:fldCharType="separate"/>
      </w:r>
      <w:r w:rsidRPr="00D6005D">
        <w:rPr>
          <w:noProof/>
        </w:rPr>
        <w:t>2</w:t>
      </w:r>
      <w:r w:rsidRPr="00D6005D">
        <w:fldChar w:fldCharType="end"/>
      </w:r>
      <w:r w:rsidRPr="00D6005D">
        <w:t xml:space="preserve"> – </w:t>
      </w:r>
      <w:proofErr w:type="spellStart"/>
      <w:r w:rsidRPr="00D6005D">
        <w:t>Tabela</w:t>
      </w:r>
      <w:proofErr w:type="spellEnd"/>
      <w:r w:rsidRPr="00D6005D">
        <w:t xml:space="preserve"> dos </w:t>
      </w:r>
      <w:proofErr w:type="spellStart"/>
      <w:r w:rsidRPr="00D6005D">
        <w:t>Relacionamentos</w:t>
      </w:r>
      <w:proofErr w:type="spellEnd"/>
    </w:p>
    <w:p w:rsidR="005403F9" w:rsidRPr="00D6005D" w:rsidRDefault="005403F9" w:rsidP="005403F9">
      <w:pPr>
        <w:pStyle w:val="Cabealho3"/>
      </w:pPr>
      <w:r w:rsidRPr="00D6005D">
        <w:lastRenderedPageBreak/>
        <w:t>4.1.3. Identificar e associar atributos com os tipos de entidades e relacionamentos</w:t>
      </w:r>
    </w:p>
    <w:p w:rsidR="005403F9" w:rsidRPr="005403F9" w:rsidRDefault="005403F9" w:rsidP="005403F9">
      <w:pPr>
        <w:ind w:firstLine="720"/>
        <w:rPr>
          <w:lang w:val="pt-PT"/>
        </w:rPr>
      </w:pPr>
      <w:r w:rsidRPr="005403F9">
        <w:rPr>
          <w:rFonts w:cs="Arial"/>
          <w:lang w:val="pt-PT"/>
        </w:rPr>
        <w:t>De seguida, será abordada a associação entre a informação que conseguimos reter sobre as diferentes entidades. Para isso</w:t>
      </w:r>
      <w:proofErr w:type="gramStart"/>
      <w:r w:rsidRPr="005403F9">
        <w:rPr>
          <w:rFonts w:cs="Arial"/>
          <w:lang w:val="pt-PT"/>
        </w:rPr>
        <w:t>,</w:t>
      </w:r>
      <w:proofErr w:type="gramEnd"/>
      <w:r w:rsidRPr="005403F9">
        <w:rPr>
          <w:rFonts w:cs="Arial"/>
          <w:lang w:val="pt-PT"/>
        </w:rPr>
        <w:t xml:space="preserve"> foi necessário detetar todos os atributos necessários para representar cada entidade, bem como identificar o seu respetivo tipo. </w:t>
      </w:r>
    </w:p>
    <w:p w:rsidR="005403F9" w:rsidRPr="00D6005D" w:rsidRDefault="005403F9" w:rsidP="005403F9">
      <w:pPr>
        <w:pStyle w:val="Cabealho3"/>
      </w:pPr>
      <w:r w:rsidRPr="00D6005D">
        <w:t>4.1.3.1. Atributos simples/compostos</w:t>
      </w:r>
    </w:p>
    <w:p w:rsidR="005403F9" w:rsidRPr="005403F9" w:rsidRDefault="005403F9" w:rsidP="005403F9">
      <w:pPr>
        <w:rPr>
          <w:lang w:val="pt-PT"/>
        </w:rPr>
      </w:pPr>
      <w:r w:rsidRPr="005403F9">
        <w:rPr>
          <w:lang w:val="pt-PT"/>
        </w:rPr>
        <w:tab/>
        <w:t>Após a leitura dos requisitos, chegou-se à conclusão que existem três atributos da entidade estabelecimento com a definição de atributo composto: produto</w:t>
      </w:r>
      <w:proofErr w:type="gramStart"/>
      <w:r w:rsidRPr="005403F9">
        <w:rPr>
          <w:lang w:val="pt-PT"/>
        </w:rPr>
        <w:t>,</w:t>
      </w:r>
      <w:proofErr w:type="gramEnd"/>
      <w:r w:rsidRPr="005403F9">
        <w:rPr>
          <w:lang w:val="pt-PT"/>
        </w:rPr>
        <w:t xml:space="preserve"> denuncia e contacto. No caso do produto, esta é composta por um número identificador, preço, porção, constituinte nome e etiquetas. Por outro lado, a </w:t>
      </w:r>
      <w:proofErr w:type="gramStart"/>
      <w:r w:rsidRPr="005403F9">
        <w:rPr>
          <w:lang w:val="pt-PT"/>
        </w:rPr>
        <w:t>denuncia</w:t>
      </w:r>
      <w:proofErr w:type="gramEnd"/>
      <w:r w:rsidRPr="005403F9">
        <w:rPr>
          <w:lang w:val="pt-PT"/>
        </w:rPr>
        <w:t xml:space="preserve"> é composta um número identificador e pela razão que levou à denuncia. Por fim, o contacto é composto por </w:t>
      </w:r>
      <w:proofErr w:type="gramStart"/>
      <w:r w:rsidRPr="005403F9">
        <w:rPr>
          <w:lang w:val="pt-PT"/>
        </w:rPr>
        <w:t>e-mail</w:t>
      </w:r>
      <w:proofErr w:type="gramEnd"/>
      <w:r w:rsidRPr="005403F9">
        <w:rPr>
          <w:lang w:val="pt-PT"/>
        </w:rPr>
        <w:t xml:space="preserve"> e telefone.</w:t>
      </w:r>
    </w:p>
    <w:p w:rsidR="005403F9" w:rsidRPr="00D6005D" w:rsidRDefault="005403F9" w:rsidP="005403F9">
      <w:pPr>
        <w:pStyle w:val="Cabealho3"/>
      </w:pPr>
      <w:r w:rsidRPr="00D6005D">
        <w:t>4.1.3.2. Atributos derivados</w:t>
      </w:r>
    </w:p>
    <w:p w:rsidR="005403F9" w:rsidRPr="005403F9" w:rsidRDefault="005403F9" w:rsidP="005403F9">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5403F9" w:rsidRPr="00D6005D" w:rsidRDefault="005403F9" w:rsidP="005403F9">
      <w:pPr>
        <w:pStyle w:val="Cabealho3"/>
      </w:pPr>
      <w:r w:rsidRPr="00D6005D">
        <w:t xml:space="preserve">4.1.3.3. Atributos </w:t>
      </w:r>
      <w:proofErr w:type="spellStart"/>
      <w:r w:rsidRPr="00D6005D">
        <w:t>multivalor</w:t>
      </w:r>
      <w:proofErr w:type="spellEnd"/>
    </w:p>
    <w:p w:rsidR="005403F9" w:rsidRPr="005403F9" w:rsidRDefault="005403F9" w:rsidP="005403F9">
      <w:pPr>
        <w:ind w:firstLine="720"/>
        <w:rPr>
          <w:rFonts w:cs="Arial"/>
          <w:lang w:val="pt-PT"/>
        </w:rPr>
      </w:pPr>
      <w:r w:rsidRPr="005403F9">
        <w:rPr>
          <w:rFonts w:cs="Arial"/>
          <w:lang w:val="pt-PT"/>
        </w:rPr>
        <w:t xml:space="preserve">Da mesma análise referida nos pontos anteriores, é possível concluir que os atributos produto e </w:t>
      </w:r>
      <w:proofErr w:type="gramStart"/>
      <w:r w:rsidRPr="005403F9">
        <w:rPr>
          <w:rFonts w:cs="Arial"/>
          <w:lang w:val="pt-PT"/>
        </w:rPr>
        <w:t>denuncia</w:t>
      </w:r>
      <w:proofErr w:type="gramEnd"/>
      <w:r w:rsidRPr="005403F9">
        <w:rPr>
          <w:rFonts w:cs="Arial"/>
          <w:lang w:val="pt-PT"/>
        </w:rPr>
        <w:t xml:space="preserve"> da entidade estabelecimento, já anteriormente referidos como atributos compostos, são também atributos </w:t>
      </w:r>
      <w:proofErr w:type="spellStart"/>
      <w:r w:rsidRPr="005403F9">
        <w:rPr>
          <w:rFonts w:cs="Arial"/>
          <w:lang w:val="pt-PT"/>
        </w:rPr>
        <w:t>multivalor</w:t>
      </w:r>
      <w:proofErr w:type="spellEnd"/>
      <w:r w:rsidRPr="005403F9">
        <w:rPr>
          <w:rFonts w:cs="Arial"/>
          <w:lang w:val="pt-PT"/>
        </w:rPr>
        <w:t>, uma vez que podem existir mais que uma ementa ou denuncia associada ao mesmo estabelecimento.</w:t>
      </w:r>
    </w:p>
    <w:p w:rsidR="005403F9" w:rsidRPr="005403F9" w:rsidRDefault="005403F9" w:rsidP="005403F9">
      <w:pPr>
        <w:ind w:firstLine="720"/>
        <w:rPr>
          <w:rFonts w:cs="Arial"/>
          <w:lang w:val="pt-PT"/>
        </w:rPr>
      </w:pPr>
      <w:r w:rsidRPr="005403F9">
        <w:rPr>
          <w:rFonts w:cs="Arial"/>
          <w:lang w:val="pt-PT"/>
        </w:rPr>
        <w:t xml:space="preserve">Por outro lado, os atributos etiquetas e constituinte, associados ao atributo composto produto, são também atributos </w:t>
      </w:r>
      <w:proofErr w:type="spellStart"/>
      <w:r w:rsidRPr="005403F9">
        <w:rPr>
          <w:rFonts w:cs="Arial"/>
          <w:lang w:val="pt-PT"/>
        </w:rPr>
        <w:t>multivalor</w:t>
      </w:r>
      <w:proofErr w:type="spellEnd"/>
      <w:r w:rsidRPr="005403F9">
        <w:rPr>
          <w:rFonts w:cs="Arial"/>
          <w:lang w:val="pt-PT"/>
        </w:rPr>
        <w:t xml:space="preserve"> pois podem ter mais do que uma ocorrência.</w:t>
      </w:r>
    </w:p>
    <w:p w:rsidR="005403F9" w:rsidRPr="005403F9" w:rsidRDefault="005403F9" w:rsidP="005403F9">
      <w:pPr>
        <w:ind w:firstLine="720"/>
        <w:rPr>
          <w:rFonts w:cs="Arial"/>
          <w:lang w:val="pt-PT"/>
        </w:rPr>
      </w:pPr>
      <w:r w:rsidRPr="005403F9">
        <w:rPr>
          <w:rFonts w:cs="Arial"/>
          <w:lang w:val="pt-PT"/>
        </w:rPr>
        <w:t xml:space="preserve">Do mesmo raciocínio anterior, os atributos etiquetas favoritas e histórico de produtos da entidade cliente são também um atributo </w:t>
      </w:r>
      <w:proofErr w:type="spellStart"/>
      <w:r w:rsidRPr="005403F9">
        <w:rPr>
          <w:rFonts w:cs="Arial"/>
          <w:lang w:val="pt-PT"/>
        </w:rPr>
        <w:t>multivalor</w:t>
      </w:r>
      <w:proofErr w:type="spellEnd"/>
      <w:r w:rsidRPr="005403F9">
        <w:rPr>
          <w:rFonts w:cs="Arial"/>
          <w:lang w:val="pt-PT"/>
        </w:rPr>
        <w:t>.</w:t>
      </w:r>
    </w:p>
    <w:p w:rsidR="005403F9" w:rsidRPr="005403F9" w:rsidRDefault="005403F9" w:rsidP="005403F9">
      <w:pPr>
        <w:rPr>
          <w:lang w:val="pt-PT"/>
        </w:rPr>
      </w:pPr>
    </w:p>
    <w:p w:rsidR="005403F9" w:rsidRPr="00D6005D" w:rsidRDefault="005403F9" w:rsidP="005403F9">
      <w:pPr>
        <w:pStyle w:val="Cabealho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5403F9" w:rsidRPr="00D6005D" w:rsidTr="00C531AB">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center"/>
              <w:rPr>
                <w:rFonts w:cs="Arial"/>
                <w:b/>
                <w:bCs/>
                <w:sz w:val="16"/>
                <w:szCs w:val="16"/>
              </w:rPr>
            </w:pPr>
            <w:r w:rsidRPr="00D6005D">
              <w:rPr>
                <w:rFonts w:cs="Arial"/>
                <w:b/>
                <w:bCs/>
                <w:sz w:val="16"/>
                <w:szCs w:val="16"/>
              </w:rPr>
              <w:t xml:space="preserve">Nome da </w:t>
            </w:r>
            <w:proofErr w:type="spellStart"/>
            <w:r w:rsidRPr="00D6005D">
              <w:rPr>
                <w:rFonts w:cs="Arial"/>
                <w:b/>
                <w:bCs/>
                <w:sz w:val="16"/>
                <w:szCs w:val="16"/>
              </w:rPr>
              <w:t>Entidade</w:t>
            </w:r>
            <w:proofErr w:type="spellEnd"/>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center"/>
              <w:rPr>
                <w:rFonts w:cs="Arial"/>
                <w:b/>
                <w:bCs/>
                <w:sz w:val="16"/>
                <w:szCs w:val="16"/>
              </w:rPr>
            </w:pPr>
            <w:proofErr w:type="spellStart"/>
            <w:r w:rsidRPr="00D6005D">
              <w:rPr>
                <w:rFonts w:cs="Arial"/>
                <w:b/>
                <w:bCs/>
                <w:sz w:val="16"/>
                <w:szCs w:val="16"/>
              </w:rPr>
              <w:t>Atributos</w:t>
            </w:r>
            <w:proofErr w:type="spellEnd"/>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center"/>
              <w:rPr>
                <w:rFonts w:cs="Arial"/>
                <w:b/>
                <w:bCs/>
                <w:sz w:val="16"/>
                <w:szCs w:val="16"/>
              </w:rPr>
            </w:pPr>
            <w:proofErr w:type="spellStart"/>
            <w:r w:rsidRPr="00D6005D">
              <w:rPr>
                <w:rFonts w:cs="Arial"/>
                <w:b/>
                <w:bCs/>
                <w:sz w:val="16"/>
                <w:szCs w:val="16"/>
              </w:rPr>
              <w:t>Descrição</w:t>
            </w:r>
            <w:proofErr w:type="spellEnd"/>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jc w:val="center"/>
              <w:rPr>
                <w:rFonts w:cs="Arial"/>
                <w:b/>
                <w:bCs/>
                <w:sz w:val="16"/>
                <w:szCs w:val="16"/>
              </w:rPr>
            </w:pPr>
            <w:proofErr w:type="spellStart"/>
            <w:r w:rsidRPr="00D6005D">
              <w:rPr>
                <w:rFonts w:cs="Arial"/>
                <w:b/>
                <w:bCs/>
                <w:sz w:val="16"/>
                <w:szCs w:val="16"/>
              </w:rPr>
              <w:t>Tipo</w:t>
            </w:r>
            <w:proofErr w:type="spellEnd"/>
            <w:r w:rsidRPr="00D6005D">
              <w:rPr>
                <w:rFonts w:cs="Arial"/>
                <w:b/>
                <w:bCs/>
                <w:sz w:val="16"/>
                <w:szCs w:val="16"/>
              </w:rPr>
              <w:t xml:space="preserve"> e </w:t>
            </w:r>
            <w:proofErr w:type="spellStart"/>
            <w:r w:rsidRPr="00D6005D">
              <w:rPr>
                <w:rFonts w:cs="Arial"/>
                <w:b/>
                <w:bCs/>
                <w:sz w:val="16"/>
                <w:szCs w:val="16"/>
              </w:rPr>
              <w:t>Tamanho</w:t>
            </w:r>
            <w:proofErr w:type="spellEnd"/>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5403F9" w:rsidRPr="00D6005D" w:rsidRDefault="005403F9" w:rsidP="00C531AB">
            <w:pPr>
              <w:rPr>
                <w:rFonts w:cs="Arial"/>
                <w:b/>
                <w:bCs/>
                <w:sz w:val="16"/>
                <w:szCs w:val="16"/>
              </w:rPr>
            </w:pPr>
            <w:proofErr w:type="spellStart"/>
            <w:r w:rsidRPr="00D6005D">
              <w:rPr>
                <w:rFonts w:cs="Arial"/>
                <w:b/>
                <w:bCs/>
                <w:sz w:val="16"/>
                <w:szCs w:val="16"/>
              </w:rPr>
              <w:t>Nulo</w:t>
            </w:r>
            <w:proofErr w:type="spellEnd"/>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5403F9" w:rsidRPr="00D6005D" w:rsidRDefault="005403F9" w:rsidP="00C531AB">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5403F9" w:rsidRPr="00D6005D" w:rsidRDefault="005403F9" w:rsidP="00C531AB">
            <w:pPr>
              <w:rPr>
                <w:rFonts w:cs="Arial"/>
                <w:b/>
                <w:bCs/>
                <w:sz w:val="16"/>
                <w:szCs w:val="16"/>
              </w:rPr>
            </w:pPr>
            <w:r w:rsidRPr="00D6005D">
              <w:rPr>
                <w:rFonts w:cs="Arial"/>
                <w:b/>
                <w:bCs/>
                <w:sz w:val="16"/>
                <w:szCs w:val="16"/>
              </w:rPr>
              <w:t xml:space="preserve">     </w:t>
            </w:r>
            <w:proofErr w:type="spellStart"/>
            <w:r w:rsidRPr="00D6005D">
              <w:rPr>
                <w:rFonts w:cs="Arial"/>
                <w:b/>
                <w:bCs/>
                <w:sz w:val="16"/>
                <w:szCs w:val="16"/>
              </w:rPr>
              <w:t>Derivado</w:t>
            </w:r>
            <w:proofErr w:type="spellEnd"/>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5403F9" w:rsidRPr="00D6005D" w:rsidRDefault="005403F9" w:rsidP="00C531AB">
            <w:pPr>
              <w:rPr>
                <w:rFonts w:cs="Arial"/>
                <w:b/>
                <w:bCs/>
                <w:sz w:val="16"/>
                <w:szCs w:val="16"/>
              </w:rPr>
            </w:pPr>
            <w:r w:rsidRPr="00D6005D">
              <w:rPr>
                <w:rFonts w:cs="Arial"/>
                <w:b/>
                <w:bCs/>
                <w:sz w:val="16"/>
                <w:szCs w:val="16"/>
              </w:rPr>
              <w:t xml:space="preserve">   </w:t>
            </w:r>
            <w:proofErr w:type="spellStart"/>
            <w:r w:rsidRPr="00D6005D">
              <w:rPr>
                <w:rFonts w:cs="Arial"/>
                <w:b/>
                <w:bCs/>
                <w:sz w:val="16"/>
                <w:szCs w:val="16"/>
              </w:rPr>
              <w:t>Composto</w:t>
            </w:r>
            <w:proofErr w:type="spellEnd"/>
          </w:p>
        </w:tc>
      </w:tr>
      <w:tr w:rsidR="005403F9" w:rsidRPr="00D6005D" w:rsidTr="00C531AB">
        <w:trPr>
          <w:trHeight w:val="649"/>
        </w:trPr>
        <w:tc>
          <w:tcPr>
            <w:tcW w:w="1248" w:type="dxa"/>
            <w:tcBorders>
              <w:top w:val="dotted" w:sz="4" w:space="0" w:color="auto"/>
              <w:left w:val="dotted" w:sz="4" w:space="0" w:color="auto"/>
              <w:bottom w:val="nil"/>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Cliente</w:t>
            </w:r>
            <w:proofErr w:type="spellEnd"/>
          </w:p>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ID_Utilizador</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Número</w:t>
            </w:r>
            <w:proofErr w:type="spellEnd"/>
            <w:r w:rsidRPr="00D6005D">
              <w:rPr>
                <w:rFonts w:cs="Arial"/>
                <w:szCs w:val="20"/>
              </w:rPr>
              <w:t xml:space="preserve"> </w:t>
            </w:r>
            <w:proofErr w:type="spellStart"/>
            <w:r w:rsidRPr="00D6005D">
              <w:rPr>
                <w:rFonts w:cs="Arial"/>
                <w:szCs w:val="20"/>
              </w:rPr>
              <w:t>identificador</w:t>
            </w:r>
            <w:proofErr w:type="spellEnd"/>
            <w:r w:rsidRPr="00D6005D">
              <w:rPr>
                <w:rFonts w:cs="Arial"/>
                <w:szCs w:val="20"/>
              </w:rPr>
              <w:t xml:space="preserve"> do </w:t>
            </w:r>
            <w:proofErr w:type="spellStart"/>
            <w:r w:rsidRPr="00D6005D">
              <w:rPr>
                <w:rFonts w:cs="Arial"/>
                <w:szCs w:val="20"/>
              </w:rPr>
              <w:t>cliente</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r>
      <w:tr w:rsidR="005403F9" w:rsidRPr="00D6005D" w:rsidTr="00C531AB">
        <w:trPr>
          <w:trHeight w:val="649"/>
        </w:trPr>
        <w:tc>
          <w:tcPr>
            <w:tcW w:w="1248" w:type="dxa"/>
            <w:vMerge w:val="restart"/>
            <w:tcBorders>
              <w:top w:val="nil"/>
              <w:left w:val="dotted" w:sz="4" w:space="0" w:color="auto"/>
              <w:right w:val="dotted" w:sz="4" w:space="0" w:color="auto"/>
            </w:tcBorders>
          </w:tcPr>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r w:rsidRPr="00D6005D">
              <w:rPr>
                <w:rFonts w:cs="Arial"/>
                <w:szCs w:val="20"/>
              </w:rPr>
              <w:t xml:space="preserve">Nome  do </w:t>
            </w:r>
            <w:proofErr w:type="spellStart"/>
            <w:r w:rsidRPr="00D6005D">
              <w:rPr>
                <w:rFonts w:cs="Arial"/>
                <w:szCs w:val="20"/>
              </w:rPr>
              <w:t>cliente</w:t>
            </w:r>
            <w:proofErr w:type="spellEnd"/>
          </w:p>
        </w:tc>
        <w:tc>
          <w:tcPr>
            <w:tcW w:w="124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898"/>
        </w:trPr>
        <w:tc>
          <w:tcPr>
            <w:tcW w:w="1248" w:type="dxa"/>
            <w:vMerge/>
            <w:tcBorders>
              <w:left w:val="dotted" w:sz="4" w:space="0" w:color="auto"/>
              <w:right w:val="dotted" w:sz="4" w:space="0" w:color="auto"/>
            </w:tcBorders>
            <w:vAlign w:val="center"/>
            <w:hideMark/>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5403F9" w:rsidRPr="005403F9" w:rsidRDefault="005403F9" w:rsidP="00C531AB">
            <w:pPr>
              <w:rPr>
                <w:rFonts w:cs="Arial"/>
                <w:szCs w:val="20"/>
                <w:lang w:val="pt-PT"/>
              </w:rPr>
            </w:pPr>
            <w:proofErr w:type="gramStart"/>
            <w:r w:rsidRPr="005403F9">
              <w:rPr>
                <w:rFonts w:cs="Arial"/>
                <w:szCs w:val="20"/>
                <w:lang w:val="pt-PT"/>
              </w:rPr>
              <w:t>E-mail</w:t>
            </w:r>
            <w:proofErr w:type="gramEnd"/>
            <w:r w:rsidRPr="005403F9">
              <w:rPr>
                <w:rFonts w:cs="Arial"/>
                <w:szCs w:val="20"/>
                <w:lang w:val="pt-PT"/>
              </w:rPr>
              <w:t xml:space="preserve">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r>
      <w:tr w:rsidR="005403F9" w:rsidRPr="00D6005D" w:rsidTr="00C531AB">
        <w:trPr>
          <w:trHeight w:val="928"/>
        </w:trPr>
        <w:tc>
          <w:tcPr>
            <w:tcW w:w="1248" w:type="dxa"/>
            <w:vMerge/>
            <w:tcBorders>
              <w:left w:val="dotted" w:sz="4" w:space="0" w:color="auto"/>
              <w:right w:val="dotted" w:sz="4" w:space="0" w:color="auto"/>
            </w:tcBorders>
            <w:vAlign w:val="center"/>
            <w:hideMark/>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proofErr w:type="spellStart"/>
            <w:r w:rsidRPr="00D6005D">
              <w:rPr>
                <w:rFonts w:cs="Arial"/>
                <w:szCs w:val="20"/>
              </w:rPr>
              <w:t>Etiqueta_Favoritas</w:t>
            </w:r>
            <w:proofErr w:type="spellEnd"/>
          </w:p>
        </w:tc>
        <w:tc>
          <w:tcPr>
            <w:tcW w:w="2155" w:type="dxa"/>
            <w:tcBorders>
              <w:top w:val="dotted" w:sz="4" w:space="0" w:color="auto"/>
              <w:left w:val="dotted" w:sz="4" w:space="0" w:color="auto"/>
              <w:bottom w:val="dotted" w:sz="4" w:space="0" w:color="auto"/>
              <w:right w:val="dotted" w:sz="4" w:space="0" w:color="auto"/>
            </w:tcBorders>
            <w:hideMark/>
          </w:tcPr>
          <w:p w:rsidR="005403F9" w:rsidRPr="005403F9" w:rsidRDefault="005403F9" w:rsidP="00C531AB">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20 Caracteres variáveis</w:t>
            </w:r>
          </w:p>
          <w:p w:rsidR="005403F9" w:rsidRPr="00D6005D" w:rsidRDefault="005403F9" w:rsidP="00C531AB">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r>
      <w:tr w:rsidR="005403F9" w:rsidRPr="00D6005D" w:rsidTr="00C531AB">
        <w:trPr>
          <w:trHeight w:val="928"/>
        </w:trPr>
        <w:tc>
          <w:tcPr>
            <w:tcW w:w="1248" w:type="dxa"/>
            <w:vMerge/>
            <w:tcBorders>
              <w:left w:val="dotted" w:sz="4" w:space="0" w:color="auto"/>
              <w:bottom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Pr>
                <w:rFonts w:cs="Arial"/>
                <w:szCs w:val="20"/>
              </w:rPr>
              <w:t>Histórico_produto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Pr>
                <w:rFonts w:cs="Arial"/>
                <w:szCs w:val="20"/>
              </w:rPr>
              <w:t>Não</w:t>
            </w:r>
            <w:proofErr w:type="spellEnd"/>
            <w:r>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Pr>
                <w:rFonts w:cs="Arial"/>
                <w:szCs w:val="20"/>
              </w:rPr>
              <w:t>Não</w:t>
            </w:r>
            <w:proofErr w:type="spellEnd"/>
          </w:p>
        </w:tc>
      </w:tr>
      <w:tr w:rsidR="005403F9" w:rsidRPr="00D6005D" w:rsidTr="00C531AB">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Avaliação</w:t>
            </w:r>
            <w:proofErr w:type="spellEnd"/>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proofErr w:type="spellStart"/>
            <w:r w:rsidRPr="00D6005D">
              <w:rPr>
                <w:rFonts w:cs="Arial"/>
                <w:szCs w:val="20"/>
              </w:rPr>
              <w:t>ID_Avaliação</w:t>
            </w:r>
            <w:proofErr w:type="spellEnd"/>
          </w:p>
        </w:tc>
        <w:tc>
          <w:tcPr>
            <w:tcW w:w="2155" w:type="dxa"/>
            <w:tcBorders>
              <w:top w:val="dotted" w:sz="4" w:space="0" w:color="auto"/>
              <w:left w:val="dotted" w:sz="4" w:space="0" w:color="auto"/>
              <w:bottom w:val="dotted" w:sz="4" w:space="0" w:color="auto"/>
              <w:right w:val="dotted" w:sz="4" w:space="0" w:color="auto"/>
            </w:tcBorders>
            <w:hideMark/>
          </w:tcPr>
          <w:p w:rsidR="005403F9" w:rsidRPr="005403F9" w:rsidRDefault="005403F9" w:rsidP="00C531AB">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r>
      <w:tr w:rsidR="005403F9" w:rsidRPr="00D6005D" w:rsidTr="00C531AB">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proofErr w:type="spellStart"/>
            <w:r w:rsidRPr="00D6005D">
              <w:rPr>
                <w:rFonts w:cs="Arial"/>
                <w:szCs w:val="20"/>
              </w:rPr>
              <w:t>Id_produto</w:t>
            </w:r>
            <w:proofErr w:type="spellEnd"/>
          </w:p>
        </w:tc>
        <w:tc>
          <w:tcPr>
            <w:tcW w:w="2155" w:type="dxa"/>
            <w:tcBorders>
              <w:top w:val="dotted" w:sz="4" w:space="0" w:color="auto"/>
              <w:left w:val="dotted" w:sz="4" w:space="0" w:color="auto"/>
              <w:bottom w:val="dotted" w:sz="4" w:space="0" w:color="auto"/>
              <w:right w:val="dotted" w:sz="4" w:space="0" w:color="auto"/>
            </w:tcBorders>
            <w:hideMark/>
          </w:tcPr>
          <w:p w:rsidR="005403F9" w:rsidRPr="005403F9" w:rsidRDefault="005403F9" w:rsidP="00C531AB">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Estrelas</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Critica</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Observações</w:t>
            </w:r>
            <w:proofErr w:type="spellEnd"/>
            <w:r w:rsidRPr="00D6005D">
              <w:rPr>
                <w:rFonts w:cs="Arial"/>
                <w:szCs w:val="20"/>
              </w:rPr>
              <w:t xml:space="preserve"> </w:t>
            </w:r>
            <w:proofErr w:type="spellStart"/>
            <w:r w:rsidRPr="00D6005D">
              <w:rPr>
                <w:rFonts w:cs="Arial"/>
                <w:szCs w:val="20"/>
              </w:rPr>
              <w:t>relativas</w:t>
            </w:r>
            <w:proofErr w:type="spellEnd"/>
            <w:r w:rsidRPr="00D6005D">
              <w:rPr>
                <w:rFonts w:cs="Arial"/>
                <w:szCs w:val="20"/>
              </w:rPr>
              <w:t xml:space="preserve"> à </w:t>
            </w:r>
            <w:proofErr w:type="spellStart"/>
            <w:r w:rsidRPr="00D6005D">
              <w:rPr>
                <w:rFonts w:cs="Arial"/>
                <w:szCs w:val="20"/>
              </w:rPr>
              <w:t>avaliação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Texto</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val="restart"/>
            <w:tcBorders>
              <w:top w:val="dotted" w:sz="4" w:space="0" w:color="auto"/>
              <w:left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Estabeleci-mento</w:t>
            </w:r>
            <w:proofErr w:type="spellEnd"/>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proofErr w:type="spellStart"/>
            <w:r w:rsidRPr="00D6005D">
              <w:rPr>
                <w:rFonts w:cs="Arial"/>
                <w:szCs w:val="20"/>
              </w:rPr>
              <w:t>Id_estabelecimento</w:t>
            </w:r>
            <w:proofErr w:type="spellEnd"/>
            <w:r w:rsidRPr="00D6005D">
              <w:rPr>
                <w:rFonts w:cs="Arial"/>
                <w:szCs w:val="20"/>
              </w:rPr>
              <w:t xml:space="preserve"> </w:t>
            </w:r>
          </w:p>
        </w:tc>
        <w:tc>
          <w:tcPr>
            <w:tcW w:w="2155" w:type="dxa"/>
            <w:tcBorders>
              <w:top w:val="dotted" w:sz="4" w:space="0" w:color="auto"/>
              <w:left w:val="dotted" w:sz="4" w:space="0" w:color="auto"/>
              <w:bottom w:val="dotted" w:sz="4" w:space="0" w:color="auto"/>
              <w:right w:val="dotted" w:sz="4" w:space="0" w:color="auto"/>
            </w:tcBorders>
            <w:hideMark/>
          </w:tcPr>
          <w:p w:rsidR="005403F9" w:rsidRPr="005403F9" w:rsidRDefault="005403F9" w:rsidP="00C531AB">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Nome do </w:t>
            </w:r>
            <w:proofErr w:type="spellStart"/>
            <w:r w:rsidRPr="00D6005D">
              <w:rPr>
                <w:rFonts w:cs="Arial"/>
                <w:szCs w:val="20"/>
              </w:rPr>
              <w:t>estabelecimento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proofErr w:type="gramStart"/>
            <w:r w:rsidRPr="005403F9">
              <w:rPr>
                <w:rFonts w:cs="Arial"/>
                <w:szCs w:val="20"/>
                <w:lang w:val="pt-PT"/>
              </w:rPr>
              <w:t>Password</w:t>
            </w:r>
            <w:proofErr w:type="gramEnd"/>
            <w:r w:rsidRPr="005403F9">
              <w:rPr>
                <w:rFonts w:cs="Arial"/>
                <w:szCs w:val="20"/>
                <w:lang w:val="pt-PT"/>
              </w:rPr>
              <w:t xml:space="preserve"> de registo do estabelecimento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Certidão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C531AB" w:rsidRDefault="00C531AB" w:rsidP="00C531AB">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5403F9" w:rsidRPr="009B759E" w:rsidRDefault="00C531AB" w:rsidP="00C531AB">
            <w:pPr>
              <w:pStyle w:val="Default"/>
              <w:jc w:val="center"/>
              <w:rPr>
                <w:color w:val="auto"/>
                <w:sz w:val="20"/>
                <w:szCs w:val="20"/>
              </w:rPr>
            </w:pPr>
            <w:r w:rsidRPr="009B759E">
              <w:rPr>
                <w:color w:val="auto"/>
                <w:sz w:val="20"/>
                <w:szCs w:val="20"/>
              </w:rPr>
              <w:t xml:space="preserve">12 </w:t>
            </w:r>
            <w:proofErr w:type="spellStart"/>
            <w:r w:rsidRPr="009B759E">
              <w:rPr>
                <w:color w:val="auto"/>
                <w:sz w:val="20"/>
                <w:szCs w:val="20"/>
              </w:rPr>
              <w:t>Digitos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9B759E" w:rsidRDefault="009B759E" w:rsidP="00C531AB">
            <w:pPr>
              <w:rPr>
                <w:rFonts w:cs="Arial"/>
                <w:szCs w:val="20"/>
              </w:rPr>
            </w:pPr>
            <w:proofErr w:type="spellStart"/>
            <w:r w:rsidRPr="009B759E">
              <w:rPr>
                <w:rFonts w:cs="Arial"/>
                <w:szCs w:val="20"/>
              </w:rPr>
              <w:t>Não</w:t>
            </w:r>
            <w:proofErr w:type="spellEnd"/>
          </w:p>
        </w:tc>
        <w:tc>
          <w:tcPr>
            <w:tcW w:w="737" w:type="dxa"/>
            <w:tcBorders>
              <w:top w:val="dotted" w:sz="4" w:space="0" w:color="auto"/>
              <w:left w:val="dotted" w:sz="4" w:space="0" w:color="auto"/>
              <w:bottom w:val="dotted" w:sz="4" w:space="0" w:color="auto"/>
              <w:right w:val="dotted" w:sz="4" w:space="0" w:color="auto"/>
            </w:tcBorders>
          </w:tcPr>
          <w:p w:rsidR="005403F9" w:rsidRPr="009B759E" w:rsidRDefault="009B759E" w:rsidP="00C531AB">
            <w:pPr>
              <w:rPr>
                <w:rFonts w:cs="Arial"/>
                <w:szCs w:val="20"/>
              </w:rPr>
            </w:pPr>
            <w:proofErr w:type="spellStart"/>
            <w:r w:rsidRPr="009B759E">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9B759E" w:rsidRDefault="009B759E" w:rsidP="00C531AB">
            <w:pPr>
              <w:rPr>
                <w:rFonts w:cs="Arial"/>
                <w:szCs w:val="20"/>
              </w:rPr>
            </w:pPr>
            <w:proofErr w:type="spellStart"/>
            <w:r w:rsidRPr="009B759E">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9B759E" w:rsidRDefault="009B759E" w:rsidP="00C531AB">
            <w:pPr>
              <w:rPr>
                <w:rFonts w:cs="Arial"/>
                <w:szCs w:val="20"/>
              </w:rPr>
            </w:pPr>
            <w:proofErr w:type="spellStart"/>
            <w:r w:rsidRPr="009B759E">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Coordenadas</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Temática</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Hora_de_Abertura</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58"/>
        </w:trPr>
        <w:tc>
          <w:tcPr>
            <w:tcW w:w="1248" w:type="dxa"/>
            <w:vMerge/>
            <w:tcBorders>
              <w:left w:val="dotted" w:sz="4" w:space="0" w:color="auto"/>
              <w:right w:val="dotted" w:sz="4" w:space="0" w:color="auto"/>
            </w:tcBorders>
          </w:tcPr>
          <w:p w:rsidR="005403F9" w:rsidRPr="00D6005D" w:rsidRDefault="005403F9" w:rsidP="00C531AB">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proofErr w:type="spellStart"/>
            <w:r w:rsidRPr="00D6005D">
              <w:rPr>
                <w:rFonts w:cs="Arial"/>
                <w:szCs w:val="20"/>
              </w:rPr>
              <w:t>Hora_de_Encerra-mento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hideMark/>
          </w:tcPr>
          <w:p w:rsidR="005403F9" w:rsidRPr="00D6005D" w:rsidRDefault="005403F9" w:rsidP="00C531AB">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jc w:val="center"/>
              <w:rPr>
                <w:rFonts w:cs="Arial"/>
                <w:szCs w:val="20"/>
              </w:rPr>
            </w:pPr>
            <w:proofErr w:type="spellStart"/>
            <w:r w:rsidRPr="00D6005D">
              <w:rPr>
                <w:rFonts w:cs="Arial"/>
                <w:szCs w:val="20"/>
              </w:rPr>
              <w:t>Observações</w:t>
            </w:r>
            <w:proofErr w:type="spellEnd"/>
            <w:r w:rsidRPr="00D6005D">
              <w:rPr>
                <w:rFonts w:cs="Arial"/>
                <w:szCs w:val="20"/>
              </w:rPr>
              <w:t xml:space="preserve">  </w:t>
            </w:r>
          </w:p>
        </w:tc>
        <w:tc>
          <w:tcPr>
            <w:tcW w:w="2155" w:type="dxa"/>
            <w:tcBorders>
              <w:top w:val="dotted" w:sz="4" w:space="0" w:color="auto"/>
              <w:left w:val="dotted" w:sz="4" w:space="0" w:color="auto"/>
              <w:bottom w:val="dotted" w:sz="4" w:space="0" w:color="auto"/>
              <w:right w:val="dotted" w:sz="4" w:space="0" w:color="auto"/>
            </w:tcBorders>
            <w:hideMark/>
          </w:tcPr>
          <w:p w:rsidR="005403F9" w:rsidRPr="00D6005D" w:rsidRDefault="005403F9" w:rsidP="00C531AB">
            <w:pPr>
              <w:rPr>
                <w:rFonts w:cs="Arial"/>
                <w:szCs w:val="20"/>
              </w:rPr>
            </w:pPr>
            <w:proofErr w:type="spellStart"/>
            <w:r w:rsidRPr="00D6005D">
              <w:rPr>
                <w:rFonts w:cs="Arial"/>
                <w:szCs w:val="20"/>
              </w:rPr>
              <w:t>Observações</w:t>
            </w:r>
            <w:proofErr w:type="spellEnd"/>
            <w:r w:rsidRPr="00D6005D">
              <w:rPr>
                <w:rFonts w:cs="Arial"/>
                <w:szCs w:val="20"/>
              </w:rPr>
              <w:t xml:space="preserve"> </w:t>
            </w:r>
            <w:proofErr w:type="spellStart"/>
            <w:r w:rsidRPr="00D6005D">
              <w:rPr>
                <w:rFonts w:cs="Arial"/>
                <w:szCs w:val="20"/>
              </w:rPr>
              <w:t>relativas</w:t>
            </w:r>
            <w:proofErr w:type="spellEnd"/>
            <w:r w:rsidRPr="00D6005D">
              <w:rPr>
                <w:rFonts w:cs="Arial"/>
                <w:szCs w:val="20"/>
              </w:rPr>
              <w:t xml:space="preserve"> </w:t>
            </w:r>
            <w:proofErr w:type="spellStart"/>
            <w:r w:rsidRPr="00D6005D">
              <w:rPr>
                <w:rFonts w:cs="Arial"/>
                <w:szCs w:val="20"/>
              </w:rPr>
              <w:t>ao</w:t>
            </w:r>
            <w:proofErr w:type="spellEnd"/>
            <w:r w:rsidRPr="00D6005D">
              <w:rPr>
                <w:rFonts w:cs="Arial"/>
                <w:szCs w:val="20"/>
              </w:rPr>
              <w:t xml:space="preserve"> </w:t>
            </w:r>
            <w:proofErr w:type="spellStart"/>
            <w:r w:rsidRPr="00D6005D">
              <w:rPr>
                <w:rFonts w:cs="Arial"/>
                <w:szCs w:val="20"/>
              </w:rPr>
              <w:t>comboio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Texto</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Sim</w:t>
            </w:r>
          </w:p>
          <w:p w:rsidR="005403F9" w:rsidRPr="00D6005D" w:rsidRDefault="005403F9" w:rsidP="00C531AB">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p w:rsidR="005403F9" w:rsidRPr="00D6005D" w:rsidRDefault="005403F9" w:rsidP="00C531AB">
            <w:pPr>
              <w:rPr>
                <w:rFonts w:cs="Arial"/>
                <w:szCs w:val="20"/>
              </w:rPr>
            </w:pPr>
          </w:p>
        </w:tc>
      </w:tr>
      <w:tr w:rsidR="005403F9" w:rsidRPr="00D6005D" w:rsidTr="00C531AB">
        <w:trPr>
          <w:trHeight w:val="894"/>
        </w:trPr>
        <w:tc>
          <w:tcPr>
            <w:tcW w:w="1248" w:type="dxa"/>
            <w:vMerge/>
            <w:tcBorders>
              <w:left w:val="dotted" w:sz="4" w:space="0" w:color="auto"/>
              <w:right w:val="dotted" w:sz="4" w:space="0" w:color="auto"/>
            </w:tcBorders>
            <w:vAlign w:val="center"/>
            <w:hideMark/>
          </w:tcPr>
          <w:p w:rsidR="005403F9" w:rsidRPr="00D6005D" w:rsidRDefault="005403F9" w:rsidP="00C531AB">
            <w:pPr>
              <w:spacing w:line="240" w:lineRule="auto"/>
              <w:jc w:val="left"/>
              <w:rPr>
                <w:rFonts w:cs="Arial"/>
                <w:szCs w:val="20"/>
              </w:rPr>
            </w:pPr>
          </w:p>
        </w:tc>
        <w:tc>
          <w:tcPr>
            <w:tcW w:w="1134" w:type="dxa"/>
            <w:tcBorders>
              <w:top w:val="dotted" w:sz="4" w:space="0" w:color="auto"/>
              <w:left w:val="dotted" w:sz="4" w:space="0" w:color="auto"/>
              <w:right w:val="nil"/>
            </w:tcBorders>
            <w:hideMark/>
          </w:tcPr>
          <w:p w:rsidR="005403F9" w:rsidRPr="00D6005D" w:rsidRDefault="005403F9" w:rsidP="00C531AB">
            <w:pPr>
              <w:rPr>
                <w:rFonts w:cs="Arial"/>
                <w:szCs w:val="20"/>
              </w:rPr>
            </w:pPr>
            <w:proofErr w:type="spellStart"/>
            <w:r w:rsidRPr="00D6005D">
              <w:rPr>
                <w:rFonts w:cs="Arial"/>
                <w:szCs w:val="20"/>
              </w:rPr>
              <w:t>Contacto</w:t>
            </w:r>
            <w:proofErr w:type="spellEnd"/>
            <w:r w:rsidRPr="00D6005D">
              <w:rPr>
                <w:rFonts w:cs="Arial"/>
                <w:szCs w:val="20"/>
              </w:rPr>
              <w:t xml:space="preserve"> </w:t>
            </w:r>
          </w:p>
        </w:tc>
        <w:tc>
          <w:tcPr>
            <w:tcW w:w="1134" w:type="dxa"/>
            <w:tcBorders>
              <w:top w:val="dotted" w:sz="4" w:space="0" w:color="auto"/>
              <w:left w:val="nil"/>
              <w:bottom w:val="dotted" w:sz="4" w:space="0" w:color="auto"/>
              <w:right w:val="nil"/>
            </w:tcBorders>
          </w:tcPr>
          <w:p w:rsidR="005403F9" w:rsidRPr="00D6005D" w:rsidRDefault="005403F9" w:rsidP="00C531AB">
            <w:pPr>
              <w:rPr>
                <w:rFonts w:cs="Arial"/>
                <w:szCs w:val="20"/>
              </w:rPr>
            </w:pPr>
          </w:p>
        </w:tc>
        <w:tc>
          <w:tcPr>
            <w:tcW w:w="2155" w:type="dxa"/>
            <w:tcBorders>
              <w:top w:val="dotted" w:sz="4" w:space="0" w:color="auto"/>
              <w:left w:val="nil"/>
              <w:bottom w:val="dotted" w:sz="4" w:space="0" w:color="auto"/>
              <w:right w:val="nil"/>
            </w:tcBorders>
            <w:hideMark/>
          </w:tcPr>
          <w:p w:rsidR="005403F9" w:rsidRPr="00D6005D" w:rsidRDefault="005403F9" w:rsidP="00C531AB">
            <w:pPr>
              <w:rPr>
                <w:rFonts w:cs="Arial"/>
                <w:szCs w:val="20"/>
              </w:rPr>
            </w:pPr>
          </w:p>
        </w:tc>
        <w:tc>
          <w:tcPr>
            <w:tcW w:w="1247" w:type="dxa"/>
            <w:tcBorders>
              <w:top w:val="dotted" w:sz="4" w:space="0" w:color="auto"/>
              <w:left w:val="nil"/>
              <w:bottom w:val="dotted" w:sz="4" w:space="0" w:color="auto"/>
              <w:right w:val="nil"/>
            </w:tcBorders>
          </w:tcPr>
          <w:p w:rsidR="005403F9" w:rsidRPr="00D6005D" w:rsidRDefault="005403F9" w:rsidP="00C531AB">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5403F9" w:rsidRPr="00D6005D" w:rsidRDefault="005403F9" w:rsidP="00C531AB">
            <w:pPr>
              <w:rPr>
                <w:rFonts w:cs="Arial"/>
                <w:szCs w:val="20"/>
              </w:rPr>
            </w:pPr>
          </w:p>
          <w:p w:rsidR="005403F9" w:rsidRPr="00D6005D" w:rsidRDefault="005403F9" w:rsidP="00C531AB">
            <w:pPr>
              <w:rPr>
                <w:rFonts w:cs="Arial"/>
                <w:szCs w:val="20"/>
              </w:rPr>
            </w:pPr>
          </w:p>
        </w:tc>
        <w:tc>
          <w:tcPr>
            <w:tcW w:w="737" w:type="dxa"/>
            <w:tcBorders>
              <w:top w:val="dotted" w:sz="4" w:space="0" w:color="auto"/>
              <w:left w:val="nil"/>
              <w:bottom w:val="dotted" w:sz="4" w:space="0" w:color="auto"/>
              <w:right w:val="nil"/>
            </w:tcBorders>
          </w:tcPr>
          <w:p w:rsidR="005403F9" w:rsidRPr="00D6005D" w:rsidRDefault="005403F9" w:rsidP="00C531AB">
            <w:pPr>
              <w:rPr>
                <w:rFonts w:cs="Arial"/>
                <w:szCs w:val="20"/>
              </w:rPr>
            </w:pPr>
          </w:p>
        </w:tc>
        <w:tc>
          <w:tcPr>
            <w:tcW w:w="993" w:type="dxa"/>
            <w:tcBorders>
              <w:top w:val="dotted" w:sz="4" w:space="0" w:color="auto"/>
              <w:left w:val="nil"/>
              <w:bottom w:val="dotted" w:sz="4" w:space="0" w:color="auto"/>
              <w:right w:val="nil"/>
            </w:tcBorders>
          </w:tcPr>
          <w:p w:rsidR="005403F9" w:rsidRPr="00D6005D" w:rsidRDefault="005403F9" w:rsidP="00C531AB">
            <w:pPr>
              <w:rPr>
                <w:rFonts w:cs="Arial"/>
                <w:color w:val="FF0000"/>
                <w:szCs w:val="20"/>
              </w:rPr>
            </w:pPr>
          </w:p>
          <w:p w:rsidR="005403F9" w:rsidRPr="00D6005D" w:rsidRDefault="005403F9" w:rsidP="00C531AB">
            <w:pPr>
              <w:rPr>
                <w:rFonts w:cs="Arial"/>
                <w:szCs w:val="20"/>
              </w:rPr>
            </w:pPr>
          </w:p>
        </w:tc>
        <w:tc>
          <w:tcPr>
            <w:tcW w:w="1105" w:type="dxa"/>
            <w:tcBorders>
              <w:top w:val="dotted" w:sz="4" w:space="0" w:color="auto"/>
              <w:left w:val="nil"/>
              <w:bottom w:val="dotted" w:sz="4" w:space="0" w:color="auto"/>
              <w:right w:val="dotted" w:sz="4" w:space="0" w:color="auto"/>
            </w:tcBorders>
          </w:tcPr>
          <w:p w:rsidR="005403F9" w:rsidRPr="00D6005D" w:rsidRDefault="005403F9" w:rsidP="00C531AB">
            <w:pPr>
              <w:rPr>
                <w:rFonts w:cs="Arial"/>
                <w:szCs w:val="20"/>
              </w:rPr>
            </w:pPr>
          </w:p>
        </w:tc>
      </w:tr>
      <w:tr w:rsidR="005403F9" w:rsidRPr="00D6005D" w:rsidTr="00C531AB">
        <w:trPr>
          <w:trHeight w:val="51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proofErr w:type="gramStart"/>
            <w:r w:rsidRPr="005403F9">
              <w:rPr>
                <w:rFonts w:cs="Arial"/>
                <w:szCs w:val="20"/>
                <w:lang w:val="pt-PT"/>
              </w:rPr>
              <w:t>E-mail</w:t>
            </w:r>
            <w:proofErr w:type="gramEnd"/>
            <w:r w:rsidRPr="005403F9">
              <w:rPr>
                <w:rFonts w:cs="Arial"/>
                <w:szCs w:val="20"/>
                <w:lang w:val="pt-PT"/>
              </w:rPr>
              <w:t xml:space="preserve">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Telefone</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Contacto</w:t>
            </w:r>
            <w:proofErr w:type="spellEnd"/>
            <w:r w:rsidRPr="00D6005D">
              <w:rPr>
                <w:rFonts w:cs="Arial"/>
                <w:szCs w:val="20"/>
              </w:rPr>
              <w:t xml:space="preserve"> </w:t>
            </w:r>
            <w:proofErr w:type="spellStart"/>
            <w:r w:rsidRPr="00D6005D">
              <w:rPr>
                <w:rFonts w:cs="Arial"/>
                <w:szCs w:val="20"/>
              </w:rPr>
              <w:t>telefónico</w:t>
            </w:r>
            <w:proofErr w:type="spellEnd"/>
            <w:r w:rsidRPr="00D6005D">
              <w:rPr>
                <w:rFonts w:cs="Arial"/>
                <w:szCs w:val="20"/>
              </w:rPr>
              <w:t xml:space="preserve"> do </w:t>
            </w:r>
            <w:proofErr w:type="spellStart"/>
            <w:r w:rsidRPr="00D6005D">
              <w:rPr>
                <w:rFonts w:cs="Arial"/>
                <w:szCs w:val="20"/>
              </w:rPr>
              <w:t>estabelecimento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Produto</w:t>
            </w:r>
            <w:proofErr w:type="spellEnd"/>
            <w:r w:rsidRPr="00D6005D">
              <w:rPr>
                <w:rFonts w:cs="Arial"/>
                <w:szCs w:val="20"/>
              </w:rPr>
              <w:t xml:space="preserve"> </w:t>
            </w:r>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val="restart"/>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Número</w:t>
            </w:r>
            <w:proofErr w:type="spellEnd"/>
            <w:r w:rsidRPr="00D6005D">
              <w:rPr>
                <w:rFonts w:cs="Arial"/>
                <w:szCs w:val="20"/>
              </w:rPr>
              <w:t xml:space="preserve"> </w:t>
            </w:r>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Nome do </w:t>
            </w:r>
            <w:proofErr w:type="spellStart"/>
            <w:r w:rsidRPr="00D6005D">
              <w:rPr>
                <w:rFonts w:cs="Arial"/>
                <w:szCs w:val="20"/>
              </w:rPr>
              <w:t>produto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Preço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Preço</w:t>
            </w:r>
            <w:proofErr w:type="spellEnd"/>
            <w:r w:rsidRPr="00D6005D">
              <w:rPr>
                <w:rFonts w:cs="Arial"/>
                <w:szCs w:val="20"/>
              </w:rPr>
              <w:t xml:space="preserve"> do </w:t>
            </w:r>
            <w:proofErr w:type="spellStart"/>
            <w:r w:rsidRPr="00D6005D">
              <w:rPr>
                <w:rFonts w:cs="Arial"/>
                <w:szCs w:val="20"/>
              </w:rPr>
              <w:t>produto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decimal positivo </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keepNext/>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Porção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Quantidade</w:t>
            </w:r>
            <w:proofErr w:type="spellEnd"/>
            <w:r w:rsidRPr="00D6005D">
              <w:rPr>
                <w:rFonts w:cs="Arial"/>
                <w:szCs w:val="20"/>
              </w:rPr>
              <w:t xml:space="preserve"> do </w:t>
            </w:r>
            <w:proofErr w:type="spellStart"/>
            <w:r w:rsidRPr="00D6005D">
              <w:rPr>
                <w:rFonts w:cs="Arial"/>
                <w:szCs w:val="20"/>
              </w:rPr>
              <w:t>produto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90017C" w:rsidP="00C531AB">
            <w:pPr>
              <w:pStyle w:val="Default"/>
              <w:jc w:val="center"/>
              <w:rPr>
                <w:color w:val="auto"/>
                <w:sz w:val="20"/>
                <w:szCs w:val="20"/>
              </w:rPr>
            </w:pPr>
            <w:r>
              <w:rPr>
                <w:color w:val="auto"/>
                <w:sz w:val="20"/>
                <w:szCs w:val="20"/>
              </w:rPr>
              <w:t>String</w:t>
            </w:r>
          </w:p>
          <w:p w:rsidR="005403F9" w:rsidRPr="00D6005D" w:rsidRDefault="005403F9" w:rsidP="00C531AB">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keepNext/>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Etiquetas</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Nome do </w:t>
            </w:r>
            <w:proofErr w:type="spellStart"/>
            <w:r w:rsidRPr="00D6005D">
              <w:rPr>
                <w:rFonts w:cs="Arial"/>
                <w:szCs w:val="20"/>
              </w:rPr>
              <w:t>produto</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20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Constituin-te</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Nome do </w:t>
            </w:r>
            <w:proofErr w:type="spellStart"/>
            <w:r w:rsidRPr="00D6005D">
              <w:rPr>
                <w:rFonts w:cs="Arial"/>
                <w:szCs w:val="20"/>
              </w:rPr>
              <w:t>constituinte</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jc w:val="center"/>
              <w:rPr>
                <w:rFonts w:cs="Arial"/>
                <w:szCs w:val="20"/>
              </w:rPr>
            </w:pPr>
            <w:r w:rsidRPr="00D6005D">
              <w:rPr>
                <w:rFonts w:cs="Arial"/>
                <w:szCs w:val="20"/>
              </w:rPr>
              <w:t xml:space="preserve">45 </w:t>
            </w:r>
            <w:proofErr w:type="spellStart"/>
            <w:r w:rsidRPr="00D6005D">
              <w:rPr>
                <w:rFonts w:cs="Arial"/>
                <w:szCs w:val="20"/>
              </w:rPr>
              <w:t>Caracteres</w:t>
            </w:r>
            <w:proofErr w:type="spellEnd"/>
            <w:r w:rsidRPr="00D6005D">
              <w:rPr>
                <w:rFonts w:cs="Arial"/>
                <w:szCs w:val="20"/>
              </w:rPr>
              <w:t xml:space="preserve"> </w:t>
            </w:r>
            <w:proofErr w:type="spellStart"/>
            <w:r w:rsidRPr="00D6005D">
              <w:rPr>
                <w:rFonts w:cs="Arial"/>
                <w:szCs w:val="20"/>
              </w:rPr>
              <w:t>variáveis</w:t>
            </w:r>
            <w:proofErr w:type="spellEnd"/>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r w:rsidRPr="00D6005D">
              <w:rPr>
                <w:rFonts w:cs="Arial"/>
                <w:szCs w:val="20"/>
              </w:rPr>
              <w:t xml:space="preserve"> </w:t>
            </w:r>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Denuncia</w:t>
            </w:r>
            <w:proofErr w:type="spellEnd"/>
            <w:r w:rsidRPr="00D6005D">
              <w:rPr>
                <w:rFonts w:cs="Arial"/>
                <w:szCs w:val="20"/>
              </w:rPr>
              <w:t xml:space="preserve"> </w:t>
            </w:r>
          </w:p>
        </w:tc>
      </w:tr>
      <w:tr w:rsidR="005403F9" w:rsidRPr="00D6005D" w:rsidTr="00C531AB">
        <w:trPr>
          <w:trHeight w:val="480"/>
        </w:trPr>
        <w:tc>
          <w:tcPr>
            <w:tcW w:w="1248" w:type="dxa"/>
            <w:vMerge/>
            <w:tcBorders>
              <w:left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val="restart"/>
            <w:tcBorders>
              <w:left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Número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5403F9" w:rsidRDefault="005403F9" w:rsidP="00C531AB">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 xml:space="preserve">Valor inteiro positivo </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lastRenderedPageBreak/>
              <w:t>Não</w:t>
            </w:r>
            <w:proofErr w:type="spellEnd"/>
            <w:r w:rsidRPr="00D6005D">
              <w:rPr>
                <w:rFonts w:cs="Arial"/>
                <w:szCs w:val="20"/>
              </w:rPr>
              <w:t xml:space="preserve">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r>
      <w:tr w:rsidR="005403F9" w:rsidRPr="00D6005D" w:rsidTr="00C531AB">
        <w:trPr>
          <w:trHeight w:val="480"/>
        </w:trPr>
        <w:tc>
          <w:tcPr>
            <w:tcW w:w="1248" w:type="dxa"/>
            <w:vMerge/>
            <w:tcBorders>
              <w:left w:val="dotted" w:sz="4" w:space="0" w:color="auto"/>
              <w:bottom w:val="dotted" w:sz="4" w:space="0" w:color="auto"/>
              <w:right w:val="dotted" w:sz="4" w:space="0" w:color="auto"/>
            </w:tcBorders>
            <w:vAlign w:val="center"/>
          </w:tcPr>
          <w:p w:rsidR="005403F9" w:rsidRPr="00D6005D" w:rsidRDefault="005403F9" w:rsidP="00C531AB">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5403F9" w:rsidRPr="00D6005D" w:rsidRDefault="005403F9" w:rsidP="00C531AB">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Razão</w:t>
            </w:r>
            <w:proofErr w:type="spellEnd"/>
          </w:p>
        </w:tc>
        <w:tc>
          <w:tcPr>
            <w:tcW w:w="215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Observações</w:t>
            </w:r>
            <w:proofErr w:type="spellEnd"/>
            <w:r w:rsidRPr="00D6005D">
              <w:rPr>
                <w:rFonts w:cs="Arial"/>
                <w:szCs w:val="20"/>
              </w:rPr>
              <w:t xml:space="preserve"> </w:t>
            </w:r>
            <w:proofErr w:type="spellStart"/>
            <w:r w:rsidRPr="00D6005D">
              <w:rPr>
                <w:rFonts w:cs="Arial"/>
                <w:szCs w:val="20"/>
              </w:rPr>
              <w:t>relativas</w:t>
            </w:r>
            <w:proofErr w:type="spellEnd"/>
            <w:r w:rsidRPr="00D6005D">
              <w:rPr>
                <w:rFonts w:cs="Arial"/>
                <w:szCs w:val="20"/>
              </w:rPr>
              <w:t xml:space="preserve"> à </w:t>
            </w:r>
            <w:proofErr w:type="spellStart"/>
            <w:r w:rsidRPr="00D6005D">
              <w:rPr>
                <w:rFonts w:cs="Arial"/>
                <w:szCs w:val="20"/>
              </w:rPr>
              <w:t>denúncia</w:t>
            </w:r>
            <w:proofErr w:type="spellEnd"/>
          </w:p>
        </w:tc>
        <w:tc>
          <w:tcPr>
            <w:tcW w:w="124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pStyle w:val="Default"/>
              <w:jc w:val="center"/>
              <w:rPr>
                <w:color w:val="auto"/>
                <w:sz w:val="20"/>
                <w:szCs w:val="20"/>
              </w:rPr>
            </w:pPr>
            <w:r w:rsidRPr="00D6005D">
              <w:rPr>
                <w:color w:val="auto"/>
                <w:sz w:val="20"/>
                <w:szCs w:val="20"/>
              </w:rPr>
              <w:t>Texto</w:t>
            </w:r>
          </w:p>
          <w:p w:rsidR="005403F9" w:rsidRPr="00D6005D" w:rsidRDefault="005403F9" w:rsidP="00C531AB">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993"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rPr>
                <w:rFonts w:cs="Arial"/>
                <w:szCs w:val="20"/>
              </w:rPr>
            </w:pPr>
            <w:proofErr w:type="spellStart"/>
            <w:r w:rsidRPr="00D6005D">
              <w:rPr>
                <w:rFonts w:cs="Arial"/>
                <w:szCs w:val="20"/>
              </w:rPr>
              <w:t>Não</w:t>
            </w:r>
            <w:proofErr w:type="spellEnd"/>
          </w:p>
        </w:tc>
        <w:tc>
          <w:tcPr>
            <w:tcW w:w="1105" w:type="dxa"/>
            <w:tcBorders>
              <w:top w:val="dotted" w:sz="4" w:space="0" w:color="auto"/>
              <w:left w:val="dotted" w:sz="4" w:space="0" w:color="auto"/>
              <w:bottom w:val="dotted" w:sz="4" w:space="0" w:color="auto"/>
              <w:right w:val="dotted" w:sz="4" w:space="0" w:color="auto"/>
            </w:tcBorders>
          </w:tcPr>
          <w:p w:rsidR="005403F9" w:rsidRPr="00D6005D" w:rsidRDefault="005403F9" w:rsidP="00C531AB">
            <w:pPr>
              <w:keepNext/>
              <w:rPr>
                <w:rFonts w:cs="Arial"/>
                <w:szCs w:val="20"/>
              </w:rPr>
            </w:pPr>
            <w:proofErr w:type="spellStart"/>
            <w:r w:rsidRPr="00D6005D">
              <w:rPr>
                <w:rFonts w:cs="Arial"/>
                <w:szCs w:val="20"/>
              </w:rPr>
              <w:t>Não</w:t>
            </w:r>
            <w:proofErr w:type="spellEnd"/>
          </w:p>
        </w:tc>
      </w:tr>
    </w:tbl>
    <w:p w:rsidR="005403F9" w:rsidRPr="005403F9" w:rsidRDefault="005403F9" w:rsidP="005403F9">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3</w:t>
      </w:r>
      <w:r w:rsidRPr="00D6005D">
        <w:fldChar w:fldCharType="end"/>
      </w:r>
      <w:r w:rsidRPr="005403F9">
        <w:rPr>
          <w:lang w:val="pt-PT"/>
        </w:rPr>
        <w:t xml:space="preserve"> – Associação de Atributos e Entidades</w:t>
      </w:r>
    </w:p>
    <w:p w:rsidR="005403F9" w:rsidRPr="00D6005D" w:rsidRDefault="005403F9" w:rsidP="005403F9">
      <w:pPr>
        <w:pStyle w:val="Cabealho3"/>
      </w:pPr>
      <w:r w:rsidRPr="00D6005D">
        <w:t>4.1.4. Determinar domínio dos atributos</w:t>
      </w:r>
    </w:p>
    <w:p w:rsidR="005403F9" w:rsidRPr="005403F9" w:rsidRDefault="005403F9" w:rsidP="005403F9">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5403F9" w:rsidRPr="005403F9" w:rsidRDefault="005403F9" w:rsidP="005403F9">
      <w:pPr>
        <w:rPr>
          <w:rFonts w:cs="Arial"/>
          <w:lang w:val="pt-PT"/>
        </w:rPr>
      </w:pPr>
    </w:p>
    <w:p w:rsidR="005403F9" w:rsidRPr="00D6005D" w:rsidRDefault="005403F9" w:rsidP="005403F9">
      <w:pPr>
        <w:rPr>
          <w:rFonts w:cs="Arial"/>
        </w:rPr>
      </w:pPr>
      <w:proofErr w:type="spellStart"/>
      <w:r w:rsidRPr="00D6005D">
        <w:rPr>
          <w:rFonts w:cs="Arial"/>
        </w:rPr>
        <w:t>Entidade</w:t>
      </w:r>
      <w:proofErr w:type="spellEnd"/>
      <w:r w:rsidRPr="00D6005D">
        <w:rPr>
          <w:rFonts w:cs="Arial"/>
        </w:rPr>
        <w:t xml:space="preserve">: </w:t>
      </w:r>
      <w:proofErr w:type="spellStart"/>
      <w:r w:rsidRPr="00D6005D">
        <w:rPr>
          <w:rFonts w:cs="Arial"/>
        </w:rPr>
        <w:t>Cliente</w:t>
      </w:r>
      <w:proofErr w:type="spellEnd"/>
    </w:p>
    <w:p w:rsidR="005403F9" w:rsidRPr="005403F9" w:rsidRDefault="005403F9" w:rsidP="005403F9">
      <w:pPr>
        <w:numPr>
          <w:ilvl w:val="0"/>
          <w:numId w:val="33"/>
        </w:numPr>
        <w:rPr>
          <w:rFonts w:cs="Arial"/>
          <w:lang w:val="pt-PT"/>
        </w:rPr>
      </w:pPr>
      <w:proofErr w:type="spellStart"/>
      <w:r w:rsidRPr="005403F9">
        <w:rPr>
          <w:rFonts w:cs="Arial"/>
          <w:lang w:val="pt-PT"/>
        </w:rPr>
        <w:t>ID_Utilizador</w:t>
      </w:r>
      <w:proofErr w:type="spellEnd"/>
      <w:r w:rsidRPr="005403F9">
        <w:rPr>
          <w:rFonts w:cs="Arial"/>
          <w:lang w:val="pt-PT"/>
        </w:rPr>
        <w:t>: Número identificador do cliente. É um número inteiro positivo;</w:t>
      </w:r>
    </w:p>
    <w:p w:rsidR="005403F9" w:rsidRPr="005403F9" w:rsidRDefault="005403F9" w:rsidP="005403F9">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5403F9" w:rsidRPr="005403F9" w:rsidRDefault="005403F9" w:rsidP="005403F9">
      <w:pPr>
        <w:numPr>
          <w:ilvl w:val="0"/>
          <w:numId w:val="33"/>
        </w:numPr>
        <w:rPr>
          <w:rFonts w:cs="Arial"/>
          <w:lang w:val="pt-PT"/>
        </w:rPr>
      </w:pPr>
      <w:proofErr w:type="gramStart"/>
      <w:r w:rsidRPr="005403F9">
        <w:rPr>
          <w:rFonts w:cs="Arial"/>
          <w:lang w:val="pt-PT"/>
        </w:rPr>
        <w:t>E-mail</w:t>
      </w:r>
      <w:proofErr w:type="gramEnd"/>
      <w:r w:rsidRPr="005403F9">
        <w:rPr>
          <w:rFonts w:cs="Arial"/>
          <w:lang w:val="pt-PT"/>
        </w:rPr>
        <w:t xml:space="preserve">: E-mail com que o cliente está </w:t>
      </w:r>
      <w:proofErr w:type="gramStart"/>
      <w:r w:rsidRPr="005403F9">
        <w:rPr>
          <w:rFonts w:cs="Arial"/>
          <w:lang w:val="pt-PT"/>
        </w:rPr>
        <w:t>registado..</w:t>
      </w:r>
      <w:proofErr w:type="gramEnd"/>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5403F9" w:rsidRPr="005403F9" w:rsidRDefault="005403F9" w:rsidP="005403F9">
      <w:pPr>
        <w:numPr>
          <w:ilvl w:val="0"/>
          <w:numId w:val="33"/>
        </w:numPr>
        <w:rPr>
          <w:rFonts w:cs="Arial"/>
          <w:lang w:val="pt-PT"/>
        </w:rPr>
      </w:pPr>
      <w:proofErr w:type="spellStart"/>
      <w:r w:rsidRPr="005403F9">
        <w:rPr>
          <w:rFonts w:cs="Arial"/>
          <w:lang w:val="pt-PT"/>
        </w:rPr>
        <w:t>Etiqueta_favoritas</w:t>
      </w:r>
      <w:proofErr w:type="spellEnd"/>
      <w:r w:rsidRPr="005403F9">
        <w:rPr>
          <w:rFonts w:cs="Arial"/>
          <w:lang w:val="pt-PT"/>
        </w:rPr>
        <w:t xml:space="preserve">: Etiqueta que o cliente marca como favorita. É uma </w:t>
      </w:r>
      <w:r w:rsidRPr="005403F9">
        <w:rPr>
          <w:rFonts w:cs="Arial"/>
          <w:i/>
          <w:lang w:val="pt-PT"/>
        </w:rPr>
        <w:t>string</w:t>
      </w:r>
      <w:r w:rsidRPr="005403F9">
        <w:rPr>
          <w:rFonts w:cs="Arial"/>
          <w:lang w:val="pt-PT"/>
        </w:rPr>
        <w:t xml:space="preserve"> com 45 caracteres variáveis;</w:t>
      </w:r>
    </w:p>
    <w:p w:rsidR="005403F9" w:rsidRPr="005403F9" w:rsidRDefault="005403F9" w:rsidP="005403F9">
      <w:pPr>
        <w:numPr>
          <w:ilvl w:val="0"/>
          <w:numId w:val="33"/>
        </w:numPr>
        <w:rPr>
          <w:rFonts w:cs="Arial"/>
          <w:lang w:val="pt-PT"/>
        </w:rPr>
      </w:pPr>
      <w:proofErr w:type="spellStart"/>
      <w:r w:rsidRPr="005403F9">
        <w:rPr>
          <w:rFonts w:cs="Arial"/>
          <w:lang w:val="pt-PT"/>
        </w:rPr>
        <w:t>Historico_produtos</w:t>
      </w:r>
      <w:proofErr w:type="spellEnd"/>
      <w:r w:rsidRPr="005403F9">
        <w:rPr>
          <w:rFonts w:cs="Arial"/>
          <w:lang w:val="pt-PT"/>
        </w:rPr>
        <w:t xml:space="preserve">: Produtos que o cliente pesquisou. Cada elemento é um </w:t>
      </w:r>
      <w:proofErr w:type="gramStart"/>
      <w:r w:rsidRPr="005403F9">
        <w:rPr>
          <w:rFonts w:cs="Arial"/>
          <w:lang w:val="pt-PT"/>
        </w:rPr>
        <w:t>numero</w:t>
      </w:r>
      <w:proofErr w:type="gramEnd"/>
      <w:r w:rsidRPr="005403F9">
        <w:rPr>
          <w:rFonts w:cs="Arial"/>
          <w:lang w:val="pt-PT"/>
        </w:rPr>
        <w:t xml:space="preserve"> inteiro positivo;</w:t>
      </w:r>
    </w:p>
    <w:p w:rsidR="005403F9" w:rsidRPr="005403F9" w:rsidRDefault="005403F9" w:rsidP="005403F9">
      <w:pPr>
        <w:rPr>
          <w:rFonts w:cs="Arial"/>
          <w:lang w:val="pt-PT"/>
        </w:rPr>
      </w:pPr>
    </w:p>
    <w:p w:rsidR="005403F9" w:rsidRPr="00D6005D" w:rsidRDefault="005403F9" w:rsidP="005403F9">
      <w:pPr>
        <w:rPr>
          <w:rFonts w:cs="Arial"/>
        </w:rPr>
      </w:pPr>
      <w:proofErr w:type="spellStart"/>
      <w:r w:rsidRPr="00D6005D">
        <w:rPr>
          <w:rFonts w:cs="Arial"/>
        </w:rPr>
        <w:t>Entidade</w:t>
      </w:r>
      <w:proofErr w:type="spellEnd"/>
      <w:r w:rsidRPr="00D6005D">
        <w:rPr>
          <w:rFonts w:cs="Arial"/>
        </w:rPr>
        <w:t xml:space="preserve">: </w:t>
      </w:r>
      <w:proofErr w:type="spellStart"/>
      <w:r w:rsidRPr="00D6005D">
        <w:rPr>
          <w:rFonts w:cs="Arial"/>
        </w:rPr>
        <w:t>Avaliação</w:t>
      </w:r>
      <w:proofErr w:type="spellEnd"/>
    </w:p>
    <w:p w:rsidR="005403F9" w:rsidRPr="005403F9" w:rsidRDefault="005403F9" w:rsidP="005403F9">
      <w:pPr>
        <w:numPr>
          <w:ilvl w:val="0"/>
          <w:numId w:val="32"/>
        </w:numPr>
        <w:rPr>
          <w:rFonts w:cs="Arial"/>
          <w:lang w:val="pt-PT"/>
        </w:rPr>
      </w:pPr>
      <w:proofErr w:type="spellStart"/>
      <w:r w:rsidRPr="005403F9">
        <w:rPr>
          <w:rFonts w:cs="Arial"/>
          <w:lang w:val="pt-PT"/>
        </w:rPr>
        <w:t>ID_Avaliacao</w:t>
      </w:r>
      <w:proofErr w:type="spellEnd"/>
      <w:r w:rsidRPr="005403F9">
        <w:rPr>
          <w:rFonts w:cs="Arial"/>
          <w:lang w:val="pt-PT"/>
        </w:rPr>
        <w:t>: Número que identifica a avaliação. É representado por um número inteiro positivo;</w:t>
      </w:r>
    </w:p>
    <w:p w:rsidR="005403F9" w:rsidRPr="00D6005D" w:rsidRDefault="005403F9" w:rsidP="005403F9">
      <w:pPr>
        <w:numPr>
          <w:ilvl w:val="0"/>
          <w:numId w:val="32"/>
        </w:numPr>
        <w:rPr>
          <w:rFonts w:cs="Arial"/>
        </w:rPr>
      </w:pPr>
      <w:proofErr w:type="spellStart"/>
      <w:r w:rsidRPr="005403F9">
        <w:rPr>
          <w:rFonts w:cs="Arial"/>
          <w:lang w:val="pt-PT"/>
        </w:rPr>
        <w:t>Id_produto</w:t>
      </w:r>
      <w:proofErr w:type="spellEnd"/>
      <w:r w:rsidRPr="005403F9">
        <w:rPr>
          <w:rFonts w:cs="Arial"/>
          <w:lang w:val="pt-PT"/>
        </w:rPr>
        <w:t xml:space="preserve">: Número que identifica o produto que está a ser avaliado. </w:t>
      </w:r>
      <w:r w:rsidRPr="00D6005D">
        <w:rPr>
          <w:rFonts w:cs="Arial"/>
        </w:rPr>
        <w:t xml:space="preserve">É </w:t>
      </w:r>
      <w:proofErr w:type="spellStart"/>
      <w:r w:rsidRPr="00D6005D">
        <w:rPr>
          <w:rFonts w:cs="Arial"/>
        </w:rPr>
        <w:t>representado</w:t>
      </w:r>
      <w:proofErr w:type="spellEnd"/>
      <w:r w:rsidRPr="00D6005D">
        <w:rPr>
          <w:rFonts w:cs="Arial"/>
        </w:rPr>
        <w:t xml:space="preserve"> </w:t>
      </w:r>
      <w:proofErr w:type="spellStart"/>
      <w:r w:rsidRPr="00D6005D">
        <w:rPr>
          <w:rFonts w:cs="Arial"/>
        </w:rPr>
        <w:t>por</w:t>
      </w:r>
      <w:proofErr w:type="spellEnd"/>
      <w:r w:rsidRPr="00D6005D">
        <w:rPr>
          <w:rFonts w:cs="Arial"/>
        </w:rPr>
        <w:t xml:space="preserve"> um </w:t>
      </w:r>
      <w:proofErr w:type="spellStart"/>
      <w:r w:rsidRPr="00D6005D">
        <w:rPr>
          <w:rFonts w:cs="Arial"/>
        </w:rPr>
        <w:t>número</w:t>
      </w:r>
      <w:proofErr w:type="spellEnd"/>
      <w:r w:rsidRPr="00D6005D">
        <w:rPr>
          <w:rFonts w:cs="Arial"/>
        </w:rPr>
        <w:t xml:space="preserve"> </w:t>
      </w:r>
      <w:proofErr w:type="spellStart"/>
      <w:r w:rsidRPr="00D6005D">
        <w:rPr>
          <w:rFonts w:cs="Arial"/>
        </w:rPr>
        <w:t>inteiro</w:t>
      </w:r>
      <w:proofErr w:type="spellEnd"/>
      <w:r w:rsidRPr="00D6005D">
        <w:rPr>
          <w:rFonts w:cs="Arial"/>
        </w:rPr>
        <w:t xml:space="preserve"> </w:t>
      </w:r>
      <w:proofErr w:type="spellStart"/>
      <w:r w:rsidRPr="00D6005D">
        <w:rPr>
          <w:rFonts w:cs="Arial"/>
        </w:rPr>
        <w:t>positivo</w:t>
      </w:r>
      <w:proofErr w:type="spellEnd"/>
      <w:r w:rsidRPr="00D6005D">
        <w:rPr>
          <w:rFonts w:cs="Arial"/>
        </w:rPr>
        <w:t>;</w:t>
      </w:r>
    </w:p>
    <w:p w:rsidR="005403F9" w:rsidRPr="00D6005D" w:rsidRDefault="005403F9" w:rsidP="005403F9">
      <w:pPr>
        <w:numPr>
          <w:ilvl w:val="0"/>
          <w:numId w:val="32"/>
        </w:numPr>
        <w:rPr>
          <w:rFonts w:cs="Arial"/>
        </w:rPr>
      </w:pPr>
      <w:r w:rsidRPr="005403F9">
        <w:rPr>
          <w:rFonts w:cs="Arial"/>
          <w:lang w:val="pt-PT"/>
        </w:rPr>
        <w:t xml:space="preserve">Estrelas: Número de estrelas com que o cliente avalia o produto. </w:t>
      </w:r>
      <w:r w:rsidRPr="00D6005D">
        <w:rPr>
          <w:rFonts w:cs="Arial"/>
        </w:rPr>
        <w:t xml:space="preserve">É </w:t>
      </w:r>
      <w:proofErr w:type="spellStart"/>
      <w:r w:rsidRPr="00D6005D">
        <w:rPr>
          <w:rFonts w:cs="Arial"/>
        </w:rPr>
        <w:t>representado</w:t>
      </w:r>
      <w:proofErr w:type="spellEnd"/>
      <w:r w:rsidRPr="00D6005D">
        <w:rPr>
          <w:rFonts w:cs="Arial"/>
        </w:rPr>
        <w:t xml:space="preserve"> </w:t>
      </w:r>
      <w:proofErr w:type="spellStart"/>
      <w:r w:rsidRPr="00D6005D">
        <w:rPr>
          <w:rFonts w:cs="Arial"/>
        </w:rPr>
        <w:t>por</w:t>
      </w:r>
      <w:proofErr w:type="spellEnd"/>
      <w:r w:rsidRPr="00D6005D">
        <w:rPr>
          <w:rFonts w:cs="Arial"/>
        </w:rPr>
        <w:t xml:space="preserve"> um </w:t>
      </w:r>
      <w:proofErr w:type="spellStart"/>
      <w:r w:rsidRPr="00D6005D">
        <w:rPr>
          <w:rFonts w:cs="Arial"/>
        </w:rPr>
        <w:t>número</w:t>
      </w:r>
      <w:proofErr w:type="spellEnd"/>
      <w:r w:rsidRPr="00D6005D">
        <w:rPr>
          <w:rFonts w:cs="Arial"/>
        </w:rPr>
        <w:t xml:space="preserve"> </w:t>
      </w:r>
      <w:proofErr w:type="spellStart"/>
      <w:r w:rsidRPr="00D6005D">
        <w:rPr>
          <w:rFonts w:cs="Arial"/>
        </w:rPr>
        <w:t>inteiro</w:t>
      </w:r>
      <w:proofErr w:type="spellEnd"/>
      <w:r w:rsidRPr="00D6005D">
        <w:rPr>
          <w:rFonts w:cs="Arial"/>
        </w:rPr>
        <w:t xml:space="preserve"> </w:t>
      </w:r>
      <w:proofErr w:type="spellStart"/>
      <w:r w:rsidRPr="00D6005D">
        <w:rPr>
          <w:rFonts w:cs="Arial"/>
        </w:rPr>
        <w:t>positivo</w:t>
      </w:r>
      <w:proofErr w:type="spellEnd"/>
      <w:r w:rsidRPr="00D6005D">
        <w:rPr>
          <w:rFonts w:cs="Arial"/>
        </w:rPr>
        <w:t>;</w:t>
      </w:r>
    </w:p>
    <w:p w:rsidR="005403F9" w:rsidRPr="005403F9" w:rsidRDefault="005403F9" w:rsidP="005403F9">
      <w:pPr>
        <w:numPr>
          <w:ilvl w:val="0"/>
          <w:numId w:val="32"/>
        </w:numPr>
        <w:rPr>
          <w:rFonts w:cs="Arial"/>
          <w:lang w:val="pt-PT"/>
        </w:rPr>
      </w:pPr>
      <w:r w:rsidRPr="005403F9">
        <w:rPr>
          <w:rFonts w:cs="Arial"/>
          <w:lang w:val="pt-PT"/>
        </w:rPr>
        <w:t>Crítica: Texto correspondente a observações relativas ao produto que está foi avaliado.</w:t>
      </w:r>
    </w:p>
    <w:p w:rsidR="005403F9" w:rsidRPr="005403F9" w:rsidRDefault="005403F9" w:rsidP="005403F9">
      <w:pPr>
        <w:ind w:left="720"/>
        <w:rPr>
          <w:rFonts w:cs="Arial"/>
          <w:lang w:val="pt-PT"/>
        </w:rPr>
      </w:pPr>
      <w:r w:rsidRPr="005403F9">
        <w:rPr>
          <w:rFonts w:cs="Arial"/>
          <w:lang w:val="pt-PT"/>
        </w:rPr>
        <w:t xml:space="preserve"> </w:t>
      </w:r>
    </w:p>
    <w:p w:rsidR="005403F9" w:rsidRPr="00D6005D" w:rsidRDefault="005403F9" w:rsidP="005403F9">
      <w:pPr>
        <w:rPr>
          <w:rFonts w:cs="Arial"/>
        </w:rPr>
      </w:pPr>
      <w:proofErr w:type="spellStart"/>
      <w:r w:rsidRPr="00D6005D">
        <w:rPr>
          <w:rFonts w:cs="Arial"/>
        </w:rPr>
        <w:t>Entidade</w:t>
      </w:r>
      <w:proofErr w:type="spellEnd"/>
      <w:r w:rsidRPr="00D6005D">
        <w:rPr>
          <w:rFonts w:cs="Arial"/>
        </w:rPr>
        <w:t xml:space="preserve">: </w:t>
      </w:r>
      <w:proofErr w:type="spellStart"/>
      <w:r w:rsidRPr="00D6005D">
        <w:rPr>
          <w:rFonts w:cs="Arial"/>
        </w:rPr>
        <w:t>Estabelecimento</w:t>
      </w:r>
      <w:proofErr w:type="spellEnd"/>
    </w:p>
    <w:p w:rsidR="005403F9" w:rsidRPr="005403F9" w:rsidRDefault="005403F9" w:rsidP="005403F9">
      <w:pPr>
        <w:numPr>
          <w:ilvl w:val="0"/>
          <w:numId w:val="34"/>
        </w:numPr>
        <w:rPr>
          <w:rFonts w:cs="Arial"/>
          <w:lang w:val="pt-PT"/>
        </w:rPr>
      </w:pPr>
      <w:proofErr w:type="spellStart"/>
      <w:r w:rsidRPr="005403F9">
        <w:rPr>
          <w:rFonts w:cs="Arial"/>
          <w:lang w:val="pt-PT"/>
        </w:rPr>
        <w:t>Id_estabelecimento</w:t>
      </w:r>
      <w:proofErr w:type="spellEnd"/>
      <w:r w:rsidRPr="005403F9">
        <w:rPr>
          <w:rFonts w:cs="Arial"/>
          <w:lang w:val="pt-PT"/>
        </w:rPr>
        <w:t>: Número que identifica o comboio. É representado por um número inteiro positivo;</w:t>
      </w:r>
    </w:p>
    <w:p w:rsidR="005403F9" w:rsidRPr="005403F9" w:rsidRDefault="005403F9" w:rsidP="005403F9">
      <w:pPr>
        <w:numPr>
          <w:ilvl w:val="0"/>
          <w:numId w:val="34"/>
        </w:numPr>
        <w:rPr>
          <w:rFonts w:cs="Arial"/>
          <w:lang w:val="pt-PT"/>
        </w:rPr>
      </w:pPr>
      <w:r w:rsidRPr="005403F9">
        <w:rPr>
          <w:rFonts w:cs="Arial"/>
          <w:lang w:val="pt-PT"/>
        </w:rPr>
        <w:t xml:space="preserve">Nome: Texto correspondente a observações relativas ao comboio. </w:t>
      </w:r>
    </w:p>
    <w:p w:rsidR="005403F9" w:rsidRPr="005403F9" w:rsidRDefault="005403F9" w:rsidP="005403F9">
      <w:pPr>
        <w:numPr>
          <w:ilvl w:val="0"/>
          <w:numId w:val="34"/>
        </w:numPr>
        <w:rPr>
          <w:rFonts w:cs="Arial"/>
          <w:lang w:val="pt-PT"/>
        </w:rPr>
      </w:pPr>
      <w:proofErr w:type="gramStart"/>
      <w:r w:rsidRPr="005403F9">
        <w:rPr>
          <w:rFonts w:cs="Arial"/>
          <w:lang w:val="pt-PT"/>
        </w:rPr>
        <w:t>Password</w:t>
      </w:r>
      <w:proofErr w:type="gramEnd"/>
      <w:r w:rsidRPr="005403F9">
        <w:rPr>
          <w:rFonts w:cs="Arial"/>
          <w:lang w:val="pt-PT"/>
        </w:rPr>
        <w:t xml:space="preserve">: </w:t>
      </w:r>
      <w:proofErr w:type="gramStart"/>
      <w:r w:rsidRPr="005403F9">
        <w:rPr>
          <w:rFonts w:cs="Arial"/>
          <w:lang w:val="pt-PT"/>
        </w:rPr>
        <w:t>Password</w:t>
      </w:r>
      <w:proofErr w:type="gramEnd"/>
      <w:r w:rsidRPr="005403F9">
        <w:rPr>
          <w:rFonts w:cs="Arial"/>
          <w:lang w:val="pt-PT"/>
        </w:rPr>
        <w:t xml:space="preserve">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5403F9" w:rsidRPr="0070590B" w:rsidRDefault="005403F9" w:rsidP="005403F9">
      <w:pPr>
        <w:numPr>
          <w:ilvl w:val="0"/>
          <w:numId w:val="34"/>
        </w:numPr>
        <w:rPr>
          <w:rFonts w:cs="Arial"/>
          <w:color w:val="000000" w:themeColor="text1"/>
          <w:lang w:val="pt-PT"/>
        </w:rPr>
      </w:pPr>
      <w:r w:rsidRPr="0070590B">
        <w:rPr>
          <w:rFonts w:cs="Arial"/>
          <w:color w:val="000000" w:themeColor="text1"/>
          <w:lang w:val="pt-PT"/>
        </w:rPr>
        <w:t>Cert</w:t>
      </w:r>
      <w:r w:rsidR="0070590B">
        <w:rPr>
          <w:rFonts w:cs="Arial"/>
          <w:color w:val="000000" w:themeColor="text1"/>
          <w:lang w:val="pt-PT"/>
        </w:rPr>
        <w:t>idão: Nú</w:t>
      </w:r>
      <w:r w:rsidR="0070590B" w:rsidRPr="0070590B">
        <w:rPr>
          <w:rFonts w:cs="Arial"/>
          <w:color w:val="000000" w:themeColor="text1"/>
          <w:lang w:val="pt-PT"/>
        </w:rPr>
        <w:t>mero que identifica um neg</w:t>
      </w:r>
      <w:r w:rsidR="0070590B">
        <w:rPr>
          <w:rFonts w:cs="Arial"/>
          <w:color w:val="000000" w:themeColor="text1"/>
          <w:lang w:val="pt-PT"/>
        </w:rPr>
        <w:t>ócio nacionalmente. É caracterizado por doze dígitos.</w:t>
      </w:r>
    </w:p>
    <w:p w:rsidR="005403F9" w:rsidRPr="00D6005D" w:rsidRDefault="005403F9" w:rsidP="005403F9">
      <w:pPr>
        <w:numPr>
          <w:ilvl w:val="0"/>
          <w:numId w:val="34"/>
        </w:numPr>
        <w:rPr>
          <w:rFonts w:cs="Arial"/>
        </w:rPr>
      </w:pPr>
      <w:r w:rsidRPr="005403F9">
        <w:rPr>
          <w:rFonts w:cs="Arial"/>
          <w:lang w:val="pt-PT"/>
        </w:rPr>
        <w:lastRenderedPageBreak/>
        <w:t xml:space="preserve">Coordenadas: coordenadas GPS onde o estabelecimento está localizado. </w:t>
      </w:r>
      <w:r w:rsidRPr="00D6005D">
        <w:rPr>
          <w:rFonts w:cs="Arial"/>
        </w:rPr>
        <w:t xml:space="preserve">É </w:t>
      </w:r>
      <w:proofErr w:type="spellStart"/>
      <w:r w:rsidRPr="00D6005D">
        <w:rPr>
          <w:rFonts w:cs="Arial"/>
        </w:rPr>
        <w:t>caracterizado</w:t>
      </w:r>
      <w:proofErr w:type="spellEnd"/>
      <w:r w:rsidRPr="00D6005D">
        <w:rPr>
          <w:rFonts w:cs="Arial"/>
        </w:rPr>
        <w:t xml:space="preserve"> </w:t>
      </w:r>
      <w:proofErr w:type="spellStart"/>
      <w:r w:rsidRPr="00D6005D">
        <w:rPr>
          <w:rFonts w:cs="Arial"/>
        </w:rPr>
        <w:t>por</w:t>
      </w:r>
      <w:proofErr w:type="spellEnd"/>
      <w:r w:rsidRPr="00D6005D">
        <w:rPr>
          <w:rFonts w:cs="Arial"/>
        </w:rPr>
        <w:t xml:space="preserve"> </w:t>
      </w:r>
      <w:proofErr w:type="spellStart"/>
      <w:r w:rsidRPr="00D6005D">
        <w:rPr>
          <w:rFonts w:cs="Arial"/>
        </w:rPr>
        <w:t>uma</w:t>
      </w:r>
      <w:proofErr w:type="spellEnd"/>
      <w:r w:rsidRPr="00D6005D">
        <w:rPr>
          <w:rFonts w:cs="Arial"/>
        </w:rPr>
        <w:t xml:space="preserve"> </w:t>
      </w:r>
      <w:r w:rsidRPr="00D6005D">
        <w:rPr>
          <w:rFonts w:cs="Arial"/>
          <w:i/>
        </w:rPr>
        <w:t>string</w:t>
      </w:r>
      <w:r w:rsidRPr="00D6005D">
        <w:rPr>
          <w:rFonts w:cs="Arial"/>
        </w:rPr>
        <w:t xml:space="preserve"> com 45 </w:t>
      </w:r>
      <w:proofErr w:type="spellStart"/>
      <w:r w:rsidRPr="00D6005D">
        <w:rPr>
          <w:rFonts w:cs="Arial"/>
        </w:rPr>
        <w:t>caracteres</w:t>
      </w:r>
      <w:proofErr w:type="spellEnd"/>
      <w:r w:rsidRPr="00D6005D">
        <w:rPr>
          <w:rFonts w:cs="Arial"/>
        </w:rPr>
        <w:t xml:space="preserve"> </w:t>
      </w:r>
      <w:proofErr w:type="spellStart"/>
      <w:r w:rsidRPr="00D6005D">
        <w:rPr>
          <w:rFonts w:cs="Arial"/>
        </w:rPr>
        <w:t>variáveis</w:t>
      </w:r>
      <w:proofErr w:type="spellEnd"/>
      <w:r w:rsidRPr="00D6005D">
        <w:rPr>
          <w:rFonts w:cs="Arial"/>
        </w:rPr>
        <w:t>;</w:t>
      </w:r>
    </w:p>
    <w:p w:rsidR="005403F9" w:rsidRPr="005403F9" w:rsidRDefault="005403F9" w:rsidP="005403F9">
      <w:pPr>
        <w:numPr>
          <w:ilvl w:val="0"/>
          <w:numId w:val="34"/>
        </w:numPr>
        <w:rPr>
          <w:rFonts w:cs="Arial"/>
          <w:lang w:val="pt-PT"/>
        </w:rPr>
      </w:pPr>
      <w:r w:rsidRPr="005403F9">
        <w:rPr>
          <w:rFonts w:cs="Arial"/>
          <w:lang w:val="pt-PT"/>
        </w:rPr>
        <w:t xml:space="preserve">Temática: Temática em que o estabelecimento está inserido. É caracterizado por uma </w:t>
      </w:r>
      <w:proofErr w:type="gramStart"/>
      <w:r w:rsidRPr="005403F9">
        <w:rPr>
          <w:rFonts w:cs="Arial"/>
          <w:i/>
          <w:lang w:val="pt-PT"/>
        </w:rPr>
        <w:t>string</w:t>
      </w:r>
      <w:proofErr w:type="gramEnd"/>
      <w:r w:rsidRPr="005403F9">
        <w:rPr>
          <w:rFonts w:cs="Arial"/>
          <w:lang w:val="pt-PT"/>
        </w:rPr>
        <w:t xml:space="preserve"> com 45 caracteres variáveis;</w:t>
      </w:r>
    </w:p>
    <w:p w:rsidR="005403F9" w:rsidRPr="005403F9" w:rsidRDefault="005403F9" w:rsidP="005403F9">
      <w:pPr>
        <w:numPr>
          <w:ilvl w:val="0"/>
          <w:numId w:val="34"/>
        </w:numPr>
        <w:rPr>
          <w:rFonts w:cs="Arial"/>
          <w:lang w:val="pt-PT"/>
        </w:rPr>
      </w:pPr>
      <w:proofErr w:type="spellStart"/>
      <w:r w:rsidRPr="005403F9">
        <w:rPr>
          <w:rFonts w:cs="Arial"/>
          <w:lang w:val="pt-PT"/>
        </w:rPr>
        <w:t>Hora_de_Abertura</w:t>
      </w:r>
      <w:proofErr w:type="spellEnd"/>
      <w:r w:rsidRPr="005403F9">
        <w:rPr>
          <w:rFonts w:cs="Arial"/>
          <w:lang w:val="pt-PT"/>
        </w:rPr>
        <w:t xml:space="preserve">: Hora de abertura do estabelecimento. Corresponde à hora, minuto e segundo marcados para a abertura </w:t>
      </w:r>
      <w:proofErr w:type="gramStart"/>
      <w:r w:rsidRPr="005403F9">
        <w:rPr>
          <w:rFonts w:cs="Arial"/>
          <w:lang w:val="pt-PT"/>
        </w:rPr>
        <w:t>do</w:t>
      </w:r>
      <w:proofErr w:type="gramEnd"/>
      <w:r w:rsidRPr="005403F9">
        <w:rPr>
          <w:rFonts w:cs="Arial"/>
          <w:lang w:val="pt-PT"/>
        </w:rPr>
        <w:t xml:space="preserve"> mesmo;</w:t>
      </w:r>
    </w:p>
    <w:p w:rsidR="005403F9" w:rsidRPr="005403F9" w:rsidRDefault="005403F9" w:rsidP="005403F9">
      <w:pPr>
        <w:numPr>
          <w:ilvl w:val="0"/>
          <w:numId w:val="34"/>
        </w:numPr>
        <w:rPr>
          <w:rFonts w:cs="Arial"/>
          <w:lang w:val="pt-PT"/>
        </w:rPr>
      </w:pPr>
      <w:proofErr w:type="spellStart"/>
      <w:r w:rsidRPr="005403F9">
        <w:rPr>
          <w:rFonts w:cs="Arial"/>
          <w:lang w:val="pt-PT"/>
        </w:rPr>
        <w:t>Hora_de_Encerramento</w:t>
      </w:r>
      <w:proofErr w:type="spellEnd"/>
      <w:r w:rsidRPr="005403F9">
        <w:rPr>
          <w:rFonts w:cs="Arial"/>
          <w:lang w:val="pt-PT"/>
        </w:rPr>
        <w:t xml:space="preserve">: Hora de encerramento do estabelecimento. Corresponde à hora, minuto e segundo marcados para o encerramento </w:t>
      </w:r>
      <w:proofErr w:type="gramStart"/>
      <w:r w:rsidRPr="005403F9">
        <w:rPr>
          <w:rFonts w:cs="Arial"/>
          <w:lang w:val="pt-PT"/>
        </w:rPr>
        <w:t>do</w:t>
      </w:r>
      <w:proofErr w:type="gramEnd"/>
      <w:r w:rsidRPr="005403F9">
        <w:rPr>
          <w:rFonts w:cs="Arial"/>
          <w:lang w:val="pt-PT"/>
        </w:rPr>
        <w:t xml:space="preserve"> mesmo;</w:t>
      </w:r>
    </w:p>
    <w:p w:rsidR="005403F9" w:rsidRPr="005403F9" w:rsidRDefault="005403F9" w:rsidP="005403F9">
      <w:pPr>
        <w:numPr>
          <w:ilvl w:val="0"/>
          <w:numId w:val="34"/>
        </w:numPr>
        <w:rPr>
          <w:rFonts w:cs="Arial"/>
          <w:lang w:val="pt-PT"/>
        </w:rPr>
      </w:pPr>
      <w:r w:rsidRPr="005403F9">
        <w:rPr>
          <w:rFonts w:cs="Arial"/>
          <w:lang w:val="pt-PT"/>
        </w:rPr>
        <w:t xml:space="preserve">Contacto: Contactos do estabelecimento, composto </w:t>
      </w:r>
      <w:proofErr w:type="gramStart"/>
      <w:r w:rsidRPr="005403F9">
        <w:rPr>
          <w:rFonts w:cs="Arial"/>
          <w:lang w:val="pt-PT"/>
        </w:rPr>
        <w:t>por</w:t>
      </w:r>
      <w:proofErr w:type="gramEnd"/>
      <w:r w:rsidRPr="005403F9">
        <w:rPr>
          <w:rFonts w:cs="Arial"/>
          <w:lang w:val="pt-PT"/>
        </w:rPr>
        <w:t>:</w:t>
      </w:r>
    </w:p>
    <w:p w:rsidR="005403F9" w:rsidRPr="005403F9" w:rsidRDefault="005403F9" w:rsidP="005403F9">
      <w:pPr>
        <w:numPr>
          <w:ilvl w:val="1"/>
          <w:numId w:val="33"/>
        </w:numPr>
        <w:rPr>
          <w:rFonts w:cs="Arial"/>
          <w:lang w:val="pt-PT"/>
        </w:rPr>
      </w:pPr>
      <w:proofErr w:type="gramStart"/>
      <w:r w:rsidRPr="005403F9">
        <w:rPr>
          <w:rFonts w:cs="Arial"/>
          <w:lang w:val="pt-PT"/>
        </w:rPr>
        <w:t>E-mail</w:t>
      </w:r>
      <w:proofErr w:type="gramEnd"/>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5403F9" w:rsidRPr="005403F9" w:rsidRDefault="005403F9" w:rsidP="005403F9">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5403F9" w:rsidRPr="005403F9" w:rsidRDefault="005403F9" w:rsidP="005403F9">
      <w:pPr>
        <w:numPr>
          <w:ilvl w:val="0"/>
          <w:numId w:val="34"/>
        </w:numPr>
        <w:rPr>
          <w:rFonts w:cs="Arial"/>
          <w:lang w:val="pt-PT"/>
        </w:rPr>
      </w:pPr>
      <w:r w:rsidRPr="005403F9">
        <w:rPr>
          <w:rFonts w:cs="Arial"/>
          <w:lang w:val="pt-PT"/>
        </w:rPr>
        <w:t xml:space="preserve">Produto: Identificador dos produtos do estabelecimento, composto </w:t>
      </w:r>
      <w:proofErr w:type="gramStart"/>
      <w:r w:rsidRPr="005403F9">
        <w:rPr>
          <w:rFonts w:cs="Arial"/>
          <w:lang w:val="pt-PT"/>
        </w:rPr>
        <w:t>por</w:t>
      </w:r>
      <w:proofErr w:type="gramEnd"/>
      <w:r w:rsidRPr="005403F9">
        <w:rPr>
          <w:rFonts w:cs="Arial"/>
          <w:lang w:val="pt-PT"/>
        </w:rPr>
        <w:t>:</w:t>
      </w:r>
    </w:p>
    <w:p w:rsidR="005403F9" w:rsidRPr="005403F9" w:rsidRDefault="005403F9" w:rsidP="005403F9">
      <w:pPr>
        <w:numPr>
          <w:ilvl w:val="1"/>
          <w:numId w:val="34"/>
        </w:numPr>
        <w:rPr>
          <w:rFonts w:cs="Arial"/>
          <w:lang w:val="pt-PT"/>
        </w:rPr>
      </w:pPr>
      <w:r w:rsidRPr="005403F9">
        <w:rPr>
          <w:rFonts w:cs="Arial"/>
          <w:lang w:val="pt-PT"/>
        </w:rPr>
        <w:t>Número: Número inteiro positivo que identifica o produto</w:t>
      </w:r>
    </w:p>
    <w:p w:rsidR="005403F9" w:rsidRPr="005403F9" w:rsidRDefault="005403F9" w:rsidP="005403F9">
      <w:pPr>
        <w:numPr>
          <w:ilvl w:val="1"/>
          <w:numId w:val="33"/>
        </w:numPr>
        <w:rPr>
          <w:rFonts w:cs="Arial"/>
          <w:lang w:val="pt-PT"/>
        </w:rPr>
      </w:pPr>
      <w:r w:rsidRPr="005403F9">
        <w:rPr>
          <w:rFonts w:cs="Arial"/>
          <w:lang w:val="pt-PT"/>
        </w:rPr>
        <w:t xml:space="preserve">Nome: É uma </w:t>
      </w:r>
      <w:r w:rsidRPr="005403F9">
        <w:rPr>
          <w:rFonts w:cs="Arial"/>
          <w:i/>
          <w:lang w:val="pt-PT"/>
        </w:rPr>
        <w:t xml:space="preserve">string </w:t>
      </w:r>
      <w:r w:rsidRPr="005403F9">
        <w:rPr>
          <w:rFonts w:cs="Arial"/>
          <w:lang w:val="pt-PT"/>
        </w:rPr>
        <w:t>com 45 caracteres variáveis.</w:t>
      </w:r>
    </w:p>
    <w:p w:rsidR="005403F9" w:rsidRPr="005403F9" w:rsidRDefault="005403F9" w:rsidP="005403F9">
      <w:pPr>
        <w:numPr>
          <w:ilvl w:val="1"/>
          <w:numId w:val="33"/>
        </w:numPr>
        <w:rPr>
          <w:rFonts w:cs="Arial"/>
          <w:lang w:val="pt-PT"/>
        </w:rPr>
      </w:pPr>
      <w:r w:rsidRPr="005403F9">
        <w:rPr>
          <w:rFonts w:cs="Arial"/>
          <w:lang w:val="pt-PT"/>
        </w:rPr>
        <w:t>Preço: Preço de comercialização do produto. É um número decimal positivo.</w:t>
      </w:r>
    </w:p>
    <w:p w:rsidR="005403F9" w:rsidRPr="005403F9" w:rsidRDefault="005403F9" w:rsidP="005403F9">
      <w:pPr>
        <w:numPr>
          <w:ilvl w:val="1"/>
          <w:numId w:val="33"/>
        </w:numPr>
        <w:rPr>
          <w:rFonts w:cs="Arial"/>
          <w:lang w:val="pt-PT"/>
        </w:rPr>
      </w:pPr>
      <w:r w:rsidRPr="005403F9">
        <w:rPr>
          <w:rFonts w:cs="Arial"/>
          <w:lang w:val="pt-PT"/>
        </w:rPr>
        <w:t>Constituinte: Identificadores dos constituintes do produto. É um número inteiro positivo.</w:t>
      </w:r>
    </w:p>
    <w:p w:rsidR="005403F9" w:rsidRPr="005403F9" w:rsidRDefault="005403F9" w:rsidP="005403F9">
      <w:pPr>
        <w:numPr>
          <w:ilvl w:val="1"/>
          <w:numId w:val="33"/>
        </w:numPr>
        <w:rPr>
          <w:lang w:val="pt-PT"/>
        </w:rPr>
      </w:pPr>
      <w:r w:rsidRPr="005403F9">
        <w:rPr>
          <w:rFonts w:cs="Arial"/>
          <w:lang w:val="pt-PT"/>
        </w:rPr>
        <w:t xml:space="preserve">Porção: Quantidade do produto. </w:t>
      </w:r>
      <w:r w:rsidR="009E4037" w:rsidRPr="009E4037">
        <w:rPr>
          <w:rFonts w:cs="Arial"/>
          <w:lang w:val="pt-PT"/>
        </w:rPr>
        <w:t>É um inteiro</w:t>
      </w:r>
      <w:r w:rsidRPr="009E4037">
        <w:rPr>
          <w:rFonts w:cs="Arial"/>
          <w:lang w:val="pt-PT"/>
        </w:rPr>
        <w:t xml:space="preserve"> decimal positivo.</w:t>
      </w:r>
    </w:p>
    <w:p w:rsidR="005403F9" w:rsidRPr="005403F9" w:rsidRDefault="005403F9" w:rsidP="005403F9">
      <w:pPr>
        <w:numPr>
          <w:ilvl w:val="1"/>
          <w:numId w:val="33"/>
        </w:numPr>
        <w:rPr>
          <w:lang w:val="pt-PT"/>
        </w:rPr>
      </w:pPr>
      <w:r w:rsidRPr="005403F9">
        <w:rPr>
          <w:rFonts w:cs="Arial"/>
          <w:lang w:val="pt-PT"/>
        </w:rPr>
        <w:t xml:space="preserve">Etiquetas: Etiquetas em que o produto está inserido. Corresponde a </w:t>
      </w:r>
      <w:proofErr w:type="spellStart"/>
      <w:r w:rsidRPr="005403F9">
        <w:rPr>
          <w:rFonts w:cs="Arial"/>
          <w:i/>
          <w:lang w:val="pt-PT"/>
        </w:rPr>
        <w:t>strings</w:t>
      </w:r>
      <w:proofErr w:type="spellEnd"/>
      <w:r w:rsidRPr="005403F9">
        <w:rPr>
          <w:rFonts w:cs="Arial"/>
          <w:lang w:val="pt-PT"/>
        </w:rPr>
        <w:t xml:space="preserve"> com 20 caracteres variáveis.</w:t>
      </w:r>
    </w:p>
    <w:p w:rsidR="005403F9" w:rsidRPr="005403F9" w:rsidRDefault="005403F9" w:rsidP="005403F9">
      <w:pPr>
        <w:numPr>
          <w:ilvl w:val="0"/>
          <w:numId w:val="34"/>
        </w:numPr>
        <w:rPr>
          <w:rFonts w:cs="Arial"/>
          <w:lang w:val="pt-PT"/>
        </w:rPr>
      </w:pPr>
      <w:r w:rsidRPr="005403F9">
        <w:rPr>
          <w:rFonts w:cs="Arial"/>
          <w:lang w:val="pt-PT"/>
        </w:rPr>
        <w:t xml:space="preserve">Denúncia: Identificador das denúncias do estabelecimento, composto </w:t>
      </w:r>
      <w:proofErr w:type="gramStart"/>
      <w:r w:rsidRPr="005403F9">
        <w:rPr>
          <w:rFonts w:cs="Arial"/>
          <w:lang w:val="pt-PT"/>
        </w:rPr>
        <w:t>por</w:t>
      </w:r>
      <w:proofErr w:type="gramEnd"/>
      <w:r w:rsidRPr="005403F9">
        <w:rPr>
          <w:rFonts w:cs="Arial"/>
          <w:lang w:val="pt-PT"/>
        </w:rPr>
        <w:t>:</w:t>
      </w:r>
    </w:p>
    <w:p w:rsidR="005403F9" w:rsidRPr="005403F9" w:rsidRDefault="005403F9" w:rsidP="005403F9">
      <w:pPr>
        <w:numPr>
          <w:ilvl w:val="1"/>
          <w:numId w:val="34"/>
        </w:numPr>
        <w:rPr>
          <w:rFonts w:cs="Arial"/>
          <w:lang w:val="pt-PT"/>
        </w:rPr>
      </w:pPr>
      <w:r w:rsidRPr="005403F9">
        <w:rPr>
          <w:rFonts w:cs="Arial"/>
          <w:lang w:val="pt-PT"/>
        </w:rPr>
        <w:t>Número: Número inteiro positivo que identifica a denúncia.</w:t>
      </w:r>
    </w:p>
    <w:p w:rsidR="005403F9" w:rsidRPr="005403F9" w:rsidRDefault="005403F9" w:rsidP="005403F9">
      <w:pPr>
        <w:numPr>
          <w:ilvl w:val="1"/>
          <w:numId w:val="33"/>
        </w:numPr>
        <w:rPr>
          <w:rFonts w:cs="Arial"/>
          <w:lang w:val="pt-PT"/>
        </w:rPr>
      </w:pPr>
      <w:r w:rsidRPr="005403F9">
        <w:rPr>
          <w:rFonts w:cs="Arial"/>
          <w:lang w:val="pt-PT"/>
        </w:rPr>
        <w:t>Razão: Texto correspondente a observações relativas ao produto que está foi denunciado.</w:t>
      </w:r>
    </w:p>
    <w:p w:rsidR="005403F9" w:rsidRDefault="005403F9" w:rsidP="005403F9">
      <w:pPr>
        <w:pStyle w:val="Cabealho3"/>
      </w:pPr>
      <w:r w:rsidRPr="00D6005D">
        <w:t>4.1.5. Determinar chaves primárias, candidatas e alternativas</w:t>
      </w:r>
    </w:p>
    <w:p w:rsidR="005403F9" w:rsidRPr="005403F9" w:rsidRDefault="005403F9" w:rsidP="005403F9">
      <w:pPr>
        <w:rPr>
          <w:lang w:val="pt-PT"/>
        </w:rPr>
      </w:pPr>
      <w:r w:rsidRPr="005403F9">
        <w:rPr>
          <w:lang w:val="pt-PT"/>
        </w:rPr>
        <w:tab/>
        <w:t>De forma a identificar unicamente cada uma das ocorrências, foi necessário determinar os atributos chave.</w:t>
      </w:r>
    </w:p>
    <w:p w:rsidR="005403F9" w:rsidRPr="005403F9" w:rsidRDefault="005403F9" w:rsidP="005403F9">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5403F9" w:rsidRPr="005403F9" w:rsidRDefault="005403F9" w:rsidP="005403F9">
      <w:pPr>
        <w:rPr>
          <w:lang w:val="pt-PT"/>
        </w:rPr>
      </w:pPr>
      <w:r w:rsidRPr="005403F9">
        <w:rPr>
          <w:lang w:val="pt-PT"/>
        </w:rPr>
        <w:tab/>
        <w:t>De seguida apresentamos as chaves primárias que consideramos para as entidades identificadas anteriormente:</w:t>
      </w:r>
    </w:p>
    <w:p w:rsidR="005403F9" w:rsidRDefault="005403F9" w:rsidP="005403F9">
      <w:pPr>
        <w:numPr>
          <w:ilvl w:val="0"/>
          <w:numId w:val="34"/>
        </w:numPr>
      </w:pPr>
      <w:proofErr w:type="spellStart"/>
      <w:r>
        <w:t>Cliente</w:t>
      </w:r>
      <w:proofErr w:type="spellEnd"/>
      <w:r>
        <w:t xml:space="preserve">: </w:t>
      </w:r>
      <w:proofErr w:type="spellStart"/>
      <w:r>
        <w:t>ID_Utilizador</w:t>
      </w:r>
      <w:proofErr w:type="spellEnd"/>
    </w:p>
    <w:p w:rsidR="005403F9" w:rsidRDefault="005403F9" w:rsidP="005403F9">
      <w:pPr>
        <w:numPr>
          <w:ilvl w:val="0"/>
          <w:numId w:val="34"/>
        </w:numPr>
      </w:pPr>
      <w:proofErr w:type="spellStart"/>
      <w:r>
        <w:t>Avaliação</w:t>
      </w:r>
      <w:proofErr w:type="spellEnd"/>
      <w:r>
        <w:t xml:space="preserve">: </w:t>
      </w:r>
      <w:proofErr w:type="spellStart"/>
      <w:r>
        <w:t>ID_Avaliação</w:t>
      </w:r>
      <w:proofErr w:type="spellEnd"/>
    </w:p>
    <w:p w:rsidR="005403F9" w:rsidRPr="003722A8" w:rsidRDefault="005403F9" w:rsidP="005403F9">
      <w:pPr>
        <w:numPr>
          <w:ilvl w:val="0"/>
          <w:numId w:val="34"/>
        </w:numPr>
      </w:pPr>
      <w:proofErr w:type="spellStart"/>
      <w:r>
        <w:t>Estabelecimento</w:t>
      </w:r>
      <w:proofErr w:type="spellEnd"/>
      <w:r>
        <w:t xml:space="preserve">: </w:t>
      </w:r>
      <w:proofErr w:type="spellStart"/>
      <w:r>
        <w:t>ID_Estabelecimento</w:t>
      </w:r>
      <w:proofErr w:type="spellEnd"/>
    </w:p>
    <w:p w:rsidR="005403F9" w:rsidRPr="00D6005D" w:rsidRDefault="005403F9" w:rsidP="005403F9">
      <w:pPr>
        <w:pStyle w:val="Cabealho3"/>
      </w:pPr>
      <w:r w:rsidRPr="00D6005D">
        <w:lastRenderedPageBreak/>
        <w:t>4.1.6. Desenho do diagrama ER</w:t>
      </w:r>
    </w:p>
    <w:p w:rsidR="005403F9" w:rsidRPr="005403F9" w:rsidRDefault="005403F9" w:rsidP="005403F9">
      <w:pPr>
        <w:rPr>
          <w:lang w:val="pt-PT"/>
        </w:rPr>
      </w:pPr>
      <w:r w:rsidRPr="00D6005D">
        <w:tab/>
      </w:r>
      <w:r w:rsidRPr="005403F9">
        <w:rPr>
          <w:lang w:val="pt-PT"/>
        </w:rPr>
        <w:t>Apresentamos, de seguida, o desenho do diagrama E-R (Entidade-Relacionamento) de forma a representar conceptualmente as relações entre as entidades da base de dados.</w:t>
      </w:r>
    </w:p>
    <w:p w:rsidR="005403F9" w:rsidRPr="00D6005D" w:rsidRDefault="005403F9" w:rsidP="005403F9">
      <w:pPr>
        <w:keepNext/>
      </w:pPr>
      <w:r w:rsidRPr="00DC2DB6">
        <w:rPr>
          <w:noProof/>
          <w:lang w:val="pt-PT" w:eastAsia="pt-PT"/>
        </w:rPr>
        <w:drawing>
          <wp:inline distT="0" distB="0" distL="0" distR="0">
            <wp:extent cx="5405755" cy="259715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755" cy="2597150"/>
                    </a:xfrm>
                    <a:prstGeom prst="rect">
                      <a:avLst/>
                    </a:prstGeom>
                    <a:noFill/>
                    <a:ln>
                      <a:noFill/>
                    </a:ln>
                  </pic:spPr>
                </pic:pic>
              </a:graphicData>
            </a:graphic>
          </wp:inline>
        </w:drawing>
      </w:r>
    </w:p>
    <w:p w:rsidR="005403F9" w:rsidRPr="005403F9" w:rsidRDefault="005403F9" w:rsidP="005403F9">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4</w:t>
      </w:r>
      <w:r w:rsidRPr="00D6005D">
        <w:fldChar w:fldCharType="end"/>
      </w:r>
      <w:r w:rsidRPr="005403F9">
        <w:rPr>
          <w:lang w:val="pt-PT"/>
        </w:rPr>
        <w:t xml:space="preserve"> – Desenho do Diagrama ER</w:t>
      </w:r>
    </w:p>
    <w:p w:rsidR="005403F9" w:rsidRPr="00D6005D" w:rsidRDefault="005403F9" w:rsidP="005403F9">
      <w:pPr>
        <w:pStyle w:val="Cabealho3"/>
      </w:pPr>
      <w:r w:rsidRPr="00D6005D">
        <w:t>4.1.7. Revisão do modelo de dados com o utilizador</w:t>
      </w:r>
    </w:p>
    <w:p w:rsidR="005403F9" w:rsidRPr="005403F9" w:rsidRDefault="005403F9" w:rsidP="005403F9">
      <w:pPr>
        <w:ind w:firstLine="720"/>
        <w:rPr>
          <w:rFonts w:cs="Arial"/>
          <w:lang w:val="pt-PT"/>
        </w:rPr>
      </w:pPr>
      <w:r w:rsidRPr="005403F9">
        <w:rPr>
          <w:rFonts w:cs="Arial"/>
          <w:lang w:val="pt-PT"/>
        </w:rPr>
        <w:t xml:space="preserve">Após a realização do modelo conceptual, este foi revisto pelo utilizador. </w:t>
      </w:r>
      <w:proofErr w:type="gramStart"/>
      <w:r w:rsidRPr="005403F9">
        <w:rPr>
          <w:rFonts w:cs="Arial"/>
          <w:lang w:val="pt-PT"/>
        </w:rPr>
        <w:t>Nenhum</w:t>
      </w:r>
      <w:proofErr w:type="gramEnd"/>
      <w:r w:rsidRPr="005403F9">
        <w:rPr>
          <w:rFonts w:cs="Arial"/>
          <w:lang w:val="pt-PT"/>
        </w:rPr>
        <w:t xml:space="preserve"> </w:t>
      </w:r>
      <w:proofErr w:type="gramStart"/>
      <w:r w:rsidRPr="005403F9">
        <w:rPr>
          <w:rFonts w:cs="Arial"/>
          <w:lang w:val="pt-PT"/>
        </w:rPr>
        <w:t>problema</w:t>
      </w:r>
      <w:proofErr w:type="gramEnd"/>
      <w:r w:rsidRPr="005403F9">
        <w:rPr>
          <w:rFonts w:cs="Arial"/>
          <w:lang w:val="pt-PT"/>
        </w:rPr>
        <w:t xml:space="preserve"> foi detetado e por isso o modelo de dados foi aceite.</w:t>
      </w:r>
    </w:p>
    <w:p w:rsidR="005403F9" w:rsidRPr="005403F9" w:rsidRDefault="005403F9" w:rsidP="005403F9">
      <w:pPr>
        <w:rPr>
          <w:rFonts w:cs="Arial"/>
          <w:lang w:val="pt-PT"/>
        </w:rPr>
      </w:pPr>
    </w:p>
    <w:p w:rsidR="0090017C" w:rsidRDefault="005403F9" w:rsidP="0090017C">
      <w:pPr>
        <w:pStyle w:val="Ttulo2"/>
      </w:pPr>
      <w:r>
        <w:t>Modelo Lógico</w:t>
      </w:r>
    </w:p>
    <w:p w:rsidR="006E5E4D" w:rsidRPr="00022BDA" w:rsidRDefault="006E5E4D" w:rsidP="006E5E4D">
      <w:pPr>
        <w:pStyle w:val="Ttulo3"/>
      </w:pPr>
      <w:bookmarkStart w:id="14" w:name="_Toc468024614"/>
      <w:bookmarkStart w:id="15" w:name="_Toc468046108"/>
      <w:r w:rsidRPr="00022BDA">
        <w:t>Derivar relações do modelo conceptual</w:t>
      </w:r>
      <w:bookmarkEnd w:id="14"/>
      <w:bookmarkEnd w:id="15"/>
    </w:p>
    <w:p w:rsidR="00DB2E71" w:rsidRDefault="006E5E4D" w:rsidP="006E5E4D">
      <w:pPr>
        <w:rPr>
          <w:rFonts w:cs="Arial"/>
          <w:lang w:val="pt-PT"/>
        </w:rPr>
      </w:pPr>
      <w:r w:rsidRPr="00022BDA">
        <w:rPr>
          <w:rFonts w:cs="Arial"/>
          <w:lang w:val="pt-PT"/>
        </w:rPr>
        <w:t>Esta etapa tem como objetivo de criar relações para o modelo lógico representar entidades, relacionamentos e atributos que foram identificados. Descrever-se-á a composições de cada rel</w:t>
      </w:r>
      <w:r>
        <w:rPr>
          <w:rFonts w:cs="Arial"/>
          <w:lang w:val="pt-PT"/>
        </w:rPr>
        <w:t>ação usando DBDL (</w:t>
      </w:r>
      <w:proofErr w:type="spellStart"/>
      <w:r w:rsidRPr="00032613">
        <w:rPr>
          <w:rFonts w:cs="Arial"/>
          <w:i/>
          <w:lang w:val="pt-PT"/>
        </w:rPr>
        <w:t>Database</w:t>
      </w:r>
      <w:proofErr w:type="spellEnd"/>
      <w:r w:rsidRPr="00032613">
        <w:rPr>
          <w:rFonts w:cs="Arial"/>
          <w:i/>
          <w:lang w:val="pt-PT"/>
        </w:rPr>
        <w:t xml:space="preserve"> </w:t>
      </w:r>
      <w:proofErr w:type="spellStart"/>
      <w:r w:rsidRPr="00032613">
        <w:rPr>
          <w:rFonts w:cs="Arial"/>
          <w:i/>
          <w:lang w:val="pt-PT"/>
        </w:rPr>
        <w:t>Definition</w:t>
      </w:r>
      <w:proofErr w:type="spellEnd"/>
      <w:r w:rsidRPr="00032613">
        <w:rPr>
          <w:rFonts w:cs="Arial"/>
          <w:i/>
          <w:lang w:val="pt-PT"/>
        </w:rPr>
        <w:t xml:space="preserve"> </w:t>
      </w:r>
      <w:proofErr w:type="spellStart"/>
      <w:r w:rsidRPr="00032613">
        <w:rPr>
          <w:rFonts w:cs="Arial"/>
          <w:i/>
          <w:lang w:val="pt-PT"/>
        </w:rPr>
        <w:t>Language</w:t>
      </w:r>
      <w:proofErr w:type="spellEnd"/>
      <w:r w:rsidRPr="00022BDA">
        <w:rPr>
          <w:rFonts w:cs="Arial"/>
          <w:lang w:val="pt-PT"/>
        </w:rPr>
        <w:t>) para modelos relacionais</w:t>
      </w:r>
      <w:r w:rsidR="00F26412">
        <w:rPr>
          <w:rFonts w:cs="Arial"/>
          <w:lang w:val="pt-PT"/>
        </w:rPr>
        <w:t>.</w:t>
      </w:r>
    </w:p>
    <w:p w:rsidR="00F26412" w:rsidRDefault="00F26412" w:rsidP="006E5E4D">
      <w:pPr>
        <w:rPr>
          <w:rFonts w:cs="Arial"/>
          <w:lang w:val="pt-PT"/>
        </w:rPr>
      </w:pPr>
    </w:p>
    <w:p w:rsidR="00F26412" w:rsidRPr="00022BDA" w:rsidRDefault="00F26412" w:rsidP="00F26412">
      <w:pPr>
        <w:numPr>
          <w:ilvl w:val="0"/>
          <w:numId w:val="36"/>
        </w:numPr>
        <w:ind w:left="360"/>
        <w:rPr>
          <w:rFonts w:cs="Arial"/>
          <w:b/>
          <w:lang w:val="pt-PT"/>
        </w:rPr>
      </w:pPr>
      <w:r w:rsidRPr="00022BDA">
        <w:rPr>
          <w:rFonts w:cs="Arial"/>
          <w:b/>
          <w:lang w:val="pt-PT"/>
        </w:rPr>
        <w:t>Entidades fortes</w:t>
      </w:r>
    </w:p>
    <w:p w:rsidR="00F26412" w:rsidRPr="00022BDA" w:rsidRDefault="00F26412" w:rsidP="00F26412">
      <w:pPr>
        <w:ind w:left="349" w:firstLine="11"/>
        <w:rPr>
          <w:rFonts w:cs="Arial"/>
          <w:lang w:val="pt-PT"/>
        </w:rPr>
      </w:pPr>
      <w:r w:rsidRPr="00022BDA">
        <w:rPr>
          <w:rFonts w:cs="Arial"/>
          <w:lang w:val="pt-PT"/>
        </w:rPr>
        <w:t xml:space="preserve">Sendo que uma entidade forte trata-se duma entidade em que a sua existência não depende de outra, todas as quatro entidades presentes no modelo conceptual – </w:t>
      </w:r>
      <w:r w:rsidR="00D06211">
        <w:rPr>
          <w:rFonts w:cs="Arial"/>
          <w:lang w:val="pt-PT"/>
        </w:rPr>
        <w:t>Cliente, Avaliação e Restaurante</w:t>
      </w:r>
      <w:r w:rsidRPr="00022BDA">
        <w:rPr>
          <w:rFonts w:cs="Arial"/>
          <w:lang w:val="pt-PT"/>
        </w:rPr>
        <w:t xml:space="preserve"> – estão de acordo com esta norma. </w:t>
      </w:r>
    </w:p>
    <w:p w:rsidR="00F26412" w:rsidRDefault="00F26412" w:rsidP="005F56FC">
      <w:pPr>
        <w:ind w:left="360" w:firstLine="11"/>
        <w:rPr>
          <w:rFonts w:cs="Arial"/>
          <w:lang w:val="pt-PT"/>
        </w:rPr>
      </w:pPr>
      <w:r w:rsidRPr="00022BDA">
        <w:rPr>
          <w:rFonts w:cs="Arial"/>
          <w:lang w:val="pt-PT"/>
        </w:rPr>
        <w:t>Composição das entidades:</w:t>
      </w:r>
    </w:p>
    <w:p w:rsidR="005F56FC" w:rsidRDefault="005F56FC" w:rsidP="005F56FC">
      <w:pPr>
        <w:ind w:left="360" w:firstLine="11"/>
        <w:rPr>
          <w:rFonts w:cs="Arial"/>
          <w:lang w:val="pt-PT"/>
        </w:rPr>
      </w:pPr>
    </w:p>
    <w:p w:rsidR="005F56FC" w:rsidRDefault="005F56FC" w:rsidP="005F56FC">
      <w:pPr>
        <w:ind w:left="360" w:firstLine="11"/>
        <w:rPr>
          <w:rFonts w:cs="Arial"/>
          <w:lang w:val="pt-PT"/>
        </w:rPr>
      </w:pPr>
      <w:r>
        <w:rPr>
          <w:rFonts w:cs="Arial"/>
          <w:lang w:val="pt-PT"/>
        </w:rPr>
        <w:tab/>
        <w:t>Cliente (</w:t>
      </w:r>
      <w:proofErr w:type="spellStart"/>
      <w:r>
        <w:rPr>
          <w:rFonts w:cs="Arial"/>
          <w:lang w:val="pt-PT"/>
        </w:rPr>
        <w:t>ID_Utilizador</w:t>
      </w:r>
      <w:proofErr w:type="spellEnd"/>
      <w:r>
        <w:rPr>
          <w:rFonts w:cs="Arial"/>
          <w:lang w:val="pt-PT"/>
        </w:rPr>
        <w:t xml:space="preserve">, E-mail, Nome, </w:t>
      </w:r>
      <w:proofErr w:type="spellStart"/>
      <w:r>
        <w:rPr>
          <w:rFonts w:cs="Arial"/>
          <w:lang w:val="pt-PT"/>
        </w:rPr>
        <w:t>Etiqueta_Favorita</w:t>
      </w:r>
      <w:proofErr w:type="spellEnd"/>
      <w:r>
        <w:rPr>
          <w:rFonts w:cs="Arial"/>
          <w:lang w:val="pt-PT"/>
        </w:rPr>
        <w:t>)</w:t>
      </w:r>
    </w:p>
    <w:p w:rsidR="005F56FC" w:rsidRDefault="005F56FC" w:rsidP="005F56FC">
      <w:pPr>
        <w:ind w:left="360" w:firstLine="11"/>
        <w:rPr>
          <w:rFonts w:cs="Arial"/>
          <w:lang w:val="pt-PT"/>
        </w:rPr>
      </w:pPr>
      <w:r>
        <w:rPr>
          <w:rFonts w:cs="Arial"/>
          <w:lang w:val="pt-PT"/>
        </w:rPr>
        <w:lastRenderedPageBreak/>
        <w:tab/>
        <w:t xml:space="preserve">Chave Primária: </w:t>
      </w:r>
      <w:proofErr w:type="spellStart"/>
      <w:r>
        <w:rPr>
          <w:rFonts w:cs="Arial"/>
          <w:lang w:val="pt-PT"/>
        </w:rPr>
        <w:t>ID_Utilizador</w:t>
      </w:r>
      <w:proofErr w:type="spellEnd"/>
    </w:p>
    <w:p w:rsidR="005F56FC" w:rsidRDefault="005F56FC" w:rsidP="005F56FC">
      <w:pPr>
        <w:ind w:left="360" w:firstLine="11"/>
        <w:rPr>
          <w:rFonts w:cs="Arial"/>
          <w:lang w:val="pt-PT"/>
        </w:rPr>
      </w:pPr>
      <w:r>
        <w:rPr>
          <w:rFonts w:cs="Arial"/>
          <w:lang w:val="pt-PT"/>
        </w:rPr>
        <w:tab/>
        <w:t>Chaves Alternativa</w:t>
      </w:r>
    </w:p>
    <w:p w:rsidR="00D06211" w:rsidRDefault="00D06211" w:rsidP="00F26412">
      <w:pPr>
        <w:ind w:left="349" w:firstLine="11"/>
        <w:rPr>
          <w:rFonts w:cs="Arial"/>
          <w:lang w:val="pt-PT"/>
        </w:rPr>
      </w:pPr>
    </w:p>
    <w:p w:rsidR="00D06211" w:rsidRPr="00022BDA" w:rsidRDefault="00D06211" w:rsidP="00F26412">
      <w:pPr>
        <w:ind w:left="349" w:firstLine="11"/>
        <w:rPr>
          <w:rFonts w:cs="Arial"/>
          <w:lang w:val="pt-PT"/>
        </w:rPr>
      </w:pPr>
    </w:p>
    <w:p w:rsidR="00F26412" w:rsidRPr="00DB2E71" w:rsidRDefault="00F26412" w:rsidP="006E5E4D">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proofErr w:type="spellStart"/>
      <w:r>
        <w:rPr>
          <w:lang w:val="pt-PT"/>
        </w:rPr>
        <w:t>Yelp</w:t>
      </w:r>
      <w:proofErr w:type="spellEnd"/>
      <w:r>
        <w:rPr>
          <w:lang w:val="pt-PT"/>
        </w:rPr>
        <w:t xml:space="preserve"> [online] Disponível </w:t>
      </w:r>
      <w:proofErr w:type="gramStart"/>
      <w:r>
        <w:rPr>
          <w:lang w:val="pt-PT"/>
        </w:rPr>
        <w:t>em</w:t>
      </w:r>
      <w:proofErr w:type="gramEnd"/>
      <w:r>
        <w:rPr>
          <w:lang w:val="pt-PT"/>
        </w:rPr>
        <w:t xml:space="preserve">: </w:t>
      </w:r>
      <w:hyperlink r:id="rId18"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proofErr w:type="spellStart"/>
      <w:r>
        <w:rPr>
          <w:lang w:val="pt-PT"/>
        </w:rPr>
        <w:t>TripAdvisor</w:t>
      </w:r>
      <w:proofErr w:type="spellEnd"/>
      <w:r>
        <w:rPr>
          <w:lang w:val="pt-PT"/>
        </w:rPr>
        <w:t xml:space="preserve"> [online] Disponível: </w:t>
      </w:r>
      <w:hyperlink r:id="rId19"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proofErr w:type="spellStart"/>
      <w:r>
        <w:rPr>
          <w:lang w:val="pt-PT"/>
        </w:rPr>
        <w:t>Foursquare</w:t>
      </w:r>
      <w:proofErr w:type="spellEnd"/>
      <w:r>
        <w:rPr>
          <w:lang w:val="pt-PT"/>
        </w:rPr>
        <w:t xml:space="preserve"> [online] Disponível: </w:t>
      </w:r>
      <w:hyperlink r:id="rId20"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proofErr w:type="spellStart"/>
      <w:r>
        <w:rPr>
          <w:rFonts w:cs="Arial"/>
          <w:i/>
          <w:lang w:val="pt-PT"/>
        </w:rPr>
        <w:t>Application</w:t>
      </w:r>
      <w:proofErr w:type="spellEnd"/>
      <w:r>
        <w:rPr>
          <w:rFonts w:cs="Arial"/>
          <w:i/>
          <w:lang w:val="pt-PT"/>
        </w:rPr>
        <w:t xml:space="preserve"> </w:t>
      </w:r>
      <w:proofErr w:type="spellStart"/>
      <w:r>
        <w:rPr>
          <w:rFonts w:cs="Arial"/>
          <w:i/>
          <w:lang w:val="pt-PT"/>
        </w:rPr>
        <w:t>program</w:t>
      </w:r>
      <w:proofErr w:type="spellEnd"/>
      <w:r>
        <w:rPr>
          <w:rFonts w:cs="Arial"/>
          <w:i/>
          <w:lang w:val="pt-PT"/>
        </w:rPr>
        <w:t xml:space="preserve">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Default="00083E1F">
      <w:pPr>
        <w:rPr>
          <w:rFonts w:cs="Arial"/>
          <w:i/>
          <w:iCs/>
          <w:lang w:val="en-GB"/>
        </w:rPr>
      </w:pPr>
      <w:r w:rsidRPr="00033D91">
        <w:rPr>
          <w:rFonts w:cs="Arial"/>
          <w:iCs/>
          <w:lang w:val="en-GB"/>
        </w:rPr>
        <w:t>UML</w:t>
      </w:r>
      <w:r w:rsidRPr="00033D91">
        <w:rPr>
          <w:rFonts w:cs="Arial"/>
          <w:iCs/>
          <w:lang w:val="en-GB"/>
        </w:rPr>
        <w:tab/>
      </w:r>
      <w:r w:rsidRPr="00033D91">
        <w:rPr>
          <w:rFonts w:cs="Arial"/>
          <w:i/>
          <w:iCs/>
          <w:lang w:val="en-GB"/>
        </w:rPr>
        <w:t xml:space="preserve">Unified </w:t>
      </w:r>
      <w:proofErr w:type="spellStart"/>
      <w:r w:rsidRPr="00033D91">
        <w:rPr>
          <w:rFonts w:cs="Arial"/>
          <w:i/>
          <w:iCs/>
          <w:lang w:val="en-GB"/>
        </w:rPr>
        <w:t>Modeling</w:t>
      </w:r>
      <w:proofErr w:type="spellEnd"/>
      <w:r w:rsidRPr="00033D91">
        <w:rPr>
          <w:rFonts w:cs="Arial"/>
          <w:i/>
          <w:iCs/>
          <w:lang w:val="en-GB"/>
        </w:rPr>
        <w:t xml:space="preserve"> Language</w:t>
      </w:r>
    </w:p>
    <w:p w:rsidR="003F7EF9" w:rsidRPr="00033D91" w:rsidRDefault="003F7EF9">
      <w:pPr>
        <w:rPr>
          <w:rFonts w:cs="Arial"/>
          <w:i/>
          <w:lang w:val="en-GB"/>
        </w:rPr>
      </w:pPr>
    </w:p>
    <w:p w:rsidR="003E75F5" w:rsidRDefault="003E75F5">
      <w:pPr>
        <w:pStyle w:val="Cabealho1"/>
      </w:pPr>
      <w:bookmarkStart w:id="16" w:name="_Toc535644737"/>
      <w:r w:rsidRPr="00083E1F">
        <w:lastRenderedPageBreak/>
        <w:t>Anexos</w:t>
      </w:r>
      <w:bookmarkEnd w:id="16"/>
    </w:p>
    <w:p w:rsidR="003F7EF9" w:rsidRPr="003F7EF9" w:rsidRDefault="003F7EF9" w:rsidP="003F7EF9">
      <w:pPr>
        <w:rPr>
          <w:lang w:val="pt-PT"/>
        </w:rPr>
      </w:pPr>
    </w:p>
    <w:p w:rsidR="003E75F5" w:rsidRPr="0038378E" w:rsidRDefault="003E75F5" w:rsidP="005F186C">
      <w:pPr>
        <w:pStyle w:val="Anexo"/>
        <w:numPr>
          <w:ilvl w:val="0"/>
          <w:numId w:val="0"/>
        </w:numPr>
      </w:pPr>
    </w:p>
    <w:sectPr w:rsidR="003E75F5" w:rsidRPr="0038378E" w:rsidSect="007758B3">
      <w:headerReference w:type="even" r:id="rId21"/>
      <w:headerReference w:type="default" r:id="rId22"/>
      <w:footerReference w:type="default" r:id="rId23"/>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2D2" w:rsidRDefault="008122D2">
      <w:r>
        <w:separator/>
      </w:r>
    </w:p>
  </w:endnote>
  <w:endnote w:type="continuationSeparator" w:id="0">
    <w:p w:rsidR="008122D2" w:rsidRDefault="00812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531AB" w:rsidRDefault="00C531A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7EF9">
      <w:rPr>
        <w:rStyle w:val="Nmerodepgina"/>
        <w:noProof/>
      </w:rPr>
      <w:t>iv</w:t>
    </w:r>
    <w:r>
      <w:rPr>
        <w:rStyle w:val="Nmerodepgina"/>
      </w:rPr>
      <w:fldChar w:fldCharType="end"/>
    </w:r>
  </w:p>
  <w:p w:rsidR="00C531AB" w:rsidRDefault="00C531AB">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37A93">
      <w:rPr>
        <w:rStyle w:val="Nmerodepgina"/>
        <w:noProof/>
      </w:rPr>
      <w:t>28</w:t>
    </w:r>
    <w:r>
      <w:rPr>
        <w:rStyle w:val="Nmerodepgina"/>
      </w:rPr>
      <w:fldChar w:fldCharType="end"/>
    </w:r>
  </w:p>
  <w:p w:rsidR="00C531AB" w:rsidRDefault="00C531AB">
    <w:pPr>
      <w:pStyle w:val="Rodap"/>
      <w:rPr>
        <w:lang w:val="pt-PT"/>
      </w:rPr>
    </w:pPr>
  </w:p>
  <w:p w:rsidR="00C531AB" w:rsidRDefault="00C531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2D2" w:rsidRDefault="008122D2">
      <w:r>
        <w:separator/>
      </w:r>
    </w:p>
  </w:footnote>
  <w:footnote w:type="continuationSeparator" w:id="0">
    <w:p w:rsidR="008122D2" w:rsidRDefault="008122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AB" w:rsidRDefault="00C531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7"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4CA3BDC"/>
    <w:multiLevelType w:val="multilevel"/>
    <w:tmpl w:val="2AF0915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6"/>
  </w:num>
  <w:num w:numId="2">
    <w:abstractNumId w:val="5"/>
  </w:num>
  <w:num w:numId="3">
    <w:abstractNumId w:val="33"/>
  </w:num>
  <w:num w:numId="4">
    <w:abstractNumId w:val="14"/>
  </w:num>
  <w:num w:numId="5">
    <w:abstractNumId w:val="14"/>
    <w:lvlOverride w:ilvl="0">
      <w:startOverride w:val="1"/>
    </w:lvlOverride>
  </w:num>
  <w:num w:numId="6">
    <w:abstractNumId w:val="28"/>
  </w:num>
  <w:num w:numId="7">
    <w:abstractNumId w:val="7"/>
  </w:num>
  <w:num w:numId="8">
    <w:abstractNumId w:val="22"/>
  </w:num>
  <w:num w:numId="9">
    <w:abstractNumId w:val="21"/>
  </w:num>
  <w:num w:numId="10">
    <w:abstractNumId w:val="2"/>
  </w:num>
  <w:num w:numId="11">
    <w:abstractNumId w:val="3"/>
  </w:num>
  <w:num w:numId="12">
    <w:abstractNumId w:val="27"/>
  </w:num>
  <w:num w:numId="13">
    <w:abstractNumId w:val="31"/>
  </w:num>
  <w:num w:numId="14">
    <w:abstractNumId w:val="4"/>
  </w:num>
  <w:num w:numId="15">
    <w:abstractNumId w:val="12"/>
  </w:num>
  <w:num w:numId="16">
    <w:abstractNumId w:val="1"/>
  </w:num>
  <w:num w:numId="17">
    <w:abstractNumId w:val="6"/>
  </w:num>
  <w:num w:numId="18">
    <w:abstractNumId w:val="16"/>
  </w:num>
  <w:num w:numId="19">
    <w:abstractNumId w:val="8"/>
  </w:num>
  <w:num w:numId="20">
    <w:abstractNumId w:val="25"/>
  </w:num>
  <w:num w:numId="21">
    <w:abstractNumId w:val="23"/>
  </w:num>
  <w:num w:numId="22">
    <w:abstractNumId w:val="29"/>
  </w:num>
  <w:num w:numId="23">
    <w:abstractNumId w:val="9"/>
  </w:num>
  <w:num w:numId="24">
    <w:abstractNumId w:val="18"/>
  </w:num>
  <w:num w:numId="25">
    <w:abstractNumId w:val="32"/>
  </w:num>
  <w:num w:numId="26">
    <w:abstractNumId w:val="13"/>
  </w:num>
  <w:num w:numId="27">
    <w:abstractNumId w:val="10"/>
  </w:num>
  <w:num w:numId="28">
    <w:abstractNumId w:val="20"/>
  </w:num>
  <w:num w:numId="29">
    <w:abstractNumId w:val="0"/>
  </w:num>
  <w:num w:numId="30">
    <w:abstractNumId w:val="11"/>
  </w:num>
  <w:num w:numId="31">
    <w:abstractNumId w:val="17"/>
  </w:num>
  <w:num w:numId="32">
    <w:abstractNumId w:val="19"/>
  </w:num>
  <w:num w:numId="33">
    <w:abstractNumId w:val="15"/>
  </w:num>
  <w:num w:numId="34">
    <w:abstractNumId w:val="26"/>
  </w:num>
  <w:num w:numId="35">
    <w:abstractNumId w:val="3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06288"/>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06B7"/>
    <w:rsid w:val="002316BF"/>
    <w:rsid w:val="002558A7"/>
    <w:rsid w:val="00256497"/>
    <w:rsid w:val="0026001E"/>
    <w:rsid w:val="00264D7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464E"/>
    <w:rsid w:val="0038378E"/>
    <w:rsid w:val="00392E3B"/>
    <w:rsid w:val="003973AE"/>
    <w:rsid w:val="003A64E8"/>
    <w:rsid w:val="003B4286"/>
    <w:rsid w:val="003B7267"/>
    <w:rsid w:val="003D2C59"/>
    <w:rsid w:val="003D457D"/>
    <w:rsid w:val="003E1FA2"/>
    <w:rsid w:val="003E75F5"/>
    <w:rsid w:val="003F6A9B"/>
    <w:rsid w:val="003F7AD8"/>
    <w:rsid w:val="003F7EF9"/>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A5518"/>
    <w:rsid w:val="004B166D"/>
    <w:rsid w:val="004B18EA"/>
    <w:rsid w:val="004C31B8"/>
    <w:rsid w:val="004C456C"/>
    <w:rsid w:val="004E08D6"/>
    <w:rsid w:val="004E2D2A"/>
    <w:rsid w:val="004E69AB"/>
    <w:rsid w:val="0050153A"/>
    <w:rsid w:val="0051682A"/>
    <w:rsid w:val="00517ECB"/>
    <w:rsid w:val="00525DD4"/>
    <w:rsid w:val="005365A4"/>
    <w:rsid w:val="005403F9"/>
    <w:rsid w:val="005453E6"/>
    <w:rsid w:val="00547FF7"/>
    <w:rsid w:val="00561D6C"/>
    <w:rsid w:val="005626EC"/>
    <w:rsid w:val="005732EE"/>
    <w:rsid w:val="00573C33"/>
    <w:rsid w:val="00573DCC"/>
    <w:rsid w:val="005771AC"/>
    <w:rsid w:val="00582BF2"/>
    <w:rsid w:val="00583F07"/>
    <w:rsid w:val="005904F3"/>
    <w:rsid w:val="005933E2"/>
    <w:rsid w:val="005B4FF6"/>
    <w:rsid w:val="005B5483"/>
    <w:rsid w:val="005B7B1A"/>
    <w:rsid w:val="005D3C7B"/>
    <w:rsid w:val="005E10F2"/>
    <w:rsid w:val="005F186C"/>
    <w:rsid w:val="005F56FC"/>
    <w:rsid w:val="00615D1A"/>
    <w:rsid w:val="006208EC"/>
    <w:rsid w:val="00622151"/>
    <w:rsid w:val="00630B32"/>
    <w:rsid w:val="0065035C"/>
    <w:rsid w:val="00665396"/>
    <w:rsid w:val="00666924"/>
    <w:rsid w:val="00671951"/>
    <w:rsid w:val="00686690"/>
    <w:rsid w:val="00690E27"/>
    <w:rsid w:val="006A29C9"/>
    <w:rsid w:val="006A537B"/>
    <w:rsid w:val="006B2DC4"/>
    <w:rsid w:val="006B35A9"/>
    <w:rsid w:val="006B6655"/>
    <w:rsid w:val="006C0A0D"/>
    <w:rsid w:val="006C7629"/>
    <w:rsid w:val="006D5F85"/>
    <w:rsid w:val="006E0630"/>
    <w:rsid w:val="006E5E4D"/>
    <w:rsid w:val="0070200D"/>
    <w:rsid w:val="0070590B"/>
    <w:rsid w:val="00706AF3"/>
    <w:rsid w:val="00712A21"/>
    <w:rsid w:val="0073377A"/>
    <w:rsid w:val="0074104C"/>
    <w:rsid w:val="00745A99"/>
    <w:rsid w:val="007463AF"/>
    <w:rsid w:val="00757CE1"/>
    <w:rsid w:val="0077118B"/>
    <w:rsid w:val="007758B3"/>
    <w:rsid w:val="007A3DBD"/>
    <w:rsid w:val="007B40FA"/>
    <w:rsid w:val="007C17F6"/>
    <w:rsid w:val="007C29BE"/>
    <w:rsid w:val="007C4376"/>
    <w:rsid w:val="007D21E4"/>
    <w:rsid w:val="007D5E85"/>
    <w:rsid w:val="007E1353"/>
    <w:rsid w:val="007F4CF9"/>
    <w:rsid w:val="00800205"/>
    <w:rsid w:val="00803A4D"/>
    <w:rsid w:val="008122D2"/>
    <w:rsid w:val="00814652"/>
    <w:rsid w:val="0082242A"/>
    <w:rsid w:val="00846515"/>
    <w:rsid w:val="008518F4"/>
    <w:rsid w:val="00853371"/>
    <w:rsid w:val="00870EF3"/>
    <w:rsid w:val="00885E8D"/>
    <w:rsid w:val="00892A69"/>
    <w:rsid w:val="00895B24"/>
    <w:rsid w:val="00896622"/>
    <w:rsid w:val="0089694B"/>
    <w:rsid w:val="008A18A9"/>
    <w:rsid w:val="008A5F51"/>
    <w:rsid w:val="008B5161"/>
    <w:rsid w:val="008C741C"/>
    <w:rsid w:val="008D2B95"/>
    <w:rsid w:val="008E0668"/>
    <w:rsid w:val="008E1F54"/>
    <w:rsid w:val="0090017C"/>
    <w:rsid w:val="00901A85"/>
    <w:rsid w:val="0090770F"/>
    <w:rsid w:val="0091255D"/>
    <w:rsid w:val="00927A5E"/>
    <w:rsid w:val="009310B8"/>
    <w:rsid w:val="00933EAE"/>
    <w:rsid w:val="00941D06"/>
    <w:rsid w:val="009533BC"/>
    <w:rsid w:val="00971CE4"/>
    <w:rsid w:val="00972E55"/>
    <w:rsid w:val="009771EE"/>
    <w:rsid w:val="0098195E"/>
    <w:rsid w:val="00991492"/>
    <w:rsid w:val="009B759E"/>
    <w:rsid w:val="009C1378"/>
    <w:rsid w:val="009C7A66"/>
    <w:rsid w:val="009D4D3A"/>
    <w:rsid w:val="009D517E"/>
    <w:rsid w:val="009E4037"/>
    <w:rsid w:val="009F392C"/>
    <w:rsid w:val="00A01530"/>
    <w:rsid w:val="00A0715E"/>
    <w:rsid w:val="00A12759"/>
    <w:rsid w:val="00A32123"/>
    <w:rsid w:val="00A324B6"/>
    <w:rsid w:val="00A37A93"/>
    <w:rsid w:val="00A413AB"/>
    <w:rsid w:val="00A45E07"/>
    <w:rsid w:val="00A66D3D"/>
    <w:rsid w:val="00A831B0"/>
    <w:rsid w:val="00A84C44"/>
    <w:rsid w:val="00A86AE0"/>
    <w:rsid w:val="00A927D9"/>
    <w:rsid w:val="00AA0CF2"/>
    <w:rsid w:val="00AA1A98"/>
    <w:rsid w:val="00AA3BB0"/>
    <w:rsid w:val="00AA4CE7"/>
    <w:rsid w:val="00AA4D0F"/>
    <w:rsid w:val="00AA7D0C"/>
    <w:rsid w:val="00AB0D41"/>
    <w:rsid w:val="00AC56F8"/>
    <w:rsid w:val="00AD2417"/>
    <w:rsid w:val="00B0795A"/>
    <w:rsid w:val="00B2307D"/>
    <w:rsid w:val="00B36445"/>
    <w:rsid w:val="00B4575B"/>
    <w:rsid w:val="00B517DF"/>
    <w:rsid w:val="00B53EAE"/>
    <w:rsid w:val="00B649FB"/>
    <w:rsid w:val="00B72271"/>
    <w:rsid w:val="00B74621"/>
    <w:rsid w:val="00B82567"/>
    <w:rsid w:val="00BA41D5"/>
    <w:rsid w:val="00BA4F31"/>
    <w:rsid w:val="00BA6038"/>
    <w:rsid w:val="00BD1BA6"/>
    <w:rsid w:val="00BE1E44"/>
    <w:rsid w:val="00BE509E"/>
    <w:rsid w:val="00BE7AD6"/>
    <w:rsid w:val="00BF1AD7"/>
    <w:rsid w:val="00BF5407"/>
    <w:rsid w:val="00BF7A7B"/>
    <w:rsid w:val="00C1038F"/>
    <w:rsid w:val="00C1174A"/>
    <w:rsid w:val="00C1310C"/>
    <w:rsid w:val="00C179BD"/>
    <w:rsid w:val="00C23B30"/>
    <w:rsid w:val="00C3182D"/>
    <w:rsid w:val="00C40402"/>
    <w:rsid w:val="00C42173"/>
    <w:rsid w:val="00C45904"/>
    <w:rsid w:val="00C530C5"/>
    <w:rsid w:val="00C531AB"/>
    <w:rsid w:val="00C539AF"/>
    <w:rsid w:val="00C557EF"/>
    <w:rsid w:val="00C6120F"/>
    <w:rsid w:val="00C669A2"/>
    <w:rsid w:val="00C756AF"/>
    <w:rsid w:val="00C83559"/>
    <w:rsid w:val="00C915B7"/>
    <w:rsid w:val="00CA599F"/>
    <w:rsid w:val="00CC574F"/>
    <w:rsid w:val="00D016D2"/>
    <w:rsid w:val="00D06211"/>
    <w:rsid w:val="00D141EF"/>
    <w:rsid w:val="00D23A1C"/>
    <w:rsid w:val="00D26CAA"/>
    <w:rsid w:val="00D36FB3"/>
    <w:rsid w:val="00D70606"/>
    <w:rsid w:val="00D713CA"/>
    <w:rsid w:val="00D7647B"/>
    <w:rsid w:val="00DA74C6"/>
    <w:rsid w:val="00DB28C5"/>
    <w:rsid w:val="00DB2E71"/>
    <w:rsid w:val="00DD1133"/>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14287"/>
    <w:rsid w:val="00F2364F"/>
    <w:rsid w:val="00F23FE0"/>
    <w:rsid w:val="00F26412"/>
    <w:rsid w:val="00F30FC1"/>
    <w:rsid w:val="00F42C58"/>
    <w:rsid w:val="00F5005A"/>
    <w:rsid w:val="00F805DF"/>
    <w:rsid w:val="00F87788"/>
    <w:rsid w:val="00F94310"/>
    <w:rsid w:val="00F95C21"/>
    <w:rsid w:val="00F97EEB"/>
    <w:rsid w:val="00FB261C"/>
    <w:rsid w:val="00FC183B"/>
    <w:rsid w:val="00FF133B"/>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link w:val="Cabealho3Carter"/>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 w:type="character" w:customStyle="1" w:styleId="Cabealho3Carter">
    <w:name w:val="Cabeçalho 3 Caráter"/>
    <w:basedOn w:val="Tipodeletrapredefinidodopargrafo"/>
    <w:link w:val="Cabealho3"/>
    <w:rsid w:val="005403F9"/>
    <w:rPr>
      <w:rFonts w:ascii="Arial" w:hAnsi="Arial" w:cs="Arial"/>
      <w:b/>
      <w:bCs/>
      <w:sz w:val="28"/>
      <w:szCs w:val="26"/>
      <w:lang w:eastAsia="en-US"/>
    </w:rPr>
  </w:style>
  <w:style w:type="paragraph" w:customStyle="1" w:styleId="Default">
    <w:name w:val="Default"/>
    <w:rsid w:val="005403F9"/>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6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yelp.com/s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oursqua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tripadviso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BB5BE-3372-4004-9AD5-F6F82B488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36</Pages>
  <Words>6766</Words>
  <Characters>36539</Characters>
  <Application>Microsoft Office Word</Application>
  <DocSecurity>0</DocSecurity>
  <Lines>304</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43219</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Reis</cp:lastModifiedBy>
  <cp:revision>7</cp:revision>
  <cp:lastPrinted>2017-03-03T22:55:00Z</cp:lastPrinted>
  <dcterms:created xsi:type="dcterms:W3CDTF">2017-04-25T09:41:00Z</dcterms:created>
  <dcterms:modified xsi:type="dcterms:W3CDTF">2017-04-27T19:00:00Z</dcterms:modified>
</cp:coreProperties>
</file>