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773" w14:textId="77777777" w:rsidR="000F6E53" w:rsidRDefault="000F6E53" w:rsidP="001110CC">
      <w:pPr>
        <w:jc w:val="center"/>
        <w:rPr>
          <w:b/>
        </w:rPr>
      </w:pPr>
    </w:p>
    <w:p w14:paraId="02655EDF" w14:textId="77777777" w:rsidR="000F6E53" w:rsidRDefault="000F6E53" w:rsidP="001110CC">
      <w:pPr>
        <w:jc w:val="center"/>
        <w:rPr>
          <w:b/>
        </w:rPr>
      </w:pPr>
    </w:p>
    <w:p w14:paraId="2EB2D12E" w14:textId="77777777" w:rsidR="000F6E53" w:rsidRDefault="000F6E53" w:rsidP="001110CC">
      <w:pPr>
        <w:jc w:val="center"/>
        <w:rPr>
          <w:b/>
        </w:rPr>
      </w:pPr>
    </w:p>
    <w:p w14:paraId="799CDF4D" w14:textId="77777777" w:rsidR="000F6E53" w:rsidRDefault="000F6E53" w:rsidP="001110CC">
      <w:pPr>
        <w:jc w:val="center"/>
        <w:rPr>
          <w:b/>
        </w:rPr>
      </w:pPr>
    </w:p>
    <w:p w14:paraId="44B3BFB8" w14:textId="77777777" w:rsidR="000F6E53" w:rsidRDefault="000F6E53" w:rsidP="001110CC">
      <w:pPr>
        <w:jc w:val="center"/>
        <w:rPr>
          <w:b/>
        </w:rPr>
      </w:pPr>
    </w:p>
    <w:p w14:paraId="1CC637FC" w14:textId="77777777" w:rsidR="000F6E53" w:rsidRDefault="000F6E53" w:rsidP="001110CC">
      <w:pPr>
        <w:jc w:val="center"/>
        <w:rPr>
          <w:b/>
        </w:rPr>
      </w:pPr>
    </w:p>
    <w:p w14:paraId="7362A9AA" w14:textId="77777777" w:rsidR="000F6E53" w:rsidRDefault="000F6E53" w:rsidP="001110CC">
      <w:pPr>
        <w:jc w:val="center"/>
        <w:rPr>
          <w:b/>
        </w:rPr>
      </w:pPr>
    </w:p>
    <w:p w14:paraId="33CD9B95" w14:textId="77777777" w:rsidR="000F6E53" w:rsidRDefault="000F6E53" w:rsidP="001110CC">
      <w:pPr>
        <w:jc w:val="center"/>
        <w:rPr>
          <w:b/>
        </w:rPr>
      </w:pPr>
    </w:p>
    <w:p w14:paraId="49E18628" w14:textId="77777777" w:rsidR="000F6E53" w:rsidRDefault="000F6E53" w:rsidP="001110CC">
      <w:pPr>
        <w:jc w:val="center"/>
        <w:rPr>
          <w:b/>
        </w:rPr>
      </w:pPr>
    </w:p>
    <w:p w14:paraId="3A5CACAA" w14:textId="77777777" w:rsidR="000F6E53" w:rsidRDefault="000F6E53" w:rsidP="001110CC">
      <w:pPr>
        <w:jc w:val="center"/>
        <w:rPr>
          <w:b/>
        </w:rPr>
      </w:pPr>
    </w:p>
    <w:p w14:paraId="3AB66B88" w14:textId="77777777" w:rsidR="000F6E53" w:rsidRDefault="000F6E53" w:rsidP="001110CC">
      <w:pPr>
        <w:jc w:val="center"/>
        <w:rPr>
          <w:b/>
        </w:rPr>
      </w:pPr>
    </w:p>
    <w:p w14:paraId="7CB41C21" w14:textId="77777777" w:rsidR="000F6E53" w:rsidRDefault="000F6E53" w:rsidP="001110CC">
      <w:pPr>
        <w:jc w:val="center"/>
        <w:rPr>
          <w:b/>
        </w:rPr>
      </w:pPr>
    </w:p>
    <w:p w14:paraId="09F1BCDF" w14:textId="77D84F6D" w:rsidR="00424138" w:rsidRDefault="00282F89" w:rsidP="001110CC">
      <w:pPr>
        <w:jc w:val="center"/>
        <w:rPr>
          <w:b/>
        </w:rPr>
      </w:pPr>
      <w:r>
        <w:rPr>
          <w:b/>
        </w:rPr>
        <w:t>“</w:t>
      </w:r>
      <w:r w:rsidR="004D570D">
        <w:rPr>
          <w:rFonts w:ascii="Arial" w:eastAsia="Times New Roman" w:hAnsi="Arial" w:cs="Arial"/>
          <w:b/>
          <w:i/>
          <w:sz w:val="20"/>
        </w:rPr>
        <w:t>Addition of Navy Reports to Calibration Report Utility</w:t>
      </w:r>
      <w:r>
        <w:rPr>
          <w:b/>
        </w:rPr>
        <w:t>”</w:t>
      </w:r>
    </w:p>
    <w:p w14:paraId="5F6B5DE1" w14:textId="77777777" w:rsidR="00424138" w:rsidRDefault="00424138" w:rsidP="00424138">
      <w:pPr>
        <w:pStyle w:val="Heading1"/>
        <w:rPr>
          <w:b/>
        </w:rPr>
      </w:pPr>
      <w:r>
        <w:rPr>
          <w:b/>
        </w:rPr>
        <w:br w:type="page"/>
      </w:r>
    </w:p>
    <w:p w14:paraId="364CF3B3" w14:textId="76D67D6D" w:rsidR="001110CC" w:rsidRPr="00D96133" w:rsidRDefault="00424138" w:rsidP="00BF4DC2">
      <w:pPr>
        <w:pStyle w:val="Heading1"/>
        <w:rPr>
          <w:b/>
          <w:bCs/>
        </w:rPr>
      </w:pPr>
      <w:bookmarkStart w:id="0" w:name="test"/>
      <w:bookmarkStart w:id="1" w:name="_Toc174607640"/>
      <w:bookmarkEnd w:id="0"/>
      <w:r w:rsidRPr="00D96133">
        <w:rPr>
          <w:b/>
          <w:bCs/>
        </w:rPr>
        <w:lastRenderedPageBreak/>
        <w:t>TABLE OF CONTENTS</w:t>
      </w:r>
      <w:bookmarkEnd w:id="1"/>
    </w:p>
    <w:sdt>
      <w:sdtPr>
        <w:id w:val="-625698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6852F" w14:textId="483CEB48" w:rsidR="001110CC" w:rsidRPr="0061133C" w:rsidRDefault="00B31503" w:rsidP="001110C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t xml:space="preserve"> </w:t>
          </w:r>
        </w:p>
        <w:p w14:paraId="05FB4A73" w14:textId="02000FA6" w:rsidR="00BA6351" w:rsidRDefault="001110C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07640" w:history="1">
            <w:r w:rsidR="00BA6351" w:rsidRPr="006326ED">
              <w:rPr>
                <w:rStyle w:val="Hyperlink"/>
                <w:b/>
                <w:bCs/>
                <w:noProof/>
              </w:rPr>
              <w:t>II.</w:t>
            </w:r>
            <w:r w:rsidR="00BA6351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A6351" w:rsidRPr="006326ED">
              <w:rPr>
                <w:rStyle w:val="Hyperlink"/>
                <w:b/>
                <w:bCs/>
                <w:noProof/>
              </w:rPr>
              <w:t>TABLE OF CONTENTS</w:t>
            </w:r>
            <w:r w:rsidR="00BA6351">
              <w:rPr>
                <w:noProof/>
                <w:webHidden/>
              </w:rPr>
              <w:tab/>
            </w:r>
            <w:r w:rsidR="00BA6351">
              <w:rPr>
                <w:noProof/>
                <w:webHidden/>
              </w:rPr>
              <w:fldChar w:fldCharType="begin"/>
            </w:r>
            <w:r w:rsidR="00BA6351">
              <w:rPr>
                <w:noProof/>
                <w:webHidden/>
              </w:rPr>
              <w:instrText xml:space="preserve"> PAGEREF _Toc174607640 \h </w:instrText>
            </w:r>
            <w:r w:rsidR="00BA6351">
              <w:rPr>
                <w:noProof/>
                <w:webHidden/>
              </w:rPr>
            </w:r>
            <w:r w:rsidR="00BA6351">
              <w:rPr>
                <w:noProof/>
                <w:webHidden/>
              </w:rPr>
              <w:fldChar w:fldCharType="separate"/>
            </w:r>
            <w:r w:rsidR="00BA6351">
              <w:rPr>
                <w:noProof/>
                <w:webHidden/>
              </w:rPr>
              <w:t>2</w:t>
            </w:r>
            <w:r w:rsidR="00BA6351">
              <w:rPr>
                <w:noProof/>
                <w:webHidden/>
              </w:rPr>
              <w:fldChar w:fldCharType="end"/>
            </w:r>
          </w:hyperlink>
        </w:p>
        <w:p w14:paraId="1463CDCF" w14:textId="22CDC9F5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1" w:history="1">
            <w:r w:rsidRPr="006326ED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423C" w14:textId="721B58E2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2" w:history="1">
            <w:r w:rsidRPr="006326ED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PROCEDURE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CEF1" w14:textId="61865409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3" w:history="1">
            <w:r w:rsidRPr="006326ED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B08B" w14:textId="09CE8726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4" w:history="1">
            <w:r w:rsidRPr="006326ED">
              <w:rPr>
                <w:rStyle w:val="Hyperlink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98CB" w14:textId="23DC10A7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5" w:history="1">
            <w:r w:rsidRPr="006326ED">
              <w:rPr>
                <w:rStyle w:val="Hyperlink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647C" w14:textId="2E41C821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6" w:history="1">
            <w:r w:rsidRPr="006326ED">
              <w:rPr>
                <w:rStyle w:val="Hyperlink"/>
                <w:b/>
                <w:bCs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PERSONNEL TRAINING AND QUALIFICATION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C07D" w14:textId="1F3B254A" w:rsidR="00BA6351" w:rsidRDefault="00BA6351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7" w:history="1">
            <w:r w:rsidRPr="006326ED">
              <w:rPr>
                <w:rStyle w:val="Hyperlink"/>
                <w:b/>
                <w:bCs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APPARATUS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5446" w14:textId="57A6FDEB" w:rsidR="00BA6351" w:rsidRDefault="00BA6351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8" w:history="1">
            <w:r w:rsidRPr="006326ED">
              <w:rPr>
                <w:rStyle w:val="Hyperlink"/>
                <w:b/>
                <w:bCs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326ED">
              <w:rPr>
                <w:rStyle w:val="Hyperlink"/>
                <w:b/>
                <w:bCs/>
                <w:noProof/>
              </w:rPr>
              <w:t>CURRENT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EB9B" w14:textId="4194FB35" w:rsidR="00BA6351" w:rsidRDefault="00BA63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4607649" w:history="1">
            <w:r w:rsidRPr="006326ED">
              <w:rPr>
                <w:rStyle w:val="Hyperlink"/>
                <w:rFonts w:ascii="Calibri" w:hAnsi="Calibri" w:cs="Calibri"/>
                <w:i/>
                <w:iCs/>
                <w:noProof/>
              </w:rPr>
              <w:t xml:space="preserve">Subject: FW: Labview TR Info - </w:t>
            </w:r>
            <w:r w:rsidRPr="006326ED">
              <w:rPr>
                <w:rStyle w:val="Hyperlink"/>
                <w:rFonts w:ascii="Calibri" w:hAnsi="Calibri" w:cs="Calibri"/>
                <w:i/>
                <w:iCs/>
                <w:noProof/>
                <w:highlight w:val="yellow"/>
              </w:rPr>
              <w:t>570</w:t>
            </w:r>
            <w:r w:rsidRPr="006326ED">
              <w:rPr>
                <w:rStyle w:val="Hyperlink"/>
                <w:rFonts w:ascii="Calibri" w:hAnsi="Calibri" w:cs="Calibri"/>
                <w:i/>
                <w:iCs/>
                <w:noProof/>
              </w:rPr>
              <w:t xml:space="preserve"> Production </w:t>
            </w:r>
            <w:r w:rsidRPr="006326ED">
              <w:rPr>
                <w:rStyle w:val="Hyperlink"/>
                <w:rFonts w:ascii="Calibri" w:hAnsi="Calibri" w:cs="Calibri"/>
                <w:i/>
                <w:iCs/>
                <w:noProof/>
                <w:highlight w:val="yellow"/>
              </w:rPr>
              <w:t>TR24-0043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1F0F" w14:textId="5D265B8B" w:rsidR="001110CC" w:rsidRDefault="001110CC">
          <w:r>
            <w:rPr>
              <w:b/>
              <w:bCs/>
              <w:noProof/>
            </w:rPr>
            <w:fldChar w:fldCharType="end"/>
          </w:r>
        </w:p>
      </w:sdtContent>
    </w:sdt>
    <w:p w14:paraId="19B3236D" w14:textId="77777777" w:rsidR="00322520" w:rsidRDefault="00322520"/>
    <w:p w14:paraId="73EE1BEA" w14:textId="68D3B1A8" w:rsidR="00DE6627" w:rsidRDefault="001110CC">
      <w:r>
        <w:br w:type="page"/>
      </w:r>
    </w:p>
    <w:p w14:paraId="78045551" w14:textId="77777777" w:rsidR="00322520" w:rsidRPr="00D96133" w:rsidRDefault="00322520" w:rsidP="00C74703">
      <w:pPr>
        <w:pStyle w:val="Heading1"/>
        <w:spacing w:before="0"/>
        <w:rPr>
          <w:b/>
          <w:bCs/>
        </w:rPr>
      </w:pPr>
      <w:bookmarkStart w:id="2" w:name="_Toc77764475"/>
      <w:bookmarkStart w:id="3" w:name="_Toc174607641"/>
      <w:r w:rsidRPr="00D96133">
        <w:rPr>
          <w:b/>
          <w:bCs/>
        </w:rPr>
        <w:lastRenderedPageBreak/>
        <w:t>REVISION LOG</w:t>
      </w:r>
      <w:bookmarkEnd w:id="2"/>
      <w:bookmarkEnd w:id="3"/>
    </w:p>
    <w:p w14:paraId="67C21D74" w14:textId="77777777" w:rsidR="00AC19D2" w:rsidRPr="00AC19D2" w:rsidRDefault="00AC19D2" w:rsidP="00C7470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29"/>
        <w:gridCol w:w="1617"/>
        <w:gridCol w:w="1168"/>
        <w:gridCol w:w="4934"/>
      </w:tblGrid>
      <w:tr w:rsidR="00322520" w14:paraId="782A2BAD" w14:textId="77777777" w:rsidTr="00635A40">
        <w:tc>
          <w:tcPr>
            <w:tcW w:w="30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4A0BE5" w14:textId="71305375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Revision:</w:t>
            </w:r>
            <w:r>
              <w:rPr>
                <w:b/>
                <w:bCs/>
              </w:rPr>
              <w:t xml:space="preserve"> 1</w:t>
            </w:r>
            <w:r w:rsidR="003E64B7">
              <w:rPr>
                <w:b/>
                <w:bCs/>
              </w:rPr>
              <w:t>.0</w:t>
            </w:r>
          </w:p>
        </w:tc>
        <w:tc>
          <w:tcPr>
            <w:tcW w:w="771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B7399F" w14:textId="191476F6" w:rsidR="00322520" w:rsidRDefault="00322520" w:rsidP="00C74703">
            <w:r w:rsidRPr="00EF4544">
              <w:rPr>
                <w:b/>
                <w:bCs/>
              </w:rPr>
              <w:t xml:space="preserve">Effective Date: </w:t>
            </w:r>
          </w:p>
        </w:tc>
      </w:tr>
      <w:tr w:rsidR="00322520" w14:paraId="4C9884D7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DA7E6B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Section</w:t>
            </w:r>
          </w:p>
        </w:tc>
        <w:tc>
          <w:tcPr>
            <w:tcW w:w="341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30780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Justification</w:t>
            </w:r>
          </w:p>
        </w:tc>
        <w:tc>
          <w:tcPr>
            <w:tcW w:w="49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78B3DA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Changes</w:t>
            </w:r>
          </w:p>
        </w:tc>
      </w:tr>
      <w:tr w:rsidR="00322520" w14:paraId="6A857D9F" w14:textId="77777777" w:rsidTr="00635A40">
        <w:tc>
          <w:tcPr>
            <w:tcW w:w="2422" w:type="dxa"/>
            <w:tcBorders>
              <w:top w:val="single" w:sz="12" w:space="0" w:color="auto"/>
              <w:left w:val="single" w:sz="12" w:space="0" w:color="auto"/>
            </w:tcBorders>
          </w:tcPr>
          <w:p w14:paraId="122D135C" w14:textId="77777777" w:rsidR="00322520" w:rsidRDefault="00322520" w:rsidP="00C74703"/>
        </w:tc>
        <w:tc>
          <w:tcPr>
            <w:tcW w:w="3414" w:type="dxa"/>
            <w:gridSpan w:val="3"/>
            <w:tcBorders>
              <w:top w:val="single" w:sz="12" w:space="0" w:color="auto"/>
            </w:tcBorders>
          </w:tcPr>
          <w:p w14:paraId="664C6F6F" w14:textId="77777777" w:rsidR="00322520" w:rsidRDefault="00322520" w:rsidP="00C74703"/>
        </w:tc>
        <w:tc>
          <w:tcPr>
            <w:tcW w:w="4934" w:type="dxa"/>
            <w:tcBorders>
              <w:top w:val="single" w:sz="12" w:space="0" w:color="auto"/>
              <w:right w:val="single" w:sz="12" w:space="0" w:color="auto"/>
            </w:tcBorders>
          </w:tcPr>
          <w:p w14:paraId="1D5BEC50" w14:textId="77777777" w:rsidR="00322520" w:rsidRDefault="00322520" w:rsidP="00C74703"/>
        </w:tc>
      </w:tr>
      <w:tr w:rsidR="00322520" w14:paraId="05499888" w14:textId="77777777" w:rsidTr="00635A40">
        <w:tc>
          <w:tcPr>
            <w:tcW w:w="4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E311E52" w14:textId="77777777" w:rsidR="00322520" w:rsidRPr="00EF4544" w:rsidRDefault="00322520" w:rsidP="00C74703">
            <w:pPr>
              <w:rPr>
                <w:b/>
                <w:bCs/>
              </w:rPr>
            </w:pPr>
            <w:r w:rsidRPr="00EF4544">
              <w:rPr>
                <w:b/>
                <w:bCs/>
              </w:rPr>
              <w:t>Impact of above change(s) on other documents:</w:t>
            </w:r>
          </w:p>
        </w:tc>
        <w:tc>
          <w:tcPr>
            <w:tcW w:w="610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4F64C" w14:textId="77777777" w:rsidR="00322520" w:rsidRDefault="00322520" w:rsidP="00C74703"/>
        </w:tc>
      </w:tr>
    </w:tbl>
    <w:p w14:paraId="15856A44" w14:textId="77777777" w:rsidR="00282F89" w:rsidRDefault="00282F89" w:rsidP="00C74703">
      <w:pPr>
        <w:spacing w:after="0"/>
      </w:pPr>
    </w:p>
    <w:p w14:paraId="379C9F01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4" w:name="_Toc174607642"/>
      <w:r w:rsidRPr="00D96133">
        <w:rPr>
          <w:b/>
          <w:bCs/>
        </w:rPr>
        <w:t>PROCEDURE STATUS</w:t>
      </w:r>
      <w:bookmarkEnd w:id="4"/>
      <w:r w:rsidRPr="00D96133">
        <w:rPr>
          <w:b/>
          <w:bCs/>
        </w:rPr>
        <w:t> </w:t>
      </w:r>
    </w:p>
    <w:p w14:paraId="0A63B8BF" w14:textId="77777777" w:rsidR="00B34852" w:rsidRDefault="00B34852" w:rsidP="00C74703">
      <w:pPr>
        <w:spacing w:after="0"/>
      </w:pPr>
    </w:p>
    <w:p w14:paraId="410C0845" w14:textId="59AEE3AB" w:rsidR="008F7FF5" w:rsidRPr="003D463B" w:rsidRDefault="008F7FF5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Current Status is </w:t>
      </w:r>
      <w:r w:rsidRPr="003D46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Draft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D74DC" w14:textId="77777777" w:rsidR="00C74703" w:rsidRPr="003D463B" w:rsidRDefault="00C74703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5AFF67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5" w:name="_Toc174607643"/>
      <w:r w:rsidRPr="00D96133">
        <w:rPr>
          <w:b/>
          <w:bCs/>
        </w:rPr>
        <w:t>REFERENCES</w:t>
      </w:r>
      <w:bookmarkEnd w:id="5"/>
      <w:r w:rsidRPr="00D96133">
        <w:rPr>
          <w:b/>
          <w:bCs/>
        </w:rPr>
        <w:t> </w:t>
      </w:r>
    </w:p>
    <w:p w14:paraId="4F04FBC4" w14:textId="37CB9206" w:rsidR="00134307" w:rsidRDefault="00134307" w:rsidP="00C7470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4F1890E" w14:textId="68860974" w:rsidR="008F7FF5" w:rsidRDefault="00000000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8" w:history="1">
        <w:r w:rsidR="00A90587" w:rsidRPr="00C3362C">
          <w:rPr>
            <w:rStyle w:val="Hyperlink"/>
            <w:rFonts w:ascii="Calibri" w:hAnsi="Calibri" w:cs="Calibri"/>
            <w:sz w:val="22"/>
            <w:szCs w:val="22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64E5C2FE" w14:textId="1740D9BE" w:rsidR="00AE6874" w:rsidRDefault="005B4CE8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28E188" wp14:editId="2DEE1A01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858000" cy="4038600"/>
            <wp:effectExtent l="0" t="0" r="0" b="0"/>
            <wp:wrapTopAndBottom/>
            <wp:docPr id="5302377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7767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AF147" w14:textId="1846479F" w:rsidR="00AE6874" w:rsidRDefault="00000000" w:rsidP="00A905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hyperlink r:id="rId10" w:anchor="/web/jci/homepage" w:history="1">
        <w:r w:rsidR="0095607F" w:rsidRPr="0095607F">
          <w:rPr>
            <w:rStyle w:val="Hyperlink"/>
          </w:rPr>
          <w:t>https://leplb0040.upoint.ap.alight.com/ah-angular-afirst-web/ - /web/</w:t>
        </w:r>
        <w:proofErr w:type="spellStart"/>
        <w:r w:rsidR="0095607F" w:rsidRPr="0095607F">
          <w:rPr>
            <w:rStyle w:val="Hyperlink"/>
          </w:rPr>
          <w:t>jci</w:t>
        </w:r>
        <w:proofErr w:type="spellEnd"/>
        <w:r w:rsidR="0095607F" w:rsidRPr="0095607F">
          <w:rPr>
            <w:rStyle w:val="Hyperlink"/>
          </w:rPr>
          <w:t>/homepage</w:t>
        </w:r>
      </w:hyperlink>
    </w:p>
    <w:p w14:paraId="1A56838F" w14:textId="6DA5C586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24831EB" w14:textId="77777777" w:rsidR="0095607F" w:rsidRDefault="0095607F" w:rsidP="0095607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D4C6610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6" w:name="_Toc174607644"/>
      <w:r w:rsidRPr="00D96133">
        <w:rPr>
          <w:b/>
          <w:bCs/>
        </w:rPr>
        <w:lastRenderedPageBreak/>
        <w:t>PURPOSE</w:t>
      </w:r>
      <w:bookmarkEnd w:id="6"/>
      <w:r w:rsidRPr="00D96133">
        <w:rPr>
          <w:b/>
          <w:bCs/>
        </w:rPr>
        <w:t> </w:t>
      </w:r>
    </w:p>
    <w:p w14:paraId="30155F77" w14:textId="77777777" w:rsidR="00AC19D2" w:rsidRDefault="00AC19D2" w:rsidP="00C74703">
      <w:pPr>
        <w:spacing w:after="0"/>
      </w:pPr>
    </w:p>
    <w:p w14:paraId="22220C22" w14:textId="5949A113" w:rsidR="00A30F36" w:rsidRPr="003D463B" w:rsidRDefault="00E977C2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D463B">
        <w:rPr>
          <w:rFonts w:ascii="Times New Roman" w:eastAsia="Times New Roman" w:hAnsi="Times New Roman" w:cs="Times New Roman"/>
          <w:sz w:val="24"/>
          <w:szCs w:val="24"/>
        </w:rPr>
        <w:t xml:space="preserve">To document the current process for creating a Navy Report and </w:t>
      </w:r>
      <w:r w:rsidR="004D570D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D7515D">
        <w:rPr>
          <w:rFonts w:ascii="Times New Roman" w:eastAsia="Times New Roman" w:hAnsi="Times New Roman" w:cs="Times New Roman"/>
          <w:sz w:val="24"/>
          <w:szCs w:val="24"/>
        </w:rPr>
        <w:t xml:space="preserve">the proposed changes to integrate the process </w:t>
      </w:r>
      <w:r w:rsidR="00231B13">
        <w:rPr>
          <w:rFonts w:ascii="Times New Roman" w:eastAsia="Times New Roman" w:hAnsi="Times New Roman" w:cs="Times New Roman"/>
          <w:sz w:val="24"/>
          <w:szCs w:val="24"/>
        </w:rPr>
        <w:t>into the current Calibration Report Utility</w:t>
      </w:r>
      <w:r w:rsidRPr="003D46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19F6C" w14:textId="77777777" w:rsidR="00C74703" w:rsidRPr="00AC19D2" w:rsidRDefault="00C74703" w:rsidP="00C74703">
      <w:pPr>
        <w:spacing w:after="0"/>
      </w:pPr>
    </w:p>
    <w:p w14:paraId="53B5E3F6" w14:textId="77777777" w:rsidR="00134307" w:rsidRPr="00D96133" w:rsidRDefault="00134307" w:rsidP="00C74703">
      <w:pPr>
        <w:pStyle w:val="Heading1"/>
        <w:spacing w:before="0"/>
        <w:rPr>
          <w:b/>
          <w:bCs/>
        </w:rPr>
      </w:pPr>
      <w:bookmarkStart w:id="7" w:name="_Toc174607645"/>
      <w:r w:rsidRPr="00D96133">
        <w:rPr>
          <w:b/>
          <w:bCs/>
        </w:rPr>
        <w:t>SCOPE</w:t>
      </w:r>
      <w:bookmarkEnd w:id="7"/>
      <w:r w:rsidRPr="00D96133">
        <w:rPr>
          <w:b/>
          <w:bCs/>
        </w:rPr>
        <w:t> </w:t>
      </w:r>
    </w:p>
    <w:p w14:paraId="692E4FD5" w14:textId="77777777" w:rsidR="00AC19D2" w:rsidRDefault="00AC19D2" w:rsidP="00C74703">
      <w:pPr>
        <w:spacing w:after="0"/>
      </w:pPr>
    </w:p>
    <w:p w14:paraId="7F83F59A" w14:textId="7D5FD22B" w:rsidR="00C74703" w:rsidRPr="003D463B" w:rsidRDefault="00DC25E8" w:rsidP="00C7470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Scow current and future proposed Navy Report Process</w:t>
      </w:r>
      <w:r w:rsidR="00A71049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DC6187D" w14:textId="77777777" w:rsidR="00E977C2" w:rsidRPr="00AC19D2" w:rsidRDefault="00E977C2" w:rsidP="00C74703">
      <w:pPr>
        <w:spacing w:after="0"/>
      </w:pPr>
    </w:p>
    <w:p w14:paraId="3F551AAA" w14:textId="0D94560C" w:rsidR="00134307" w:rsidRDefault="00134307" w:rsidP="00C74703">
      <w:pPr>
        <w:pStyle w:val="Heading1"/>
        <w:spacing w:before="0"/>
        <w:rPr>
          <w:b/>
          <w:bCs/>
        </w:rPr>
      </w:pPr>
      <w:bookmarkStart w:id="8" w:name="_Toc174607646"/>
      <w:r w:rsidRPr="00D96133">
        <w:rPr>
          <w:b/>
          <w:bCs/>
        </w:rPr>
        <w:t>PERSONNEL TRAINING AND QUALIFICATION</w:t>
      </w:r>
      <w:bookmarkEnd w:id="8"/>
    </w:p>
    <w:p w14:paraId="5AF5BFCF" w14:textId="77777777" w:rsidR="00C74703" w:rsidRPr="00C74703" w:rsidRDefault="00C74703" w:rsidP="00C74703">
      <w:pPr>
        <w:spacing w:after="0"/>
      </w:pPr>
    </w:p>
    <w:p w14:paraId="6E0402DF" w14:textId="6872688C" w:rsidR="00362410" w:rsidRDefault="006C267E" w:rsidP="006C267E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Excel Experience</w:t>
      </w:r>
    </w:p>
    <w:p w14:paraId="1067E3F5" w14:textId="03B622C3" w:rsidR="006C267E" w:rsidRDefault="006C267E" w:rsidP="006C267E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Knowledge of </w:t>
      </w:r>
      <w:r w:rsidR="003D463B" w:rsidRPr="00511559">
        <w:t>Calibration Report Utility</w:t>
      </w:r>
    </w:p>
    <w:p w14:paraId="5D00F9AC" w14:textId="766225A8" w:rsidR="0089421A" w:rsidRDefault="008821A4" w:rsidP="00FB61A5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Access to OneDrive</w:t>
      </w:r>
    </w:p>
    <w:p w14:paraId="2568B6F8" w14:textId="2C539D0B" w:rsidR="00484B29" w:rsidRDefault="00484B29" w:rsidP="00FB61A5">
      <w:pPr>
        <w:pStyle w:val="paragraph"/>
        <w:numPr>
          <w:ilvl w:val="0"/>
          <w:numId w:val="48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NI LabVIEW</w:t>
      </w:r>
    </w:p>
    <w:p w14:paraId="21EEC46B" w14:textId="77777777" w:rsidR="00FB61A5" w:rsidRDefault="00FB61A5" w:rsidP="00FB61A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</w:p>
    <w:p w14:paraId="47F388C1" w14:textId="2B07A966" w:rsidR="00C620AC" w:rsidRDefault="00FB61A5" w:rsidP="00C620AC">
      <w:pPr>
        <w:pStyle w:val="Heading1"/>
        <w:spacing w:before="0"/>
        <w:rPr>
          <w:b/>
          <w:bCs/>
        </w:rPr>
      </w:pPr>
      <w:bookmarkStart w:id="9" w:name="_Toc174607647"/>
      <w:r w:rsidRPr="00D96133">
        <w:rPr>
          <w:b/>
          <w:bCs/>
        </w:rPr>
        <w:t>APPARATUS AND EQUIPMENT</w:t>
      </w:r>
      <w:bookmarkEnd w:id="9"/>
      <w:r w:rsidRPr="00D96133">
        <w:rPr>
          <w:b/>
          <w:bCs/>
        </w:rPr>
        <w:t> </w:t>
      </w:r>
    </w:p>
    <w:p w14:paraId="2776024C" w14:textId="77777777" w:rsidR="00C620AC" w:rsidRDefault="00C620AC" w:rsidP="00C620AC">
      <w:pPr>
        <w:spacing w:after="0"/>
      </w:pPr>
    </w:p>
    <w:p w14:paraId="24E24B0A" w14:textId="1D6B76D8" w:rsidR="00C620AC" w:rsidRPr="003D463B" w:rsidRDefault="00C620AC" w:rsidP="00C620AC">
      <w:pPr>
        <w:pStyle w:val="ListParagraph"/>
        <w:numPr>
          <w:ilvl w:val="0"/>
          <w:numId w:val="49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Excel</w:t>
      </w:r>
    </w:p>
    <w:p w14:paraId="255D1F89" w14:textId="3F117AF7" w:rsidR="00C620AC" w:rsidRPr="003D463B" w:rsidRDefault="00C620AC" w:rsidP="00C620AC">
      <w:pPr>
        <w:pStyle w:val="ListParagraph"/>
        <w:numPr>
          <w:ilvl w:val="0"/>
          <w:numId w:val="49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LabVIEW 2015 Runtime</w:t>
      </w:r>
    </w:p>
    <w:p w14:paraId="551DC29B" w14:textId="61102D95" w:rsidR="00C620AC" w:rsidRPr="003D463B" w:rsidRDefault="00511559" w:rsidP="00C620AC">
      <w:pPr>
        <w:pStyle w:val="ListParagraph"/>
        <w:numPr>
          <w:ilvl w:val="0"/>
          <w:numId w:val="49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Calibration Report Utility.exe</w:t>
      </w:r>
    </w:p>
    <w:p w14:paraId="6937ADE7" w14:textId="2A5623D7" w:rsidR="00511559" w:rsidRDefault="00511559" w:rsidP="00C620AC">
      <w:pPr>
        <w:pStyle w:val="ListParagraph"/>
        <w:numPr>
          <w:ilvl w:val="0"/>
          <w:numId w:val="49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Microsoft One Drive</w:t>
      </w:r>
    </w:p>
    <w:p w14:paraId="3FDD824E" w14:textId="14EBE993" w:rsidR="00484B29" w:rsidRPr="003D463B" w:rsidRDefault="00484B29" w:rsidP="00C620AC">
      <w:pPr>
        <w:pStyle w:val="ListParagraph"/>
        <w:numPr>
          <w:ilvl w:val="0"/>
          <w:numId w:val="49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NI LabVIEW 2015 SP1</w:t>
      </w:r>
    </w:p>
    <w:p w14:paraId="0B1333C3" w14:textId="770F8520" w:rsidR="005F77A2" w:rsidRPr="00D96133" w:rsidRDefault="00BA6351" w:rsidP="00BF4DC2">
      <w:pPr>
        <w:pStyle w:val="Heading1"/>
        <w:rPr>
          <w:b/>
          <w:bCs/>
        </w:rPr>
      </w:pPr>
      <w:bookmarkStart w:id="10" w:name="_Toc174607648"/>
      <w:r>
        <w:rPr>
          <w:b/>
          <w:bCs/>
        </w:rPr>
        <w:t xml:space="preserve">CURRENT </w:t>
      </w:r>
      <w:r w:rsidR="00B74DFD" w:rsidRPr="00D96133">
        <w:rPr>
          <w:b/>
          <w:bCs/>
        </w:rPr>
        <w:t>PROCEDURE</w:t>
      </w:r>
      <w:bookmarkEnd w:id="10"/>
      <w:r w:rsidR="00B74DFD" w:rsidRPr="00D96133">
        <w:rPr>
          <w:b/>
          <w:bCs/>
        </w:rPr>
        <w:t> </w:t>
      </w:r>
    </w:p>
    <w:p w14:paraId="37F1EE39" w14:textId="77777777" w:rsidR="0082658E" w:rsidRDefault="0082658E" w:rsidP="0082658E">
      <w:pPr>
        <w:pStyle w:val="ListParagraph"/>
      </w:pPr>
    </w:p>
    <w:p w14:paraId="1CC47443" w14:textId="011A22BB" w:rsidR="0082658E" w:rsidRDefault="00A90587" w:rsidP="00511559">
      <w:pPr>
        <w:pStyle w:val="ListParagraph"/>
        <w:numPr>
          <w:ilvl w:val="0"/>
          <w:numId w:val="50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email from someone, requesting a calibration report 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</w:t>
      </w:r>
      <w:r w:rsidR="00100FC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come 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BE40E4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0E0EE9" w14:textId="77777777" w:rsidR="0083457D" w:rsidRPr="003D463B" w:rsidRDefault="0083457D" w:rsidP="0083457D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6D61D0" w14:textId="77777777" w:rsidR="00BA6351" w:rsidRDefault="00BE40E4" w:rsidP="00BA6351">
      <w:pPr>
        <w:pStyle w:val="ListParagraph"/>
        <w:numPr>
          <w:ilvl w:val="1"/>
          <w:numId w:val="50"/>
        </w:numP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Example:</w:t>
      </w:r>
      <w:bookmarkStart w:id="11" w:name="_Toc174607649"/>
    </w:p>
    <w:p w14:paraId="28AF5715" w14:textId="77777777" w:rsidR="00BA6351" w:rsidRDefault="00BA6351" w:rsidP="00BA6351">
      <w:pPr>
        <w:pStyle w:val="ListParagraph"/>
        <w:ind w:left="144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9E5F7D" w14:textId="6F4E44B9" w:rsidR="00F02CC4" w:rsidRPr="00BA6351" w:rsidRDefault="00F02CC4" w:rsidP="00BA6351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351">
        <w:rPr>
          <w:rFonts w:ascii="Calibri" w:hAnsi="Calibri" w:cs="Calibri"/>
          <w:i/>
          <w:iCs/>
        </w:rPr>
        <w:t xml:space="preserve">Subject: FW: </w:t>
      </w:r>
      <w:proofErr w:type="spellStart"/>
      <w:r w:rsidRPr="00BA6351">
        <w:rPr>
          <w:rFonts w:ascii="Calibri" w:hAnsi="Calibri" w:cs="Calibri"/>
          <w:i/>
          <w:iCs/>
        </w:rPr>
        <w:t>Labview</w:t>
      </w:r>
      <w:proofErr w:type="spellEnd"/>
      <w:r w:rsidRPr="00BA6351">
        <w:rPr>
          <w:rFonts w:ascii="Calibri" w:hAnsi="Calibri" w:cs="Calibri"/>
          <w:i/>
          <w:iCs/>
        </w:rPr>
        <w:t xml:space="preserve"> TR Info - </w:t>
      </w:r>
      <w:r w:rsidRPr="00BA6351">
        <w:rPr>
          <w:rFonts w:ascii="Calibri" w:hAnsi="Calibri" w:cs="Calibri"/>
          <w:i/>
          <w:iCs/>
          <w:highlight w:val="yellow"/>
        </w:rPr>
        <w:t>570</w:t>
      </w:r>
      <w:r w:rsidRPr="00BA6351">
        <w:rPr>
          <w:rFonts w:ascii="Calibri" w:hAnsi="Calibri" w:cs="Calibri"/>
          <w:i/>
          <w:iCs/>
        </w:rPr>
        <w:t xml:space="preserve"> Production </w:t>
      </w:r>
      <w:r w:rsidRPr="00BA6351">
        <w:rPr>
          <w:rFonts w:ascii="Calibri" w:hAnsi="Calibri" w:cs="Calibri"/>
          <w:i/>
          <w:iCs/>
          <w:highlight w:val="yellow"/>
        </w:rPr>
        <w:t>TR24-0043</w:t>
      </w:r>
      <w:bookmarkEnd w:id="11"/>
    </w:p>
    <w:p w14:paraId="67FE5159" w14:textId="77777777" w:rsidR="00F02CC4" w:rsidRPr="00F02CC4" w:rsidRDefault="00F02CC4" w:rsidP="00F02CC4">
      <w:pPr>
        <w:ind w:left="1440"/>
        <w:rPr>
          <w:i/>
          <w:iCs/>
        </w:rPr>
      </w:pPr>
      <w:r w:rsidRPr="00F02CC4">
        <w:rPr>
          <w:i/>
          <w:iCs/>
        </w:rPr>
        <w:t xml:space="preserve">Can I please get the instrumentation calibration report for the instruments on the attached map as well as the </w:t>
      </w:r>
      <w:r w:rsidRPr="00F02CC4">
        <w:rPr>
          <w:i/>
          <w:iCs/>
          <w:highlight w:val="yellow"/>
        </w:rPr>
        <w:t>1200 SR</w:t>
      </w:r>
      <w:r w:rsidRPr="00F02CC4">
        <w:rPr>
          <w:i/>
          <w:iCs/>
        </w:rPr>
        <w:t xml:space="preserve"> instruments. Please use TR 24-0043 and run 15.01 taken on </w:t>
      </w:r>
      <w:r w:rsidRPr="00F02CC4">
        <w:rPr>
          <w:i/>
          <w:iCs/>
          <w:highlight w:val="yellow"/>
        </w:rPr>
        <w:t>7/8/24</w:t>
      </w:r>
      <w:r w:rsidRPr="00F02CC4">
        <w:rPr>
          <w:i/>
          <w:iCs/>
        </w:rPr>
        <w:t>.</w:t>
      </w:r>
    </w:p>
    <w:p w14:paraId="5B901DBB" w14:textId="54373FD6" w:rsidR="00BF0243" w:rsidRPr="00A82B6B" w:rsidRDefault="00BF0243" w:rsidP="00BF0243">
      <w:pPr>
        <w:pStyle w:val="ListParagraph"/>
        <w:numPr>
          <w:ilvl w:val="1"/>
          <w:numId w:val="50"/>
        </w:numPr>
        <w:rPr>
          <w:rStyle w:val="normaltextrun"/>
        </w:rPr>
      </w:pPr>
      <w:r>
        <w:t xml:space="preserve"> </w:t>
      </w:r>
      <w:r w:rsidR="00705A58" w:rsidRPr="003D463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Important information is highlighted.  This information will be used to get the proper information as well as build the header.</w:t>
      </w:r>
    </w:p>
    <w:p w14:paraId="4918B5AE" w14:textId="7D862348" w:rsidR="00A82B6B" w:rsidRPr="00A82B6B" w:rsidRDefault="006F7B17" w:rsidP="00A82B6B">
      <w:pPr>
        <w:pStyle w:val="ListParagraph"/>
        <w:numPr>
          <w:ilvl w:val="2"/>
          <w:numId w:val="50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Size of </w:t>
      </w:r>
      <w:r w:rsidR="00A82B6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570 Ton</w:t>
      </w:r>
    </w:p>
    <w:p w14:paraId="28759601" w14:textId="4F87CC4A" w:rsidR="00A82B6B" w:rsidRPr="0037723F" w:rsidRDefault="006F7B17" w:rsidP="00A82B6B">
      <w:pPr>
        <w:pStyle w:val="ListParagraph"/>
        <w:numPr>
          <w:ilvl w:val="2"/>
          <w:numId w:val="50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 Request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TR24-0043</w:t>
      </w:r>
    </w:p>
    <w:p w14:paraId="377AF9FA" w14:textId="60FB830B" w:rsidR="0037723F" w:rsidRPr="0037723F" w:rsidRDefault="00D36C3F" w:rsidP="00A82B6B">
      <w:pPr>
        <w:pStyle w:val="ListParagraph"/>
        <w:numPr>
          <w:ilvl w:val="2"/>
          <w:numId w:val="50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System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1200 SR </w:t>
      </w:r>
    </w:p>
    <w:p w14:paraId="496F11D8" w14:textId="1CB96480" w:rsidR="0037723F" w:rsidRPr="0083457D" w:rsidRDefault="006F7B17" w:rsidP="00A82B6B">
      <w:pPr>
        <w:pStyle w:val="ListParagraph"/>
        <w:numPr>
          <w:ilvl w:val="2"/>
          <w:numId w:val="50"/>
        </w:numPr>
        <w:rPr>
          <w:rStyle w:val="normaltextrun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 of </w:t>
      </w:r>
      <w:r w:rsidR="0037723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07/08/2024</w:t>
      </w:r>
    </w:p>
    <w:p w14:paraId="307749E0" w14:textId="32A80409" w:rsidR="0083457D" w:rsidRDefault="0083457D" w:rsidP="0083457D">
      <w:pPr>
        <w:pStyle w:val="ListParagraph"/>
        <w:ind w:left="1440"/>
      </w:pPr>
    </w:p>
    <w:p w14:paraId="598FA682" w14:textId="042C827C" w:rsidR="008C6874" w:rsidRPr="008C6874" w:rsidRDefault="008C6874" w:rsidP="008C6874">
      <w:pPr>
        <w:pStyle w:val="ListParagraph"/>
        <w:numPr>
          <w:ilvl w:val="0"/>
          <w:numId w:val="5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409E57" wp14:editId="5D6212F4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790575" cy="857250"/>
            <wp:effectExtent l="0" t="0" r="9525" b="0"/>
            <wp:wrapTopAndBottom/>
            <wp:docPr id="42707869" name="Picture 1" descr="A computer screen with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869" name="Picture 1" descr="A computer screen with a video play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57D" w:rsidRPr="0083457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Run Calibration Report Utility.exe</w:t>
      </w:r>
      <w:r w:rsidRPr="008C6874">
        <w:rPr>
          <w:noProof/>
        </w:rPr>
        <w:t xml:space="preserve"> </w:t>
      </w:r>
      <w:r w:rsidR="00D05509">
        <w:rPr>
          <w:noProof/>
        </w:rPr>
        <w:t>100-21-039 1.3.0.12</w:t>
      </w:r>
    </w:p>
    <w:p w14:paraId="5D40190E" w14:textId="77777777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40CD1" w14:textId="3A9C29DA" w:rsidR="008C6874" w:rsidRDefault="00C37F8D" w:rsidP="008C6874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6402E0" wp14:editId="13FE6312">
            <wp:simplePos x="0" y="0"/>
            <wp:positionH relativeFrom="margin">
              <wp:align>right</wp:align>
            </wp:positionH>
            <wp:positionV relativeFrom="paragraph">
              <wp:posOffset>490220</wp:posOffset>
            </wp:positionV>
            <wp:extent cx="6858000" cy="1306830"/>
            <wp:effectExtent l="0" t="0" r="0" b="7620"/>
            <wp:wrapTopAndBottom/>
            <wp:docPr id="1610165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656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50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Log in and load the system</w:t>
      </w:r>
      <w:r w:rsidR="0093143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Unit specified in the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email.  </w:t>
      </w:r>
      <w:r w:rsidR="009868BD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case, the unit specified is </w:t>
      </w:r>
      <w:r w:rsidR="009B775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1200</w:t>
      </w:r>
      <w:r w:rsidR="00673FAE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SR</w:t>
      </w:r>
      <w:r w:rsidR="00121952">
        <w:rPr>
          <w:rStyle w:val="normaltextrun"/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12195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or WC</w:t>
      </w:r>
      <w:r w:rsidR="00636B9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1200</w:t>
      </w:r>
      <w:r w:rsidR="0077392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9868BD">
        <w:rPr>
          <w:noProof/>
        </w:rPr>
        <w:t xml:space="preserve">  Also select the appropriate date</w:t>
      </w:r>
      <w:r w:rsidR="00C24B26">
        <w:rPr>
          <w:noProof/>
        </w:rPr>
        <w:t xml:space="preserve">.  In this case </w:t>
      </w:r>
      <w:r w:rsidR="007B708E">
        <w:rPr>
          <w:noProof/>
        </w:rPr>
        <w:t>the date of 07/08/2024</w:t>
      </w:r>
      <w:r w:rsidR="00C24B26">
        <w:rPr>
          <w:noProof/>
        </w:rPr>
        <w:t xml:space="preserve"> will be selected</w:t>
      </w:r>
      <w:r w:rsidR="007B708E">
        <w:rPr>
          <w:noProof/>
        </w:rPr>
        <w:t>.</w:t>
      </w:r>
      <w:r w:rsidRPr="00C37F8D">
        <w:rPr>
          <w:noProof/>
        </w:rPr>
        <w:t xml:space="preserve"> </w:t>
      </w:r>
    </w:p>
    <w:p w14:paraId="4681E9AE" w14:textId="25E8C849" w:rsidR="00773922" w:rsidRDefault="00773922" w:rsidP="00773922">
      <w:pPr>
        <w:pStyle w:val="ListParagraph"/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FFBB8" w14:textId="163C932F" w:rsidR="00CB2CBF" w:rsidRPr="00CB2CBF" w:rsidRDefault="00CB2CBF" w:rsidP="00B97ECE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Next:</w:t>
      </w:r>
    </w:p>
    <w:p w14:paraId="3E96A57A" w14:textId="77777777" w:rsidR="00CB2CBF" w:rsidRDefault="00CB2CBF" w:rsidP="00CB2CBF">
      <w:pPr>
        <w:pStyle w:val="ListParagraph"/>
        <w:numPr>
          <w:ilvl w:val="1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  <w:r w:rsidR="009210C9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“Combined Report”</w:t>
      </w:r>
    </w:p>
    <w:p w14:paraId="5B120D3F" w14:textId="3667BE10" w:rsidR="00CB2CBF" w:rsidRDefault="00096CEF" w:rsidP="00CB2CBF">
      <w:pPr>
        <w:pStyle w:val="ListParagraph"/>
        <w:numPr>
          <w:ilvl w:val="1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Check “Include Inactive HW Tags” &amp; “Include Engineering Tags”</w:t>
      </w:r>
    </w:p>
    <w:p w14:paraId="42891CAF" w14:textId="44F32BA7" w:rsidR="0035111B" w:rsidRPr="00956E43" w:rsidRDefault="006261D7" w:rsidP="00CB2CBF">
      <w:pPr>
        <w:pStyle w:val="ListParagraph"/>
        <w:numPr>
          <w:ilvl w:val="1"/>
          <w:numId w:val="5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9457D1" wp14:editId="57BBCC7D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6858000" cy="1283970"/>
            <wp:effectExtent l="0" t="0" r="0" b="0"/>
            <wp:wrapTopAndBottom/>
            <wp:docPr id="76201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1710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</w:t>
      </w:r>
      <w:r w:rsidR="0035111B" w:rsidRPr="00CB2C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“Generate Cal Report”</w:t>
      </w:r>
      <w:r w:rsidR="00956E43" w:rsidRPr="00956E43">
        <w:rPr>
          <w:noProof/>
        </w:rPr>
        <w:t xml:space="preserve"> </w:t>
      </w:r>
    </w:p>
    <w:p w14:paraId="7E54E1BB" w14:textId="51139B29" w:rsidR="00956E43" w:rsidRPr="00956E43" w:rsidRDefault="00956E43" w:rsidP="00956E43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24C70A" w14:textId="0050D73C" w:rsidR="00FC51B1" w:rsidRDefault="00010704" w:rsidP="00FC51B1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will generate a CSV report and </w:t>
      </w:r>
      <w:proofErr w:type="gramStart"/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up</w:t>
      </w:r>
      <w:proofErr w:type="gramEnd"/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location </w:t>
      </w:r>
      <w:r w:rsidR="006A2B1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Windows explorer.  </w:t>
      </w:r>
    </w:p>
    <w:p w14:paraId="00DFD1B4" w14:textId="205D31CA" w:rsidR="00FC51B1" w:rsidRPr="00FC51B1" w:rsidRDefault="00FC51B1" w:rsidP="00FC51B1">
      <w:p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9CCC8A" w14:textId="3E8D066B" w:rsidR="00FC51B1" w:rsidRDefault="00FC51B1" w:rsidP="00FC51B1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report then can be </w:t>
      </w:r>
      <w:r w:rsidR="00473EA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opened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Microsoft Excel</w:t>
      </w:r>
      <w:r w:rsidR="00FF3CA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4604C67" w14:textId="77777777" w:rsidR="00D72F64" w:rsidRPr="00D72F64" w:rsidRDefault="00D72F64" w:rsidP="00D72F64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2F5F1A" w14:textId="30F5C9E2" w:rsidR="00D72F64" w:rsidRDefault="00D72F64" w:rsidP="00FC51B1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this point there are templates that are used to create the report.  Those templates can be found here: </w:t>
      </w:r>
      <w:hyperlink r:id="rId14" w:history="1">
        <w:r w:rsidRPr="00D72F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</w:t>
        </w:r>
      </w:hyperlink>
    </w:p>
    <w:p w14:paraId="3EA04C47" w14:textId="77777777" w:rsidR="001C2966" w:rsidRPr="001C2966" w:rsidRDefault="001C2966" w:rsidP="001C2966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1CA08" w14:textId="6646B68A" w:rsidR="001C2966" w:rsidRDefault="001C2966" w:rsidP="00FC51B1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instance, 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template will be 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6910CE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Ton.  </w:t>
      </w:r>
      <w:r w:rsidR="003E3390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the 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“5</w:t>
      </w:r>
      <w:r w:rsidR="00353B9B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127D1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Ton” folder.  </w:t>
      </w:r>
    </w:p>
    <w:p w14:paraId="449FE91B" w14:textId="77777777" w:rsidR="00BB790F" w:rsidRPr="00BB790F" w:rsidRDefault="00BB790F" w:rsidP="00BB790F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B2D4F2" w14:textId="24A6AF02" w:rsidR="00BB790F" w:rsidRDefault="00BB790F" w:rsidP="00FC51B1">
      <w:pPr>
        <w:pStyle w:val="ListParagraph"/>
        <w:numPr>
          <w:ilvl w:val="0"/>
          <w:numId w:val="50"/>
        </w:numPr>
        <w:spacing w:after="0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new folder in this location and give it the date for the name.</w:t>
      </w:r>
      <w:r w:rsidR="009C61D8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 the generated CSV Report in this location.  </w:t>
      </w:r>
    </w:p>
    <w:p w14:paraId="7180EB97" w14:textId="77777777" w:rsidR="004100BC" w:rsidRPr="004100BC" w:rsidRDefault="004100BC" w:rsidP="004100BC">
      <w:pPr>
        <w:pStyle w:val="ListParagraph"/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60C09" w14:textId="4E67D2F2" w:rsidR="009C61D8" w:rsidRDefault="004100BC" w:rsidP="004438C5">
      <w:pPr>
        <w:pStyle w:val="ListParagraph"/>
        <w:numPr>
          <w:ilvl w:val="0"/>
          <w:numId w:val="50"/>
        </w:numPr>
        <w:spacing w:after="0"/>
      </w:pP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In 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the “5</w:t>
      </w:r>
      <w:r w:rsidR="00A41D73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7B0B06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0 Ton”</w:t>
      </w:r>
      <w:r w:rsidR="009E3B02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905FBB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the template for the report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2A9A" w:rsidRP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570 Ton </w:t>
      </w:r>
      <w:proofErr w:type="spellStart"/>
      <w:r w:rsidR="00D81F8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Production</w:t>
      </w:r>
      <w:r w:rsidR="004438C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_Template_</w:t>
      </w:r>
      <w:proofErr w:type="gramStart"/>
      <w:r w:rsidR="004438C5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RevD</w:t>
      </w:r>
      <w:proofErr w:type="spellEnd"/>
      <w:r w:rsidR="00EA2A9A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31177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Place</w:t>
      </w:r>
      <w:proofErr w:type="gramEnd"/>
      <w:r w:rsidR="0031177C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file in the new folder created in the previous step.  </w:t>
      </w:r>
    </w:p>
    <w:sectPr w:rsidR="009C61D8" w:rsidSect="00B83C20">
      <w:headerReference w:type="default" r:id="rId15"/>
      <w:footerReference w:type="default" r:id="rId16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4B6E6" w14:textId="77777777" w:rsidR="008051DC" w:rsidRDefault="008051DC" w:rsidP="00E70E93">
      <w:pPr>
        <w:spacing w:after="0" w:line="240" w:lineRule="auto"/>
      </w:pPr>
      <w:r>
        <w:separator/>
      </w:r>
    </w:p>
  </w:endnote>
  <w:endnote w:type="continuationSeparator" w:id="0">
    <w:p w14:paraId="6EAD731D" w14:textId="77777777" w:rsidR="008051DC" w:rsidRDefault="008051DC" w:rsidP="00E70E93">
      <w:pPr>
        <w:spacing w:after="0" w:line="240" w:lineRule="auto"/>
      </w:pPr>
      <w:r>
        <w:continuationSeparator/>
      </w:r>
    </w:p>
  </w:endnote>
  <w:endnote w:type="continuationNotice" w:id="1">
    <w:p w14:paraId="41328EB9" w14:textId="77777777" w:rsidR="008051DC" w:rsidRDefault="008051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D4E9F" w14:textId="5AB76D48" w:rsidR="00EC5517" w:rsidRPr="00CA52FD" w:rsidRDefault="000564DC" w:rsidP="00E70E93">
    <w:pPr>
      <w:tabs>
        <w:tab w:val="right" w:pos="10800"/>
      </w:tabs>
      <w:spacing w:after="0" w:line="240" w:lineRule="auto"/>
      <w:rPr>
        <w:rFonts w:ascii="Arial" w:eastAsia="Times New Roman" w:hAnsi="Arial" w:cs="Arial"/>
        <w:sz w:val="18"/>
      </w:rPr>
    </w:pPr>
    <w:r>
      <w:rPr>
        <w:rFonts w:ascii="Arial" w:eastAsia="Times New Roman" w:hAnsi="Arial" w:cs="Arial"/>
        <w:sz w:val="18"/>
      </w:rPr>
      <w:t>JADEC Test LAB</w:t>
    </w:r>
    <w:r w:rsidR="00E70E93" w:rsidRPr="00CA52FD">
      <w:rPr>
        <w:rFonts w:ascii="Arial" w:eastAsia="Times New Roman" w:hAnsi="Arial" w:cs="Arial"/>
        <w:sz w:val="18"/>
      </w:rPr>
      <w:tab/>
    </w:r>
    <w:r>
      <w:rPr>
        <w:rFonts w:ascii="Arial" w:eastAsia="Times New Roman" w:hAnsi="Arial" w:cs="Arial"/>
        <w:sz w:val="18"/>
      </w:rPr>
      <w:t>Quick Reference Guide</w:t>
    </w:r>
  </w:p>
  <w:p w14:paraId="7A8E0EFD" w14:textId="77777777" w:rsidR="00E70E93" w:rsidRPr="00CA52FD" w:rsidRDefault="00E70E93" w:rsidP="00E70E93">
    <w:pPr>
      <w:pBdr>
        <w:top w:val="single" w:sz="12" w:space="1" w:color="08338F"/>
      </w:pBdr>
      <w:tabs>
        <w:tab w:val="center" w:pos="5400"/>
        <w:tab w:val="right" w:pos="10800"/>
      </w:tabs>
      <w:spacing w:after="60" w:line="240" w:lineRule="auto"/>
      <w:jc w:val="center"/>
      <w:rPr>
        <w:rFonts w:ascii="Arial" w:eastAsia="Times New Roman" w:hAnsi="Arial" w:cs="Arial"/>
        <w:sz w:val="18"/>
      </w:rPr>
    </w:pPr>
    <w:r w:rsidRPr="00CA52FD">
      <w:rPr>
        <w:rFonts w:ascii="Arial" w:eastAsia="Times New Roman" w:hAnsi="Arial" w:cs="Arial"/>
        <w:sz w:val="18"/>
      </w:rPr>
      <w:t xml:space="preserve">Revised </w:t>
    </w:r>
    <w:proofErr w:type="spellStart"/>
    <w:r w:rsidRPr="00CA52FD">
      <w:rPr>
        <w:rFonts w:ascii="Arial" w:eastAsia="Times New Roman" w:hAnsi="Arial" w:cs="Arial"/>
        <w:sz w:val="18"/>
      </w:rPr>
      <w:t>yyyy</w:t>
    </w:r>
    <w:proofErr w:type="spellEnd"/>
    <w:r w:rsidRPr="00CA52FD">
      <w:rPr>
        <w:rFonts w:ascii="Arial" w:eastAsia="Times New Roman" w:hAnsi="Arial" w:cs="Arial"/>
        <w:sz w:val="18"/>
      </w:rPr>
      <w:t>-mm-dd</w:t>
    </w:r>
    <w:r w:rsidRPr="00CA52FD">
      <w:rPr>
        <w:rFonts w:ascii="Arial" w:eastAsia="Times New Roman" w:hAnsi="Arial" w:cs="Arial"/>
        <w:sz w:val="18"/>
      </w:rPr>
      <w:tab/>
    </w:r>
    <w:r w:rsidRPr="00CA52FD">
      <w:rPr>
        <w:rFonts w:ascii="Arial" w:eastAsia="Times New Roman" w:hAnsi="Arial" w:cs="Arial"/>
        <w:color w:val="7F7F7F"/>
        <w:spacing w:val="60"/>
        <w:sz w:val="18"/>
      </w:rPr>
      <w:tab/>
    </w:r>
    <w:r w:rsidRPr="00CA52FD">
      <w:rPr>
        <w:rFonts w:ascii="Arial" w:eastAsia="Times New Roman" w:hAnsi="Arial" w:cs="Arial"/>
        <w:i/>
        <w:color w:val="7F7F7F"/>
        <w:spacing w:val="60"/>
        <w:sz w:val="18"/>
      </w:rPr>
      <w:t>Page</w:t>
    </w:r>
    <w:r w:rsidRPr="00CA52FD">
      <w:rPr>
        <w:rFonts w:ascii="Arial" w:eastAsia="Times New Roman" w:hAnsi="Arial" w:cs="Arial"/>
        <w:i/>
        <w:sz w:val="18"/>
      </w:rPr>
      <w:t xml:space="preserve"> | </w:t>
    </w:r>
    <w:r w:rsidRPr="00CA52FD">
      <w:rPr>
        <w:rFonts w:ascii="Arial" w:eastAsia="Times New Roman" w:hAnsi="Arial" w:cs="Arial"/>
        <w:i/>
        <w:sz w:val="18"/>
      </w:rPr>
      <w:fldChar w:fldCharType="begin"/>
    </w:r>
    <w:r w:rsidRPr="00CA52FD">
      <w:rPr>
        <w:rFonts w:ascii="Arial" w:eastAsia="Times New Roman" w:hAnsi="Arial" w:cs="Arial"/>
        <w:i/>
        <w:sz w:val="18"/>
      </w:rPr>
      <w:instrText xml:space="preserve"> PAGE   \* MERGEFORMAT </w:instrText>
    </w:r>
    <w:r w:rsidRPr="00CA52FD">
      <w:rPr>
        <w:rFonts w:ascii="Arial" w:eastAsia="Times New Roman" w:hAnsi="Arial" w:cs="Arial"/>
        <w:i/>
        <w:sz w:val="18"/>
      </w:rPr>
      <w:fldChar w:fldCharType="separate"/>
    </w:r>
    <w:r w:rsidR="00282F89">
      <w:rPr>
        <w:rFonts w:ascii="Arial" w:eastAsia="Times New Roman" w:hAnsi="Arial" w:cs="Arial"/>
        <w:i/>
        <w:noProof/>
        <w:sz w:val="18"/>
      </w:rPr>
      <w:t>1</w:t>
    </w:r>
    <w:r w:rsidRPr="00CA52FD">
      <w:rPr>
        <w:rFonts w:ascii="Arial" w:eastAsia="Times New Roman" w:hAnsi="Arial" w:cs="Arial"/>
        <w:i/>
        <w:sz w:val="18"/>
      </w:rPr>
      <w:fldChar w:fldCharType="end"/>
    </w:r>
    <w:r w:rsidRPr="00CA52FD">
      <w:rPr>
        <w:rFonts w:ascii="Arial" w:eastAsia="Times New Roman" w:hAnsi="Arial" w:cs="Arial"/>
        <w:i/>
        <w:sz w:val="18"/>
      </w:rPr>
      <w:t xml:space="preserve"> of </w:t>
    </w:r>
    <w:r w:rsidRPr="00CA52FD">
      <w:rPr>
        <w:rFonts w:ascii="Arial" w:eastAsia="Times New Roman" w:hAnsi="Arial" w:cs="Arial"/>
        <w:b/>
        <w:i/>
        <w:sz w:val="18"/>
      </w:rPr>
      <w:fldChar w:fldCharType="begin"/>
    </w:r>
    <w:r w:rsidRPr="00CA52FD">
      <w:rPr>
        <w:rFonts w:ascii="Arial" w:eastAsia="Times New Roman" w:hAnsi="Arial" w:cs="Arial"/>
        <w:b/>
        <w:i/>
        <w:sz w:val="18"/>
      </w:rPr>
      <w:instrText xml:space="preserve"> NUMPAGES   \* MERGEFORMAT </w:instrText>
    </w:r>
    <w:r w:rsidRPr="00CA52FD">
      <w:rPr>
        <w:rFonts w:ascii="Arial" w:eastAsia="Times New Roman" w:hAnsi="Arial" w:cs="Arial"/>
        <w:b/>
        <w:i/>
        <w:sz w:val="18"/>
      </w:rPr>
      <w:fldChar w:fldCharType="separate"/>
    </w:r>
    <w:r w:rsidR="00282F89">
      <w:rPr>
        <w:rFonts w:ascii="Arial" w:eastAsia="Times New Roman" w:hAnsi="Arial" w:cs="Arial"/>
        <w:b/>
        <w:i/>
        <w:noProof/>
        <w:sz w:val="18"/>
      </w:rPr>
      <w:t>1</w:t>
    </w:r>
    <w:r w:rsidRPr="00CA52FD">
      <w:rPr>
        <w:rFonts w:ascii="Arial" w:eastAsia="Times New Roman" w:hAnsi="Arial" w:cs="Arial"/>
        <w:b/>
        <w:i/>
        <w:sz w:val="18"/>
      </w:rPr>
      <w:fldChar w:fldCharType="end"/>
    </w:r>
  </w:p>
  <w:p w14:paraId="36E1E8F6" w14:textId="77777777" w:rsidR="00E70E93" w:rsidRDefault="00E7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45400" w14:textId="77777777" w:rsidR="008051DC" w:rsidRDefault="008051DC" w:rsidP="00E70E93">
      <w:pPr>
        <w:spacing w:after="0" w:line="240" w:lineRule="auto"/>
      </w:pPr>
      <w:r>
        <w:separator/>
      </w:r>
    </w:p>
  </w:footnote>
  <w:footnote w:type="continuationSeparator" w:id="0">
    <w:p w14:paraId="66AED7E4" w14:textId="77777777" w:rsidR="008051DC" w:rsidRDefault="008051DC" w:rsidP="00E70E93">
      <w:pPr>
        <w:spacing w:after="0" w:line="240" w:lineRule="auto"/>
      </w:pPr>
      <w:r>
        <w:continuationSeparator/>
      </w:r>
    </w:p>
  </w:footnote>
  <w:footnote w:type="continuationNotice" w:id="1">
    <w:p w14:paraId="17891E9C" w14:textId="77777777" w:rsidR="008051DC" w:rsidRDefault="008051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DEEDB" w14:textId="77777777" w:rsidR="00E70E93" w:rsidRPr="00CA52FD" w:rsidRDefault="00E70E93" w:rsidP="00E70E93">
    <w:pPr>
      <w:pBdr>
        <w:bottom w:val="single" w:sz="12" w:space="1" w:color="333399"/>
      </w:pBdr>
      <w:tabs>
        <w:tab w:val="center" w:pos="4320"/>
        <w:tab w:val="right" w:pos="10800"/>
      </w:tabs>
      <w:spacing w:before="120" w:after="0" w:line="240" w:lineRule="auto"/>
      <w:rPr>
        <w:rFonts w:ascii="Arial" w:eastAsia="Times New Roman" w:hAnsi="Arial" w:cs="Arial"/>
        <w:b/>
        <w:sz w:val="20"/>
      </w:rPr>
    </w:pPr>
    <w:r w:rsidRPr="00CA52FD">
      <w:rPr>
        <w:rFonts w:ascii="Arial" w:eastAsia="Times New Roman" w:hAnsi="Arial" w:cs="Arial"/>
        <w:b/>
        <w:i/>
        <w:noProof/>
        <w:sz w:val="20"/>
      </w:rPr>
      <w:drawing>
        <wp:anchor distT="0" distB="0" distL="114300" distR="114300" simplePos="0" relativeHeight="251548672" behindDoc="0" locked="0" layoutInCell="1" allowOverlap="1" wp14:anchorId="40CDC8BE" wp14:editId="319B0581">
          <wp:simplePos x="0" y="0"/>
          <wp:positionH relativeFrom="column">
            <wp:posOffset>9525</wp:posOffset>
          </wp:positionH>
          <wp:positionV relativeFrom="paragraph">
            <wp:posOffset>-114300</wp:posOffset>
          </wp:positionV>
          <wp:extent cx="1028700" cy="476250"/>
          <wp:effectExtent l="0" t="0" r="0" b="0"/>
          <wp:wrapNone/>
          <wp:docPr id="1305540789" name="Picture 13055407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i/>
        <w:sz w:val="20"/>
      </w:rPr>
      <w:t xml:space="preserve">  </w:t>
    </w:r>
    <w:proofErr w:type="spellStart"/>
    <w:r>
      <w:rPr>
        <w:rFonts w:ascii="Arial" w:eastAsia="Times New Roman" w:hAnsi="Arial" w:cs="Arial"/>
        <w:b/>
        <w:i/>
        <w:sz w:val="20"/>
      </w:rPr>
      <w:t>ccfbhdf</w:t>
    </w:r>
    <w:proofErr w:type="spellEnd"/>
    <w:r w:rsidRPr="00CA52FD">
      <w:rPr>
        <w:rFonts w:ascii="Arial" w:eastAsia="Times New Roman" w:hAnsi="Arial" w:cs="Arial"/>
        <w:b/>
        <w:i/>
        <w:sz w:val="20"/>
      </w:rPr>
      <w:tab/>
    </w:r>
    <w:r w:rsidRPr="00CA52FD">
      <w:rPr>
        <w:rFonts w:ascii="Arial" w:eastAsia="Times New Roman" w:hAnsi="Arial" w:cs="Arial"/>
        <w:b/>
        <w:i/>
        <w:sz w:val="20"/>
      </w:rPr>
      <w:tab/>
    </w:r>
  </w:p>
  <w:p w14:paraId="17012380" w14:textId="3B269509" w:rsidR="00E70E93" w:rsidRPr="00CA52FD" w:rsidRDefault="00E70E93" w:rsidP="00E70E93">
    <w:pPr>
      <w:pBdr>
        <w:bottom w:val="single" w:sz="12" w:space="1" w:color="333399"/>
      </w:pBdr>
      <w:tabs>
        <w:tab w:val="right" w:pos="10800"/>
      </w:tabs>
      <w:spacing w:after="120" w:line="240" w:lineRule="auto"/>
      <w:rPr>
        <w:rFonts w:ascii="Arial" w:eastAsia="Times New Roman" w:hAnsi="Arial" w:cs="Arial"/>
        <w:b/>
        <w:i/>
        <w:sz w:val="20"/>
      </w:rPr>
    </w:pPr>
    <w:r w:rsidRPr="00CA52FD">
      <w:rPr>
        <w:rFonts w:ascii="Arial" w:eastAsia="Times New Roman" w:hAnsi="Arial" w:cs="Arial"/>
        <w:b/>
        <w:i/>
        <w:sz w:val="20"/>
      </w:rPr>
      <w:tab/>
    </w:r>
    <w:r w:rsidR="006C6CD8">
      <w:rPr>
        <w:rFonts w:ascii="Arial" w:eastAsia="Times New Roman" w:hAnsi="Arial" w:cs="Arial"/>
        <w:b/>
        <w:i/>
        <w:sz w:val="20"/>
      </w:rPr>
      <w:t>“</w:t>
    </w:r>
    <w:r w:rsidR="00D0408F">
      <w:rPr>
        <w:rFonts w:ascii="Arial" w:eastAsia="Times New Roman" w:hAnsi="Arial" w:cs="Arial"/>
        <w:b/>
        <w:i/>
        <w:sz w:val="20"/>
      </w:rPr>
      <w:t xml:space="preserve">Addition of Navy Reports to Calibration Report </w:t>
    </w:r>
    <w:r w:rsidR="00F600F2">
      <w:rPr>
        <w:rFonts w:ascii="Arial" w:eastAsia="Times New Roman" w:hAnsi="Arial" w:cs="Arial"/>
        <w:b/>
        <w:i/>
        <w:sz w:val="20"/>
      </w:rPr>
      <w:t>Utility</w:t>
    </w:r>
    <w:r w:rsidR="006C6CD8">
      <w:rPr>
        <w:rFonts w:ascii="Arial" w:eastAsia="Times New Roman" w:hAnsi="Arial" w:cs="Arial"/>
        <w:b/>
        <w:i/>
        <w:sz w:val="20"/>
      </w:rPr>
      <w:t>”</w:t>
    </w:r>
  </w:p>
  <w:p w14:paraId="56B55845" w14:textId="3A3FCDE1" w:rsidR="00E70E93" w:rsidRPr="00556B3F" w:rsidRDefault="006C6CD8" w:rsidP="00556B3F">
    <w:pPr>
      <w:spacing w:after="60" w:line="240" w:lineRule="auto"/>
      <w:rPr>
        <w:rFonts w:ascii="Arial" w:eastAsia="Times New Roman" w:hAnsi="Arial" w:cs="Arial"/>
      </w:rPr>
    </w:pPr>
    <w:r>
      <w:rPr>
        <w:rFonts w:ascii="Arial" w:eastAsia="Times New Roman" w:hAnsi="Arial" w:cs="Arial"/>
      </w:rPr>
      <w:t>TLP-</w:t>
    </w:r>
    <w:r>
      <w:rPr>
        <w:rFonts w:ascii="Arial" w:eastAsia="Times New Roman" w:hAnsi="Arial" w:cs="Arial"/>
        <w:i/>
      </w:rPr>
      <w:t xml:space="preserve">ABV-000                                                                                                                       </w:t>
    </w:r>
    <w:r w:rsidR="00E70E93" w:rsidRPr="00CA52FD">
      <w:rPr>
        <w:rFonts w:ascii="Arial" w:eastAsia="Times New Roman" w:hAnsi="Arial" w:cs="Arial"/>
      </w:rPr>
      <w:t>JCI INTERNAL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95D"/>
    <w:multiLevelType w:val="hybridMultilevel"/>
    <w:tmpl w:val="8398D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00E"/>
    <w:multiLevelType w:val="hybridMultilevel"/>
    <w:tmpl w:val="0D58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974"/>
    <w:multiLevelType w:val="hybridMultilevel"/>
    <w:tmpl w:val="AEA809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A3BCE"/>
    <w:multiLevelType w:val="hybridMultilevel"/>
    <w:tmpl w:val="B14C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10364"/>
    <w:multiLevelType w:val="hybridMultilevel"/>
    <w:tmpl w:val="6E369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7A80EDF6">
      <w:start w:val="2015"/>
      <w:numFmt w:val="decimal"/>
      <w:lvlText w:val="%4"/>
      <w:lvlJc w:val="left"/>
      <w:pPr>
        <w:ind w:left="3045" w:hanging="525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3C1E"/>
    <w:multiLevelType w:val="hybridMultilevel"/>
    <w:tmpl w:val="FCEE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77909"/>
    <w:multiLevelType w:val="hybridMultilevel"/>
    <w:tmpl w:val="0D582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74C22"/>
    <w:multiLevelType w:val="hybridMultilevel"/>
    <w:tmpl w:val="8398D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250"/>
    <w:multiLevelType w:val="hybridMultilevel"/>
    <w:tmpl w:val="027C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2246B"/>
    <w:multiLevelType w:val="hybridMultilevel"/>
    <w:tmpl w:val="11D80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D086C"/>
    <w:multiLevelType w:val="hybridMultilevel"/>
    <w:tmpl w:val="2E7250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25D6F"/>
    <w:multiLevelType w:val="multilevel"/>
    <w:tmpl w:val="813A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36568"/>
    <w:multiLevelType w:val="hybridMultilevel"/>
    <w:tmpl w:val="3B4AE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45621"/>
    <w:multiLevelType w:val="multilevel"/>
    <w:tmpl w:val="F6AE0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A0960"/>
    <w:multiLevelType w:val="hybridMultilevel"/>
    <w:tmpl w:val="C512B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7AA"/>
    <w:multiLevelType w:val="hybridMultilevel"/>
    <w:tmpl w:val="045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70360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664563"/>
    <w:multiLevelType w:val="hybridMultilevel"/>
    <w:tmpl w:val="7062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B2A"/>
    <w:multiLevelType w:val="multilevel"/>
    <w:tmpl w:val="0A8E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6175F7"/>
    <w:multiLevelType w:val="hybridMultilevel"/>
    <w:tmpl w:val="A4027B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F57F84"/>
    <w:multiLevelType w:val="hybridMultilevel"/>
    <w:tmpl w:val="027CA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A5080"/>
    <w:multiLevelType w:val="hybridMultilevel"/>
    <w:tmpl w:val="563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D6AAB"/>
    <w:multiLevelType w:val="hybridMultilevel"/>
    <w:tmpl w:val="FC90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BD0C95"/>
    <w:multiLevelType w:val="hybridMultilevel"/>
    <w:tmpl w:val="64DA91C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680ADA"/>
    <w:multiLevelType w:val="hybridMultilevel"/>
    <w:tmpl w:val="74241FBA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117427"/>
    <w:multiLevelType w:val="hybridMultilevel"/>
    <w:tmpl w:val="80FE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355A7"/>
    <w:multiLevelType w:val="multilevel"/>
    <w:tmpl w:val="F5E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1635D"/>
    <w:multiLevelType w:val="hybridMultilevel"/>
    <w:tmpl w:val="C5F61C8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825DB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96B5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0" w15:restartNumberingAfterBreak="0">
    <w:nsid w:val="530B0A1F"/>
    <w:multiLevelType w:val="hybridMultilevel"/>
    <w:tmpl w:val="D9CAA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B3702"/>
    <w:multiLevelType w:val="hybridMultilevel"/>
    <w:tmpl w:val="5F56E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7002AE"/>
    <w:multiLevelType w:val="hybridMultilevel"/>
    <w:tmpl w:val="48B0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F583C"/>
    <w:multiLevelType w:val="hybridMultilevel"/>
    <w:tmpl w:val="7CB6E6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615DD"/>
    <w:multiLevelType w:val="hybridMultilevel"/>
    <w:tmpl w:val="F24A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86EAB"/>
    <w:multiLevelType w:val="hybridMultilevel"/>
    <w:tmpl w:val="ECC2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D0340"/>
    <w:multiLevelType w:val="hybridMultilevel"/>
    <w:tmpl w:val="3B4AE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C5D21"/>
    <w:multiLevelType w:val="hybridMultilevel"/>
    <w:tmpl w:val="2EB0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AF5E54"/>
    <w:multiLevelType w:val="hybridMultilevel"/>
    <w:tmpl w:val="A4D889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14B7E"/>
    <w:multiLevelType w:val="multilevel"/>
    <w:tmpl w:val="CEDC6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A1B03"/>
    <w:multiLevelType w:val="multilevel"/>
    <w:tmpl w:val="CEE0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6D3775"/>
    <w:multiLevelType w:val="hybridMultilevel"/>
    <w:tmpl w:val="8F542C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C576D3"/>
    <w:multiLevelType w:val="hybridMultilevel"/>
    <w:tmpl w:val="97925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E44463"/>
    <w:multiLevelType w:val="multilevel"/>
    <w:tmpl w:val="7D92E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9E23C4"/>
    <w:multiLevelType w:val="hybridMultilevel"/>
    <w:tmpl w:val="A4027BA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5910572"/>
    <w:multiLevelType w:val="hybridMultilevel"/>
    <w:tmpl w:val="4B1CF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9134A"/>
    <w:multiLevelType w:val="hybridMultilevel"/>
    <w:tmpl w:val="F736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E1C9D"/>
    <w:multiLevelType w:val="hybridMultilevel"/>
    <w:tmpl w:val="060C4EE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A35F79"/>
    <w:multiLevelType w:val="hybridMultilevel"/>
    <w:tmpl w:val="6850381A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04090017">
      <w:start w:val="1"/>
      <w:numFmt w:val="lowerLetter"/>
      <w:lvlText w:val="%3)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4D4F75"/>
    <w:multiLevelType w:val="hybridMultilevel"/>
    <w:tmpl w:val="14705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46272">
    <w:abstractNumId w:val="18"/>
  </w:num>
  <w:num w:numId="2" w16cid:durableId="1888829875">
    <w:abstractNumId w:val="39"/>
  </w:num>
  <w:num w:numId="3" w16cid:durableId="1695887743">
    <w:abstractNumId w:val="40"/>
  </w:num>
  <w:num w:numId="4" w16cid:durableId="416707405">
    <w:abstractNumId w:val="43"/>
  </w:num>
  <w:num w:numId="5" w16cid:durableId="1706637868">
    <w:abstractNumId w:val="13"/>
  </w:num>
  <w:num w:numId="6" w16cid:durableId="112135588">
    <w:abstractNumId w:val="49"/>
  </w:num>
  <w:num w:numId="7" w16cid:durableId="314794969">
    <w:abstractNumId w:val="30"/>
  </w:num>
  <w:num w:numId="8" w16cid:durableId="1234585020">
    <w:abstractNumId w:val="45"/>
  </w:num>
  <w:num w:numId="9" w16cid:durableId="1271475707">
    <w:abstractNumId w:val="15"/>
  </w:num>
  <w:num w:numId="10" w16cid:durableId="1503935660">
    <w:abstractNumId w:val="22"/>
  </w:num>
  <w:num w:numId="11" w16cid:durableId="1801846929">
    <w:abstractNumId w:val="42"/>
  </w:num>
  <w:num w:numId="12" w16cid:durableId="1849900305">
    <w:abstractNumId w:val="47"/>
  </w:num>
  <w:num w:numId="13" w16cid:durableId="24598421">
    <w:abstractNumId w:val="24"/>
  </w:num>
  <w:num w:numId="14" w16cid:durableId="1201161719">
    <w:abstractNumId w:val="35"/>
  </w:num>
  <w:num w:numId="15" w16cid:durableId="1749764460">
    <w:abstractNumId w:val="46"/>
  </w:num>
  <w:num w:numId="16" w16cid:durableId="1145391181">
    <w:abstractNumId w:val="27"/>
  </w:num>
  <w:num w:numId="17" w16cid:durableId="1872378851">
    <w:abstractNumId w:val="48"/>
  </w:num>
  <w:num w:numId="18" w16cid:durableId="1080251952">
    <w:abstractNumId w:val="41"/>
  </w:num>
  <w:num w:numId="19" w16cid:durableId="1354455467">
    <w:abstractNumId w:val="23"/>
  </w:num>
  <w:num w:numId="20" w16cid:durableId="1280258345">
    <w:abstractNumId w:val="4"/>
  </w:num>
  <w:num w:numId="21" w16cid:durableId="1865826441">
    <w:abstractNumId w:val="5"/>
  </w:num>
  <w:num w:numId="22" w16cid:durableId="2138524405">
    <w:abstractNumId w:val="38"/>
  </w:num>
  <w:num w:numId="23" w16cid:durableId="1472939382">
    <w:abstractNumId w:val="2"/>
  </w:num>
  <w:num w:numId="24" w16cid:durableId="658581798">
    <w:abstractNumId w:val="34"/>
  </w:num>
  <w:num w:numId="25" w16cid:durableId="1806770763">
    <w:abstractNumId w:val="21"/>
  </w:num>
  <w:num w:numId="26" w16cid:durableId="1267496684">
    <w:abstractNumId w:val="9"/>
  </w:num>
  <w:num w:numId="27" w16cid:durableId="369652737">
    <w:abstractNumId w:val="8"/>
  </w:num>
  <w:num w:numId="28" w16cid:durableId="1217010672">
    <w:abstractNumId w:val="20"/>
  </w:num>
  <w:num w:numId="29" w16cid:durableId="159077016">
    <w:abstractNumId w:val="37"/>
  </w:num>
  <w:num w:numId="30" w16cid:durableId="346642991">
    <w:abstractNumId w:val="3"/>
  </w:num>
  <w:num w:numId="31" w16cid:durableId="2075737642">
    <w:abstractNumId w:val="28"/>
  </w:num>
  <w:num w:numId="32" w16cid:durableId="153767614">
    <w:abstractNumId w:val="31"/>
  </w:num>
  <w:num w:numId="33" w16cid:durableId="2132431781">
    <w:abstractNumId w:val="32"/>
  </w:num>
  <w:num w:numId="34" w16cid:durableId="2048262727">
    <w:abstractNumId w:val="7"/>
  </w:num>
  <w:num w:numId="35" w16cid:durableId="913316608">
    <w:abstractNumId w:val="0"/>
  </w:num>
  <w:num w:numId="36" w16cid:durableId="1207253152">
    <w:abstractNumId w:val="1"/>
  </w:num>
  <w:num w:numId="37" w16cid:durableId="611666055">
    <w:abstractNumId w:val="6"/>
  </w:num>
  <w:num w:numId="38" w16cid:durableId="1835954888">
    <w:abstractNumId w:val="19"/>
  </w:num>
  <w:num w:numId="39" w16cid:durableId="978151091">
    <w:abstractNumId w:val="16"/>
  </w:num>
  <w:num w:numId="40" w16cid:durableId="968054135">
    <w:abstractNumId w:val="26"/>
  </w:num>
  <w:num w:numId="41" w16cid:durableId="894320341">
    <w:abstractNumId w:val="11"/>
  </w:num>
  <w:num w:numId="42" w16cid:durableId="69012372">
    <w:abstractNumId w:val="33"/>
  </w:num>
  <w:num w:numId="43" w16cid:durableId="1153912328">
    <w:abstractNumId w:val="44"/>
  </w:num>
  <w:num w:numId="44" w16cid:durableId="273442801">
    <w:abstractNumId w:val="25"/>
  </w:num>
  <w:num w:numId="45" w16cid:durableId="1594120890">
    <w:abstractNumId w:val="29"/>
  </w:num>
  <w:num w:numId="46" w16cid:durableId="1216965323">
    <w:abstractNumId w:val="17"/>
  </w:num>
  <w:num w:numId="47" w16cid:durableId="806702265">
    <w:abstractNumId w:val="12"/>
  </w:num>
  <w:num w:numId="48" w16cid:durableId="1605840168">
    <w:abstractNumId w:val="14"/>
  </w:num>
  <w:num w:numId="49" w16cid:durableId="1405643593">
    <w:abstractNumId w:val="10"/>
  </w:num>
  <w:num w:numId="50" w16cid:durableId="152371303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E93"/>
    <w:rsid w:val="00010704"/>
    <w:rsid w:val="00014A64"/>
    <w:rsid w:val="00014DEF"/>
    <w:rsid w:val="00016F5D"/>
    <w:rsid w:val="0001732C"/>
    <w:rsid w:val="0002016D"/>
    <w:rsid w:val="00020321"/>
    <w:rsid w:val="00022261"/>
    <w:rsid w:val="0002365B"/>
    <w:rsid w:val="00024D97"/>
    <w:rsid w:val="0002524C"/>
    <w:rsid w:val="00026228"/>
    <w:rsid w:val="0002656B"/>
    <w:rsid w:val="00026EA5"/>
    <w:rsid w:val="0003144E"/>
    <w:rsid w:val="00031964"/>
    <w:rsid w:val="00034F85"/>
    <w:rsid w:val="00035854"/>
    <w:rsid w:val="000367BF"/>
    <w:rsid w:val="00041C3F"/>
    <w:rsid w:val="0004237D"/>
    <w:rsid w:val="000433CC"/>
    <w:rsid w:val="00046F35"/>
    <w:rsid w:val="000475BB"/>
    <w:rsid w:val="00052A8A"/>
    <w:rsid w:val="00053733"/>
    <w:rsid w:val="00054B00"/>
    <w:rsid w:val="00054FA1"/>
    <w:rsid w:val="000564DC"/>
    <w:rsid w:val="00062448"/>
    <w:rsid w:val="000626B7"/>
    <w:rsid w:val="00065101"/>
    <w:rsid w:val="000660C5"/>
    <w:rsid w:val="000660D4"/>
    <w:rsid w:val="00070112"/>
    <w:rsid w:val="00070258"/>
    <w:rsid w:val="00071F0F"/>
    <w:rsid w:val="000727F3"/>
    <w:rsid w:val="000743EB"/>
    <w:rsid w:val="00075156"/>
    <w:rsid w:val="000757B9"/>
    <w:rsid w:val="00077164"/>
    <w:rsid w:val="0007744B"/>
    <w:rsid w:val="000810A0"/>
    <w:rsid w:val="000911E8"/>
    <w:rsid w:val="00093D23"/>
    <w:rsid w:val="0009425E"/>
    <w:rsid w:val="000949A2"/>
    <w:rsid w:val="00094DF1"/>
    <w:rsid w:val="000968E0"/>
    <w:rsid w:val="00096CEF"/>
    <w:rsid w:val="00097997"/>
    <w:rsid w:val="000A013A"/>
    <w:rsid w:val="000A0C40"/>
    <w:rsid w:val="000A3DBE"/>
    <w:rsid w:val="000A6496"/>
    <w:rsid w:val="000A654E"/>
    <w:rsid w:val="000A7625"/>
    <w:rsid w:val="000B20CD"/>
    <w:rsid w:val="000B58B5"/>
    <w:rsid w:val="000B63C9"/>
    <w:rsid w:val="000B79FC"/>
    <w:rsid w:val="000B7AB4"/>
    <w:rsid w:val="000D0D9A"/>
    <w:rsid w:val="000E0C24"/>
    <w:rsid w:val="000E0D77"/>
    <w:rsid w:val="000E2712"/>
    <w:rsid w:val="000F191A"/>
    <w:rsid w:val="000F6E53"/>
    <w:rsid w:val="00100FC6"/>
    <w:rsid w:val="001048C4"/>
    <w:rsid w:val="00104B59"/>
    <w:rsid w:val="00104D27"/>
    <w:rsid w:val="001062CA"/>
    <w:rsid w:val="0010660E"/>
    <w:rsid w:val="001110CC"/>
    <w:rsid w:val="0011218C"/>
    <w:rsid w:val="0011461F"/>
    <w:rsid w:val="00114D25"/>
    <w:rsid w:val="00115D4C"/>
    <w:rsid w:val="001208F4"/>
    <w:rsid w:val="00121952"/>
    <w:rsid w:val="001240AA"/>
    <w:rsid w:val="00125B36"/>
    <w:rsid w:val="00127D13"/>
    <w:rsid w:val="0013100A"/>
    <w:rsid w:val="001317EE"/>
    <w:rsid w:val="00134307"/>
    <w:rsid w:val="00134C2E"/>
    <w:rsid w:val="00134C82"/>
    <w:rsid w:val="00134DB3"/>
    <w:rsid w:val="00135FCB"/>
    <w:rsid w:val="0013655A"/>
    <w:rsid w:val="00145D04"/>
    <w:rsid w:val="0014699E"/>
    <w:rsid w:val="00150B9B"/>
    <w:rsid w:val="00153F77"/>
    <w:rsid w:val="0015438E"/>
    <w:rsid w:val="001563D9"/>
    <w:rsid w:val="00157425"/>
    <w:rsid w:val="00157A0C"/>
    <w:rsid w:val="00157C25"/>
    <w:rsid w:val="001647C2"/>
    <w:rsid w:val="00166D07"/>
    <w:rsid w:val="00172D6E"/>
    <w:rsid w:val="001740FE"/>
    <w:rsid w:val="00180DCA"/>
    <w:rsid w:val="00182898"/>
    <w:rsid w:val="001838B4"/>
    <w:rsid w:val="00187B1E"/>
    <w:rsid w:val="001919DF"/>
    <w:rsid w:val="0019245F"/>
    <w:rsid w:val="00192E35"/>
    <w:rsid w:val="00197575"/>
    <w:rsid w:val="0019795F"/>
    <w:rsid w:val="001A0979"/>
    <w:rsid w:val="001A1A61"/>
    <w:rsid w:val="001A1F31"/>
    <w:rsid w:val="001A21B2"/>
    <w:rsid w:val="001B3426"/>
    <w:rsid w:val="001B6003"/>
    <w:rsid w:val="001C12F1"/>
    <w:rsid w:val="001C2966"/>
    <w:rsid w:val="001C469C"/>
    <w:rsid w:val="001C7E7C"/>
    <w:rsid w:val="001D09E0"/>
    <w:rsid w:val="001D1207"/>
    <w:rsid w:val="001D3C06"/>
    <w:rsid w:val="001D6608"/>
    <w:rsid w:val="001D698F"/>
    <w:rsid w:val="001E1B44"/>
    <w:rsid w:val="001E1C8C"/>
    <w:rsid w:val="001E4ACA"/>
    <w:rsid w:val="001F1FCC"/>
    <w:rsid w:val="001F5EA1"/>
    <w:rsid w:val="001F7267"/>
    <w:rsid w:val="0020352A"/>
    <w:rsid w:val="00205232"/>
    <w:rsid w:val="002054F5"/>
    <w:rsid w:val="00212DA6"/>
    <w:rsid w:val="0021395D"/>
    <w:rsid w:val="00213D42"/>
    <w:rsid w:val="00220795"/>
    <w:rsid w:val="002225C8"/>
    <w:rsid w:val="0023182C"/>
    <w:rsid w:val="00231B13"/>
    <w:rsid w:val="002331ED"/>
    <w:rsid w:val="00233856"/>
    <w:rsid w:val="00243457"/>
    <w:rsid w:val="00251298"/>
    <w:rsid w:val="00252193"/>
    <w:rsid w:val="002526A6"/>
    <w:rsid w:val="002539D5"/>
    <w:rsid w:val="00253AC6"/>
    <w:rsid w:val="00254758"/>
    <w:rsid w:val="002619ED"/>
    <w:rsid w:val="002624D4"/>
    <w:rsid w:val="00265450"/>
    <w:rsid w:val="00265588"/>
    <w:rsid w:val="002735A9"/>
    <w:rsid w:val="00273B33"/>
    <w:rsid w:val="00282F89"/>
    <w:rsid w:val="0028384B"/>
    <w:rsid w:val="00283C07"/>
    <w:rsid w:val="00292675"/>
    <w:rsid w:val="00292CE9"/>
    <w:rsid w:val="0029436D"/>
    <w:rsid w:val="002A0B35"/>
    <w:rsid w:val="002A1D38"/>
    <w:rsid w:val="002A268B"/>
    <w:rsid w:val="002A7304"/>
    <w:rsid w:val="002B4597"/>
    <w:rsid w:val="002B6E75"/>
    <w:rsid w:val="002C0923"/>
    <w:rsid w:val="002D28CB"/>
    <w:rsid w:val="002D5164"/>
    <w:rsid w:val="002F09D7"/>
    <w:rsid w:val="002F2C36"/>
    <w:rsid w:val="002F30B9"/>
    <w:rsid w:val="002F3C69"/>
    <w:rsid w:val="002F76D6"/>
    <w:rsid w:val="002F7B89"/>
    <w:rsid w:val="003022A0"/>
    <w:rsid w:val="00306F29"/>
    <w:rsid w:val="0031177C"/>
    <w:rsid w:val="00311B4A"/>
    <w:rsid w:val="00311BD7"/>
    <w:rsid w:val="00315B2D"/>
    <w:rsid w:val="00316AA4"/>
    <w:rsid w:val="00317235"/>
    <w:rsid w:val="00322520"/>
    <w:rsid w:val="00332BEF"/>
    <w:rsid w:val="0034131C"/>
    <w:rsid w:val="00345C00"/>
    <w:rsid w:val="00347373"/>
    <w:rsid w:val="0035111B"/>
    <w:rsid w:val="00353B9B"/>
    <w:rsid w:val="003574E8"/>
    <w:rsid w:val="0036142F"/>
    <w:rsid w:val="00362410"/>
    <w:rsid w:val="00364A60"/>
    <w:rsid w:val="00367746"/>
    <w:rsid w:val="00367F29"/>
    <w:rsid w:val="003766E5"/>
    <w:rsid w:val="0037723F"/>
    <w:rsid w:val="003824ED"/>
    <w:rsid w:val="00383B23"/>
    <w:rsid w:val="00384097"/>
    <w:rsid w:val="0038504A"/>
    <w:rsid w:val="0038532C"/>
    <w:rsid w:val="00391193"/>
    <w:rsid w:val="00392DB9"/>
    <w:rsid w:val="0039474A"/>
    <w:rsid w:val="00397F23"/>
    <w:rsid w:val="003A1B20"/>
    <w:rsid w:val="003A3748"/>
    <w:rsid w:val="003A4AD2"/>
    <w:rsid w:val="003A51C4"/>
    <w:rsid w:val="003A74F5"/>
    <w:rsid w:val="003B25D5"/>
    <w:rsid w:val="003B3854"/>
    <w:rsid w:val="003B496F"/>
    <w:rsid w:val="003B5C66"/>
    <w:rsid w:val="003B73DA"/>
    <w:rsid w:val="003C637F"/>
    <w:rsid w:val="003D11CF"/>
    <w:rsid w:val="003D30BE"/>
    <w:rsid w:val="003D463B"/>
    <w:rsid w:val="003D4D83"/>
    <w:rsid w:val="003D4DA3"/>
    <w:rsid w:val="003E1CB5"/>
    <w:rsid w:val="003E1E18"/>
    <w:rsid w:val="003E2C1A"/>
    <w:rsid w:val="003E3390"/>
    <w:rsid w:val="003E596B"/>
    <w:rsid w:val="003E64B7"/>
    <w:rsid w:val="003E742E"/>
    <w:rsid w:val="003F590E"/>
    <w:rsid w:val="003F7607"/>
    <w:rsid w:val="004019BD"/>
    <w:rsid w:val="004024C6"/>
    <w:rsid w:val="00405982"/>
    <w:rsid w:val="00406C2A"/>
    <w:rsid w:val="004100BC"/>
    <w:rsid w:val="00420398"/>
    <w:rsid w:val="004215FB"/>
    <w:rsid w:val="00422015"/>
    <w:rsid w:val="00424138"/>
    <w:rsid w:val="00424D39"/>
    <w:rsid w:val="00427FB4"/>
    <w:rsid w:val="00432838"/>
    <w:rsid w:val="0043575D"/>
    <w:rsid w:val="00436936"/>
    <w:rsid w:val="004404D1"/>
    <w:rsid w:val="004438C5"/>
    <w:rsid w:val="00445FF6"/>
    <w:rsid w:val="004500FE"/>
    <w:rsid w:val="0045115C"/>
    <w:rsid w:val="004514A3"/>
    <w:rsid w:val="00451711"/>
    <w:rsid w:val="00453E0E"/>
    <w:rsid w:val="00455365"/>
    <w:rsid w:val="004610B7"/>
    <w:rsid w:val="00462F56"/>
    <w:rsid w:val="00464BB8"/>
    <w:rsid w:val="00465FDB"/>
    <w:rsid w:val="0047210B"/>
    <w:rsid w:val="00472B88"/>
    <w:rsid w:val="00473459"/>
    <w:rsid w:val="00473EAF"/>
    <w:rsid w:val="00482DE6"/>
    <w:rsid w:val="00482E38"/>
    <w:rsid w:val="00484B29"/>
    <w:rsid w:val="00485121"/>
    <w:rsid w:val="004860CC"/>
    <w:rsid w:val="00486561"/>
    <w:rsid w:val="00486D8D"/>
    <w:rsid w:val="0049379F"/>
    <w:rsid w:val="004976CE"/>
    <w:rsid w:val="00497EF5"/>
    <w:rsid w:val="004A1BFA"/>
    <w:rsid w:val="004A3817"/>
    <w:rsid w:val="004A463C"/>
    <w:rsid w:val="004B1065"/>
    <w:rsid w:val="004B2ADE"/>
    <w:rsid w:val="004B6572"/>
    <w:rsid w:val="004C54BE"/>
    <w:rsid w:val="004C650E"/>
    <w:rsid w:val="004C6A5E"/>
    <w:rsid w:val="004D1299"/>
    <w:rsid w:val="004D535F"/>
    <w:rsid w:val="004D570D"/>
    <w:rsid w:val="004E2B9F"/>
    <w:rsid w:val="004E62E2"/>
    <w:rsid w:val="004F1017"/>
    <w:rsid w:val="004F1722"/>
    <w:rsid w:val="004F1976"/>
    <w:rsid w:val="004F1B82"/>
    <w:rsid w:val="004F20CF"/>
    <w:rsid w:val="004F5FD9"/>
    <w:rsid w:val="004F7CFF"/>
    <w:rsid w:val="0050232D"/>
    <w:rsid w:val="00506B8F"/>
    <w:rsid w:val="00510096"/>
    <w:rsid w:val="00511559"/>
    <w:rsid w:val="00512D09"/>
    <w:rsid w:val="0051305E"/>
    <w:rsid w:val="005135E0"/>
    <w:rsid w:val="0051480D"/>
    <w:rsid w:val="0051595E"/>
    <w:rsid w:val="0051640A"/>
    <w:rsid w:val="00534B6C"/>
    <w:rsid w:val="00535FCF"/>
    <w:rsid w:val="00537147"/>
    <w:rsid w:val="005430C3"/>
    <w:rsid w:val="00543560"/>
    <w:rsid w:val="00544A8D"/>
    <w:rsid w:val="00545157"/>
    <w:rsid w:val="00547124"/>
    <w:rsid w:val="005472A5"/>
    <w:rsid w:val="00551F7C"/>
    <w:rsid w:val="005526FA"/>
    <w:rsid w:val="00556B3F"/>
    <w:rsid w:val="00556E71"/>
    <w:rsid w:val="00560152"/>
    <w:rsid w:val="00563A51"/>
    <w:rsid w:val="00563D26"/>
    <w:rsid w:val="00565AA9"/>
    <w:rsid w:val="00565D03"/>
    <w:rsid w:val="00571787"/>
    <w:rsid w:val="00584FDA"/>
    <w:rsid w:val="00586203"/>
    <w:rsid w:val="00591F3B"/>
    <w:rsid w:val="00592F25"/>
    <w:rsid w:val="005A0E1A"/>
    <w:rsid w:val="005A2B9A"/>
    <w:rsid w:val="005A372A"/>
    <w:rsid w:val="005A4F83"/>
    <w:rsid w:val="005A6B73"/>
    <w:rsid w:val="005A764F"/>
    <w:rsid w:val="005B41F9"/>
    <w:rsid w:val="005B4AFA"/>
    <w:rsid w:val="005B4CE8"/>
    <w:rsid w:val="005B6F11"/>
    <w:rsid w:val="005C5357"/>
    <w:rsid w:val="005D16FE"/>
    <w:rsid w:val="005D388D"/>
    <w:rsid w:val="005D616F"/>
    <w:rsid w:val="005E1C3F"/>
    <w:rsid w:val="005E4B37"/>
    <w:rsid w:val="005E4FDC"/>
    <w:rsid w:val="005F2A8C"/>
    <w:rsid w:val="005F77A2"/>
    <w:rsid w:val="00603B71"/>
    <w:rsid w:val="00606C44"/>
    <w:rsid w:val="00607652"/>
    <w:rsid w:val="0061133C"/>
    <w:rsid w:val="0061335C"/>
    <w:rsid w:val="006146DC"/>
    <w:rsid w:val="00615FFE"/>
    <w:rsid w:val="006172FC"/>
    <w:rsid w:val="00621281"/>
    <w:rsid w:val="00621B14"/>
    <w:rsid w:val="006240E7"/>
    <w:rsid w:val="00624751"/>
    <w:rsid w:val="006261D7"/>
    <w:rsid w:val="00631303"/>
    <w:rsid w:val="00636B9C"/>
    <w:rsid w:val="00637CC6"/>
    <w:rsid w:val="0064232E"/>
    <w:rsid w:val="00643C87"/>
    <w:rsid w:val="00644977"/>
    <w:rsid w:val="00653214"/>
    <w:rsid w:val="006613C5"/>
    <w:rsid w:val="00661B32"/>
    <w:rsid w:val="00664069"/>
    <w:rsid w:val="0067079E"/>
    <w:rsid w:val="00671764"/>
    <w:rsid w:val="00672498"/>
    <w:rsid w:val="00673FAE"/>
    <w:rsid w:val="0067767F"/>
    <w:rsid w:val="006802BF"/>
    <w:rsid w:val="00682882"/>
    <w:rsid w:val="006910CE"/>
    <w:rsid w:val="006926FD"/>
    <w:rsid w:val="006A0674"/>
    <w:rsid w:val="006A17E5"/>
    <w:rsid w:val="006A2B18"/>
    <w:rsid w:val="006B308F"/>
    <w:rsid w:val="006B39D4"/>
    <w:rsid w:val="006B6D71"/>
    <w:rsid w:val="006C176C"/>
    <w:rsid w:val="006C267E"/>
    <w:rsid w:val="006C579E"/>
    <w:rsid w:val="006C6CD8"/>
    <w:rsid w:val="006D230A"/>
    <w:rsid w:val="006D41EA"/>
    <w:rsid w:val="006D4DCD"/>
    <w:rsid w:val="006E14D0"/>
    <w:rsid w:val="006E3C0C"/>
    <w:rsid w:val="006E3FDB"/>
    <w:rsid w:val="006E4F71"/>
    <w:rsid w:val="006E5D63"/>
    <w:rsid w:val="006F2223"/>
    <w:rsid w:val="006F7B17"/>
    <w:rsid w:val="007019B3"/>
    <w:rsid w:val="00703A6A"/>
    <w:rsid w:val="00703C0E"/>
    <w:rsid w:val="00705A58"/>
    <w:rsid w:val="007130D2"/>
    <w:rsid w:val="00713584"/>
    <w:rsid w:val="0071611D"/>
    <w:rsid w:val="00721B5B"/>
    <w:rsid w:val="00725C0B"/>
    <w:rsid w:val="00726573"/>
    <w:rsid w:val="00726B11"/>
    <w:rsid w:val="00734E42"/>
    <w:rsid w:val="007364CF"/>
    <w:rsid w:val="007374F1"/>
    <w:rsid w:val="00740635"/>
    <w:rsid w:val="00744B69"/>
    <w:rsid w:val="00744C30"/>
    <w:rsid w:val="007452A6"/>
    <w:rsid w:val="00746E62"/>
    <w:rsid w:val="00747D46"/>
    <w:rsid w:val="007524BF"/>
    <w:rsid w:val="007525D4"/>
    <w:rsid w:val="007544BA"/>
    <w:rsid w:val="00754961"/>
    <w:rsid w:val="007555D1"/>
    <w:rsid w:val="00757B10"/>
    <w:rsid w:val="00761626"/>
    <w:rsid w:val="00763EEA"/>
    <w:rsid w:val="00766348"/>
    <w:rsid w:val="00766A3A"/>
    <w:rsid w:val="0076761F"/>
    <w:rsid w:val="00767717"/>
    <w:rsid w:val="00770FFC"/>
    <w:rsid w:val="0077273B"/>
    <w:rsid w:val="00773922"/>
    <w:rsid w:val="007807EC"/>
    <w:rsid w:val="0078177C"/>
    <w:rsid w:val="00783544"/>
    <w:rsid w:val="007876C2"/>
    <w:rsid w:val="00794DCA"/>
    <w:rsid w:val="007A2182"/>
    <w:rsid w:val="007A251E"/>
    <w:rsid w:val="007A25E0"/>
    <w:rsid w:val="007A3E98"/>
    <w:rsid w:val="007B0B06"/>
    <w:rsid w:val="007B4ABA"/>
    <w:rsid w:val="007B708E"/>
    <w:rsid w:val="007B70E8"/>
    <w:rsid w:val="007C2C0F"/>
    <w:rsid w:val="007C4426"/>
    <w:rsid w:val="007C5B74"/>
    <w:rsid w:val="007C7D74"/>
    <w:rsid w:val="007D613D"/>
    <w:rsid w:val="007E0F02"/>
    <w:rsid w:val="007E441F"/>
    <w:rsid w:val="007F017A"/>
    <w:rsid w:val="007F12AF"/>
    <w:rsid w:val="007F7F6A"/>
    <w:rsid w:val="00800676"/>
    <w:rsid w:val="00802FAA"/>
    <w:rsid w:val="00803325"/>
    <w:rsid w:val="008051DC"/>
    <w:rsid w:val="00805C5F"/>
    <w:rsid w:val="00807D87"/>
    <w:rsid w:val="00811B19"/>
    <w:rsid w:val="00815DAC"/>
    <w:rsid w:val="00824DFF"/>
    <w:rsid w:val="0082658E"/>
    <w:rsid w:val="008265A8"/>
    <w:rsid w:val="0083111A"/>
    <w:rsid w:val="00831767"/>
    <w:rsid w:val="00833C57"/>
    <w:rsid w:val="0083457D"/>
    <w:rsid w:val="00835272"/>
    <w:rsid w:val="008531EC"/>
    <w:rsid w:val="00853805"/>
    <w:rsid w:val="00854EE1"/>
    <w:rsid w:val="00861A8B"/>
    <w:rsid w:val="00873C07"/>
    <w:rsid w:val="00873F78"/>
    <w:rsid w:val="0088066C"/>
    <w:rsid w:val="008821A4"/>
    <w:rsid w:val="00882C63"/>
    <w:rsid w:val="0089421A"/>
    <w:rsid w:val="008945C0"/>
    <w:rsid w:val="00896BC0"/>
    <w:rsid w:val="008B0A8F"/>
    <w:rsid w:val="008B2EF8"/>
    <w:rsid w:val="008B425D"/>
    <w:rsid w:val="008C29E6"/>
    <w:rsid w:val="008C6874"/>
    <w:rsid w:val="008D018A"/>
    <w:rsid w:val="008D3024"/>
    <w:rsid w:val="008D3ACB"/>
    <w:rsid w:val="008D5E2E"/>
    <w:rsid w:val="008E298D"/>
    <w:rsid w:val="008E462B"/>
    <w:rsid w:val="008E6067"/>
    <w:rsid w:val="008E6B03"/>
    <w:rsid w:val="008F55B2"/>
    <w:rsid w:val="008F6AF5"/>
    <w:rsid w:val="008F7781"/>
    <w:rsid w:val="008F7FF5"/>
    <w:rsid w:val="009004A7"/>
    <w:rsid w:val="00903FD1"/>
    <w:rsid w:val="00904006"/>
    <w:rsid w:val="009055CB"/>
    <w:rsid w:val="00905FBB"/>
    <w:rsid w:val="00907CE3"/>
    <w:rsid w:val="00914498"/>
    <w:rsid w:val="009210C9"/>
    <w:rsid w:val="009215E5"/>
    <w:rsid w:val="0092222E"/>
    <w:rsid w:val="00922B7C"/>
    <w:rsid w:val="00924E5D"/>
    <w:rsid w:val="00925071"/>
    <w:rsid w:val="0093017E"/>
    <w:rsid w:val="00931436"/>
    <w:rsid w:val="00936177"/>
    <w:rsid w:val="0095607F"/>
    <w:rsid w:val="00956E43"/>
    <w:rsid w:val="00961339"/>
    <w:rsid w:val="0097052C"/>
    <w:rsid w:val="009705D5"/>
    <w:rsid w:val="009716BE"/>
    <w:rsid w:val="00975140"/>
    <w:rsid w:val="00982ABC"/>
    <w:rsid w:val="00984E74"/>
    <w:rsid w:val="009868BD"/>
    <w:rsid w:val="00990095"/>
    <w:rsid w:val="00993CAF"/>
    <w:rsid w:val="009962A3"/>
    <w:rsid w:val="009A7829"/>
    <w:rsid w:val="009B00FE"/>
    <w:rsid w:val="009B775E"/>
    <w:rsid w:val="009B7A9E"/>
    <w:rsid w:val="009C58D9"/>
    <w:rsid w:val="009C61D8"/>
    <w:rsid w:val="009D1CA9"/>
    <w:rsid w:val="009D1DDC"/>
    <w:rsid w:val="009D3A0A"/>
    <w:rsid w:val="009D48C3"/>
    <w:rsid w:val="009E089A"/>
    <w:rsid w:val="009E0B8C"/>
    <w:rsid w:val="009E3B02"/>
    <w:rsid w:val="009E5956"/>
    <w:rsid w:val="009F0CE4"/>
    <w:rsid w:val="009F2106"/>
    <w:rsid w:val="009F4FB4"/>
    <w:rsid w:val="009F5DD9"/>
    <w:rsid w:val="00A051D3"/>
    <w:rsid w:val="00A110C4"/>
    <w:rsid w:val="00A11950"/>
    <w:rsid w:val="00A17441"/>
    <w:rsid w:val="00A207BA"/>
    <w:rsid w:val="00A208ED"/>
    <w:rsid w:val="00A224F7"/>
    <w:rsid w:val="00A24A94"/>
    <w:rsid w:val="00A25C53"/>
    <w:rsid w:val="00A27D03"/>
    <w:rsid w:val="00A27E51"/>
    <w:rsid w:val="00A30F36"/>
    <w:rsid w:val="00A33C66"/>
    <w:rsid w:val="00A34E36"/>
    <w:rsid w:val="00A40792"/>
    <w:rsid w:val="00A41D73"/>
    <w:rsid w:val="00A45114"/>
    <w:rsid w:val="00A52651"/>
    <w:rsid w:val="00A53F59"/>
    <w:rsid w:val="00A610E3"/>
    <w:rsid w:val="00A619C0"/>
    <w:rsid w:val="00A6524E"/>
    <w:rsid w:val="00A653AA"/>
    <w:rsid w:val="00A654ED"/>
    <w:rsid w:val="00A66547"/>
    <w:rsid w:val="00A67247"/>
    <w:rsid w:val="00A71049"/>
    <w:rsid w:val="00A72F4A"/>
    <w:rsid w:val="00A73627"/>
    <w:rsid w:val="00A760D7"/>
    <w:rsid w:val="00A80D05"/>
    <w:rsid w:val="00A823BB"/>
    <w:rsid w:val="00A82B6B"/>
    <w:rsid w:val="00A90587"/>
    <w:rsid w:val="00A91929"/>
    <w:rsid w:val="00A92175"/>
    <w:rsid w:val="00A939EE"/>
    <w:rsid w:val="00A952B3"/>
    <w:rsid w:val="00AA2A17"/>
    <w:rsid w:val="00AA3F6E"/>
    <w:rsid w:val="00AA4107"/>
    <w:rsid w:val="00AA6653"/>
    <w:rsid w:val="00AA7F2B"/>
    <w:rsid w:val="00AB6310"/>
    <w:rsid w:val="00AB7A86"/>
    <w:rsid w:val="00AC19D2"/>
    <w:rsid w:val="00AC1B14"/>
    <w:rsid w:val="00AD0AB1"/>
    <w:rsid w:val="00AD52A4"/>
    <w:rsid w:val="00AD740B"/>
    <w:rsid w:val="00AD7C61"/>
    <w:rsid w:val="00AE0694"/>
    <w:rsid w:val="00AE110F"/>
    <w:rsid w:val="00AE496E"/>
    <w:rsid w:val="00AE5566"/>
    <w:rsid w:val="00AE6874"/>
    <w:rsid w:val="00AF07D5"/>
    <w:rsid w:val="00AF2C4C"/>
    <w:rsid w:val="00AF6DA7"/>
    <w:rsid w:val="00B00825"/>
    <w:rsid w:val="00B0111B"/>
    <w:rsid w:val="00B03260"/>
    <w:rsid w:val="00B03D11"/>
    <w:rsid w:val="00B114BB"/>
    <w:rsid w:val="00B14E75"/>
    <w:rsid w:val="00B17101"/>
    <w:rsid w:val="00B21B79"/>
    <w:rsid w:val="00B23141"/>
    <w:rsid w:val="00B31503"/>
    <w:rsid w:val="00B34852"/>
    <w:rsid w:val="00B36ACE"/>
    <w:rsid w:val="00B37CED"/>
    <w:rsid w:val="00B37EC0"/>
    <w:rsid w:val="00B43B07"/>
    <w:rsid w:val="00B44098"/>
    <w:rsid w:val="00B44F90"/>
    <w:rsid w:val="00B50113"/>
    <w:rsid w:val="00B53079"/>
    <w:rsid w:val="00B555BF"/>
    <w:rsid w:val="00B63678"/>
    <w:rsid w:val="00B65812"/>
    <w:rsid w:val="00B65C6E"/>
    <w:rsid w:val="00B666C6"/>
    <w:rsid w:val="00B67C65"/>
    <w:rsid w:val="00B71692"/>
    <w:rsid w:val="00B74DFD"/>
    <w:rsid w:val="00B76EB8"/>
    <w:rsid w:val="00B81C04"/>
    <w:rsid w:val="00B83C20"/>
    <w:rsid w:val="00B93E90"/>
    <w:rsid w:val="00B96A2E"/>
    <w:rsid w:val="00B96CAB"/>
    <w:rsid w:val="00BA0DD3"/>
    <w:rsid w:val="00BA6351"/>
    <w:rsid w:val="00BA6EE4"/>
    <w:rsid w:val="00BA7C8B"/>
    <w:rsid w:val="00BB19AA"/>
    <w:rsid w:val="00BB262F"/>
    <w:rsid w:val="00BB317D"/>
    <w:rsid w:val="00BB74F3"/>
    <w:rsid w:val="00BB790F"/>
    <w:rsid w:val="00BC2B93"/>
    <w:rsid w:val="00BC6837"/>
    <w:rsid w:val="00BC7EBB"/>
    <w:rsid w:val="00BD4560"/>
    <w:rsid w:val="00BD4996"/>
    <w:rsid w:val="00BD53D1"/>
    <w:rsid w:val="00BD5B01"/>
    <w:rsid w:val="00BD6974"/>
    <w:rsid w:val="00BE0AF9"/>
    <w:rsid w:val="00BE3F4C"/>
    <w:rsid w:val="00BE40E4"/>
    <w:rsid w:val="00BE6510"/>
    <w:rsid w:val="00BF0243"/>
    <w:rsid w:val="00BF17F3"/>
    <w:rsid w:val="00BF4DC2"/>
    <w:rsid w:val="00BF7581"/>
    <w:rsid w:val="00C0001C"/>
    <w:rsid w:val="00C108FC"/>
    <w:rsid w:val="00C11D76"/>
    <w:rsid w:val="00C17265"/>
    <w:rsid w:val="00C20B76"/>
    <w:rsid w:val="00C24B26"/>
    <w:rsid w:val="00C254F1"/>
    <w:rsid w:val="00C27B7A"/>
    <w:rsid w:val="00C27F7B"/>
    <w:rsid w:val="00C32D3A"/>
    <w:rsid w:val="00C33A16"/>
    <w:rsid w:val="00C37F8D"/>
    <w:rsid w:val="00C447AD"/>
    <w:rsid w:val="00C4794A"/>
    <w:rsid w:val="00C51EC0"/>
    <w:rsid w:val="00C57241"/>
    <w:rsid w:val="00C620AC"/>
    <w:rsid w:val="00C637BA"/>
    <w:rsid w:val="00C65321"/>
    <w:rsid w:val="00C70850"/>
    <w:rsid w:val="00C724F3"/>
    <w:rsid w:val="00C736A1"/>
    <w:rsid w:val="00C74703"/>
    <w:rsid w:val="00C80AF1"/>
    <w:rsid w:val="00C86B66"/>
    <w:rsid w:val="00C900ED"/>
    <w:rsid w:val="00C91B10"/>
    <w:rsid w:val="00C96EE7"/>
    <w:rsid w:val="00CA4777"/>
    <w:rsid w:val="00CA5A1E"/>
    <w:rsid w:val="00CB2CBF"/>
    <w:rsid w:val="00CB3316"/>
    <w:rsid w:val="00CB3FA9"/>
    <w:rsid w:val="00CB59F7"/>
    <w:rsid w:val="00CB6E08"/>
    <w:rsid w:val="00CC35B2"/>
    <w:rsid w:val="00CC3F77"/>
    <w:rsid w:val="00CC683B"/>
    <w:rsid w:val="00CC7249"/>
    <w:rsid w:val="00CD5332"/>
    <w:rsid w:val="00CD5760"/>
    <w:rsid w:val="00CE0515"/>
    <w:rsid w:val="00CE5B4D"/>
    <w:rsid w:val="00CE7702"/>
    <w:rsid w:val="00CF0E4C"/>
    <w:rsid w:val="00CF0F26"/>
    <w:rsid w:val="00CF1082"/>
    <w:rsid w:val="00CF42B2"/>
    <w:rsid w:val="00CF43FF"/>
    <w:rsid w:val="00CF63CB"/>
    <w:rsid w:val="00CF7D8C"/>
    <w:rsid w:val="00D0071C"/>
    <w:rsid w:val="00D0408F"/>
    <w:rsid w:val="00D05509"/>
    <w:rsid w:val="00D077DA"/>
    <w:rsid w:val="00D1044D"/>
    <w:rsid w:val="00D111DD"/>
    <w:rsid w:val="00D321B3"/>
    <w:rsid w:val="00D323EE"/>
    <w:rsid w:val="00D339F9"/>
    <w:rsid w:val="00D35380"/>
    <w:rsid w:val="00D3636F"/>
    <w:rsid w:val="00D36C3F"/>
    <w:rsid w:val="00D41672"/>
    <w:rsid w:val="00D434C9"/>
    <w:rsid w:val="00D6403A"/>
    <w:rsid w:val="00D658FE"/>
    <w:rsid w:val="00D6790E"/>
    <w:rsid w:val="00D72F64"/>
    <w:rsid w:val="00D73668"/>
    <w:rsid w:val="00D73E5F"/>
    <w:rsid w:val="00D7515D"/>
    <w:rsid w:val="00D804FE"/>
    <w:rsid w:val="00D8096F"/>
    <w:rsid w:val="00D81F8C"/>
    <w:rsid w:val="00D82685"/>
    <w:rsid w:val="00D85193"/>
    <w:rsid w:val="00D87FB0"/>
    <w:rsid w:val="00D916C5"/>
    <w:rsid w:val="00D93ECF"/>
    <w:rsid w:val="00D96133"/>
    <w:rsid w:val="00DA4808"/>
    <w:rsid w:val="00DA64BE"/>
    <w:rsid w:val="00DB31FA"/>
    <w:rsid w:val="00DC236C"/>
    <w:rsid w:val="00DC25E8"/>
    <w:rsid w:val="00DC5BC4"/>
    <w:rsid w:val="00DC70CE"/>
    <w:rsid w:val="00DD4747"/>
    <w:rsid w:val="00DE6627"/>
    <w:rsid w:val="00DE7C53"/>
    <w:rsid w:val="00DF42FD"/>
    <w:rsid w:val="00DF60C9"/>
    <w:rsid w:val="00E03337"/>
    <w:rsid w:val="00E040C5"/>
    <w:rsid w:val="00E04CCB"/>
    <w:rsid w:val="00E06577"/>
    <w:rsid w:val="00E10040"/>
    <w:rsid w:val="00E13E3E"/>
    <w:rsid w:val="00E1471C"/>
    <w:rsid w:val="00E158FD"/>
    <w:rsid w:val="00E16C32"/>
    <w:rsid w:val="00E220A3"/>
    <w:rsid w:val="00E22704"/>
    <w:rsid w:val="00E242B1"/>
    <w:rsid w:val="00E25563"/>
    <w:rsid w:val="00E25C65"/>
    <w:rsid w:val="00E31D9E"/>
    <w:rsid w:val="00E325A4"/>
    <w:rsid w:val="00E3276D"/>
    <w:rsid w:val="00E339D7"/>
    <w:rsid w:val="00E33B7B"/>
    <w:rsid w:val="00E33BC4"/>
    <w:rsid w:val="00E35387"/>
    <w:rsid w:val="00E36524"/>
    <w:rsid w:val="00E36E82"/>
    <w:rsid w:val="00E378D2"/>
    <w:rsid w:val="00E43235"/>
    <w:rsid w:val="00E44B46"/>
    <w:rsid w:val="00E50549"/>
    <w:rsid w:val="00E519CA"/>
    <w:rsid w:val="00E51DD2"/>
    <w:rsid w:val="00E53D3E"/>
    <w:rsid w:val="00E554D4"/>
    <w:rsid w:val="00E55AFC"/>
    <w:rsid w:val="00E57B53"/>
    <w:rsid w:val="00E61695"/>
    <w:rsid w:val="00E66F21"/>
    <w:rsid w:val="00E70838"/>
    <w:rsid w:val="00E70E93"/>
    <w:rsid w:val="00E732B3"/>
    <w:rsid w:val="00E74C7A"/>
    <w:rsid w:val="00E76F16"/>
    <w:rsid w:val="00E77379"/>
    <w:rsid w:val="00E7764F"/>
    <w:rsid w:val="00E77FEE"/>
    <w:rsid w:val="00E82692"/>
    <w:rsid w:val="00E85D9F"/>
    <w:rsid w:val="00E9053B"/>
    <w:rsid w:val="00E912FD"/>
    <w:rsid w:val="00E926F0"/>
    <w:rsid w:val="00E92C73"/>
    <w:rsid w:val="00E93D37"/>
    <w:rsid w:val="00E959F3"/>
    <w:rsid w:val="00E977C2"/>
    <w:rsid w:val="00EA2A9A"/>
    <w:rsid w:val="00EA68EA"/>
    <w:rsid w:val="00EB0732"/>
    <w:rsid w:val="00EB2FAE"/>
    <w:rsid w:val="00EC0136"/>
    <w:rsid w:val="00EC5517"/>
    <w:rsid w:val="00EC56CC"/>
    <w:rsid w:val="00ED1308"/>
    <w:rsid w:val="00ED468C"/>
    <w:rsid w:val="00ED76B3"/>
    <w:rsid w:val="00EE4DC2"/>
    <w:rsid w:val="00EE6E7F"/>
    <w:rsid w:val="00EF00A6"/>
    <w:rsid w:val="00EF16D8"/>
    <w:rsid w:val="00EF7847"/>
    <w:rsid w:val="00EF7D37"/>
    <w:rsid w:val="00F01937"/>
    <w:rsid w:val="00F02CC4"/>
    <w:rsid w:val="00F03B8F"/>
    <w:rsid w:val="00F04F6E"/>
    <w:rsid w:val="00F06EF6"/>
    <w:rsid w:val="00F06F98"/>
    <w:rsid w:val="00F07FC1"/>
    <w:rsid w:val="00F10D61"/>
    <w:rsid w:val="00F1379A"/>
    <w:rsid w:val="00F20117"/>
    <w:rsid w:val="00F21A74"/>
    <w:rsid w:val="00F21E95"/>
    <w:rsid w:val="00F22013"/>
    <w:rsid w:val="00F22B02"/>
    <w:rsid w:val="00F22E73"/>
    <w:rsid w:val="00F23383"/>
    <w:rsid w:val="00F30969"/>
    <w:rsid w:val="00F33097"/>
    <w:rsid w:val="00F333C4"/>
    <w:rsid w:val="00F34FE6"/>
    <w:rsid w:val="00F35954"/>
    <w:rsid w:val="00F4059B"/>
    <w:rsid w:val="00F4593E"/>
    <w:rsid w:val="00F460FA"/>
    <w:rsid w:val="00F51C0C"/>
    <w:rsid w:val="00F55C47"/>
    <w:rsid w:val="00F55F6D"/>
    <w:rsid w:val="00F600F2"/>
    <w:rsid w:val="00F61167"/>
    <w:rsid w:val="00F62C21"/>
    <w:rsid w:val="00F63C1F"/>
    <w:rsid w:val="00F6568D"/>
    <w:rsid w:val="00F71157"/>
    <w:rsid w:val="00F7346A"/>
    <w:rsid w:val="00F75BA2"/>
    <w:rsid w:val="00F7608E"/>
    <w:rsid w:val="00F7766D"/>
    <w:rsid w:val="00F8033D"/>
    <w:rsid w:val="00F83675"/>
    <w:rsid w:val="00F83BB8"/>
    <w:rsid w:val="00F85E2C"/>
    <w:rsid w:val="00F8631B"/>
    <w:rsid w:val="00F97E9D"/>
    <w:rsid w:val="00FA1414"/>
    <w:rsid w:val="00FA2ADA"/>
    <w:rsid w:val="00FA3F39"/>
    <w:rsid w:val="00FA5545"/>
    <w:rsid w:val="00FA7BBD"/>
    <w:rsid w:val="00FB2448"/>
    <w:rsid w:val="00FB30F3"/>
    <w:rsid w:val="00FB5466"/>
    <w:rsid w:val="00FB5656"/>
    <w:rsid w:val="00FB5F67"/>
    <w:rsid w:val="00FB61A5"/>
    <w:rsid w:val="00FB70D6"/>
    <w:rsid w:val="00FC3633"/>
    <w:rsid w:val="00FC367A"/>
    <w:rsid w:val="00FC4A9A"/>
    <w:rsid w:val="00FC51B1"/>
    <w:rsid w:val="00FD09BE"/>
    <w:rsid w:val="00FD0A44"/>
    <w:rsid w:val="00FE1234"/>
    <w:rsid w:val="00FE1C3D"/>
    <w:rsid w:val="00FE7163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E6DAD"/>
  <w15:chartTrackingRefBased/>
  <w15:docId w15:val="{FCF51DAB-FD7F-4E20-9161-C56DBD96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520"/>
    <w:pPr>
      <w:keepNext/>
      <w:keepLines/>
      <w:numPr>
        <w:numId w:val="4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A2"/>
    <w:pPr>
      <w:keepNext/>
      <w:keepLines/>
      <w:numPr>
        <w:ilvl w:val="1"/>
        <w:numId w:val="4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1F"/>
    <w:pPr>
      <w:keepNext/>
      <w:keepLines/>
      <w:numPr>
        <w:ilvl w:val="2"/>
        <w:numId w:val="4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C2"/>
    <w:pPr>
      <w:keepNext/>
      <w:keepLines/>
      <w:numPr>
        <w:ilvl w:val="3"/>
        <w:numId w:val="4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C2"/>
    <w:pPr>
      <w:keepNext/>
      <w:keepLines/>
      <w:numPr>
        <w:ilvl w:val="4"/>
        <w:numId w:val="4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C2"/>
    <w:pPr>
      <w:keepNext/>
      <w:keepLines/>
      <w:numPr>
        <w:ilvl w:val="5"/>
        <w:numId w:val="4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C2"/>
    <w:pPr>
      <w:keepNext/>
      <w:keepLines/>
      <w:numPr>
        <w:ilvl w:val="6"/>
        <w:numId w:val="4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C2"/>
    <w:pPr>
      <w:keepNext/>
      <w:keepLines/>
      <w:numPr>
        <w:ilvl w:val="7"/>
        <w:numId w:val="4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C2"/>
    <w:pPr>
      <w:keepNext/>
      <w:keepLines/>
      <w:numPr>
        <w:ilvl w:val="8"/>
        <w:numId w:val="4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93"/>
  </w:style>
  <w:style w:type="paragraph" w:styleId="Footer">
    <w:name w:val="footer"/>
    <w:basedOn w:val="Normal"/>
    <w:link w:val="FooterChar"/>
    <w:uiPriority w:val="99"/>
    <w:unhideWhenUsed/>
    <w:rsid w:val="00E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93"/>
  </w:style>
  <w:style w:type="paragraph" w:styleId="Revision">
    <w:name w:val="Revision"/>
    <w:hidden/>
    <w:uiPriority w:val="99"/>
    <w:semiHidden/>
    <w:rsid w:val="006C6C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2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10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10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10C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13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307"/>
  </w:style>
  <w:style w:type="character" w:customStyle="1" w:styleId="eop">
    <w:name w:val="eop"/>
    <w:basedOn w:val="DefaultParagraphFont"/>
    <w:rsid w:val="00134307"/>
  </w:style>
  <w:style w:type="character" w:styleId="UnresolvedMention">
    <w:name w:val="Unresolved Mention"/>
    <w:basedOn w:val="DefaultParagraphFont"/>
    <w:uiPriority w:val="99"/>
    <w:semiHidden/>
    <w:unhideWhenUsed/>
    <w:rsid w:val="006146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063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F60C9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24E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5F7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D111DD"/>
  </w:style>
  <w:style w:type="character" w:customStyle="1" w:styleId="Heading3Char">
    <w:name w:val="Heading 3 Char"/>
    <w:basedOn w:val="DefaultParagraphFont"/>
    <w:link w:val="Heading3"/>
    <w:uiPriority w:val="9"/>
    <w:rsid w:val="007E44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F4DC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C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C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C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21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5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eplb0040.upoint.ap.alight.com/ah-angular-afirst-web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site.jci.com/personal/ckingco_jci_com/Documents/Forms/All.aspx?e=5%3A77f7282bb6904346b51e62ff5a24c19f&amp;sharingv2=true&amp;fromShare=true&amp;at=9&amp;CID=1c1881ae%2D624f%2D4c80%2D938f%2D8138e2b85e1d&amp;RootFolder=%2Fpersonal%2Fckingco%5Fjci%5Fcom%2FDocuments%2FDesktop%2FNavy%20Reports&amp;FolderCTID=0x0120008D3279C5D6CF504DBE9B907E73704B9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00C01-C615-425D-B454-960224BA8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Harple</dc:creator>
  <cp:keywords/>
  <dc:description/>
  <cp:lastModifiedBy>Scott Gerald Beach</cp:lastModifiedBy>
  <cp:revision>90</cp:revision>
  <dcterms:created xsi:type="dcterms:W3CDTF">2024-08-06T15:18:00Z</dcterms:created>
  <dcterms:modified xsi:type="dcterms:W3CDTF">2024-08-15T13:50:00Z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charpld@jci.com</vt:lpwstr>
  </property>
  <property fmtid="{D5CDD505-2E9C-101B-9397-08002B2CF9AE}" pid="5" name="MSIP_Label_6be01c0c-f9b3-4dc4-af0b-a82110cc37cd_SetDate">
    <vt:lpwstr>2018-08-17T18:42:58.4638353Z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  <property fmtid="{D5CDD505-2E9C-101B-9397-08002B2CF9AE}" pid="10" name="_DocHome">
    <vt:i4>2047944226</vt:i4>
  </property>
</Properties>
</file>