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0B57" w:rsidP="003E3CFA" w:rsidRDefault="00000000" w14:paraId="45C4CD8A" w14:textId="77777777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Finding Real Project Locations</w:t>
      </w:r>
    </w:p>
    <w:p w:rsidR="005C0B57" w:rsidP="003E3CFA" w:rsidRDefault="00000000" w14:paraId="45C4CD8B" w14:textId="77777777">
      <w:pPr>
        <w:spacing w:after="200"/>
        <w:jc w:val="center"/>
      </w:pPr>
      <w:r>
        <w:rPr>
          <w:sz w:val="24"/>
          <w:szCs w:val="24"/>
        </w:rPr>
        <w:t>Turning utility project lists into mapped, matched, verifiable data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B57" w:rsidTr="003E3CFA" w14:paraId="45C4CD91" w14:textId="77777777">
        <w:tc>
          <w:tcPr>
            <w:tcW w:w="93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0B57" w:rsidRDefault="00000000" w14:paraId="45C4CD8C" w14:textId="77777777">
            <w:pPr>
              <w:spacing w:after="40"/>
            </w:pPr>
            <w:r>
              <w:rPr>
                <w:b/>
                <w:bCs/>
              </w:rPr>
              <w:t>What you're building</w:t>
            </w:r>
          </w:p>
          <w:p w:rsidR="005C0B57" w:rsidP="000B531E" w:rsidRDefault="00000000" w14:paraId="45C4CD8E" w14:textId="0D770E11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 project table for </w:t>
            </w:r>
            <w:r>
              <w:rPr>
                <w:b/>
                <w:bCs/>
              </w:rPr>
              <w:t>Utility A</w:t>
            </w:r>
            <w:r w:rsidR="000B531E">
              <w:rPr>
                <w:b/>
                <w:bCs/>
              </w:rPr>
              <w:t xml:space="preserve"> and</w:t>
            </w:r>
            <w:r>
              <w:t xml:space="preserve"> </w:t>
            </w:r>
            <w:r w:rsidRPr="000B531E">
              <w:rPr>
                <w:b/>
                <w:bCs/>
              </w:rPr>
              <w:t>Utility B</w:t>
            </w:r>
          </w:p>
          <w:p w:rsidR="005C0B57" w:rsidRDefault="00000000" w14:paraId="45C4CD8F" w14:textId="77777777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An </w:t>
            </w:r>
            <w:r>
              <w:rPr>
                <w:b/>
                <w:bCs/>
              </w:rPr>
              <w:t>overlap table</w:t>
            </w:r>
            <w:r>
              <w:t xml:space="preserve"> — one row per pair of nearby projects owned by the two utilities</w:t>
            </w:r>
          </w:p>
          <w:p w:rsidR="005C0B57" w:rsidRDefault="00000000" w14:paraId="45C4CD90" w14:textId="6202DEAA">
            <w:pPr>
              <w:spacing w:before="80"/>
            </w:pPr>
            <w:r>
              <w:t xml:space="preserve">Utility A and B can be any two utilities whose service territories border or overlap. Our team used </w:t>
            </w:r>
            <w:r>
              <w:rPr>
                <w:b/>
                <w:bCs/>
              </w:rPr>
              <w:t>Georgia Power (GPC)</w:t>
            </w:r>
            <w:r>
              <w:t xml:space="preserve"> and </w:t>
            </w:r>
            <w:r>
              <w:rPr>
                <w:b/>
                <w:bCs/>
              </w:rPr>
              <w:t>Dominion Energy South Carolina (DESC)</w:t>
            </w:r>
            <w:r>
              <w:t xml:space="preserve"> as our working example</w:t>
            </w:r>
          </w:p>
        </w:tc>
      </w:tr>
    </w:tbl>
    <w:p w:rsidR="005C0B57" w:rsidRDefault="005C0B57" w14:paraId="45C4CD92" w14:textId="77777777">
      <w:pPr>
        <w:spacing w:before="120"/>
      </w:pPr>
    </w:p>
    <w:p w:rsidR="005C0B57" w:rsidRDefault="00000000" w14:paraId="45C4CD93" w14:textId="77777777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Three steps to find and match project locations</w:t>
      </w:r>
    </w:p>
    <w:p w:rsidR="005C0B57" w:rsidRDefault="00000000" w14:paraId="45C4CD94" w14:textId="77777777">
      <w:pPr>
        <w:spacing w:after="120"/>
      </w:pPr>
      <w:r>
        <w:t>Each part below builds on the last: get coordinates → confirm they're right → calculate overlap.</w:t>
      </w:r>
    </w:p>
    <w:p w:rsidR="005C0B57" w:rsidRDefault="00000000" w14:paraId="45C4CD95" w14:textId="77777777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Part 1 — Get coordinates and other data</w:t>
      </w:r>
    </w:p>
    <w:p w:rsidR="005C0B57" w:rsidRDefault="00000000" w14:paraId="45C4CD96" w14:textId="3608F101">
      <w:pPr>
        <w:spacing w:after="120"/>
      </w:pPr>
      <w:r>
        <w:rPr>
          <w:b/>
          <w:bCs/>
        </w:rPr>
        <w:t xml:space="preserve">Start here: </w:t>
      </w:r>
      <w:r>
        <w:t xml:space="preserve">the project list itself — names, in-service dates, already exists in each utility's own planning documents (IRPs, transmission expansion plans, SCRTP filings, or similar PDFs). </w:t>
      </w:r>
    </w:p>
    <w:p w:rsidR="00BB4ED0" w:rsidP="00BB4ED0" w:rsidRDefault="00BB4ED0" w14:paraId="060C425F" w14:textId="5BF16A37">
      <w:pPr>
        <w:spacing w:after="120"/>
      </w:pPr>
      <w:r w:rsidRPr="1C2B4757" w:rsidR="2EBC14EB">
        <w:rPr>
          <w:b w:val="1"/>
          <w:bCs w:val="1"/>
        </w:rPr>
        <w:t xml:space="preserve">Folder with the two utility PDFs: </w:t>
      </w:r>
      <w:hyperlink r:id="R1160bc64ea3a4266">
        <w:r w:rsidRPr="1C2B4757" w:rsidR="6430E0E6">
          <w:rPr>
            <w:rStyle w:val="Hyperlink"/>
            <w:b w:val="1"/>
            <w:bCs w:val="1"/>
          </w:rPr>
          <w:t>Project Listings</w:t>
        </w:r>
      </w:hyperlink>
    </w:p>
    <w:p w:rsidR="00BB4ED0" w:rsidP="1C2B4757" w:rsidRDefault="00BB4ED0" w14:paraId="1F5ADDED" w14:textId="18DAB9C3">
      <w:pPr>
        <w:pStyle w:val="ListParagraph"/>
        <w:numPr>
          <w:ilvl w:val="0"/>
          <w:numId w:val="2"/>
        </w:numPr>
        <w:spacing w:after="60"/>
        <w:rPr>
          <w:b w:val="1"/>
          <w:bCs w:val="1"/>
        </w:rPr>
      </w:pPr>
      <w:r w:rsidRPr="1C2B4757" w:rsidR="2EBC14EB">
        <w:rPr>
          <w:b w:val="1"/>
          <w:bCs w:val="1"/>
        </w:rPr>
        <w:t xml:space="preserve">Utility A project source: </w:t>
      </w:r>
      <w:hyperlink r:id="R78ccb3e29e104f89">
        <w:r w:rsidRPr="1C2B4757" w:rsidR="477A529B">
          <w:rPr>
            <w:rStyle w:val="Hyperlink"/>
            <w:b w:val="1"/>
            <w:bCs w:val="1"/>
          </w:rPr>
          <w:t>Dominion Energy</w:t>
        </w:r>
      </w:hyperlink>
    </w:p>
    <w:p w:rsidR="00BB4ED0" w:rsidP="00BB4ED0" w:rsidRDefault="00BB4ED0" w14:paraId="62CDA3A8" w14:textId="75A9E425">
      <w:pPr>
        <w:pStyle w:val="ListParagraph"/>
        <w:numPr>
          <w:ilvl w:val="0"/>
          <w:numId w:val="2"/>
        </w:numPr>
        <w:spacing w:after="60"/>
        <w:rPr/>
      </w:pPr>
      <w:r w:rsidRPr="1C2B4757" w:rsidR="2EBC14EB">
        <w:rPr>
          <w:b w:val="1"/>
          <w:bCs w:val="1"/>
        </w:rPr>
        <w:t xml:space="preserve">Utility B project source: </w:t>
      </w:r>
      <w:hyperlink r:id="R6e88137d42bd465e">
        <w:r w:rsidRPr="1C2B4757" w:rsidR="6A2703F8">
          <w:rPr>
            <w:rStyle w:val="Hyperlink"/>
            <w:b w:val="1"/>
            <w:bCs w:val="1"/>
          </w:rPr>
          <w:t>Georgia Power</w:t>
        </w:r>
      </w:hyperlink>
    </w:p>
    <w:p w:rsidR="005C0B57" w:rsidRDefault="00000000" w14:paraId="45C4CD97" w14:textId="77777777">
      <w:pPr>
        <w:spacing w:after="120"/>
      </w:pPr>
      <w:r>
        <w:rPr>
          <w:b/>
          <w:bCs/>
        </w:rPr>
        <w:t xml:space="preserve">What's missing: </w:t>
      </w:r>
      <w:r>
        <w:t>coordinates. This part is about turning each project's name/description into a real-world location, plus filling in any other columns you're missing.</w:t>
      </w:r>
    </w:p>
    <w:p w:rsidR="005C0B57" w:rsidRDefault="00000000" w14:paraId="45C4CD9B" w14:textId="77777777">
      <w:pPr>
        <w:spacing w:after="120"/>
      </w:pPr>
      <w:r>
        <w:t>You're welcome to use any tool you find. Here's the approach we've used:</w:t>
      </w:r>
    </w:p>
    <w:p w:rsidR="005C0B57" w:rsidRDefault="00000000" w14:paraId="45C4CD9C" w14:textId="013FCF1E">
      <w:pPr>
        <w:pStyle w:val="ListParagraph"/>
        <w:numPr>
          <w:ilvl w:val="0"/>
          <w:numId w:val="2"/>
        </w:numPr>
        <w:spacing w:after="60"/>
        <w:rPr/>
      </w:pPr>
      <w:r w:rsidR="7243214D">
        <w:rPr/>
        <w:t xml:space="preserve">Run queries against OpenStreetMap using </w:t>
      </w:r>
      <w:hyperlink r:id="Ref725cf6db5c407f">
        <w:r w:rsidRPr="3D317542" w:rsidR="65D82D5F">
          <w:rPr>
            <w:rStyle w:val="Hyperlink"/>
          </w:rPr>
          <w:t>Overpass Turbo</w:t>
        </w:r>
      </w:hyperlink>
    </w:p>
    <w:p w:rsidR="005C0B57" w:rsidRDefault="00000000" w14:paraId="45C4CD9D" w14:textId="583944B6">
      <w:pPr>
        <w:pStyle w:val="ListParagraph"/>
        <w:numPr>
          <w:ilvl w:val="0"/>
          <w:numId w:val="2"/>
        </w:numPr>
        <w:spacing w:after="60"/>
      </w:pPr>
      <w:r>
        <w:t xml:space="preserve">Or search directly on </w:t>
      </w:r>
      <w:hyperlink w:history="1" r:id="rId9">
        <w:proofErr w:type="spellStart"/>
        <w:r w:rsidR="005C0B57">
          <w:rPr>
            <w:rStyle w:val="Hyperlink"/>
          </w:rPr>
          <w:t>Nominatim</w:t>
        </w:r>
        <w:proofErr w:type="spellEnd"/>
      </w:hyperlink>
      <w:r>
        <w:t xml:space="preserve"> or </w:t>
      </w:r>
      <w:hyperlink w:history="1" w:anchor="2/26/12" r:id="rId10">
        <w:r w:rsidR="004454BD">
          <w:rPr>
            <w:rStyle w:val="Hyperlink"/>
          </w:rPr>
          <w:t>Open Infrast</w:t>
        </w:r>
        <w:r w:rsidR="004454BD">
          <w:rPr>
            <w:rStyle w:val="Hyperlink"/>
          </w:rPr>
          <w:t>r</w:t>
        </w:r>
        <w:r w:rsidR="004454BD">
          <w:rPr>
            <w:rStyle w:val="Hyperlink"/>
          </w:rPr>
          <w:t>ucture Map</w:t>
        </w:r>
      </w:hyperlink>
      <w:r>
        <w:t xml:space="preserve"> to match a project's name/description to a real feature</w:t>
      </w:r>
    </w:p>
    <w:p w:rsidR="005C0B57" w:rsidRDefault="00000000" w14:paraId="45C4CD9E" w14:textId="77777777">
      <w:pPr>
        <w:spacing w:before="120" w:after="80"/>
      </w:pPr>
      <w:r>
        <w:t>The Overpass QL query below finds power substations by operator name within a bounding box. Swap in your utility's name and coordinates: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B57" w14:paraId="45C4CDA7" w14:textId="77777777">
        <w:tc>
          <w:tcPr>
            <w:tcW w:w="9360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0B57" w:rsidRDefault="00000000" w14:paraId="45C4CD9F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out:json</w:t>
            </w:r>
            <w:proofErr w:type="spellEnd"/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][timeout:25];</w:t>
            </w:r>
          </w:p>
          <w:p w:rsidR="005C0B57" w:rsidRDefault="00000000" w14:paraId="45C4CDA0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(</w:t>
            </w:r>
          </w:p>
          <w:p w:rsidR="005C0B57" w:rsidRDefault="00000000" w14:paraId="45C4CDA1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nwr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["power"="substation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"][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"operator"~"YOUR_UTILITY_NAME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",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]</w:t>
            </w:r>
          </w:p>
          <w:p w:rsidR="005C0B57" w:rsidRDefault="00000000" w14:paraId="45C4CDA2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(SOUTH_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LAT,WEST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LON,NORTH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LAT,EAST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_LON);</w:t>
            </w:r>
          </w:p>
          <w:p w:rsidR="005C0B57" w:rsidRDefault="00000000" w14:paraId="45C4CDA3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);</w:t>
            </w:r>
          </w:p>
          <w:p w:rsidR="005C0B57" w:rsidRDefault="00000000" w14:paraId="45C4CDA4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out body;</w:t>
            </w:r>
          </w:p>
          <w:p w:rsidR="005C0B57" w:rsidRDefault="00000000" w14:paraId="45C4CDA5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&gt;;</w:t>
            </w:r>
          </w:p>
          <w:p w:rsidR="005C0B57" w:rsidRDefault="00000000" w14:paraId="45C4CDA6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out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skel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qt;</w:t>
            </w:r>
          </w:p>
        </w:tc>
      </w:tr>
    </w:tbl>
    <w:p w:rsidR="005C0B57" w:rsidRDefault="00000000" w14:paraId="45C4CDA8" w14:textId="77777777">
      <w:pPr>
        <w:spacing w:before="100" w:after="100"/>
      </w:pPr>
      <w:r w:rsidR="7243214D">
        <w:rPr/>
        <w:t xml:space="preserve">Paste this into the query box at </w:t>
      </w:r>
      <w:hyperlink r:id="R41f3f0bf016c452d">
        <w:r w:rsidRPr="3D317542" w:rsidR="65D82D5F">
          <w:rPr>
            <w:rStyle w:val="Hyperlink"/>
          </w:rPr>
          <w:t>overpass-turbo.eu</w:t>
        </w:r>
      </w:hyperlink>
      <w:r w:rsidR="7243214D">
        <w:rPr/>
        <w:t xml:space="preserve"> and hit Run. Swap </w:t>
      </w:r>
      <w:r w:rsidRPr="3D317542" w:rsidR="7243214D">
        <w:rPr>
          <w:rFonts w:ascii="Consolas" w:hAnsi="Consolas" w:eastAsia="Consolas" w:cs="Consolas"/>
          <w:sz w:val="18"/>
          <w:szCs w:val="18"/>
        </w:rPr>
        <w:t>"power"="substation"</w:t>
      </w:r>
      <w:r w:rsidR="7243214D">
        <w:rPr/>
        <w:t xml:space="preserve"> for </w:t>
      </w:r>
      <w:r w:rsidRPr="3D317542" w:rsidR="7243214D">
        <w:rPr>
          <w:rFonts w:ascii="Consolas" w:hAnsi="Consolas" w:eastAsia="Consolas" w:cs="Consolas"/>
          <w:sz w:val="18"/>
          <w:szCs w:val="18"/>
        </w:rPr>
        <w:t>"power"="line"</w:t>
      </w:r>
      <w:r w:rsidR="7243214D">
        <w:rPr/>
        <w:t xml:space="preserve"> to pull transmission lines instead.</w:t>
      </w:r>
    </w:p>
    <w:p w:rsidR="3D317542" w:rsidP="3D317542" w:rsidRDefault="3D317542" w14:paraId="6992AFDE" w14:textId="2FAC0BE2">
      <w:pPr>
        <w:spacing w:after="120"/>
        <w:rPr>
          <w:b w:val="1"/>
          <w:bCs w:val="1"/>
          <w:sz w:val="22"/>
          <w:szCs w:val="22"/>
        </w:rPr>
      </w:pPr>
    </w:p>
    <w:p w:rsidR="3D317542" w:rsidP="3D317542" w:rsidRDefault="3D317542" w14:paraId="71BBDDA7" w14:textId="586A4802">
      <w:pPr>
        <w:spacing w:after="120"/>
        <w:rPr>
          <w:b w:val="1"/>
          <w:bCs w:val="1"/>
          <w:sz w:val="22"/>
          <w:szCs w:val="22"/>
        </w:rPr>
      </w:pPr>
    </w:p>
    <w:p w:rsidR="005C0B57" w:rsidRDefault="00000000" w14:paraId="45C4CDAA" w14:textId="77777777">
      <w:pPr>
        <w:spacing w:after="120"/>
      </w:pPr>
      <w:r w:rsidRPr="00563D78">
        <w:rPr>
          <w:b/>
          <w:bCs/>
          <w:sz w:val="22"/>
          <w:szCs w:val="22"/>
        </w:rPr>
        <w:t>Tip — scale it up</w:t>
      </w:r>
      <w:r>
        <w:rPr>
          <w:b/>
          <w:bCs/>
        </w:rPr>
        <w:t xml:space="preserve">: </w:t>
      </w:r>
      <w:r>
        <w:t xml:space="preserve">You can run this query from the overpass-turbo.eu website, or from a Python backend hitting the Overpass API with the same query string. Either way: query for </w:t>
      </w:r>
      <w:proofErr w:type="gramStart"/>
      <w:r>
        <w:rPr>
          <w:i/>
          <w:iCs/>
        </w:rPr>
        <w:t>all</w:t>
      </w:r>
      <w:r>
        <w:t xml:space="preserve"> of</w:t>
      </w:r>
      <w:proofErr w:type="gramEnd"/>
      <w:r>
        <w:t xml:space="preserve"> a utility's tagged infrastructure at once (every substation and line for that operator, not one at a time), export the result as </w:t>
      </w:r>
      <w:proofErr w:type="spellStart"/>
      <w:r>
        <w:rPr>
          <w:b/>
          <w:bCs/>
        </w:rPr>
        <w:t>GeoJSON</w:t>
      </w:r>
      <w:proofErr w:type="spellEnd"/>
      <w:r>
        <w:t xml:space="preserve">, then filter that </w:t>
      </w:r>
      <w:proofErr w:type="spellStart"/>
      <w:r>
        <w:t>GeoJSON</w:t>
      </w:r>
      <w:proofErr w:type="spellEnd"/>
      <w:r>
        <w:t xml:space="preserve"> down to the features whose names/descriptions match your utility's project list. That gives you one </w:t>
      </w:r>
      <w:proofErr w:type="spellStart"/>
      <w:r>
        <w:t>GeoJSON</w:t>
      </w:r>
      <w:proofErr w:type="spellEnd"/>
      <w:r>
        <w:t xml:space="preserve"> file per utility, already narrowed to the projects you </w:t>
      </w:r>
      <w:proofErr w:type="gramStart"/>
      <w:r>
        <w:t>actually care</w:t>
      </w:r>
      <w:proofErr w:type="gramEnd"/>
      <w:r>
        <w:t xml:space="preserve"> about, ready to plot or feed into Part 3.</w:t>
      </w:r>
    </w:p>
    <w:p w:rsidR="000B531E" w:rsidRDefault="000A5530" w14:paraId="04DB0047" w14:textId="6F4C9F52">
      <w:pPr>
        <w:spacing w:after="120"/>
      </w:pPr>
      <w:r w:rsidR="05D31258">
        <w:rPr/>
        <w:t>Code Snippet</w:t>
      </w:r>
      <w:r w:rsidR="452F897B">
        <w:rPr/>
        <w:t xml:space="preserve">: </w:t>
      </w:r>
      <w:hyperlink r:id="Rb80c52411f984d7c">
        <w:r w:rsidRPr="3D317542" w:rsidR="02BA48B8">
          <w:rPr>
            <w:rFonts w:ascii="Calibri" w:hAnsi="Calibri" w:eastAsia="Calibri" w:cs="Calibri"/>
            <w:color w:val="0563C1"/>
            <w:sz w:val="21"/>
            <w:szCs w:val="21"/>
            <w:u w:val="single"/>
            <w:lang w:eastAsia="en-US" w:bidi="ar-SA"/>
          </w:rPr>
          <w:t>Code</w:t>
        </w:r>
        <w:r w:rsidRPr="3D317542" w:rsidR="00402498">
          <w:rPr>
            <w:rFonts w:ascii="Calibri" w:hAnsi="Calibri" w:eastAsia="Calibri" w:cs="Calibri"/>
            <w:color w:val="0563C1"/>
            <w:sz w:val="21"/>
            <w:szCs w:val="21"/>
            <w:u w:val="single"/>
            <w:lang w:eastAsia="en-US" w:bidi="ar-SA"/>
          </w:rPr>
          <w:t xml:space="preserve"> Example</w:t>
        </w:r>
      </w:hyperlink>
    </w:p>
    <w:p w:rsidR="005C0B57" w:rsidRDefault="00000000" w14:paraId="45C4CDAB" w14:textId="77777777">
      <w:pPr>
        <w:spacing w:before="120" w:after="60"/>
      </w:pPr>
      <w:r>
        <w:rPr>
          <w:b/>
          <w:bCs/>
        </w:rPr>
        <w:t>Other sources worth checking for coordinates:</w:t>
      </w:r>
    </w:p>
    <w:p w:rsidR="005C0B57" w:rsidRDefault="005C0B57" w14:paraId="45C4CDAC" w14:textId="77777777">
      <w:pPr>
        <w:pStyle w:val="ListParagraph"/>
        <w:numPr>
          <w:ilvl w:val="0"/>
          <w:numId w:val="2"/>
        </w:numPr>
        <w:spacing w:after="60"/>
      </w:pPr>
      <w:hyperlink w:history="1" r:id="rId13">
        <w:r>
          <w:rPr>
            <w:rStyle w:val="Hyperlink"/>
          </w:rPr>
          <w:t>Overpass Turbo</w:t>
        </w:r>
      </w:hyperlink>
      <w:r>
        <w:t xml:space="preserve"> — run OSM queries directly (what our snippet is built on)</w:t>
      </w:r>
    </w:p>
    <w:p w:rsidR="005C0B57" w:rsidRDefault="005C0B57" w14:paraId="45C4CDAD" w14:textId="77777777">
      <w:pPr>
        <w:pStyle w:val="ListParagraph"/>
        <w:numPr>
          <w:ilvl w:val="0"/>
          <w:numId w:val="2"/>
        </w:numPr>
        <w:spacing w:after="60"/>
      </w:pPr>
      <w:hyperlink w:history="1" r:id="rId14">
        <w:r>
          <w:rPr>
            <w:rStyle w:val="Hyperlink"/>
          </w:rPr>
          <w:t>OpenStreetMap</w:t>
        </w:r>
      </w:hyperlink>
      <w:r>
        <w:t xml:space="preserve"> — browse and search the map directly for a project's location</w:t>
      </w:r>
    </w:p>
    <w:p w:rsidR="005C0B57" w:rsidRDefault="005C0B57" w14:paraId="45C4CDAE" w14:textId="77777777">
      <w:pPr>
        <w:pStyle w:val="ListParagraph"/>
        <w:numPr>
          <w:ilvl w:val="0"/>
          <w:numId w:val="2"/>
        </w:numPr>
        <w:spacing w:after="60"/>
      </w:pPr>
      <w:hyperlink w:history="1" r:id="rId15">
        <w:proofErr w:type="spellStart"/>
        <w:r>
          <w:rPr>
            <w:rStyle w:val="Hyperlink"/>
          </w:rPr>
          <w:t>Nominatim</w:t>
        </w:r>
        <w:proofErr w:type="spellEnd"/>
      </w:hyperlink>
      <w:r>
        <w:t xml:space="preserve"> — geocode a place name or address into coordinates directly</w:t>
      </w:r>
    </w:p>
    <w:p w:rsidR="00F45E89" w:rsidP="3D317542" w:rsidRDefault="00F45E89" w14:paraId="603D9EB6" w14:textId="61E4301A">
      <w:pPr>
        <w:pStyle w:val="ListParagraph"/>
        <w:numPr>
          <w:ilvl w:val="0"/>
          <w:numId w:val="2"/>
        </w:numPr>
        <w:spacing w:after="60"/>
        <w:rPr/>
      </w:pPr>
      <w:hyperlink r:id="R731d17192e4a4755">
        <w:r w:rsidRPr="3D317542" w:rsidR="65D82D5F">
          <w:rPr>
            <w:rStyle w:val="Hyperlink"/>
          </w:rPr>
          <w:t>Open Infrastructure Map</w:t>
        </w:r>
      </w:hyperlink>
      <w:r w:rsidR="65D82D5F">
        <w:rPr/>
        <w:t xml:space="preserve"> — visual map of power infrastructure already plotted from OSM data, good for a quick sanity check</w:t>
      </w:r>
    </w:p>
    <w:p w:rsidR="3D317542" w:rsidP="3D317542" w:rsidRDefault="3D317542" w14:paraId="4D88AF5A" w14:textId="34DFADAD">
      <w:pPr>
        <w:pStyle w:val="Normal"/>
        <w:spacing w:after="60"/>
      </w:pPr>
    </w:p>
    <w:p w:rsidR="005C0B57" w:rsidP="00F45E89" w:rsidRDefault="00000000" w14:paraId="45C4CDB0" w14:textId="15A118B5">
      <w:pPr>
        <w:spacing w:after="60"/>
      </w:pPr>
      <w:r w:rsidRPr="00F45E89">
        <w:rPr>
          <w:b/>
          <w:bCs/>
          <w:color w:val="1F4E79"/>
          <w:sz w:val="28"/>
          <w:szCs w:val="28"/>
        </w:rPr>
        <w:t>Part 2 — Confirm via public documentation</w:t>
      </w:r>
    </w:p>
    <w:p w:rsidR="005C0B57" w:rsidRDefault="00000000" w14:paraId="45C4CDB1" w14:textId="77777777">
      <w:pPr>
        <w:spacing w:after="120"/>
      </w:pPr>
      <w:r>
        <w:t>Public location data is limited, so double-check every match:</w:t>
      </w:r>
    </w:p>
    <w:p w:rsidR="005C0B57" w:rsidRDefault="00000000" w14:paraId="45C4CDB2" w14:textId="77777777">
      <w:pPr>
        <w:pStyle w:val="ListParagraph"/>
        <w:numPr>
          <w:ilvl w:val="0"/>
          <w:numId w:val="2"/>
        </w:numPr>
        <w:spacing w:after="60"/>
      </w:pPr>
      <w:r>
        <w:t>Go back to the utility's PDF and re-read the project's description, zone, and nearby landmarks</w:t>
      </w:r>
    </w:p>
    <w:p w:rsidR="005C0B57" w:rsidRDefault="00000000" w14:paraId="45C4CDB3" w14:textId="77777777">
      <w:pPr>
        <w:pStyle w:val="ListParagraph"/>
        <w:numPr>
          <w:ilvl w:val="0"/>
          <w:numId w:val="2"/>
        </w:numPr>
        <w:spacing w:after="60"/>
      </w:pPr>
      <w:r>
        <w:t>Compare that against the coordinate/feature you matched it to — a similarly-named substation or line in the wrong zone or county is a common false match</w:t>
      </w:r>
    </w:p>
    <w:p w:rsidR="005C0B57" w:rsidRDefault="00000000" w14:paraId="45C4CDB4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Match confirmed</w:t>
      </w:r>
      <w:r>
        <w:t xml:space="preserve"> → keep it</w:t>
      </w:r>
    </w:p>
    <w:p w:rsidR="7243214D" w:rsidP="3D317542" w:rsidRDefault="7243214D" w14:paraId="7638ED31" w14:textId="4BC44CB8">
      <w:pPr>
        <w:pStyle w:val="ListParagraph"/>
        <w:numPr>
          <w:ilvl w:val="0"/>
          <w:numId w:val="2"/>
        </w:numPr>
        <w:spacing w:after="60"/>
        <w:rPr/>
      </w:pPr>
      <w:r w:rsidRPr="3D317542" w:rsidR="7243214D">
        <w:rPr>
          <w:b w:val="1"/>
          <w:bCs w:val="1"/>
        </w:rPr>
        <w:t>Can't</w:t>
      </w:r>
      <w:r w:rsidRPr="3D317542" w:rsidR="7243214D">
        <w:rPr>
          <w:b w:val="1"/>
          <w:bCs w:val="1"/>
        </w:rPr>
        <w:t xml:space="preserve"> confirm</w:t>
      </w:r>
      <w:r w:rsidR="7243214D">
        <w:rPr/>
        <w:t xml:space="preserve"> → flag it as </w:t>
      </w:r>
      <w:r w:rsidR="7243214D">
        <w:rPr/>
        <w:t>lower-confidence</w:t>
      </w:r>
    </w:p>
    <w:p w:rsidR="005C0B57" w:rsidRDefault="00000000" w14:paraId="45C4CDB6" w14:textId="77777777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lastRenderedPageBreak/>
        <w:t>Part 3 — Calculate distance and build the overlap table</w:t>
      </w:r>
    </w:p>
    <w:p w:rsidR="00D97DC4" w:rsidRDefault="00D97DC4" w14:paraId="6B836B57" w14:textId="77777777">
      <w:pPr>
        <w:spacing w:before="80" w:after="60"/>
      </w:pPr>
      <w:r w:rsidR="2A53A498">
        <w:rPr/>
        <w:t xml:space="preserve">Once both project tables have coordinates, calculate the distance between the center point of each Utility A project and the center point of each Utility B project (straight-line/haversine is fine — no need for driving distance). A project's center point is the midpoint between its two named sub-points; if only one point is located, that point is the center. Any pair under 25 miles apart counts as an overlap and gets one row </w:t>
      </w:r>
      <w:proofErr w:type="gramStart"/>
      <w:r w:rsidR="2A53A498">
        <w:rPr/>
        <w:t>in</w:t>
      </w:r>
      <w:proofErr w:type="gramEnd"/>
      <w:r w:rsidR="2A53A498">
        <w:rPr/>
        <w:t xml:space="preserve"> the overlap table. For each row</w:t>
      </w:r>
      <w:proofErr w:type="gramStart"/>
      <w:r w:rsidR="2A53A498">
        <w:rPr/>
        <w:t>, also</w:t>
      </w:r>
      <w:proofErr w:type="gramEnd"/>
      <w:r w:rsidR="2A53A498">
        <w:rPr/>
        <w:t xml:space="preserve"> record the time gap between the two projects' in-service dates, measured in days — distance is still the main signal for whether a pair overlaps at all, but the day count is worth a lighter look alongside it.</w:t>
      </w:r>
    </w:p>
    <w:p w:rsidR="00EE07F7" w:rsidP="00EE07F7" w:rsidRDefault="00EE07F7" w14:paraId="3387D031" w14:textId="6415A26A">
      <w:pPr>
        <w:spacing w:after="60"/>
      </w:pPr>
    </w:p>
    <w:p w:rsidR="2DBCDD42" w:rsidP="3D317542" w:rsidRDefault="2DBCDD42" w14:paraId="44DC8AAF" w14:textId="5BD2B452">
      <w:pPr>
        <w:spacing w:after="60"/>
      </w:pPr>
      <w:r w:rsidR="2DBCDD42">
        <w:rPr/>
        <w:t xml:space="preserve">Project and Overlap Table: </w:t>
      </w:r>
      <w:hyperlink r:id="R9feadfe5312848bc">
        <w:r w:rsidRPr="3D317542" w:rsidR="4F49FBBF">
          <w:rPr>
            <w:rStyle w:val="Hyperlink"/>
          </w:rPr>
          <w:t>Project|Overlap T</w:t>
        </w:r>
        <w:r w:rsidRPr="3D317542" w:rsidR="2DBCDD42">
          <w:rPr>
            <w:rStyle w:val="Hyperlink"/>
          </w:rPr>
          <w:t>able</w:t>
        </w:r>
      </w:hyperlink>
    </w:p>
    <w:p w:rsidR="005C0B57" w:rsidP="00563D78" w:rsidRDefault="00000000" w14:paraId="45C4CDC7" w14:textId="693BAA17">
      <w:pPr>
        <w:spacing w:after="120"/>
      </w:pPr>
      <w:r w:rsidRPr="1C2B4757" w:rsidR="131364B9">
        <w:rPr>
          <w:b w:val="1"/>
          <w:bCs w:val="1"/>
        </w:rPr>
        <w:t>Starter file</w:t>
      </w:r>
      <w:r w:rsidRPr="1C2B4757" w:rsidR="27ED8B42">
        <w:rPr>
          <w:b w:val="1"/>
          <w:bCs w:val="1"/>
        </w:rPr>
        <w:t xml:space="preserve"> </w:t>
      </w:r>
      <w:r w:rsidRPr="1C2B4757" w:rsidR="46A32538">
        <w:rPr>
          <w:b w:val="1"/>
          <w:bCs w:val="1"/>
        </w:rPr>
        <w:t xml:space="preserve">package </w:t>
      </w:r>
      <w:r w:rsidRPr="1C2B4757" w:rsidR="27ED8B42">
        <w:rPr>
          <w:b w:val="1"/>
          <w:bCs w:val="1"/>
        </w:rPr>
        <w:t>for this project</w:t>
      </w:r>
      <w:r w:rsidRPr="1C2B4757" w:rsidR="131364B9">
        <w:rPr>
          <w:b w:val="1"/>
          <w:bCs w:val="1"/>
        </w:rPr>
        <w:t xml:space="preserve">: </w:t>
      </w:r>
      <w:hyperlink r:id="R2cdb820bf2dc46cc">
        <w:r w:rsidRPr="1C2B4757" w:rsidR="4F6985F4">
          <w:rPr>
            <w:rStyle w:val="Hyperlink"/>
            <w:b w:val="1"/>
            <w:bCs w:val="1"/>
          </w:rPr>
          <w:t>Starter File Package</w:t>
        </w:r>
      </w:hyperlink>
    </w:p>
    <w:sectPr w:rsidR="005C0B57">
      <w:pgSz w:w="12240" w:h="15840" w:orient="portrait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D7666"/>
    <w:multiLevelType w:val="hybridMultilevel"/>
    <w:tmpl w:val="BE766D1E"/>
    <w:lvl w:ilvl="0" w:tplc="767290D8">
      <w:start w:val="1"/>
      <w:numFmt w:val="bullet"/>
      <w:lvlText w:val="●"/>
      <w:lvlJc w:val="left"/>
      <w:pPr>
        <w:ind w:left="720" w:hanging="360"/>
      </w:pPr>
    </w:lvl>
    <w:lvl w:ilvl="1" w:tplc="52B43C54">
      <w:start w:val="1"/>
      <w:numFmt w:val="bullet"/>
      <w:lvlText w:val="○"/>
      <w:lvlJc w:val="left"/>
      <w:pPr>
        <w:ind w:left="1440" w:hanging="360"/>
      </w:pPr>
    </w:lvl>
    <w:lvl w:ilvl="2" w:tplc="EF2C02F6">
      <w:start w:val="1"/>
      <w:numFmt w:val="bullet"/>
      <w:lvlText w:val="■"/>
      <w:lvlJc w:val="left"/>
      <w:pPr>
        <w:ind w:left="2160" w:hanging="360"/>
      </w:pPr>
    </w:lvl>
    <w:lvl w:ilvl="3" w:tplc="DF6A76E8">
      <w:start w:val="1"/>
      <w:numFmt w:val="bullet"/>
      <w:lvlText w:val="●"/>
      <w:lvlJc w:val="left"/>
      <w:pPr>
        <w:ind w:left="2880" w:hanging="360"/>
      </w:pPr>
    </w:lvl>
    <w:lvl w:ilvl="4" w:tplc="0DEA411E">
      <w:start w:val="1"/>
      <w:numFmt w:val="bullet"/>
      <w:lvlText w:val="○"/>
      <w:lvlJc w:val="left"/>
      <w:pPr>
        <w:ind w:left="3600" w:hanging="360"/>
      </w:pPr>
    </w:lvl>
    <w:lvl w:ilvl="5" w:tplc="958C9BB4">
      <w:start w:val="1"/>
      <w:numFmt w:val="bullet"/>
      <w:lvlText w:val="■"/>
      <w:lvlJc w:val="left"/>
      <w:pPr>
        <w:ind w:left="4320" w:hanging="360"/>
      </w:pPr>
    </w:lvl>
    <w:lvl w:ilvl="6" w:tplc="CB1681EA">
      <w:start w:val="1"/>
      <w:numFmt w:val="bullet"/>
      <w:lvlText w:val="●"/>
      <w:lvlJc w:val="left"/>
      <w:pPr>
        <w:ind w:left="5040" w:hanging="360"/>
      </w:pPr>
    </w:lvl>
    <w:lvl w:ilvl="7" w:tplc="83BC5990">
      <w:start w:val="1"/>
      <w:numFmt w:val="bullet"/>
      <w:lvlText w:val="●"/>
      <w:lvlJc w:val="left"/>
      <w:pPr>
        <w:ind w:left="5760" w:hanging="360"/>
      </w:pPr>
    </w:lvl>
    <w:lvl w:ilvl="8" w:tplc="5A3E89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116E47"/>
    <w:multiLevelType w:val="hybridMultilevel"/>
    <w:tmpl w:val="E796FFF8"/>
    <w:lvl w:ilvl="0" w:tplc="5E88F4CA">
      <w:start w:val="1"/>
      <w:numFmt w:val="bullet"/>
      <w:lvlText w:val="•"/>
      <w:lvlJc w:val="left"/>
      <w:pPr>
        <w:ind w:left="720" w:hanging="360"/>
      </w:pPr>
    </w:lvl>
    <w:lvl w:ilvl="1" w:tplc="6CD6A8A8">
      <w:numFmt w:val="decimal"/>
      <w:lvlText w:val=""/>
      <w:lvlJc w:val="left"/>
    </w:lvl>
    <w:lvl w:ilvl="2" w:tplc="BDFC0AEA">
      <w:numFmt w:val="decimal"/>
      <w:lvlText w:val=""/>
      <w:lvlJc w:val="left"/>
    </w:lvl>
    <w:lvl w:ilvl="3" w:tplc="F95E29DC">
      <w:numFmt w:val="decimal"/>
      <w:lvlText w:val=""/>
      <w:lvlJc w:val="left"/>
    </w:lvl>
    <w:lvl w:ilvl="4" w:tplc="2CFAF1F2">
      <w:numFmt w:val="decimal"/>
      <w:lvlText w:val=""/>
      <w:lvlJc w:val="left"/>
    </w:lvl>
    <w:lvl w:ilvl="5" w:tplc="8A7AE5A4">
      <w:numFmt w:val="decimal"/>
      <w:lvlText w:val=""/>
      <w:lvlJc w:val="left"/>
    </w:lvl>
    <w:lvl w:ilvl="6" w:tplc="4614BE14">
      <w:numFmt w:val="decimal"/>
      <w:lvlText w:val=""/>
      <w:lvlJc w:val="left"/>
    </w:lvl>
    <w:lvl w:ilvl="7" w:tplc="79366C6C">
      <w:numFmt w:val="decimal"/>
      <w:lvlText w:val=""/>
      <w:lvlJc w:val="left"/>
    </w:lvl>
    <w:lvl w:ilvl="8" w:tplc="E04C4CD4">
      <w:numFmt w:val="decimal"/>
      <w:lvlText w:val=""/>
      <w:lvlJc w:val="left"/>
    </w:lvl>
  </w:abstractNum>
  <w:num w:numId="1" w16cid:durableId="603734160">
    <w:abstractNumId w:val="0"/>
    <w:lvlOverride w:ilvl="0">
      <w:startOverride w:val="1"/>
    </w:lvlOverride>
  </w:num>
  <w:num w:numId="2" w16cid:durableId="13851785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B57"/>
    <w:rsid w:val="00000000"/>
    <w:rsid w:val="000A5530"/>
    <w:rsid w:val="000B531E"/>
    <w:rsid w:val="002729C5"/>
    <w:rsid w:val="003132FA"/>
    <w:rsid w:val="003807BE"/>
    <w:rsid w:val="003E3CFA"/>
    <w:rsid w:val="00402498"/>
    <w:rsid w:val="00437B80"/>
    <w:rsid w:val="004454BD"/>
    <w:rsid w:val="004E699E"/>
    <w:rsid w:val="004F5D67"/>
    <w:rsid w:val="004F6730"/>
    <w:rsid w:val="004F72DC"/>
    <w:rsid w:val="00563D78"/>
    <w:rsid w:val="005C0B57"/>
    <w:rsid w:val="00771DBC"/>
    <w:rsid w:val="007B75EF"/>
    <w:rsid w:val="00836233"/>
    <w:rsid w:val="008F10E0"/>
    <w:rsid w:val="00AC6F39"/>
    <w:rsid w:val="00B54924"/>
    <w:rsid w:val="00BB4ED0"/>
    <w:rsid w:val="00C400DE"/>
    <w:rsid w:val="00C4022A"/>
    <w:rsid w:val="00C952B3"/>
    <w:rsid w:val="00CC3F3E"/>
    <w:rsid w:val="00D26FB5"/>
    <w:rsid w:val="00D96AA2"/>
    <w:rsid w:val="00D97DC4"/>
    <w:rsid w:val="00EE07F7"/>
    <w:rsid w:val="00F45E89"/>
    <w:rsid w:val="00F4729E"/>
    <w:rsid w:val="00F81B78"/>
    <w:rsid w:val="00F9552A"/>
    <w:rsid w:val="00FD00AD"/>
    <w:rsid w:val="02BA48B8"/>
    <w:rsid w:val="043597D3"/>
    <w:rsid w:val="05D31258"/>
    <w:rsid w:val="131364B9"/>
    <w:rsid w:val="13312171"/>
    <w:rsid w:val="1360469A"/>
    <w:rsid w:val="1580ECF8"/>
    <w:rsid w:val="1C2B4757"/>
    <w:rsid w:val="1CC77B74"/>
    <w:rsid w:val="22813721"/>
    <w:rsid w:val="240926D2"/>
    <w:rsid w:val="261BD0AF"/>
    <w:rsid w:val="27ED8B42"/>
    <w:rsid w:val="2A53A498"/>
    <w:rsid w:val="2DBCDD42"/>
    <w:rsid w:val="2EBC14EB"/>
    <w:rsid w:val="3303D21A"/>
    <w:rsid w:val="34F9E0DA"/>
    <w:rsid w:val="3D317542"/>
    <w:rsid w:val="452F897B"/>
    <w:rsid w:val="46A32538"/>
    <w:rsid w:val="477A529B"/>
    <w:rsid w:val="4F49FBBF"/>
    <w:rsid w:val="4F6985F4"/>
    <w:rsid w:val="52BE4DA0"/>
    <w:rsid w:val="54D814D5"/>
    <w:rsid w:val="5A2014E5"/>
    <w:rsid w:val="5C7E8665"/>
    <w:rsid w:val="620FC222"/>
    <w:rsid w:val="6430E0E6"/>
    <w:rsid w:val="65D82D5F"/>
    <w:rsid w:val="6A2703F8"/>
    <w:rsid w:val="6DAB19DF"/>
    <w:rsid w:val="709C77F3"/>
    <w:rsid w:val="7243214D"/>
    <w:rsid w:val="73765B94"/>
    <w:rsid w:val="73A2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CD8A"/>
  <w15:docId w15:val="{1C070591-03B9-49FC-A775-C85537DC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729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overpass-turbo.eu/" TargetMode="Externa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nominatim.openstreetmap.org/" TargetMode="External" Id="rId15" /><Relationship Type="http://schemas.openxmlformats.org/officeDocument/2006/relationships/hyperlink" Target="https://openinframap.org/" TargetMode="External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hyperlink" Target="https://nominatim.openstreetmap.org/" TargetMode="External" Id="rId9" /><Relationship Type="http://schemas.openxmlformats.org/officeDocument/2006/relationships/hyperlink" Target="https://www.openstreetmap.org/" TargetMode="External" Id="rId14" /><Relationship Type="http://schemas.openxmlformats.org/officeDocument/2006/relationships/hyperlink" Target="https://dakotame-my.sharepoint.com/:f:/g/personal/theodor_owchariw_dakotamats_com/IgDAuqQN2p5HRLDmXDwy_FslAZ_F4p1UTG96nU_vrY7WjO4?e=5vbe0t" TargetMode="External" Id="R1160bc64ea3a4266" /><Relationship Type="http://schemas.openxmlformats.org/officeDocument/2006/relationships/hyperlink" Target="https://dakotame-my.sharepoint.com/:f:/g/personal/theodor_owchariw_dakotamats_com/IgAVdiIWbAmdTqrSzHRLl7aSAevkYIhnujMW28X6ZlGEsRs?e=J8ZFsd" TargetMode="External" Id="R78ccb3e29e104f89" /><Relationship Type="http://schemas.openxmlformats.org/officeDocument/2006/relationships/hyperlink" Target="https://dakotame-my.sharepoint.com/:f:/g/personal/theodor_owchariw_dakotamats_com/IgCWAL09lg2NSL0pZH6VuDUAAaEDMvSrKicNIdiYg-hg1m0?e=TDuMDP" TargetMode="External" Id="R6e88137d42bd465e" /><Relationship Type="http://schemas.openxmlformats.org/officeDocument/2006/relationships/hyperlink" Target="https://dakotame-my.sharepoint.com/:f:/g/personal/theodor_owchariw_dakotamats_com/IgDWnIBOFPvfT6XvqD5iwCM_AeSH_6fZ63teixLoJSPlIlM?e=9aZpBa" TargetMode="External" Id="R2cdb820bf2dc46cc" /><Relationship Type="http://schemas.openxmlformats.org/officeDocument/2006/relationships/hyperlink" Target="https://overpass-turbo.eu/" TargetMode="External" Id="Ref725cf6db5c407f" /><Relationship Type="http://schemas.openxmlformats.org/officeDocument/2006/relationships/hyperlink" Target="https://overpass-turbo.eu/" TargetMode="External" Id="R41f3f0bf016c452d" /><Relationship Type="http://schemas.openxmlformats.org/officeDocument/2006/relationships/hyperlink" Target="https://app.notion.com/p/Code-Snippet-3c742fd4d2a180e78987d1122216b570?source=copy_link" TargetMode="External" Id="Rb80c52411f984d7c" /><Relationship Type="http://schemas.openxmlformats.org/officeDocument/2006/relationships/hyperlink" Target="https://openinframap.org/#2/26/12" TargetMode="External" Id="R731d17192e4a4755" /><Relationship Type="http://schemas.openxmlformats.org/officeDocument/2006/relationships/hyperlink" Target="https://dakotame-my.sharepoint.com/:x:/g/personal/theodor_owchariw_dakotamats_com/IQBeqlyNWoDGQ5_N0PPaPWOQARLMeUq_6EZHCqeMGOm7xxw?e=TeQq3g" TargetMode="External" Id="R9feadfe5312848b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Theodor Owchariw</lastModifiedBy>
  <revision>33</revision>
  <dcterms:created xsi:type="dcterms:W3CDTF">2026-08-25T18:37:00.0000000Z</dcterms:created>
  <dcterms:modified xsi:type="dcterms:W3CDTF">2026-08-26T14:13:06.8907881Z</dcterms:modified>
</coreProperties>
</file>