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ABB" w:rsidRDefault="00BF2BCA" w:rsidP="00BF2BCA">
      <w:pPr>
        <w:jc w:val="center"/>
        <w:rPr>
          <w:rFonts w:ascii="CMU Classical Serif" w:hAnsi="CMU Classical Serif" w:cs="CMU Classical Serif"/>
          <w:sz w:val="36"/>
          <w:szCs w:val="36"/>
        </w:rPr>
      </w:pPr>
      <w:r w:rsidRPr="00BF2BCA">
        <w:rPr>
          <w:rFonts w:ascii="CMU Classical Serif" w:hAnsi="CMU Classical Serif" w:cs="CMU Classical Serif"/>
          <w:sz w:val="36"/>
          <w:szCs w:val="36"/>
        </w:rPr>
        <w:t>Facebook Chat</w:t>
      </w:r>
    </w:p>
    <w:p w:rsidR="00BF2BCA" w:rsidRDefault="00BF2BCA" w:rsidP="00BF2BCA">
      <w:pPr>
        <w:rPr>
          <w:rFonts w:ascii="CMU Classical Serif" w:hAnsi="CMU Classical Serif" w:cs="CMU Classical Serif"/>
          <w:sz w:val="24"/>
          <w:szCs w:val="24"/>
        </w:rPr>
      </w:pPr>
      <w:r>
        <w:rPr>
          <w:rFonts w:ascii="CMU Classical Serif" w:hAnsi="CMU Classical Serif" w:cs="CMU Classical Serif"/>
          <w:sz w:val="24"/>
          <w:szCs w:val="24"/>
        </w:rPr>
        <w:t xml:space="preserve">A program egy chat kliens Facebookhoz. Nem lehet benne az előző üzeneteket megnézni illetve nem lehet offline barátokkal csevegni. Csak online és valós időben mutatja az üzeneteket a program. A program áll egy bejelentkező ablakból mely hibás adat esetén törli az inputokat, illetve egy barát listából és egy üzenő ablakból. </w:t>
      </w:r>
    </w:p>
    <w:p w:rsidR="00BF2BCA" w:rsidRDefault="00BF2BCA" w:rsidP="00BF2BCA">
      <w:pPr>
        <w:rPr>
          <w:rFonts w:ascii="CMU Classical Serif" w:hAnsi="CMU Classical Serif" w:cs="CMU Classical Serif"/>
          <w:sz w:val="24"/>
          <w:szCs w:val="24"/>
        </w:rPr>
      </w:pPr>
    </w:p>
    <w:p w:rsidR="00BF2BCA" w:rsidRDefault="00BF2BCA" w:rsidP="00BF2BCA">
      <w:pPr>
        <w:rPr>
          <w:rFonts w:ascii="CMU Classical Serif" w:hAnsi="CMU Classical Serif" w:cs="CMU Classical Serif"/>
          <w:b/>
          <w:sz w:val="24"/>
          <w:szCs w:val="24"/>
        </w:rPr>
      </w:pPr>
      <w:r w:rsidRPr="00BF2BCA">
        <w:rPr>
          <w:rFonts w:ascii="CMU Classical Serif" w:hAnsi="CMU Classical Serif" w:cs="CMU Classical Serif"/>
          <w:b/>
          <w:sz w:val="24"/>
          <w:szCs w:val="24"/>
        </w:rPr>
        <w:t>Megvalósítás:</w:t>
      </w:r>
    </w:p>
    <w:p w:rsidR="00BF2BCA" w:rsidRDefault="00BF2BCA" w:rsidP="00BF2BCA">
      <w:pPr>
        <w:rPr>
          <w:rFonts w:ascii="CMU Classical Serif" w:hAnsi="CMU Classical Serif" w:cs="CMU Classical Serif"/>
          <w:sz w:val="24"/>
          <w:szCs w:val="24"/>
        </w:rPr>
      </w:pPr>
      <w:r w:rsidRPr="00BF2BCA">
        <w:rPr>
          <w:rFonts w:ascii="CMU Classical Serif" w:hAnsi="CMU Classical Serif" w:cs="CMU Classical Serif"/>
          <w:sz w:val="24"/>
          <w:szCs w:val="24"/>
        </w:rPr>
        <w:t>A program</w:t>
      </w:r>
      <w:r>
        <w:rPr>
          <w:rFonts w:ascii="CMU Classical Serif" w:hAnsi="CMU Classical Serif" w:cs="CMU Classical Serif"/>
          <w:sz w:val="24"/>
          <w:szCs w:val="24"/>
        </w:rPr>
        <w:t xml:space="preserve"> lelke a SMACK API mely interfészt biztosít az XMPP protokolhoz és azon keresztül a „chateléshez”.</w:t>
      </w:r>
    </w:p>
    <w:p w:rsidR="00BF2BCA" w:rsidRDefault="00BF2BCA" w:rsidP="00BF2BCA">
      <w:pPr>
        <w:rPr>
          <w:rFonts w:ascii="CMU Classical Serif" w:hAnsi="CMU Classical Serif" w:cs="CMU Classical Serif"/>
          <w:sz w:val="24"/>
          <w:szCs w:val="24"/>
        </w:rPr>
      </w:pPr>
      <w:r>
        <w:rPr>
          <w:rFonts w:ascii="CMU Classical Serif" w:hAnsi="CMU Classical Serif" w:cs="CMU Classical Serif"/>
          <w:sz w:val="24"/>
          <w:szCs w:val="24"/>
        </w:rPr>
        <w:t xml:space="preserve">Ezt megtámogatja a </w:t>
      </w:r>
      <w:r w:rsidRPr="00BF2BCA">
        <w:rPr>
          <w:rFonts w:ascii="CMU Classical Serif" w:hAnsi="CMU Classical Serif" w:cs="CMU Classical Serif"/>
          <w:sz w:val="24"/>
          <w:szCs w:val="24"/>
        </w:rPr>
        <w:t>CustomSASLDigestMD5Mechanism</w:t>
      </w:r>
      <w:r>
        <w:rPr>
          <w:rFonts w:ascii="CMU Classical Serif" w:hAnsi="CMU Classical Serif" w:cs="CMU Classical Serif"/>
          <w:sz w:val="24"/>
          <w:szCs w:val="24"/>
        </w:rPr>
        <w:t xml:space="preserve"> osztály amit valaki előre megírt azért, hogy Facebook-hoz is lehessen használni a SMACK API-t. </w:t>
      </w:r>
    </w:p>
    <w:p w:rsidR="00BF2BCA" w:rsidRDefault="00BF2BCA" w:rsidP="00BF2BCA">
      <w:pPr>
        <w:rPr>
          <w:rFonts w:ascii="CMU Classical Serif" w:hAnsi="CMU Classical Serif" w:cs="CMU Classical Serif"/>
          <w:sz w:val="24"/>
          <w:szCs w:val="24"/>
        </w:rPr>
      </w:pPr>
      <w:r>
        <w:rPr>
          <w:rFonts w:ascii="CMU Classical Serif" w:hAnsi="CMU Classical Serif" w:cs="CMU Classical Serif"/>
          <w:sz w:val="24"/>
          <w:szCs w:val="24"/>
        </w:rPr>
        <w:t xml:space="preserve">A fő osztály (FacebookChat) kezeli a szerverhez való kapcsolódást, a bejelentkezést, a </w:t>
      </w:r>
      <w:r w:rsidR="00CE2EF4">
        <w:rPr>
          <w:rFonts w:ascii="CMU Classical Serif" w:hAnsi="CMU Classical Serif" w:cs="CMU Classical Serif"/>
          <w:sz w:val="24"/>
          <w:szCs w:val="24"/>
        </w:rPr>
        <w:t xml:space="preserve">barátok listájának lekérését és az üzenetküldést. </w:t>
      </w:r>
    </w:p>
    <w:p w:rsidR="00066E98" w:rsidRDefault="00066E98" w:rsidP="00BF2BCA">
      <w:pPr>
        <w:rPr>
          <w:rFonts w:ascii="CMU Classical Serif" w:hAnsi="CMU Classical Serif" w:cs="CMU Classical Serif"/>
          <w:sz w:val="24"/>
          <w:szCs w:val="24"/>
        </w:rPr>
      </w:pPr>
      <w:r>
        <w:rPr>
          <w:rFonts w:ascii="CMU Classical Serif" w:hAnsi="CMU Classical Serif" w:cs="CMU Classical Serif"/>
          <w:sz w:val="24"/>
          <w:szCs w:val="24"/>
        </w:rPr>
        <w:t>A fő osztályból hívjuk  LoginWindow osztályt, ami arra hivatott, hogy megjelenítse az inputokat amik szükségesek a bejelentkezéshez.</w:t>
      </w:r>
      <w:r w:rsidR="003C0FE4">
        <w:rPr>
          <w:rFonts w:ascii="CMU Classical Serif" w:hAnsi="CMU Classical Serif" w:cs="CMU Classical Serif"/>
          <w:sz w:val="24"/>
          <w:szCs w:val="24"/>
        </w:rPr>
        <w:t xml:space="preserve"> Ha sikeres volt a bejelentkezés, ekkor valóban átkerülünk a FacebookChat osztályból, egészen a FriendsWindow osztályba.</w:t>
      </w:r>
    </w:p>
    <w:p w:rsidR="003C0FE4" w:rsidRDefault="003C0FE4" w:rsidP="00BF2BCA">
      <w:pPr>
        <w:rPr>
          <w:rFonts w:ascii="CMU Classical Serif" w:hAnsi="CMU Classical Serif" w:cs="CMU Classical Serif"/>
          <w:sz w:val="24"/>
          <w:szCs w:val="24"/>
        </w:rPr>
      </w:pPr>
      <w:r>
        <w:rPr>
          <w:rFonts w:ascii="CMU Classical Serif" w:hAnsi="CMU Classical Serif" w:cs="CMU Classical Serif"/>
          <w:sz w:val="24"/>
          <w:szCs w:val="24"/>
        </w:rPr>
        <w:t xml:space="preserve">Ez kirajzolja a </w:t>
      </w:r>
      <w:r w:rsidR="00101B6C">
        <w:rPr>
          <w:rFonts w:ascii="CMU Classical Serif" w:hAnsi="CMU Classical Serif" w:cs="CMU Classical Serif"/>
          <w:sz w:val="24"/>
          <w:szCs w:val="24"/>
        </w:rPr>
        <w:t xml:space="preserve">barátok listáját és közben elindul két folyamat. Az egyik a barátok jelenlétének a monitorozása, hogy online-e még, vagy sem valaki. </w:t>
      </w:r>
      <w:r w:rsidR="002C6A1A">
        <w:rPr>
          <w:rFonts w:ascii="CMU Classical Serif" w:hAnsi="CMU Classical Serif" w:cs="CMU Classical Serif"/>
          <w:sz w:val="24"/>
          <w:szCs w:val="24"/>
        </w:rPr>
        <w:t>A másik pedig a beérkező üzeneteket kezeli és írja ki az ablakba.</w:t>
      </w:r>
    </w:p>
    <w:p w:rsidR="00AA4FE7" w:rsidRDefault="00623171" w:rsidP="00BF2BCA">
      <w:pPr>
        <w:rPr>
          <w:rFonts w:ascii="CMU Classical Serif" w:hAnsi="CMU Classical Serif" w:cs="CMU Classical Serif"/>
          <w:sz w:val="24"/>
          <w:szCs w:val="24"/>
        </w:rPr>
      </w:pPr>
      <w:r>
        <w:rPr>
          <w:rFonts w:ascii="CMU Classical Serif" w:hAnsi="CMU Classical Serif" w:cs="CMU Classical Serif"/>
          <w:sz w:val="24"/>
          <w:szCs w:val="24"/>
        </w:rPr>
        <w:t xml:space="preserve">Ez az ablak pedig nem más, mint a chat ablak. Itt 3 fontos rész található. Felül az üzenetek panelje, alul pedig a textbox és a küldés gomb. </w:t>
      </w:r>
    </w:p>
    <w:p w:rsidR="00623171" w:rsidRDefault="00623171" w:rsidP="00BF2BCA">
      <w:pPr>
        <w:rPr>
          <w:rFonts w:ascii="CMU Classical Serif" w:hAnsi="CMU Classical Serif" w:cs="CMU Classical Serif"/>
          <w:noProof/>
          <w:sz w:val="24"/>
          <w:szCs w:val="24"/>
          <w:lang w:eastAsia="hu-HU"/>
        </w:rPr>
      </w:pPr>
      <w:r>
        <w:rPr>
          <w:rFonts w:ascii="CMU Classical Serif" w:hAnsi="CMU Classical Serif" w:cs="CMU Classical Serif"/>
          <w:sz w:val="24"/>
          <w:szCs w:val="24"/>
        </w:rPr>
        <w:t>Ezen kívül még 6 osztály segíti a munkáját a programnak, de ezek csak az UI-hoz kellenek és az avatar kezeléséhez.</w:t>
      </w:r>
      <w:r w:rsidR="00AA4FE7" w:rsidRPr="00AA4FE7">
        <w:rPr>
          <w:rFonts w:ascii="CMU Classical Serif" w:hAnsi="CMU Classical Serif" w:cs="CMU Classical Serif"/>
          <w:noProof/>
          <w:sz w:val="24"/>
          <w:szCs w:val="24"/>
          <w:lang w:eastAsia="hu-HU"/>
        </w:rPr>
        <w:t xml:space="preserve"> </w:t>
      </w:r>
    </w:p>
    <w:p w:rsidR="00AA4FE7" w:rsidRDefault="00AA4FE7" w:rsidP="00BF2BCA">
      <w:pPr>
        <w:rPr>
          <w:rFonts w:ascii="CMU Classical Serif" w:hAnsi="CMU Classical Serif" w:cs="CMU Classical Serif"/>
          <w:sz w:val="24"/>
          <w:szCs w:val="24"/>
        </w:rPr>
      </w:pPr>
      <w:r>
        <w:rPr>
          <w:rFonts w:ascii="CMU Classical Serif" w:hAnsi="CMU Classical Serif" w:cs="CMU Classical Serif"/>
          <w:noProof/>
          <w:sz w:val="24"/>
          <w:szCs w:val="24"/>
          <w:lang w:eastAsia="hu-HU"/>
        </w:rPr>
        <w:t>Ezek közül 2 fontos van. A PresenceHandler ami a userek állapotáról értesít, illetve a MessageListener ami ha kap egy üzenetet az API-n keresztül, értesíti a megjelenítőt.</w:t>
      </w:r>
      <w:bookmarkStart w:id="0" w:name="_GoBack"/>
      <w:bookmarkEnd w:id="0"/>
    </w:p>
    <w:p w:rsidR="00E74FA3" w:rsidRDefault="00AA4FE7" w:rsidP="00BF2BCA">
      <w:pPr>
        <w:rPr>
          <w:rFonts w:ascii="CMU Classical Serif" w:hAnsi="CMU Classical Serif" w:cs="CMU Classical Serif"/>
          <w:sz w:val="24"/>
          <w:szCs w:val="24"/>
        </w:rPr>
      </w:pPr>
      <w:r>
        <w:rPr>
          <w:rFonts w:ascii="CMU Classical Serif" w:hAnsi="CMU Classical Serif" w:cs="CMU Classical Serif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720" cy="4157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.ph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A3" w:rsidRPr="00BF2BCA" w:rsidRDefault="00E74FA3" w:rsidP="00BF2BCA">
      <w:pPr>
        <w:rPr>
          <w:rFonts w:ascii="CMU Classical Serif" w:hAnsi="CMU Classical Serif" w:cs="CMU Classical Serif"/>
          <w:sz w:val="24"/>
          <w:szCs w:val="24"/>
        </w:rPr>
      </w:pPr>
      <w:r>
        <w:rPr>
          <w:rFonts w:ascii="CMU Classical Serif" w:hAnsi="CMU Classical Serif" w:cs="CMU Classical Serif"/>
          <w:noProof/>
          <w:sz w:val="24"/>
          <w:szCs w:val="24"/>
          <w:lang w:eastAsia="hu-HU"/>
        </w:rPr>
        <w:drawing>
          <wp:inline distT="0" distB="0" distL="0" distR="0">
            <wp:extent cx="5892165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FA3" w:rsidRPr="00BF2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MU Classical Serif">
    <w:panose1 w:val="02000603000000000000"/>
    <w:charset w:val="EE"/>
    <w:family w:val="auto"/>
    <w:pitch w:val="variable"/>
    <w:sig w:usb0="E10002FF" w:usb1="5201E1EB" w:usb2="00020004" w:usb3="00000000" w:csb0="000001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CA"/>
    <w:rsid w:val="00066E98"/>
    <w:rsid w:val="00101B6C"/>
    <w:rsid w:val="002C6A1A"/>
    <w:rsid w:val="003C0FE4"/>
    <w:rsid w:val="00623171"/>
    <w:rsid w:val="007A3A03"/>
    <w:rsid w:val="00AA4FE7"/>
    <w:rsid w:val="00BF2BCA"/>
    <w:rsid w:val="00CE2EF4"/>
    <w:rsid w:val="00E7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05F53-506E-44CD-ACFF-0E821589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</dc:creator>
  <cp:keywords/>
  <dc:description/>
  <cp:lastModifiedBy>bebe</cp:lastModifiedBy>
  <cp:revision>5</cp:revision>
  <dcterms:created xsi:type="dcterms:W3CDTF">2014-12-03T22:39:00Z</dcterms:created>
  <dcterms:modified xsi:type="dcterms:W3CDTF">2014-12-03T23:43:00Z</dcterms:modified>
</cp:coreProperties>
</file>