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1A" w:rsidRPr="00400B99" w:rsidRDefault="005E511C" w:rsidP="005E511C">
      <w:pPr>
        <w:jc w:val="center"/>
        <w:rPr>
          <w:b/>
          <w:sz w:val="28"/>
          <w:szCs w:val="28"/>
        </w:rPr>
      </w:pPr>
      <w:r w:rsidRPr="00400B99">
        <w:rPr>
          <w:b/>
          <w:sz w:val="28"/>
          <w:szCs w:val="28"/>
        </w:rPr>
        <w:t>Examples/core/p</w:t>
      </w:r>
      <w:r w:rsidR="00740177" w:rsidRPr="00400B99">
        <w:rPr>
          <w:b/>
          <w:sz w:val="28"/>
          <w:szCs w:val="28"/>
        </w:rPr>
        <w:t>om.xml</w:t>
      </w:r>
    </w:p>
    <w:p w:rsidR="002C234E" w:rsidRDefault="005E511C" w:rsidP="00901ECF">
      <w:pPr>
        <w:rPr>
          <w:b/>
        </w:rPr>
      </w:pPr>
      <w:r>
        <w:rPr>
          <w:b/>
        </w:rPr>
        <w:t xml:space="preserve">What </w:t>
      </w:r>
      <w:r w:rsidR="00901ECF" w:rsidRPr="00325C27">
        <w:rPr>
          <w:b/>
        </w:rPr>
        <w:t>Works</w:t>
      </w:r>
      <w:r w:rsidR="00C33FA9">
        <w:rPr>
          <w:b/>
        </w:rPr>
        <w:t xml:space="preserve"> (</w:t>
      </w:r>
      <w:proofErr w:type="spellStart"/>
      <w:r w:rsidR="00C33FA9" w:rsidRPr="00C33FA9">
        <w:rPr>
          <w:b/>
          <w:i/>
        </w:rPr>
        <w:t>storyTimeoutInSecsByPath</w:t>
      </w:r>
      <w:proofErr w:type="spellEnd"/>
      <w:r w:rsidR="00C33FA9">
        <w:rPr>
          <w:b/>
        </w:rPr>
        <w:t>)</w:t>
      </w:r>
    </w:p>
    <w:p w:rsidR="00901ECF" w:rsidRPr="00325C27" w:rsidRDefault="002C234E" w:rsidP="000C6A11">
      <w:pPr>
        <w:ind w:left="720"/>
        <w:rPr>
          <w:b/>
        </w:rPr>
      </w:pPr>
      <w:r w:rsidRPr="002C234E">
        <w:rPr>
          <w:rFonts w:ascii="Consolas" w:hAnsi="Consolas" w:cs="Consolas"/>
          <w:color w:val="000000"/>
          <w:sz w:val="14"/>
          <w:szCs w:val="14"/>
        </w:rPr>
        <w:t>**/*calendar.story:15</w:t>
      </w:r>
      <w:r w:rsidR="00901ECF" w:rsidRPr="00325C27">
        <w:rPr>
          <w:b/>
        </w:rPr>
        <w:t xml:space="preserve"> </w:t>
      </w:r>
    </w:p>
    <w:p w:rsidR="00901ECF" w:rsidRDefault="002C234E" w:rsidP="000C6A11">
      <w:pPr>
        <w:ind w:left="720"/>
      </w:pPr>
      <w:r w:rsidRPr="002C234E">
        <w:rPr>
          <w:rFonts w:ascii="Consolas" w:hAnsi="Consolas" w:cs="Consolas"/>
          <w:color w:val="000000"/>
          <w:sz w:val="14"/>
          <w:szCs w:val="14"/>
        </w:rPr>
        <w:t>**/*classpath.story:4</w:t>
      </w:r>
    </w:p>
    <w:p w:rsidR="002C234E" w:rsidRDefault="002C234E" w:rsidP="000C6A11">
      <w:pPr>
        <w:ind w:left="720"/>
      </w:pPr>
      <w:r>
        <w:rPr>
          <w:rFonts w:ascii="Consolas" w:hAnsi="Consolas" w:cs="Consolas"/>
          <w:color w:val="000000"/>
          <w:sz w:val="14"/>
          <w:szCs w:val="14"/>
        </w:rPr>
        <w:t>**/and_</w:t>
      </w:r>
      <w:r w:rsidRPr="004B7243">
        <w:rPr>
          <w:rFonts w:ascii="Consolas" w:hAnsi="Consolas" w:cs="Consolas"/>
          <w:b/>
          <w:color w:val="000000"/>
          <w:sz w:val="14"/>
          <w:szCs w:val="14"/>
        </w:rPr>
        <w:t>.</w:t>
      </w:r>
      <w:r w:rsidRPr="004B7243">
        <w:rPr>
          <w:rFonts w:ascii="Consolas" w:hAnsi="Consolas" w:cs="Consolas"/>
          <w:b/>
          <w:color w:val="000000"/>
          <w:sz w:val="14"/>
          <w:szCs w:val="14"/>
        </w:rPr>
        <w:t>*</w:t>
      </w:r>
      <w:r>
        <w:rPr>
          <w:rFonts w:ascii="Consolas" w:hAnsi="Consolas" w:cs="Consolas"/>
          <w:color w:val="000000"/>
          <w:sz w:val="14"/>
          <w:szCs w:val="14"/>
        </w:rPr>
        <w:t>.story:8</w:t>
      </w:r>
    </w:p>
    <w:p w:rsidR="00901ECF" w:rsidRPr="004B7243" w:rsidRDefault="002C234E" w:rsidP="000C6A11">
      <w:pPr>
        <w:ind w:left="720"/>
        <w:rPr>
          <w:rFonts w:ascii="Consolas" w:hAnsi="Consolas" w:cs="Consolas"/>
          <w:sz w:val="14"/>
          <w:szCs w:val="14"/>
        </w:rPr>
      </w:pPr>
      <w:r w:rsidRPr="004B7243">
        <w:rPr>
          <w:rFonts w:ascii="Consolas" w:hAnsi="Consolas" w:cs="Consolas"/>
          <w:sz w:val="14"/>
          <w:szCs w:val="14"/>
        </w:rPr>
        <w:t>*and_*.story:8,*calendar.story:15,*classpath.story:4</w:t>
      </w:r>
    </w:p>
    <w:p w:rsidR="002C234E" w:rsidRDefault="002C234E" w:rsidP="003B547B">
      <w:pPr>
        <w:ind w:left="720"/>
        <w:rPr>
          <w:rFonts w:ascii="Consolas" w:hAnsi="Consolas" w:cs="Consolas"/>
          <w:sz w:val="14"/>
          <w:szCs w:val="14"/>
        </w:rPr>
      </w:pPr>
      <w:r w:rsidRPr="004B7243">
        <w:rPr>
          <w:rFonts w:ascii="Consolas" w:hAnsi="Consolas" w:cs="Consolas"/>
          <w:sz w:val="14"/>
          <w:szCs w:val="14"/>
        </w:rPr>
        <w:t>.*and_.*.story:8,*calendar.story:15</w:t>
      </w:r>
      <w:proofErr w:type="gramStart"/>
      <w:r w:rsidRPr="004B7243">
        <w:rPr>
          <w:rFonts w:ascii="Consolas" w:hAnsi="Consolas" w:cs="Consolas"/>
          <w:sz w:val="14"/>
          <w:szCs w:val="14"/>
        </w:rPr>
        <w:t>,.</w:t>
      </w:r>
      <w:proofErr w:type="gramEnd"/>
      <w:r w:rsidRPr="004B7243">
        <w:rPr>
          <w:rFonts w:ascii="Consolas" w:hAnsi="Consolas" w:cs="Consolas"/>
          <w:sz w:val="14"/>
          <w:szCs w:val="14"/>
        </w:rPr>
        <w:t>*classpath.story:4</w:t>
      </w:r>
    </w:p>
    <w:p w:rsidR="003B547B" w:rsidRPr="003B547B" w:rsidRDefault="003B547B" w:rsidP="003B547B">
      <w:pPr>
        <w:ind w:left="720"/>
        <w:rPr>
          <w:rFonts w:ascii="Consolas" w:hAnsi="Consolas" w:cs="Consolas"/>
          <w:sz w:val="14"/>
          <w:szCs w:val="14"/>
        </w:rPr>
      </w:pPr>
    </w:p>
    <w:p w:rsidR="00E54E6F" w:rsidRDefault="00E54E6F" w:rsidP="00E54E6F">
      <w:pPr>
        <w:rPr>
          <w:b/>
        </w:rPr>
      </w:pPr>
      <w:r>
        <w:rPr>
          <w:b/>
        </w:rPr>
        <w:t xml:space="preserve">What </w:t>
      </w:r>
      <w:r>
        <w:rPr>
          <w:b/>
        </w:rPr>
        <w:t>Doesn’t Work</w:t>
      </w:r>
      <w:r>
        <w:rPr>
          <w:b/>
        </w:rPr>
        <w:t xml:space="preserve"> (</w:t>
      </w:r>
      <w:proofErr w:type="spellStart"/>
      <w:r w:rsidRPr="00C33FA9">
        <w:rPr>
          <w:b/>
          <w:i/>
        </w:rPr>
        <w:t>storyTimeoutInSecsByPath</w:t>
      </w:r>
      <w:proofErr w:type="spellEnd"/>
      <w:r>
        <w:rPr>
          <w:b/>
        </w:rPr>
        <w:t>)</w:t>
      </w:r>
    </w:p>
    <w:p w:rsidR="00901ECF" w:rsidRDefault="002C234E" w:rsidP="00E54E6F">
      <w:pPr>
        <w:ind w:firstLine="720"/>
      </w:pPr>
      <w:r>
        <w:rPr>
          <w:rFonts w:ascii="Consolas" w:hAnsi="Consolas" w:cs="Consolas"/>
          <w:color w:val="000000"/>
          <w:sz w:val="14"/>
          <w:szCs w:val="14"/>
        </w:rPr>
        <w:t>**/and_</w:t>
      </w:r>
      <w:r w:rsidRPr="00B3424F">
        <w:rPr>
          <w:rFonts w:ascii="Consolas" w:hAnsi="Consolas" w:cs="Consolas"/>
          <w:b/>
          <w:color w:val="000000"/>
          <w:sz w:val="14"/>
          <w:szCs w:val="14"/>
        </w:rPr>
        <w:t>*</w:t>
      </w:r>
      <w:r>
        <w:rPr>
          <w:rFonts w:ascii="Consolas" w:hAnsi="Consolas" w:cs="Consolas"/>
          <w:color w:val="000000"/>
          <w:sz w:val="14"/>
          <w:szCs w:val="14"/>
        </w:rPr>
        <w:t>.story:8</w:t>
      </w:r>
    </w:p>
    <w:p w:rsidR="00325C27" w:rsidRPr="00B3424F" w:rsidRDefault="00E54E6F" w:rsidP="00E54E6F">
      <w:pPr>
        <w:ind w:firstLine="720"/>
        <w:rPr>
          <w:rFonts w:cstheme="minorHAnsi"/>
          <w:sz w:val="20"/>
          <w:szCs w:val="20"/>
        </w:rPr>
      </w:pPr>
      <w:r w:rsidRPr="00B3424F">
        <w:rPr>
          <w:rFonts w:cstheme="minorHAnsi"/>
          <w:sz w:val="20"/>
          <w:szCs w:val="20"/>
        </w:rPr>
        <w:t>Note: When us</w:t>
      </w:r>
      <w:r w:rsidR="00B3424F">
        <w:rPr>
          <w:rFonts w:cstheme="minorHAnsi"/>
          <w:sz w:val="20"/>
          <w:szCs w:val="20"/>
        </w:rPr>
        <w:t>ing **/ at the beginning, after-the-fact-</w:t>
      </w:r>
      <w:r w:rsidRPr="00B3424F">
        <w:rPr>
          <w:rFonts w:cstheme="minorHAnsi"/>
          <w:sz w:val="20"/>
          <w:szCs w:val="20"/>
        </w:rPr>
        <w:t>stars don’t work well</w:t>
      </w:r>
      <w:r w:rsidR="00B3424F">
        <w:rPr>
          <w:rFonts w:cstheme="minorHAnsi"/>
          <w:sz w:val="20"/>
          <w:szCs w:val="20"/>
        </w:rPr>
        <w:t>. “</w:t>
      </w:r>
      <w:proofErr w:type="gramStart"/>
      <w:r w:rsidR="00B3424F">
        <w:rPr>
          <w:rFonts w:cstheme="minorHAnsi"/>
          <w:sz w:val="20"/>
          <w:szCs w:val="20"/>
        </w:rPr>
        <w:t>dot</w:t>
      </w:r>
      <w:proofErr w:type="gramEnd"/>
      <w:r w:rsidR="00B3424F">
        <w:rPr>
          <w:rFonts w:cstheme="minorHAnsi"/>
          <w:sz w:val="20"/>
          <w:szCs w:val="20"/>
        </w:rPr>
        <w:t xml:space="preserve"> stars” work well in this case though (when **/ exist at the beginning)</w:t>
      </w:r>
    </w:p>
    <w:p w:rsidR="00325C27" w:rsidRDefault="00325C27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A461A0" w:rsidRDefault="00A461A0" w:rsidP="00740177"/>
    <w:p w:rsidR="00325C27" w:rsidRDefault="00400B99" w:rsidP="00400B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Running via Ant Build.xml Like We Do At Our Company</w:t>
      </w:r>
    </w:p>
    <w:p w:rsidR="00A461A0" w:rsidRDefault="00A461A0" w:rsidP="00A461A0">
      <w:pPr>
        <w:pStyle w:val="NoSpacing"/>
      </w:pPr>
      <w:r>
        <w:t>There are 4 tests which are running in this case:</w:t>
      </w:r>
    </w:p>
    <w:p w:rsidR="00A461A0" w:rsidRPr="00A461A0" w:rsidRDefault="00A461A0" w:rsidP="00A461A0">
      <w:pPr>
        <w:pStyle w:val="NoSpacing"/>
        <w:ind w:left="720"/>
      </w:pPr>
      <w:r w:rsidRPr="00A461A0">
        <w:t>BddTest1Long.feature</w:t>
      </w:r>
    </w:p>
    <w:p w:rsidR="00A461A0" w:rsidRPr="00A461A0" w:rsidRDefault="00A461A0" w:rsidP="00A461A0">
      <w:pPr>
        <w:pStyle w:val="NoSpacing"/>
        <w:ind w:left="720"/>
      </w:pPr>
      <w:r w:rsidRPr="00A461A0">
        <w:t>BddTest2</w:t>
      </w:r>
      <w:r w:rsidRPr="00A461A0">
        <w:t>Long.feature</w:t>
      </w:r>
    </w:p>
    <w:p w:rsidR="00A461A0" w:rsidRPr="00A461A0" w:rsidRDefault="00A461A0" w:rsidP="00A461A0">
      <w:pPr>
        <w:pStyle w:val="NoSpacing"/>
        <w:ind w:left="720"/>
      </w:pPr>
      <w:r w:rsidRPr="00A461A0">
        <w:t>BddTest1Short</w:t>
      </w:r>
      <w:r w:rsidRPr="00A461A0">
        <w:t>.feature</w:t>
      </w:r>
    </w:p>
    <w:p w:rsidR="00A461A0" w:rsidRDefault="00A461A0" w:rsidP="00A461A0">
      <w:pPr>
        <w:pStyle w:val="NoSpacing"/>
        <w:ind w:left="720"/>
      </w:pPr>
      <w:r w:rsidRPr="00A461A0">
        <w:t>BddTest2Short</w:t>
      </w:r>
      <w:r w:rsidRPr="00A461A0">
        <w:t>.feature</w:t>
      </w:r>
    </w:p>
    <w:p w:rsidR="00A461A0" w:rsidRPr="00A461A0" w:rsidRDefault="00A461A0" w:rsidP="00A461A0">
      <w:pPr>
        <w:pStyle w:val="NoSpacing"/>
        <w:ind w:left="720"/>
      </w:pPr>
    </w:p>
    <w:p w:rsidR="00400B99" w:rsidRDefault="00400B99" w:rsidP="00400B99">
      <w:pPr>
        <w:rPr>
          <w:b/>
        </w:rPr>
      </w:pPr>
      <w:r>
        <w:rPr>
          <w:b/>
        </w:rPr>
        <w:t xml:space="preserve">What </w:t>
      </w:r>
      <w:r w:rsidRPr="00325C27">
        <w:rPr>
          <w:b/>
        </w:rPr>
        <w:t>Works</w:t>
      </w:r>
      <w:r>
        <w:rPr>
          <w:b/>
        </w:rPr>
        <w:t xml:space="preserve"> (</w:t>
      </w:r>
      <w:proofErr w:type="spellStart"/>
      <w:r w:rsidRPr="00C33FA9">
        <w:rPr>
          <w:b/>
          <w:i/>
        </w:rPr>
        <w:t>storyTimeoutInSecsByPath</w:t>
      </w:r>
      <w:proofErr w:type="spellEnd"/>
      <w:r>
        <w:rPr>
          <w:b/>
        </w:rPr>
        <w:t>)</w:t>
      </w:r>
    </w:p>
    <w:p w:rsidR="00400B99" w:rsidRPr="00400B99" w:rsidRDefault="00400B99" w:rsidP="00400B99">
      <w:pPr>
        <w:ind w:left="720"/>
        <w:rPr>
          <w:rFonts w:ascii="Consolas" w:hAnsi="Consolas" w:cs="Consolas"/>
          <w:sz w:val="14"/>
          <w:szCs w:val="14"/>
        </w:rPr>
      </w:pPr>
      <w:proofErr w:type="spellStart"/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spellEnd"/>
      <w:proofErr w:type="gramEnd"/>
      <w:r w:rsidRPr="00400B99">
        <w:rPr>
          <w:rFonts w:ascii="Consolas" w:hAnsi="Consolas" w:cs="Consolas"/>
          <w:sz w:val="14"/>
          <w:szCs w:val="14"/>
        </w:rPr>
        <w:t>="*Long*.feature:19"</w:t>
      </w:r>
    </w:p>
    <w:p w:rsidR="00400B99" w:rsidRPr="00400B99" w:rsidRDefault="00400B99" w:rsidP="00400B99">
      <w:pPr>
        <w:ind w:left="720"/>
        <w:rPr>
          <w:rFonts w:ascii="Consolas" w:hAnsi="Consolas" w:cs="Consolas"/>
          <w:sz w:val="14"/>
          <w:szCs w:val="14"/>
        </w:rPr>
      </w:pPr>
      <w:proofErr w:type="spellStart"/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spellEnd"/>
      <w:proofErr w:type="gramEnd"/>
      <w:r w:rsidRPr="00400B99">
        <w:rPr>
          <w:rFonts w:ascii="Consolas" w:hAnsi="Consolas" w:cs="Consolas"/>
          <w:sz w:val="14"/>
          <w:szCs w:val="14"/>
        </w:rPr>
        <w:t>="*1Long*.feature:19"</w:t>
      </w:r>
    </w:p>
    <w:p w:rsidR="00400B99" w:rsidRPr="00400B99" w:rsidRDefault="00400B99" w:rsidP="00400B99">
      <w:pPr>
        <w:ind w:left="720"/>
        <w:rPr>
          <w:rFonts w:ascii="Consolas" w:hAnsi="Consolas" w:cs="Consolas"/>
          <w:sz w:val="14"/>
          <w:szCs w:val="14"/>
        </w:rPr>
      </w:pPr>
      <w:proofErr w:type="spellStart"/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spellEnd"/>
      <w:proofErr w:type="gramEnd"/>
      <w:r w:rsidRPr="00400B99">
        <w:rPr>
          <w:rFonts w:ascii="Consolas" w:hAnsi="Consolas" w:cs="Consolas"/>
          <w:sz w:val="14"/>
          <w:szCs w:val="14"/>
        </w:rPr>
        <w:t>="*Test1Long*.feature:78"</w:t>
      </w:r>
    </w:p>
    <w:p w:rsidR="00400B99" w:rsidRPr="00400B99" w:rsidRDefault="00400B99" w:rsidP="00400B99">
      <w:pPr>
        <w:ind w:left="720"/>
        <w:rPr>
          <w:rFonts w:ascii="Consolas" w:hAnsi="Consolas" w:cs="Consolas"/>
          <w:sz w:val="14"/>
          <w:szCs w:val="14"/>
        </w:rPr>
      </w:pPr>
      <w:proofErr w:type="spellStart"/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spellEnd"/>
      <w:proofErr w:type="gramEnd"/>
      <w:r w:rsidRPr="00400B99">
        <w:rPr>
          <w:rFonts w:ascii="Consolas" w:hAnsi="Consolas" w:cs="Consolas"/>
          <w:sz w:val="14"/>
          <w:szCs w:val="14"/>
        </w:rPr>
        <w:t>=".*Test.*.feature:78" (</w:t>
      </w:r>
      <w:r w:rsidR="0034661E">
        <w:rPr>
          <w:rFonts w:ascii="Consolas" w:hAnsi="Consolas" w:cs="Consolas"/>
          <w:sz w:val="14"/>
          <w:szCs w:val="14"/>
        </w:rPr>
        <w:t xml:space="preserve">and </w:t>
      </w:r>
      <w:r w:rsidRPr="00400B99">
        <w:rPr>
          <w:rFonts w:ascii="Consolas" w:hAnsi="Consolas" w:cs="Consolas"/>
          <w:sz w:val="14"/>
          <w:szCs w:val="14"/>
        </w:rPr>
        <w:t xml:space="preserve">no </w:t>
      </w:r>
      <w:r w:rsidR="0034661E">
        <w:rPr>
          <w:rFonts w:ascii="Consolas" w:hAnsi="Consolas" w:cs="Consolas"/>
          <w:sz w:val="14"/>
          <w:szCs w:val="14"/>
        </w:rPr>
        <w:t xml:space="preserve">regex </w:t>
      </w:r>
      <w:r w:rsidRPr="00400B99">
        <w:rPr>
          <w:rFonts w:ascii="Consolas" w:hAnsi="Consolas" w:cs="Consolas"/>
          <w:sz w:val="14"/>
          <w:szCs w:val="14"/>
        </w:rPr>
        <w:t>replacement happened)</w:t>
      </w:r>
    </w:p>
    <w:p w:rsidR="00400B99" w:rsidRPr="00400B99" w:rsidRDefault="00400B99" w:rsidP="00400B99">
      <w:pPr>
        <w:ind w:left="720"/>
        <w:rPr>
          <w:rFonts w:ascii="Consolas" w:hAnsi="Consolas" w:cs="Consolas"/>
          <w:sz w:val="14"/>
          <w:szCs w:val="14"/>
        </w:rPr>
      </w:pPr>
      <w:proofErr w:type="spellStart"/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spellEnd"/>
      <w:proofErr w:type="gramEnd"/>
      <w:r w:rsidRPr="00400B99">
        <w:rPr>
          <w:rFonts w:ascii="Consolas" w:hAnsi="Consolas" w:cs="Consolas"/>
          <w:sz w:val="14"/>
          <w:szCs w:val="14"/>
        </w:rPr>
        <w:t>="*2*.feature:56"</w:t>
      </w:r>
    </w:p>
    <w:p w:rsidR="00400B99" w:rsidRPr="00400B99" w:rsidRDefault="00400B99" w:rsidP="00400B99">
      <w:pPr>
        <w:ind w:left="720"/>
        <w:rPr>
          <w:rFonts w:ascii="Consolas" w:hAnsi="Consolas" w:cs="Consolas"/>
          <w:sz w:val="14"/>
          <w:szCs w:val="14"/>
        </w:rPr>
      </w:pPr>
      <w:proofErr w:type="spellStart"/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spellEnd"/>
      <w:proofErr w:type="gramEnd"/>
      <w:r w:rsidRPr="00400B99">
        <w:rPr>
          <w:rFonts w:ascii="Consolas" w:hAnsi="Consolas" w:cs="Consolas"/>
          <w:sz w:val="14"/>
          <w:szCs w:val="14"/>
        </w:rPr>
        <w:t>=".*2.*.feature:56"</w:t>
      </w:r>
    </w:p>
    <w:p w:rsidR="00400B99" w:rsidRDefault="00400B99" w:rsidP="00400B99">
      <w:pPr>
        <w:ind w:left="720"/>
        <w:rPr>
          <w:rFonts w:ascii="Consolas" w:hAnsi="Consolas" w:cs="Consolas"/>
          <w:sz w:val="14"/>
          <w:szCs w:val="14"/>
        </w:rPr>
      </w:pPr>
      <w:proofErr w:type="spellStart"/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spellEnd"/>
      <w:proofErr w:type="gramEnd"/>
      <w:r w:rsidRPr="00400B99">
        <w:rPr>
          <w:rFonts w:ascii="Consolas" w:hAnsi="Consolas" w:cs="Consolas"/>
          <w:sz w:val="14"/>
          <w:szCs w:val="14"/>
        </w:rPr>
        <w:t>=".*Test.*Long.*:13"</w:t>
      </w:r>
      <w:bookmarkStart w:id="0" w:name="_GoBack"/>
      <w:bookmarkEnd w:id="0"/>
    </w:p>
    <w:p w:rsidR="00400B99" w:rsidRPr="00400B99" w:rsidRDefault="00400B99" w:rsidP="00400B99">
      <w:pPr>
        <w:ind w:left="720"/>
        <w:rPr>
          <w:rFonts w:ascii="Consolas" w:hAnsi="Consolas" w:cs="Consolas"/>
          <w:sz w:val="14"/>
          <w:szCs w:val="14"/>
        </w:rPr>
      </w:pPr>
    </w:p>
    <w:p w:rsidR="00325C27" w:rsidRPr="00A461A0" w:rsidRDefault="00400B99" w:rsidP="00A461A0">
      <w:pPr>
        <w:rPr>
          <w:b/>
        </w:rPr>
      </w:pPr>
      <w:r>
        <w:rPr>
          <w:b/>
        </w:rPr>
        <w:t>What Doesn’t Work (</w:t>
      </w:r>
      <w:proofErr w:type="spellStart"/>
      <w:r w:rsidRPr="00C33FA9">
        <w:rPr>
          <w:b/>
          <w:i/>
        </w:rPr>
        <w:t>storyTimeoutInSecsByPath</w:t>
      </w:r>
      <w:proofErr w:type="spellEnd"/>
      <w:r>
        <w:rPr>
          <w:b/>
        </w:rPr>
        <w:t>)</w:t>
      </w:r>
    </w:p>
    <w:p w:rsidR="006C7FF5" w:rsidRPr="00400B99" w:rsidRDefault="006C7FF5" w:rsidP="00400B99">
      <w:pPr>
        <w:ind w:left="720"/>
        <w:rPr>
          <w:rFonts w:ascii="Consolas" w:hAnsi="Consolas" w:cs="Consolas"/>
          <w:sz w:val="14"/>
          <w:szCs w:val="14"/>
        </w:rPr>
      </w:pPr>
      <w:proofErr w:type="spellStart"/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spellEnd"/>
      <w:proofErr w:type="gramEnd"/>
      <w:r w:rsidRPr="00400B99">
        <w:rPr>
          <w:rFonts w:ascii="Consolas" w:hAnsi="Consolas" w:cs="Consolas"/>
          <w:sz w:val="14"/>
          <w:szCs w:val="14"/>
        </w:rPr>
        <w:t>="**/*1Long*.feature:19"</w:t>
      </w:r>
    </w:p>
    <w:p w:rsidR="006C7FF5" w:rsidRPr="00400B99" w:rsidRDefault="006C7FF5" w:rsidP="00400B99">
      <w:pPr>
        <w:ind w:left="720"/>
        <w:rPr>
          <w:rFonts w:ascii="Consolas" w:hAnsi="Consolas" w:cs="Consolas"/>
          <w:sz w:val="14"/>
          <w:szCs w:val="14"/>
        </w:rPr>
      </w:pPr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gramEnd"/>
      <w:r w:rsidRPr="00400B99">
        <w:rPr>
          <w:rFonts w:ascii="Consolas" w:hAnsi="Consolas" w:cs="Consolas"/>
          <w:sz w:val="14"/>
          <w:szCs w:val="14"/>
        </w:rPr>
        <w:t>="**/*.feature:78"</w:t>
      </w:r>
    </w:p>
    <w:p w:rsidR="00DA3999" w:rsidRPr="00400B99" w:rsidRDefault="006C7FF5" w:rsidP="00400B99">
      <w:pPr>
        <w:ind w:left="720"/>
        <w:rPr>
          <w:rFonts w:ascii="Consolas" w:hAnsi="Consolas" w:cs="Consolas"/>
          <w:sz w:val="14"/>
          <w:szCs w:val="14"/>
        </w:rPr>
      </w:pPr>
      <w:proofErr w:type="spellStart"/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spellEnd"/>
      <w:proofErr w:type="gramEnd"/>
      <w:r w:rsidRPr="00400B99">
        <w:rPr>
          <w:rFonts w:ascii="Consolas" w:hAnsi="Consolas" w:cs="Consolas"/>
          <w:sz w:val="14"/>
          <w:szCs w:val="14"/>
        </w:rPr>
        <w:t>="**/*Test1Long*.feature:78"</w:t>
      </w:r>
    </w:p>
    <w:p w:rsidR="00DA3999" w:rsidRPr="00400B99" w:rsidRDefault="00DA3999" w:rsidP="00400B99">
      <w:pPr>
        <w:ind w:left="720"/>
        <w:rPr>
          <w:rFonts w:ascii="Consolas" w:hAnsi="Consolas" w:cs="Consolas"/>
          <w:sz w:val="14"/>
          <w:szCs w:val="14"/>
        </w:rPr>
      </w:pPr>
      <w:proofErr w:type="gramStart"/>
      <w:r w:rsidRPr="00400B99">
        <w:rPr>
          <w:rFonts w:ascii="Consolas" w:hAnsi="Consolas" w:cs="Consolas"/>
          <w:sz w:val="14"/>
          <w:szCs w:val="14"/>
        </w:rPr>
        <w:t>storyTimeoutInSecsByPath</w:t>
      </w:r>
      <w:proofErr w:type="gramEnd"/>
      <w:r w:rsidRPr="00400B99">
        <w:rPr>
          <w:rFonts w:ascii="Consolas" w:hAnsi="Consolas" w:cs="Consolas"/>
          <w:sz w:val="14"/>
          <w:szCs w:val="14"/>
        </w:rPr>
        <w:t>=".*Test*.feature:78"</w:t>
      </w:r>
      <w:r w:rsidR="00D149BC" w:rsidRPr="00400B99">
        <w:rPr>
          <w:rFonts w:ascii="Consolas" w:hAnsi="Consolas" w:cs="Consolas"/>
          <w:sz w:val="14"/>
          <w:szCs w:val="14"/>
        </w:rPr>
        <w:t xml:space="preserve"> </w:t>
      </w:r>
      <w:r w:rsidR="00A461A0">
        <w:rPr>
          <w:rFonts w:ascii="Consolas" w:hAnsi="Consolas" w:cs="Consolas"/>
          <w:sz w:val="14"/>
          <w:szCs w:val="14"/>
        </w:rPr>
        <w:tab/>
      </w:r>
      <w:r w:rsidR="00D149BC" w:rsidRPr="00400B99">
        <w:rPr>
          <w:rFonts w:ascii="Consolas" w:hAnsi="Consolas" w:cs="Consolas"/>
          <w:sz w:val="14"/>
          <w:szCs w:val="14"/>
        </w:rPr>
        <w:t>(</w:t>
      </w:r>
      <w:r w:rsidR="00A461A0">
        <w:rPr>
          <w:rFonts w:ascii="Consolas" w:hAnsi="Consolas" w:cs="Consolas"/>
          <w:sz w:val="14"/>
          <w:szCs w:val="14"/>
        </w:rPr>
        <w:t>Misuse test scenario</w:t>
      </w:r>
      <w:r w:rsidRPr="00400B99">
        <w:rPr>
          <w:rFonts w:ascii="Consolas" w:hAnsi="Consolas" w:cs="Consolas"/>
          <w:sz w:val="14"/>
          <w:szCs w:val="14"/>
        </w:rPr>
        <w:t xml:space="preserve"> – inconsistent use of stars</w:t>
      </w:r>
      <w:r w:rsidR="00A461A0">
        <w:rPr>
          <w:rFonts w:ascii="Consolas" w:hAnsi="Consolas" w:cs="Consolas"/>
          <w:sz w:val="14"/>
          <w:szCs w:val="14"/>
        </w:rPr>
        <w:t xml:space="preserve"> and dot-stars</w:t>
      </w:r>
      <w:r w:rsidRPr="00400B99">
        <w:rPr>
          <w:rFonts w:ascii="Consolas" w:hAnsi="Consolas" w:cs="Consolas"/>
          <w:sz w:val="14"/>
          <w:szCs w:val="14"/>
        </w:rPr>
        <w:t>)</w:t>
      </w:r>
    </w:p>
    <w:p w:rsidR="00E8504E" w:rsidRDefault="00E8504E" w:rsidP="00740177"/>
    <w:sectPr w:rsidR="00E8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77"/>
    <w:rsid w:val="0002144D"/>
    <w:rsid w:val="000400A4"/>
    <w:rsid w:val="00084F63"/>
    <w:rsid w:val="00091104"/>
    <w:rsid w:val="000A5FE5"/>
    <w:rsid w:val="000C6A11"/>
    <w:rsid w:val="001046B5"/>
    <w:rsid w:val="00126A31"/>
    <w:rsid w:val="00137709"/>
    <w:rsid w:val="0020775D"/>
    <w:rsid w:val="00220D64"/>
    <w:rsid w:val="00225A92"/>
    <w:rsid w:val="002413DA"/>
    <w:rsid w:val="002567CA"/>
    <w:rsid w:val="0026621C"/>
    <w:rsid w:val="002849CF"/>
    <w:rsid w:val="002C234E"/>
    <w:rsid w:val="00325C27"/>
    <w:rsid w:val="0034661E"/>
    <w:rsid w:val="003630FE"/>
    <w:rsid w:val="003A5B8E"/>
    <w:rsid w:val="003B547B"/>
    <w:rsid w:val="003C6FC5"/>
    <w:rsid w:val="003C7B21"/>
    <w:rsid w:val="003D5660"/>
    <w:rsid w:val="003E738C"/>
    <w:rsid w:val="003F179D"/>
    <w:rsid w:val="00400B99"/>
    <w:rsid w:val="00450892"/>
    <w:rsid w:val="004B7243"/>
    <w:rsid w:val="004C4CF0"/>
    <w:rsid w:val="005043CD"/>
    <w:rsid w:val="005C6CA6"/>
    <w:rsid w:val="005E511C"/>
    <w:rsid w:val="00635E3B"/>
    <w:rsid w:val="00641ACA"/>
    <w:rsid w:val="006A5849"/>
    <w:rsid w:val="006C7FF5"/>
    <w:rsid w:val="006F5F97"/>
    <w:rsid w:val="00712928"/>
    <w:rsid w:val="00713D90"/>
    <w:rsid w:val="00720B41"/>
    <w:rsid w:val="00740177"/>
    <w:rsid w:val="0074540C"/>
    <w:rsid w:val="00746852"/>
    <w:rsid w:val="00754BCE"/>
    <w:rsid w:val="00761C55"/>
    <w:rsid w:val="00791F0B"/>
    <w:rsid w:val="007A38A2"/>
    <w:rsid w:val="007C6ACB"/>
    <w:rsid w:val="007D68E3"/>
    <w:rsid w:val="007E0096"/>
    <w:rsid w:val="00806CCB"/>
    <w:rsid w:val="0082390E"/>
    <w:rsid w:val="00825C8E"/>
    <w:rsid w:val="00837BC2"/>
    <w:rsid w:val="00865168"/>
    <w:rsid w:val="00871C41"/>
    <w:rsid w:val="008A4D91"/>
    <w:rsid w:val="008B081A"/>
    <w:rsid w:val="008B518A"/>
    <w:rsid w:val="008C2462"/>
    <w:rsid w:val="008E46D6"/>
    <w:rsid w:val="00901ECF"/>
    <w:rsid w:val="009233E6"/>
    <w:rsid w:val="00976448"/>
    <w:rsid w:val="00A01409"/>
    <w:rsid w:val="00A26C00"/>
    <w:rsid w:val="00A461A0"/>
    <w:rsid w:val="00A67730"/>
    <w:rsid w:val="00B3424F"/>
    <w:rsid w:val="00B52E8D"/>
    <w:rsid w:val="00B67073"/>
    <w:rsid w:val="00BB46E5"/>
    <w:rsid w:val="00BF175A"/>
    <w:rsid w:val="00C310CA"/>
    <w:rsid w:val="00C33FA9"/>
    <w:rsid w:val="00C457CD"/>
    <w:rsid w:val="00C65F84"/>
    <w:rsid w:val="00CF4E7E"/>
    <w:rsid w:val="00D149BC"/>
    <w:rsid w:val="00D24619"/>
    <w:rsid w:val="00DA3999"/>
    <w:rsid w:val="00DA69B5"/>
    <w:rsid w:val="00DB45A2"/>
    <w:rsid w:val="00DC7EBD"/>
    <w:rsid w:val="00DD3F11"/>
    <w:rsid w:val="00DF6E10"/>
    <w:rsid w:val="00E11268"/>
    <w:rsid w:val="00E16BF1"/>
    <w:rsid w:val="00E21FC7"/>
    <w:rsid w:val="00E33FC7"/>
    <w:rsid w:val="00E42FDF"/>
    <w:rsid w:val="00E54E6F"/>
    <w:rsid w:val="00E63C4D"/>
    <w:rsid w:val="00E8504E"/>
    <w:rsid w:val="00EB2B26"/>
    <w:rsid w:val="00EC09E7"/>
    <w:rsid w:val="00F01DBE"/>
    <w:rsid w:val="00F17BD3"/>
    <w:rsid w:val="00F67429"/>
    <w:rsid w:val="00F74824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77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77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Aguirre, Christopher (GE Healthcare)</dc:creator>
  <cp:lastModifiedBy>Aguirre, Christopher (GE Healthcare)</cp:lastModifiedBy>
  <cp:revision>15</cp:revision>
  <dcterms:created xsi:type="dcterms:W3CDTF">2015-04-24T16:16:00Z</dcterms:created>
  <dcterms:modified xsi:type="dcterms:W3CDTF">2015-04-24T18:07:00Z</dcterms:modified>
</cp:coreProperties>
</file>