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Online Resources 1: Supplementary results and tables</w:t>
      </w:r>
    </w:p>
    <w:p>
      <w:pPr>
        <w:pStyle w:val="Subtitle"/>
      </w:pPr>
      <w:r>
        <w:t xml:space="preserve">From Stone to Tool: How Raw Materials Influenced Upper Paleolithic Technology in Southwestern Iberia (Vale Boi). Archaeological and Anthropological Sciences</w:t>
      </w:r>
    </w:p>
    <w:p>
      <w:pPr>
        <w:pStyle w:val="Author"/>
      </w:pPr>
      <w:r>
        <w:t xml:space="preserve">Joana Belmiro</w:t>
      </w:r>
      <w:r>
        <w:rPr>
          <w:vertAlign w:val="superscript"/>
        </w:rPr>
        <w:t xml:space="preserve">1,✉</w:t>
      </w:r>
      <w:r>
        <w:t xml:space="preserve">, Nuno Bicho</w:t>
      </w:r>
      <w:r>
        <w:rPr>
          <w:vertAlign w:val="superscript"/>
        </w:rPr>
        <w:t xml:space="preserve">1</w:t>
      </w:r>
      <w:r>
        <w:t xml:space="preserve">, Xavier Terradas</w:t>
      </w:r>
      <w:r>
        <w:rPr>
          <w:vertAlign w:val="superscript"/>
        </w:rPr>
        <w:t xml:space="preserve">2</w:t>
      </w:r>
      <w:r>
        <w:t xml:space="preserve">, and João Cascalheira</w:t>
      </w:r>
      <w:r>
        <w:rPr>
          <w:vertAlign w:val="superscript"/>
        </w:rPr>
        <w:t xml:space="preserve">1</w:t>
      </w:r>
    </w:p>
    <w:p>
      <w:pPr>
        <w:pStyle w:val="Date"/>
      </w:pPr>
      <w:r>
        <w:t xml:space="preserve">June 19, 2025</w:t>
      </w:r>
    </w:p>
    <w:p>
      <w:pPr>
        <w:pStyle w:val="FirstParagraph"/>
      </w:pPr>
      <w:r>
        <w:rPr>
          <w:vertAlign w:val="superscript"/>
        </w:rPr>
        <w:t xml:space="preserve">1</w:t>
      </w:r>
      <w:r>
        <w:t xml:space="preserve"> </w:t>
      </w:r>
      <w:r>
        <w:t xml:space="preserve">Interdisciplinary Center for Archaeology and the Evolution of Human Behaviour, University of Algarve, Faro, Portugal</w:t>
      </w:r>
      <w:r>
        <w:br/>
      </w:r>
      <w:r>
        <w:rPr>
          <w:vertAlign w:val="superscript"/>
        </w:rPr>
        <w:t xml:space="preserve">2</w:t>
      </w:r>
      <w:r>
        <w:t xml:space="preserve"> </w:t>
      </w:r>
      <w:r>
        <w:t xml:space="preserve">Spanish National Research Council - Institute Milá y Fontanals of research on Humanities, Barcelona, Spain</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Joana Belmiro &lt;jfbelmiro@ualg.pt&gt;</w:t>
        </w:r>
      </w:hyperlink>
    </w:p>
    <w:bookmarkStart w:id="31" w:name="assemblage-description"/>
    <w:p>
      <w:pPr>
        <w:pStyle w:val="Heading1"/>
      </w:pPr>
      <w:r>
        <w:t xml:space="preserve">Assemblage description</w:t>
      </w:r>
    </w:p>
    <w:bookmarkStart w:id="24" w:name="gravettian-levels-6-7"/>
    <w:p>
      <w:pPr>
        <w:pStyle w:val="Heading2"/>
      </w:pPr>
      <w:r>
        <w:t xml:space="preserve">Gravettian (levels 6-7)</w:t>
      </w:r>
    </w:p>
    <w:p>
      <w:pPr>
        <w:pStyle w:val="FirstParagraph"/>
      </w:pPr>
      <w:r>
        <w:t xml:space="preserve">The sample studied for the Gravettian occupation (&gt;2012 excavations) of the Terrace area included 766 artifacts. Of these, 209 (27.28%) have an indeterminate chert type (</w:t>
      </w:r>
      <w:hyperlink w:anchor="tbl-general-gravettian">
        <w:r>
          <w:rPr>
            <w:rStyle w:val="Hyperlink"/>
          </w:rPr>
          <w:t xml:space="preserve">Table 1</w:t>
        </w:r>
      </w:hyperlink>
      <w:r>
        <w:t xml:space="preserve">). Chalcedony (T1) and local cherts (T2-5) show a total of 247 artefacts (32.25%). Non-local cherts show different numbers of artefacts depending on the type, with T6 and T7 showing the highest values (169 or 22.06% of the total assemblage, and 86 or 11.23%, respectively); the other non-local cherts have artefact counts lower than 20 per type. The TL cherts also show smaller numbers, with 12 artefacts, corresponding to 7 different types of TL cherts</w:t>
      </w:r>
      <w:r>
        <w:t xml:space="preserve"> </w:t>
      </w:r>
      <w:hyperlink w:anchor="tbl-TL-classes">
        <w:r>
          <w:rPr>
            <w:rStyle w:val="Hyperlink"/>
          </w:rPr>
          <w:t xml:space="preserve">Table 2</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21" w:name="tbl-general-gravettian"/>
          <w:p>
            <w:pPr>
              <w:jc w:val="center"/>
            </w:pPr>
            <w:pPr>
              <w:jc w:val="start"/>
              <w:spacing w:before="200"/>
              <w:pStyle w:val="ImageCaption"/>
            </w:pPr>
            <w:r>
              <w:t xml:space="preserve">Table 1: Number and percentage of techno-typological classes by cherts type from the Gravettian assemblage (levels 6 and 7) of the Terrace area of Vale Boi.</w:t>
            </w:r>
          </w:p>
          <w:tbl>
            <w:tblPr>
              <w:tblStyle w:val="Table"/>
              <w:tblW w:type="pct" w:w="5000"/>
              <w:tblLayout w:type="fixed"/>
              <w:tblLook w:firstRow="1" w:lastRow="0" w:firstColumn="0" w:lastColumn="0" w:noHBand="0" w:noVBand="0" w:val="0020"/>
            </w:tblPr>
            <w:tblGrid>
              <w:gridCol w:w="990"/>
              <w:gridCol w:w="677"/>
              <w:gridCol w:w="729"/>
              <w:gridCol w:w="729"/>
              <w:gridCol w:w="677"/>
              <w:gridCol w:w="625"/>
              <w:gridCol w:w="677"/>
              <w:gridCol w:w="677"/>
              <w:gridCol w:w="677"/>
              <w:gridCol w:w="729"/>
              <w:gridCol w:w="729"/>
            </w:tblGrid>
            <w:tr>
              <w:trPr>
                <w:tblHeader w:val="on"/>
              </w:trPr>
              <w:tc>
                <w:tcPr/>
                <w:p>
                  <w:pPr>
                    <w:pStyle w:val="Compact"/>
                    <w:jc w:val="left"/>
                    <w:jc w:val="center"/>
                  </w:pPr>
                  <w:r>
                    <w:t xml:space="preserve">CLASS_ELONG</w:t>
                  </w:r>
                </w:p>
              </w:tc>
              <w:tc>
                <w:tcPr/>
                <w:p>
                  <w:pPr>
                    <w:pStyle w:val="Compact"/>
                    <w:jc w:val="left"/>
                    <w:jc w:val="center"/>
                  </w:pPr>
                  <w:r>
                    <w:t xml:space="preserve">T1</w:t>
                  </w:r>
                </w:p>
              </w:tc>
              <w:tc>
                <w:tcPr/>
                <w:p>
                  <w:pPr>
                    <w:pStyle w:val="Compact"/>
                    <w:jc w:val="left"/>
                    <w:jc w:val="center"/>
                  </w:pPr>
                  <w:r>
                    <w:t xml:space="preserve">T2-5</w:t>
                  </w:r>
                </w:p>
              </w:tc>
              <w:tc>
                <w:tcPr/>
                <w:p>
                  <w:pPr>
                    <w:pStyle w:val="Compact"/>
                    <w:jc w:val="left"/>
                    <w:jc w:val="center"/>
                  </w:pPr>
                  <w:r>
                    <w:t xml:space="preserve">T6</w:t>
                  </w:r>
                </w:p>
              </w:tc>
              <w:tc>
                <w:tcPr/>
                <w:p>
                  <w:pPr>
                    <w:pStyle w:val="Compact"/>
                    <w:jc w:val="left"/>
                    <w:jc w:val="center"/>
                  </w:pPr>
                  <w:r>
                    <w:t xml:space="preserve">T7</w:t>
                  </w:r>
                </w:p>
              </w:tc>
              <w:tc>
                <w:tcPr/>
                <w:p>
                  <w:pPr>
                    <w:pStyle w:val="Compact"/>
                    <w:jc w:val="left"/>
                    <w:jc w:val="center"/>
                  </w:pPr>
                  <w:r>
                    <w:t xml:space="preserve">T8</w:t>
                  </w:r>
                </w:p>
              </w:tc>
              <w:tc>
                <w:tcPr/>
                <w:p>
                  <w:pPr>
                    <w:pStyle w:val="Compact"/>
                    <w:jc w:val="left"/>
                    <w:jc w:val="center"/>
                  </w:pPr>
                  <w:r>
                    <w:t xml:space="preserve">T9</w:t>
                  </w:r>
                </w:p>
              </w:tc>
              <w:tc>
                <w:tcPr/>
                <w:p>
                  <w:pPr>
                    <w:pStyle w:val="Compact"/>
                    <w:jc w:val="left"/>
                    <w:jc w:val="center"/>
                  </w:pPr>
                  <w:r>
                    <w:t xml:space="preserve">T10</w:t>
                  </w:r>
                </w:p>
              </w:tc>
              <w:tc>
                <w:tcPr/>
                <w:p>
                  <w:pPr>
                    <w:pStyle w:val="Compact"/>
                    <w:jc w:val="left"/>
                    <w:jc w:val="center"/>
                  </w:pPr>
                  <w:r>
                    <w:t xml:space="preserve">TL</w:t>
                  </w:r>
                </w:p>
              </w:tc>
              <w:tc>
                <w:tcPr/>
                <w:p>
                  <w:pPr>
                    <w:pStyle w:val="Compact"/>
                    <w:jc w:val="left"/>
                    <w:jc w:val="center"/>
                  </w:pPr>
                  <w:r>
                    <w:t xml:space="preserve">INDET</w:t>
                  </w:r>
                </w:p>
              </w:tc>
              <w:tc>
                <w:tcPr/>
                <w:p>
                  <w:pPr>
                    <w:pStyle w:val="Compact"/>
                    <w:jc w:val="left"/>
                    <w:jc w:val="center"/>
                  </w:pPr>
                  <w:r>
                    <w:t xml:space="preserve">Total</w:t>
                  </w:r>
                </w:p>
              </w:tc>
            </w:tr>
            <w:tr>
              <w:tc>
                <w:tcPr/>
                <w:p>
                  <w:pPr>
                    <w:pStyle w:val="Compact"/>
                    <w:jc w:val="left"/>
                    <w:jc w:val="center"/>
                  </w:pPr>
                  <w:r>
                    <w:t xml:space="preserve">Flake</w:t>
                  </w:r>
                </w:p>
              </w:tc>
              <w:tc>
                <w:tcPr/>
                <w:p>
                  <w:pPr>
                    <w:pStyle w:val="Compact"/>
                    <w:jc w:val="left"/>
                    <w:jc w:val="center"/>
                  </w:pPr>
                  <w:r>
                    <w:t xml:space="preserve">5 (14.29%)</w:t>
                  </w:r>
                </w:p>
              </w:tc>
              <w:tc>
                <w:tcPr/>
                <w:p>
                  <w:pPr>
                    <w:pStyle w:val="Compact"/>
                    <w:jc w:val="left"/>
                    <w:jc w:val="center"/>
                  </w:pPr>
                  <w:r>
                    <w:t xml:space="preserve">60 (28.30%)</w:t>
                  </w:r>
                </w:p>
              </w:tc>
              <w:tc>
                <w:tcPr/>
                <w:p>
                  <w:pPr>
                    <w:pStyle w:val="Compact"/>
                    <w:jc w:val="left"/>
                    <w:jc w:val="center"/>
                  </w:pPr>
                  <w:r>
                    <w:t xml:space="preserve">41 (24.26%)</w:t>
                  </w:r>
                </w:p>
              </w:tc>
              <w:tc>
                <w:tcPr/>
                <w:p>
                  <w:pPr>
                    <w:pStyle w:val="Compact"/>
                    <w:jc w:val="left"/>
                    <w:jc w:val="center"/>
                  </w:pPr>
                  <w:r>
                    <w:t xml:space="preserve">16 (18.60%)</w:t>
                  </w:r>
                </w:p>
              </w:tc>
              <w:tc>
                <w:tcPr/>
                <w:p>
                  <w:pPr>
                    <w:pStyle w:val="Compact"/>
                    <w:jc w:val="left"/>
                    <w:jc w:val="center"/>
                  </w:pPr>
                  <w:r>
                    <w:t xml:space="preserve">3 (33.33%)</w:t>
                  </w:r>
                </w:p>
              </w:tc>
              <w:tc>
                <w:tcPr/>
                <w:p>
                  <w:pPr>
                    <w:pStyle w:val="Compact"/>
                  </w:pPr>
                </w:p>
              </w:tc>
              <w:tc>
                <w:tcPr/>
                <w:p>
                  <w:pPr>
                    <w:pStyle w:val="Compact"/>
                    <w:jc w:val="left"/>
                    <w:jc w:val="center"/>
                  </w:pPr>
                  <w:r>
                    <w:t xml:space="preserve">7 (38.89%)</w:t>
                  </w:r>
                </w:p>
              </w:tc>
              <w:tc>
                <w:tcPr/>
                <w:p>
                  <w:pPr>
                    <w:pStyle w:val="Compact"/>
                    <w:jc w:val="left"/>
                    <w:jc w:val="center"/>
                  </w:pPr>
                  <w:r>
                    <w:t xml:space="preserve">3 (25.00%)</w:t>
                  </w:r>
                </w:p>
              </w:tc>
              <w:tc>
                <w:tcPr/>
                <w:p>
                  <w:pPr>
                    <w:pStyle w:val="Compact"/>
                    <w:jc w:val="left"/>
                    <w:jc w:val="center"/>
                  </w:pPr>
                  <w:r>
                    <w:t xml:space="preserve">53 (25.36%)</w:t>
                  </w:r>
                </w:p>
              </w:tc>
              <w:tc>
                <w:tcPr/>
                <w:p>
                  <w:pPr>
                    <w:pStyle w:val="Compact"/>
                    <w:jc w:val="left"/>
                    <w:jc w:val="center"/>
                  </w:pPr>
                  <w:r>
                    <w:t xml:space="preserve">188 (24.54%)</w:t>
                  </w:r>
                </w:p>
              </w:tc>
            </w:tr>
            <w:tr>
              <w:tc>
                <w:tcPr/>
                <w:p>
                  <w:pPr>
                    <w:pStyle w:val="Compact"/>
                    <w:jc w:val="left"/>
                    <w:jc w:val="center"/>
                  </w:pPr>
                  <w:r>
                    <w:t xml:space="preserve">Elongated blank</w:t>
                  </w:r>
                </w:p>
              </w:tc>
              <w:tc>
                <w:tcPr/>
                <w:p>
                  <w:pPr>
                    <w:pStyle w:val="Compact"/>
                    <w:jc w:val="left"/>
                    <w:jc w:val="center"/>
                  </w:pPr>
                  <w:r>
                    <w:t xml:space="preserve">1 (2.86%)</w:t>
                  </w:r>
                </w:p>
              </w:tc>
              <w:tc>
                <w:tcPr/>
                <w:p>
                  <w:pPr>
                    <w:pStyle w:val="Compact"/>
                    <w:jc w:val="left"/>
                    <w:jc w:val="center"/>
                  </w:pPr>
                  <w:r>
                    <w:t xml:space="preserve">16 (7.55%)</w:t>
                  </w:r>
                </w:p>
              </w:tc>
              <w:tc>
                <w:tcPr/>
                <w:p>
                  <w:pPr>
                    <w:pStyle w:val="Compact"/>
                    <w:jc w:val="left"/>
                    <w:jc w:val="center"/>
                  </w:pPr>
                  <w:r>
                    <w:t xml:space="preserve">3 (1.78%)</w:t>
                  </w:r>
                </w:p>
              </w:tc>
              <w:tc>
                <w:tcPr/>
                <w:p>
                  <w:pPr>
                    <w:pStyle w:val="Compact"/>
                    <w:jc w:val="left"/>
                    <w:jc w:val="center"/>
                  </w:pPr>
                  <w:r>
                    <w:t xml:space="preserve">5 (5.81%)</w:t>
                  </w:r>
                </w:p>
              </w:tc>
              <w:tc>
                <w:tcPr/>
                <w:p>
                  <w:pPr>
                    <w:pStyle w:val="Compact"/>
                  </w:pPr>
                </w:p>
              </w:tc>
              <w:tc>
                <w:tcPr/>
                <w:p>
                  <w:pPr>
                    <w:pStyle w:val="Compact"/>
                    <w:jc w:val="left"/>
                    <w:jc w:val="center"/>
                  </w:pPr>
                  <w:r>
                    <w:t xml:space="preserve">1 (6.25%)</w:t>
                  </w:r>
                </w:p>
              </w:tc>
              <w:tc>
                <w:tcPr/>
                <w:p>
                  <w:pPr>
                    <w:pStyle w:val="Compact"/>
                  </w:pPr>
                </w:p>
              </w:tc>
              <w:tc>
                <w:tcPr/>
                <w:p>
                  <w:pPr>
                    <w:pStyle w:val="Compact"/>
                  </w:pPr>
                </w:p>
              </w:tc>
              <w:tc>
                <w:tcPr/>
                <w:p>
                  <w:pPr>
                    <w:pStyle w:val="Compact"/>
                    <w:jc w:val="left"/>
                    <w:jc w:val="center"/>
                  </w:pPr>
                  <w:r>
                    <w:t xml:space="preserve">5 (2.39%)</w:t>
                  </w:r>
                </w:p>
              </w:tc>
              <w:tc>
                <w:tcPr/>
                <w:p>
                  <w:pPr>
                    <w:pStyle w:val="Compact"/>
                    <w:jc w:val="left"/>
                    <w:jc w:val="center"/>
                  </w:pPr>
                  <w:r>
                    <w:t xml:space="preserve">31 (4.05%)</w:t>
                  </w:r>
                </w:p>
              </w:tc>
            </w:tr>
            <w:tr>
              <w:tc>
                <w:tcPr/>
                <w:p>
                  <w:pPr>
                    <w:pStyle w:val="Compact"/>
                    <w:jc w:val="left"/>
                    <w:jc w:val="center"/>
                  </w:pPr>
                  <w:r>
                    <w:t xml:space="preserve">Blank fragment</w:t>
                  </w:r>
                </w:p>
              </w:tc>
              <w:tc>
                <w:tcPr/>
                <w:p>
                  <w:pPr>
                    <w:pStyle w:val="Compact"/>
                    <w:jc w:val="left"/>
                    <w:jc w:val="center"/>
                  </w:pPr>
                  <w:r>
                    <w:t xml:space="preserve">9 (25.71%)</w:t>
                  </w:r>
                </w:p>
              </w:tc>
              <w:tc>
                <w:tcPr/>
                <w:p>
                  <w:pPr>
                    <w:pStyle w:val="Compact"/>
                    <w:jc w:val="left"/>
                    <w:jc w:val="center"/>
                  </w:pPr>
                  <w:r>
                    <w:t xml:space="preserve">46 (21.70%)</w:t>
                  </w:r>
                </w:p>
              </w:tc>
              <w:tc>
                <w:tcPr/>
                <w:p>
                  <w:pPr>
                    <w:pStyle w:val="Compact"/>
                    <w:jc w:val="left"/>
                    <w:jc w:val="center"/>
                  </w:pPr>
                  <w:r>
                    <w:t xml:space="preserve">24 (14.20%)</w:t>
                  </w:r>
                </w:p>
              </w:tc>
              <w:tc>
                <w:tcPr/>
                <w:p>
                  <w:pPr>
                    <w:pStyle w:val="Compact"/>
                    <w:jc w:val="left"/>
                    <w:jc w:val="center"/>
                  </w:pPr>
                  <w:r>
                    <w:t xml:space="preserve">21 (24.42%)</w:t>
                  </w:r>
                </w:p>
              </w:tc>
              <w:tc>
                <w:tcPr/>
                <w:p>
                  <w:pPr>
                    <w:pStyle w:val="Compact"/>
                    <w:jc w:val="left"/>
                    <w:jc w:val="center"/>
                  </w:pPr>
                  <w:r>
                    <w:t xml:space="preserve">2 (22.22%)</w:t>
                  </w:r>
                </w:p>
              </w:tc>
              <w:tc>
                <w:tcPr/>
                <w:p>
                  <w:pPr>
                    <w:pStyle w:val="Compact"/>
                    <w:jc w:val="left"/>
                    <w:jc w:val="center"/>
                  </w:pPr>
                  <w:r>
                    <w:t xml:space="preserve">4 (25.00%)</w:t>
                  </w:r>
                </w:p>
              </w:tc>
              <w:tc>
                <w:tcPr/>
                <w:p>
                  <w:pPr>
                    <w:pStyle w:val="Compact"/>
                    <w:jc w:val="left"/>
                    <w:jc w:val="center"/>
                  </w:pPr>
                  <w:r>
                    <w:t xml:space="preserve">3 (16.67%)</w:t>
                  </w:r>
                </w:p>
              </w:tc>
              <w:tc>
                <w:tcPr/>
                <w:p>
                  <w:pPr>
                    <w:pStyle w:val="Compact"/>
                    <w:jc w:val="left"/>
                    <w:jc w:val="center"/>
                  </w:pPr>
                  <w:r>
                    <w:t xml:space="preserve">2 (16.67%)</w:t>
                  </w:r>
                </w:p>
              </w:tc>
              <w:tc>
                <w:tcPr/>
                <w:p>
                  <w:pPr>
                    <w:pStyle w:val="Compact"/>
                    <w:jc w:val="left"/>
                    <w:jc w:val="center"/>
                  </w:pPr>
                  <w:r>
                    <w:t xml:space="preserve">65 (31.10%)</w:t>
                  </w:r>
                </w:p>
              </w:tc>
              <w:tc>
                <w:tcPr/>
                <w:p>
                  <w:pPr>
                    <w:pStyle w:val="Compact"/>
                    <w:jc w:val="left"/>
                    <w:jc w:val="center"/>
                  </w:pPr>
                  <w:r>
                    <w:t xml:space="preserve">176 (22.98%)</w:t>
                  </w:r>
                </w:p>
              </w:tc>
            </w:tr>
            <w:tr>
              <w:tc>
                <w:tcPr/>
                <w:p>
                  <w:pPr>
                    <w:pStyle w:val="Compact"/>
                    <w:jc w:val="left"/>
                    <w:jc w:val="center"/>
                  </w:pPr>
                  <w:r>
                    <w:t xml:space="preserve">Burin spall</w:t>
                  </w:r>
                </w:p>
              </w:tc>
              <w:tc>
                <w:tcPr/>
                <w:p>
                  <w:pPr>
                    <w:pStyle w:val="Compact"/>
                  </w:pPr>
                </w:p>
              </w:tc>
              <w:tc>
                <w:tcPr/>
                <w:p>
                  <w:pPr>
                    <w:pStyle w:val="Compact"/>
                    <w:jc w:val="left"/>
                    <w:jc w:val="center"/>
                  </w:pPr>
                  <w:r>
                    <w:t xml:space="preserve">11 (5.19%)</w:t>
                  </w:r>
                </w:p>
              </w:tc>
              <w:tc>
                <w:tcPr/>
                <w:p>
                  <w:pPr>
                    <w:pStyle w:val="Compact"/>
                    <w:jc w:val="left"/>
                    <w:jc w:val="center"/>
                  </w:pPr>
                  <w:r>
                    <w:t xml:space="preserve">12 (7.10%)</w:t>
                  </w:r>
                </w:p>
              </w:tc>
              <w:tc>
                <w:tcPr/>
                <w:p>
                  <w:pPr>
                    <w:pStyle w:val="Compact"/>
                    <w:jc w:val="left"/>
                    <w:jc w:val="center"/>
                  </w:pPr>
                  <w:r>
                    <w:t xml:space="preserve">4 (4.65%)</w:t>
                  </w:r>
                </w:p>
              </w:tc>
              <w:tc>
                <w:tcPr/>
                <w:p>
                  <w:pPr>
                    <w:pStyle w:val="Compact"/>
                  </w:pPr>
                </w:p>
              </w:tc>
              <w:tc>
                <w:tcPr/>
                <w:p>
                  <w:pPr>
                    <w:pStyle w:val="Compact"/>
                  </w:pPr>
                </w:p>
              </w:tc>
              <w:tc>
                <w:tcPr/>
                <w:p>
                  <w:pPr>
                    <w:pStyle w:val="Compact"/>
                  </w:pPr>
                </w:p>
              </w:tc>
              <w:tc>
                <w:tcPr/>
                <w:p>
                  <w:pPr>
                    <w:pStyle w:val="Compact"/>
                    <w:jc w:val="left"/>
                    <w:jc w:val="center"/>
                  </w:pPr>
                  <w:r>
                    <w:t xml:space="preserve">1 (8.33%)</w:t>
                  </w:r>
                </w:p>
              </w:tc>
              <w:tc>
                <w:tcPr/>
                <w:p>
                  <w:pPr>
                    <w:pStyle w:val="Compact"/>
                    <w:jc w:val="left"/>
                    <w:jc w:val="center"/>
                  </w:pPr>
                  <w:r>
                    <w:t xml:space="preserve">4 (1.91%)</w:t>
                  </w:r>
                </w:p>
              </w:tc>
              <w:tc>
                <w:tcPr/>
                <w:p>
                  <w:pPr>
                    <w:pStyle w:val="Compact"/>
                    <w:jc w:val="left"/>
                    <w:jc w:val="center"/>
                  </w:pPr>
                  <w:r>
                    <w:t xml:space="preserve">32 (4.18%)</w:t>
                  </w:r>
                </w:p>
              </w:tc>
            </w:tr>
            <w:tr>
              <w:tc>
                <w:tcPr/>
                <w:p>
                  <w:pPr>
                    <w:pStyle w:val="Compact"/>
                    <w:jc w:val="left"/>
                    <w:jc w:val="center"/>
                  </w:pPr>
                  <w:r>
                    <w:t xml:space="preserve">Core</w:t>
                  </w:r>
                </w:p>
              </w:tc>
              <w:tc>
                <w:tcPr/>
                <w:p>
                  <w:pPr>
                    <w:pStyle w:val="Compact"/>
                    <w:jc w:val="left"/>
                    <w:jc w:val="center"/>
                  </w:pPr>
                  <w:r>
                    <w:t xml:space="preserve">3 (8.57%)</w:t>
                  </w:r>
                </w:p>
              </w:tc>
              <w:tc>
                <w:tcPr/>
                <w:p>
                  <w:pPr>
                    <w:pStyle w:val="Compact"/>
                    <w:jc w:val="left"/>
                    <w:jc w:val="center"/>
                  </w:pPr>
                  <w:r>
                    <w:t xml:space="preserve">11 (5.19%)</w:t>
                  </w:r>
                </w:p>
              </w:tc>
              <w:tc>
                <w:tcPr/>
                <w:p>
                  <w:pPr>
                    <w:pStyle w:val="Compact"/>
                    <w:jc w:val="left"/>
                    <w:jc w:val="center"/>
                  </w:pPr>
                  <w:r>
                    <w:t xml:space="preserve">6 (3.55%)</w:t>
                  </w:r>
                </w:p>
              </w:tc>
              <w:tc>
                <w:tcPr/>
                <w:p>
                  <w:pPr>
                    <w:pStyle w:val="Compact"/>
                    <w:jc w:val="left"/>
                    <w:jc w:val="center"/>
                  </w:pPr>
                  <w:r>
                    <w:t xml:space="preserve">3 (3.49%)</w:t>
                  </w:r>
                </w:p>
              </w:tc>
              <w:tc>
                <w:tcPr/>
                <w:p>
                  <w:pPr>
                    <w:pStyle w:val="Compact"/>
                  </w:pPr>
                </w:p>
              </w:tc>
              <w:tc>
                <w:tcPr/>
                <w:p>
                  <w:pPr>
                    <w:pStyle w:val="Compact"/>
                    <w:jc w:val="left"/>
                    <w:jc w:val="center"/>
                  </w:pPr>
                  <w:r>
                    <w:t xml:space="preserve">1 (6.25%)</w:t>
                  </w:r>
                </w:p>
              </w:tc>
              <w:tc>
                <w:tcPr/>
                <w:p>
                  <w:pPr>
                    <w:pStyle w:val="Compact"/>
                    <w:jc w:val="left"/>
                    <w:jc w:val="center"/>
                  </w:pPr>
                  <w:r>
                    <w:t xml:space="preserve">2 (11.11%)</w:t>
                  </w:r>
                </w:p>
              </w:tc>
              <w:tc>
                <w:tcPr/>
                <w:p>
                  <w:pPr>
                    <w:pStyle w:val="Compact"/>
                  </w:pPr>
                </w:p>
              </w:tc>
              <w:tc>
                <w:tcPr/>
                <w:p>
                  <w:pPr>
                    <w:pStyle w:val="Compact"/>
                    <w:jc w:val="left"/>
                    <w:jc w:val="center"/>
                  </w:pPr>
                  <w:r>
                    <w:t xml:space="preserve">4 (1.91%)</w:t>
                  </w:r>
                </w:p>
              </w:tc>
              <w:tc>
                <w:tcPr/>
                <w:p>
                  <w:pPr>
                    <w:pStyle w:val="Compact"/>
                    <w:jc w:val="left"/>
                    <w:jc w:val="center"/>
                  </w:pPr>
                  <w:r>
                    <w:t xml:space="preserve">30 (3.92%)</w:t>
                  </w:r>
                </w:p>
              </w:tc>
            </w:tr>
            <w:tr>
              <w:tc>
                <w:tcPr/>
                <w:p>
                  <w:pPr>
                    <w:pStyle w:val="Compact"/>
                    <w:jc w:val="left"/>
                    <w:jc w:val="center"/>
                  </w:pPr>
                  <w:r>
                    <w:t xml:space="preserve">Core fragment</w:t>
                  </w:r>
                </w:p>
              </w:tc>
              <w:tc>
                <w:tcPr/>
                <w:p>
                  <w:pPr>
                    <w:pStyle w:val="Compact"/>
                    <w:jc w:val="left"/>
                    <w:jc w:val="center"/>
                  </w:pPr>
                  <w:r>
                    <w:t xml:space="preserve">2 (5.71%)</w:t>
                  </w:r>
                </w:p>
              </w:tc>
              <w:tc>
                <w:tcPr/>
                <w:p>
                  <w:pPr>
                    <w:pStyle w:val="Compact"/>
                    <w:jc w:val="left"/>
                    <w:jc w:val="center"/>
                  </w:pPr>
                  <w:r>
                    <w:t xml:space="preserve">8 (3.77%)</w:t>
                  </w:r>
                </w:p>
              </w:tc>
              <w:tc>
                <w:tcPr/>
                <w:p>
                  <w:pPr>
                    <w:pStyle w:val="Compact"/>
                    <w:jc w:val="left"/>
                    <w:jc w:val="center"/>
                  </w:pPr>
                  <w:r>
                    <w:t xml:space="preserve">2 (1.18%)</w:t>
                  </w:r>
                </w:p>
              </w:tc>
              <w:tc>
                <w:tcPr/>
                <w:p>
                  <w:pPr>
                    <w:pStyle w:val="Compact"/>
                    <w:jc w:val="left"/>
                    <w:jc w:val="center"/>
                  </w:pPr>
                  <w:r>
                    <w:t xml:space="preserve">1 (1.16%)</w:t>
                  </w:r>
                </w:p>
              </w:tc>
              <w:tc>
                <w:tcPr/>
                <w:p>
                  <w:pPr>
                    <w:pStyle w:val="Compact"/>
                    <w:jc w:val="left"/>
                    <w:jc w:val="center"/>
                  </w:pPr>
                  <w:r>
                    <w:t xml:space="preserve">1 (11.11%)</w:t>
                  </w:r>
                </w:p>
              </w:tc>
              <w:tc>
                <w:tcPr/>
                <w:p>
                  <w:pPr>
                    <w:pStyle w:val="Compact"/>
                    <w:jc w:val="left"/>
                    <w:jc w:val="center"/>
                  </w:pPr>
                  <w:r>
                    <w:t xml:space="preserve">1 (6.25%)</w:t>
                  </w:r>
                </w:p>
              </w:tc>
              <w:tc>
                <w:tcPr/>
                <w:p>
                  <w:pPr>
                    <w:pStyle w:val="Compact"/>
                    <w:jc w:val="left"/>
                    <w:jc w:val="center"/>
                  </w:pPr>
                  <w:r>
                    <w:t xml:space="preserve">1 (5.56%)</w:t>
                  </w:r>
                </w:p>
              </w:tc>
              <w:tc>
                <w:tcPr/>
                <w:p>
                  <w:pPr>
                    <w:pStyle w:val="Compact"/>
                  </w:pPr>
                </w:p>
              </w:tc>
              <w:tc>
                <w:tcPr/>
                <w:p>
                  <w:pPr>
                    <w:pStyle w:val="Compact"/>
                    <w:jc w:val="left"/>
                    <w:jc w:val="center"/>
                  </w:pPr>
                  <w:r>
                    <w:t xml:space="preserve">1 (0.48%)</w:t>
                  </w:r>
                </w:p>
              </w:tc>
              <w:tc>
                <w:tcPr/>
                <w:p>
                  <w:pPr>
                    <w:pStyle w:val="Compact"/>
                    <w:jc w:val="left"/>
                    <w:jc w:val="center"/>
                  </w:pPr>
                  <w:r>
                    <w:t xml:space="preserve">17 (2.22%)</w:t>
                  </w:r>
                </w:p>
              </w:tc>
            </w:tr>
            <w:tr>
              <w:tc>
                <w:tcPr/>
                <w:p>
                  <w:pPr>
                    <w:pStyle w:val="Compact"/>
                    <w:jc w:val="left"/>
                    <w:jc w:val="center"/>
                  </w:pPr>
                  <w:r>
                    <w:t xml:space="preserve">Core prep product</w:t>
                  </w:r>
                </w:p>
              </w:tc>
              <w:tc>
                <w:tcPr/>
                <w:p>
                  <w:pPr>
                    <w:pStyle w:val="Compact"/>
                  </w:pPr>
                </w:p>
              </w:tc>
              <w:tc>
                <w:tcPr/>
                <w:p>
                  <w:pPr>
                    <w:pStyle w:val="Compact"/>
                    <w:jc w:val="left"/>
                    <w:jc w:val="center"/>
                  </w:pPr>
                  <w:r>
                    <w:t xml:space="preserve">3 (1.42%)</w:t>
                  </w:r>
                </w:p>
              </w:tc>
              <w:tc>
                <w:tcPr/>
                <w:p>
                  <w:pPr>
                    <w:pStyle w:val="Compact"/>
                    <w:jc w:val="left"/>
                    <w:jc w:val="center"/>
                  </w:pPr>
                  <w:r>
                    <w:t xml:space="preserve">2 (1.18%)</w:t>
                  </w:r>
                </w:p>
              </w:tc>
              <w:tc>
                <w:tcPr/>
                <w:p>
                  <w:pPr>
                    <w:pStyle w:val="Compact"/>
                    <w:jc w:val="left"/>
                    <w:jc w:val="center"/>
                  </w:pPr>
                  <w:r>
                    <w:t xml:space="preserve">2 (2.33%)</w:t>
                  </w:r>
                </w:p>
              </w:tc>
              <w:tc>
                <w:tcPr/>
                <w:p>
                  <w:pPr>
                    <w:pStyle w:val="Compact"/>
                  </w:pPr>
                </w:p>
              </w:tc>
              <w:tc>
                <w:tcPr/>
                <w:p>
                  <w:pPr>
                    <w:pStyle w:val="Compact"/>
                    <w:jc w:val="left"/>
                    <w:jc w:val="center"/>
                  </w:pPr>
                  <w:r>
                    <w:t xml:space="preserve">1 (6.25%)</w:t>
                  </w:r>
                </w:p>
              </w:tc>
              <w:tc>
                <w:tcPr/>
                <w:p>
                  <w:pPr>
                    <w:pStyle w:val="Compact"/>
                  </w:pPr>
                </w:p>
              </w:tc>
              <w:tc>
                <w:tcPr/>
                <w:p>
                  <w:pPr>
                    <w:pStyle w:val="Compact"/>
                    <w:jc w:val="left"/>
                    <w:jc w:val="center"/>
                  </w:pPr>
                  <w:r>
                    <w:t xml:space="preserve">2 (16.67%)</w:t>
                  </w:r>
                </w:p>
              </w:tc>
              <w:tc>
                <w:tcPr/>
                <w:p>
                  <w:pPr>
                    <w:pStyle w:val="Compact"/>
                  </w:pPr>
                </w:p>
              </w:tc>
              <w:tc>
                <w:tcPr/>
                <w:p>
                  <w:pPr>
                    <w:pStyle w:val="Compact"/>
                    <w:jc w:val="left"/>
                    <w:jc w:val="center"/>
                  </w:pPr>
                  <w:r>
                    <w:t xml:space="preserve">10 (1.31%)</w:t>
                  </w:r>
                </w:p>
              </w:tc>
            </w:tr>
            <w:tr>
              <w:tc>
                <w:tcPr/>
                <w:p>
                  <w:pPr>
                    <w:pStyle w:val="Compact"/>
                    <w:jc w:val="left"/>
                    <w:jc w:val="center"/>
                  </w:pPr>
                  <w:r>
                    <w:t xml:space="preserve">Retouched</w:t>
                  </w:r>
                </w:p>
              </w:tc>
              <w:tc>
                <w:tcPr/>
                <w:p>
                  <w:pPr>
                    <w:pStyle w:val="Compact"/>
                    <w:jc w:val="left"/>
                    <w:jc w:val="center"/>
                  </w:pPr>
                  <w:r>
                    <w:t xml:space="preserve">3 (8.57%)</w:t>
                  </w:r>
                </w:p>
              </w:tc>
              <w:tc>
                <w:tcPr/>
                <w:p>
                  <w:pPr>
                    <w:pStyle w:val="Compact"/>
                    <w:jc w:val="left"/>
                    <w:jc w:val="center"/>
                  </w:pPr>
                  <w:r>
                    <w:t xml:space="preserve">33 (15.57%)</w:t>
                  </w:r>
                </w:p>
              </w:tc>
              <w:tc>
                <w:tcPr/>
                <w:p>
                  <w:pPr>
                    <w:pStyle w:val="Compact"/>
                    <w:jc w:val="left"/>
                    <w:jc w:val="center"/>
                  </w:pPr>
                  <w:r>
                    <w:t xml:space="preserve">55 (32.54%)</w:t>
                  </w:r>
                </w:p>
              </w:tc>
              <w:tc>
                <w:tcPr/>
                <w:p>
                  <w:pPr>
                    <w:pStyle w:val="Compact"/>
                    <w:jc w:val="left"/>
                    <w:jc w:val="center"/>
                  </w:pPr>
                  <w:r>
                    <w:t xml:space="preserve">23 (26.74%)</w:t>
                  </w:r>
                </w:p>
              </w:tc>
              <w:tc>
                <w:tcPr/>
                <w:p>
                  <w:pPr>
                    <w:pStyle w:val="Compact"/>
                    <w:jc w:val="left"/>
                    <w:jc w:val="center"/>
                  </w:pPr>
                  <w:r>
                    <w:t xml:space="preserve">3 (33.33%)</w:t>
                  </w:r>
                </w:p>
              </w:tc>
              <w:tc>
                <w:tcPr/>
                <w:p>
                  <w:pPr>
                    <w:pStyle w:val="Compact"/>
                    <w:jc w:val="left"/>
                    <w:jc w:val="center"/>
                  </w:pPr>
                  <w:r>
                    <w:t xml:space="preserve">1 (6.25%)</w:t>
                  </w:r>
                </w:p>
              </w:tc>
              <w:tc>
                <w:tcPr/>
                <w:p>
                  <w:pPr>
                    <w:pStyle w:val="Compact"/>
                    <w:jc w:val="left"/>
                    <w:jc w:val="center"/>
                  </w:pPr>
                  <w:r>
                    <w:t xml:space="preserve">2 (11.11%)</w:t>
                  </w:r>
                </w:p>
              </w:tc>
              <w:tc>
                <w:tcPr/>
                <w:p>
                  <w:pPr>
                    <w:pStyle w:val="Compact"/>
                    <w:jc w:val="left"/>
                    <w:jc w:val="center"/>
                  </w:pPr>
                  <w:r>
                    <w:t xml:space="preserve">4 (33.33%)</w:t>
                  </w:r>
                </w:p>
              </w:tc>
              <w:tc>
                <w:tcPr/>
                <w:p>
                  <w:pPr>
                    <w:pStyle w:val="Compact"/>
                    <w:jc w:val="left"/>
                    <w:jc w:val="center"/>
                  </w:pPr>
                  <w:r>
                    <w:t xml:space="preserve">32 (15.31%)</w:t>
                  </w:r>
                </w:p>
              </w:tc>
              <w:tc>
                <w:tcPr/>
                <w:p>
                  <w:pPr>
                    <w:pStyle w:val="Compact"/>
                    <w:jc w:val="left"/>
                    <w:jc w:val="center"/>
                  </w:pPr>
                  <w:r>
                    <w:t xml:space="preserve">156 (20.37%)</w:t>
                  </w:r>
                </w:p>
              </w:tc>
            </w:tr>
            <w:tr>
              <w:tc>
                <w:tcPr/>
                <w:p>
                  <w:pPr>
                    <w:pStyle w:val="Compact"/>
                    <w:jc w:val="left"/>
                    <w:jc w:val="center"/>
                  </w:pPr>
                  <w:r>
                    <w:t xml:space="preserve">Retouched fragment</w:t>
                  </w:r>
                </w:p>
              </w:tc>
              <w:tc>
                <w:tcPr/>
                <w:p>
                  <w:pPr>
                    <w:pStyle w:val="Compact"/>
                  </w:pPr>
                </w:p>
              </w:tc>
              <w:tc>
                <w:tcPr/>
                <w:p>
                  <w:pPr>
                    <w:pStyle w:val="Compact"/>
                    <w:jc w:val="left"/>
                    <w:jc w:val="center"/>
                  </w:pPr>
                  <w:r>
                    <w:t xml:space="preserve">2 (0.94%)</w:t>
                  </w:r>
                </w:p>
              </w:tc>
              <w:tc>
                <w:tcPr/>
                <w:p>
                  <w:pPr>
                    <w:pStyle w:val="Compact"/>
                    <w:jc w:val="left"/>
                    <w:jc w:val="center"/>
                  </w:pPr>
                  <w:r>
                    <w:t xml:space="preserve">3 (1.78%)</w:t>
                  </w:r>
                </w:p>
              </w:tc>
              <w:tc>
                <w:tcPr/>
                <w:p>
                  <w:pPr>
                    <w:pStyle w:val="Compact"/>
                    <w:jc w:val="left"/>
                    <w:jc w:val="center"/>
                  </w:pPr>
                  <w:r>
                    <w:t xml:space="preserve">1 (1.16%)</w:t>
                  </w:r>
                </w:p>
              </w:tc>
              <w:tc>
                <w:tcPr/>
                <w:p>
                  <w:pPr>
                    <w:pStyle w:val="Compact"/>
                  </w:pPr>
                </w:p>
              </w:tc>
              <w:tc>
                <w:tcPr/>
                <w:p>
                  <w:pPr>
                    <w:pStyle w:val="Compact"/>
                  </w:pPr>
                </w:p>
              </w:tc>
              <w:tc>
                <w:tcPr/>
                <w:p>
                  <w:pPr>
                    <w:pStyle w:val="Compact"/>
                    <w:jc w:val="left"/>
                    <w:jc w:val="center"/>
                  </w:pPr>
                  <w:r>
                    <w:t xml:space="preserve">1 (5.56%)</w:t>
                  </w:r>
                </w:p>
              </w:tc>
              <w:tc>
                <w:tcPr/>
                <w:p>
                  <w:pPr>
                    <w:pStyle w:val="Compact"/>
                  </w:pPr>
                </w:p>
              </w:tc>
              <w:tc>
                <w:tcPr/>
                <w:p>
                  <w:pPr>
                    <w:pStyle w:val="Compact"/>
                    <w:jc w:val="left"/>
                    <w:jc w:val="center"/>
                  </w:pPr>
                  <w:r>
                    <w:t xml:space="preserve">7 (3.35%)</w:t>
                  </w:r>
                </w:p>
              </w:tc>
              <w:tc>
                <w:tcPr/>
                <w:p>
                  <w:pPr>
                    <w:pStyle w:val="Compact"/>
                    <w:jc w:val="left"/>
                    <w:jc w:val="center"/>
                  </w:pPr>
                  <w:r>
                    <w:t xml:space="preserve">14 (1.83%)</w:t>
                  </w:r>
                </w:p>
              </w:tc>
            </w:tr>
            <w:tr>
              <w:tc>
                <w:tcPr/>
                <w:p>
                  <w:pPr>
                    <w:pStyle w:val="Compact"/>
                    <w:jc w:val="left"/>
                    <w:jc w:val="center"/>
                  </w:pPr>
                  <w:r>
                    <w:t xml:space="preserve">Shatter</w:t>
                  </w:r>
                </w:p>
              </w:tc>
              <w:tc>
                <w:tcPr/>
                <w:p>
                  <w:pPr>
                    <w:pStyle w:val="Compact"/>
                    <w:jc w:val="left"/>
                    <w:jc w:val="center"/>
                  </w:pPr>
                  <w:r>
                    <w:t xml:space="preserve">12 (34.29%)</w:t>
                  </w:r>
                </w:p>
              </w:tc>
              <w:tc>
                <w:tcPr/>
                <w:p>
                  <w:pPr>
                    <w:pStyle w:val="Compact"/>
                    <w:jc w:val="left"/>
                    <w:jc w:val="center"/>
                  </w:pPr>
                  <w:r>
                    <w:t xml:space="preserve">22 (10.38%)</w:t>
                  </w:r>
                </w:p>
              </w:tc>
              <w:tc>
                <w:tcPr/>
                <w:p>
                  <w:pPr>
                    <w:pStyle w:val="Compact"/>
                    <w:jc w:val="left"/>
                    <w:jc w:val="center"/>
                  </w:pPr>
                  <w:r>
                    <w:t xml:space="preserve">21 (12.43%)</w:t>
                  </w:r>
                </w:p>
              </w:tc>
              <w:tc>
                <w:tcPr/>
                <w:p>
                  <w:pPr>
                    <w:pStyle w:val="Compact"/>
                    <w:jc w:val="left"/>
                    <w:jc w:val="center"/>
                  </w:pPr>
                  <w:r>
                    <w:t xml:space="preserve">10 (11.63%)</w:t>
                  </w:r>
                </w:p>
              </w:tc>
              <w:tc>
                <w:tcPr/>
                <w:p>
                  <w:pPr>
                    <w:pStyle w:val="Compact"/>
                  </w:pPr>
                </w:p>
              </w:tc>
              <w:tc>
                <w:tcPr/>
                <w:p>
                  <w:pPr>
                    <w:pStyle w:val="Compact"/>
                    <w:jc w:val="left"/>
                    <w:jc w:val="center"/>
                  </w:pPr>
                  <w:r>
                    <w:t xml:space="preserve">7 (43.75%)</w:t>
                  </w:r>
                </w:p>
              </w:tc>
              <w:tc>
                <w:tcPr/>
                <w:p>
                  <w:pPr>
                    <w:pStyle w:val="Compact"/>
                    <w:jc w:val="left"/>
                    <w:jc w:val="center"/>
                  </w:pPr>
                  <w:r>
                    <w:t xml:space="preserve">2 (11.11%)</w:t>
                  </w:r>
                </w:p>
              </w:tc>
              <w:tc>
                <w:tcPr/>
                <w:p>
                  <w:pPr>
                    <w:pStyle w:val="Compact"/>
                  </w:pPr>
                </w:p>
              </w:tc>
              <w:tc>
                <w:tcPr/>
                <w:p>
                  <w:pPr>
                    <w:pStyle w:val="Compact"/>
                    <w:jc w:val="left"/>
                    <w:jc w:val="center"/>
                  </w:pPr>
                  <w:r>
                    <w:t xml:space="preserve">38 (18.18%)</w:t>
                  </w:r>
                </w:p>
              </w:tc>
              <w:tc>
                <w:tcPr/>
                <w:p>
                  <w:pPr>
                    <w:pStyle w:val="Compact"/>
                    <w:jc w:val="left"/>
                    <w:jc w:val="center"/>
                  </w:pPr>
                  <w:r>
                    <w:t xml:space="preserve">112 (14.62%)</w:t>
                  </w:r>
                </w:p>
              </w:tc>
            </w:tr>
            <w:tr>
              <w:tc>
                <w:tcPr/>
                <w:p>
                  <w:pPr>
                    <w:pStyle w:val="Compact"/>
                    <w:jc w:val="left"/>
                    <w:jc w:val="center"/>
                  </w:pPr>
                  <w:r>
                    <w:t xml:space="preserve">Total</w:t>
                  </w:r>
                </w:p>
              </w:tc>
              <w:tc>
                <w:tcPr/>
                <w:p>
                  <w:pPr>
                    <w:pStyle w:val="Compact"/>
                    <w:jc w:val="left"/>
                    <w:jc w:val="center"/>
                  </w:pPr>
                  <w:r>
                    <w:t xml:space="preserve">35 (100.00%)</w:t>
                  </w:r>
                </w:p>
              </w:tc>
              <w:tc>
                <w:tcPr/>
                <w:p>
                  <w:pPr>
                    <w:pStyle w:val="Compact"/>
                    <w:jc w:val="left"/>
                    <w:jc w:val="center"/>
                  </w:pPr>
                  <w:r>
                    <w:t xml:space="preserve">212 (100.00%)</w:t>
                  </w:r>
                </w:p>
              </w:tc>
              <w:tc>
                <w:tcPr/>
                <w:p>
                  <w:pPr>
                    <w:pStyle w:val="Compact"/>
                    <w:jc w:val="left"/>
                    <w:jc w:val="center"/>
                  </w:pPr>
                  <w:r>
                    <w:t xml:space="preserve">169 (100.00%)</w:t>
                  </w:r>
                </w:p>
              </w:tc>
              <w:tc>
                <w:tcPr/>
                <w:p>
                  <w:pPr>
                    <w:pStyle w:val="Compact"/>
                    <w:jc w:val="left"/>
                    <w:jc w:val="center"/>
                  </w:pPr>
                  <w:r>
                    <w:t xml:space="preserve">86 (100.00%)</w:t>
                  </w:r>
                </w:p>
              </w:tc>
              <w:tc>
                <w:tcPr/>
                <w:p>
                  <w:pPr>
                    <w:pStyle w:val="Compact"/>
                    <w:jc w:val="left"/>
                    <w:jc w:val="center"/>
                  </w:pPr>
                  <w:r>
                    <w:t xml:space="preserve">9 (100.00%)</w:t>
                  </w:r>
                </w:p>
              </w:tc>
              <w:tc>
                <w:tcPr/>
                <w:p>
                  <w:pPr>
                    <w:pStyle w:val="Compact"/>
                    <w:jc w:val="left"/>
                    <w:jc w:val="center"/>
                  </w:pPr>
                  <w:r>
                    <w:t xml:space="preserve">16 (100.00%)</w:t>
                  </w:r>
                </w:p>
              </w:tc>
              <w:tc>
                <w:tcPr/>
                <w:p>
                  <w:pPr>
                    <w:pStyle w:val="Compact"/>
                    <w:jc w:val="left"/>
                    <w:jc w:val="center"/>
                  </w:pPr>
                  <w:r>
                    <w:t xml:space="preserve">18 (100.00%)</w:t>
                  </w:r>
                </w:p>
              </w:tc>
              <w:tc>
                <w:tcPr/>
                <w:p>
                  <w:pPr>
                    <w:pStyle w:val="Compact"/>
                    <w:jc w:val="left"/>
                    <w:jc w:val="center"/>
                  </w:pPr>
                  <w:r>
                    <w:t xml:space="preserve">12 (100.00%)</w:t>
                  </w:r>
                </w:p>
              </w:tc>
              <w:tc>
                <w:tcPr/>
                <w:p>
                  <w:pPr>
                    <w:pStyle w:val="Compact"/>
                    <w:jc w:val="left"/>
                    <w:jc w:val="center"/>
                  </w:pPr>
                  <w:r>
                    <w:t xml:space="preserve">209 (100.00%)</w:t>
                  </w:r>
                </w:p>
              </w:tc>
              <w:tc>
                <w:tcPr/>
                <w:p>
                  <w:pPr>
                    <w:pStyle w:val="Compact"/>
                    <w:jc w:val="left"/>
                    <w:jc w:val="center"/>
                  </w:pPr>
                  <w:r>
                    <w:t xml:space="preserve">766 (100.00%)</w:t>
                  </w:r>
                </w:p>
              </w:tc>
            </w:tr>
          </w:tbl>
          <w:bookmarkEnd w:id="21"/>
          <w:p/>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22" w:name="tbl-TL-classes"/>
          <w:p>
            <w:pPr>
              <w:jc w:val="center"/>
            </w:pPr>
            <w:pPr>
              <w:jc w:val="start"/>
              <w:spacing w:before="200"/>
              <w:pStyle w:val="ImageCaption"/>
            </w:pPr>
            <w:r>
              <w:t xml:space="preserve">Table 2: Trace lithologies cherts (TL) from the Gravettian and Proto-Solutrean assemblages of the Terrace and Solutrean assemblage from the Shelter and corresponding technological class.</w:t>
            </w:r>
          </w:p>
          <w:tbl>
            <w:tblPr>
              <w:tblStyle w:val="Table"/>
              <w:tblW w:type="pct" w:w="5000"/>
              <w:tblLayout w:type="fixed"/>
              <w:tblLook w:firstRow="1" w:lastRow="0" w:firstColumn="0" w:lastColumn="0" w:noHBand="0" w:noVBand="0" w:val="0020"/>
            </w:tblPr>
            <w:tblGrid>
              <w:gridCol w:w="1863"/>
              <w:gridCol w:w="582"/>
              <w:gridCol w:w="1048"/>
              <w:gridCol w:w="1747"/>
              <w:gridCol w:w="2678"/>
            </w:tblGrid>
            <w:tr>
              <w:trPr>
                <w:tblHeader w:val="on"/>
              </w:trPr>
              <w:tc>
                <w:tcPr/>
                <w:p>
                  <w:pPr>
                    <w:pStyle w:val="Compact"/>
                    <w:jc w:val="left"/>
                    <w:jc w:val="center"/>
                  </w:pPr>
                  <w:r>
                    <w:t xml:space="preserve">Technocomplex</w:t>
                  </w:r>
                </w:p>
              </w:tc>
              <w:tc>
                <w:tcPr/>
                <w:p>
                  <w:pPr>
                    <w:pStyle w:val="Compact"/>
                    <w:jc w:val="left"/>
                    <w:jc w:val="center"/>
                  </w:pPr>
                  <w:r>
                    <w:t xml:space="preserve">TL</w:t>
                  </w:r>
                </w:p>
              </w:tc>
              <w:tc>
                <w:tcPr/>
                <w:p>
                  <w:pPr>
                    <w:pStyle w:val="Compact"/>
                    <w:jc w:val="left"/>
                    <w:jc w:val="center"/>
                  </w:pPr>
                  <w:r>
                    <w:t xml:space="preserve">ID</w:t>
                  </w:r>
                </w:p>
              </w:tc>
              <w:tc>
                <w:tcPr/>
                <w:p>
                  <w:pPr>
                    <w:pStyle w:val="Compact"/>
                    <w:jc w:val="left"/>
                    <w:jc w:val="center"/>
                  </w:pPr>
                  <w:r>
                    <w:t xml:space="preserve">CLASS</w:t>
                  </w:r>
                </w:p>
              </w:tc>
              <w:tc>
                <w:tcPr/>
                <w:p>
                  <w:pPr>
                    <w:pStyle w:val="Compact"/>
                    <w:jc w:val="left"/>
                    <w:jc w:val="center"/>
                  </w:pPr>
                  <w:r>
                    <w:t xml:space="preserve">RETOUCHEDPIECETYPOLOGY</w:t>
                  </w:r>
                </w:p>
              </w:tc>
            </w:tr>
            <w:tr>
              <w:tc>
                <w:tcPr/>
                <w:p>
                  <w:pPr>
                    <w:pStyle w:val="Compact"/>
                    <w:jc w:val="left"/>
                    <w:jc w:val="center"/>
                  </w:pPr>
                  <w:r>
                    <w:t xml:space="preserve">Gravettian</w:t>
                  </w:r>
                </w:p>
              </w:tc>
              <w:tc>
                <w:tcPr/>
                <w:p>
                  <w:pPr>
                    <w:pStyle w:val="Compact"/>
                    <w:jc w:val="left"/>
                    <w:jc w:val="center"/>
                  </w:pPr>
                  <w:r>
                    <w:t xml:space="preserve">TL01</w:t>
                  </w:r>
                </w:p>
              </w:tc>
              <w:tc>
                <w:tcPr/>
                <w:p>
                  <w:pPr>
                    <w:pStyle w:val="Compact"/>
                    <w:jc w:val="left"/>
                    <w:jc w:val="center"/>
                  </w:pPr>
                  <w:r>
                    <w:t xml:space="preserve">H21-4539</w:t>
                  </w:r>
                </w:p>
              </w:tc>
              <w:tc>
                <w:tcPr/>
                <w:p>
                  <w:pPr>
                    <w:pStyle w:val="Compact"/>
                    <w:jc w:val="left"/>
                    <w:jc w:val="center"/>
                  </w:pPr>
                  <w:r>
                    <w:t xml:space="preserve">Blank</w:t>
                  </w:r>
                </w:p>
              </w:tc>
              <w:tc>
                <w:tcPr/>
                <w:p>
                  <w:pPr>
                    <w:pStyle w:val="Compact"/>
                    <w:jc w:val="left"/>
                    <w:jc w:val="center"/>
                  </w:pPr>
                  <w:r>
                    <w:t xml:space="preserve">NA</w:t>
                  </w:r>
                </w:p>
              </w:tc>
            </w:tr>
            <w:tr>
              <w:tc>
                <w:tcPr/>
                <w:p>
                  <w:pPr>
                    <w:pStyle w:val="Compact"/>
                    <w:jc w:val="left"/>
                    <w:jc w:val="center"/>
                  </w:pPr>
                  <w:r>
                    <w:t xml:space="preserve">Gravettian</w:t>
                  </w:r>
                </w:p>
              </w:tc>
              <w:tc>
                <w:tcPr/>
                <w:p>
                  <w:pPr>
                    <w:pStyle w:val="Compact"/>
                    <w:jc w:val="left"/>
                    <w:jc w:val="center"/>
                  </w:pPr>
                  <w:r>
                    <w:t xml:space="preserve">TL01</w:t>
                  </w:r>
                </w:p>
              </w:tc>
              <w:tc>
                <w:tcPr/>
                <w:p>
                  <w:pPr>
                    <w:pStyle w:val="Compact"/>
                    <w:jc w:val="left"/>
                    <w:jc w:val="center"/>
                  </w:pPr>
                  <w:r>
                    <w:t xml:space="preserve">I19-3495</w:t>
                  </w:r>
                </w:p>
              </w:tc>
              <w:tc>
                <w:tcPr/>
                <w:p>
                  <w:pPr>
                    <w:pStyle w:val="Compact"/>
                    <w:jc w:val="left"/>
                    <w:jc w:val="center"/>
                  </w:pPr>
                  <w:r>
                    <w:t xml:space="preserve">CorePreparProd</w:t>
                  </w:r>
                </w:p>
              </w:tc>
              <w:tc>
                <w:tcPr/>
                <w:p>
                  <w:pPr>
                    <w:pStyle w:val="Compact"/>
                    <w:jc w:val="left"/>
                    <w:jc w:val="center"/>
                  </w:pPr>
                  <w:r>
                    <w:t xml:space="preserve">NA</w:t>
                  </w:r>
                </w:p>
              </w:tc>
            </w:tr>
            <w:tr>
              <w:tc>
                <w:tcPr/>
                <w:p>
                  <w:pPr>
                    <w:pStyle w:val="Compact"/>
                    <w:jc w:val="left"/>
                    <w:jc w:val="center"/>
                  </w:pPr>
                  <w:r>
                    <w:t xml:space="preserve">Gravettian</w:t>
                  </w:r>
                </w:p>
              </w:tc>
              <w:tc>
                <w:tcPr/>
                <w:p>
                  <w:pPr>
                    <w:pStyle w:val="Compact"/>
                    <w:jc w:val="left"/>
                    <w:jc w:val="center"/>
                  </w:pPr>
                  <w:r>
                    <w:t xml:space="preserve">TL01</w:t>
                  </w:r>
                </w:p>
              </w:tc>
              <w:tc>
                <w:tcPr/>
                <w:p>
                  <w:pPr>
                    <w:pStyle w:val="Compact"/>
                    <w:jc w:val="left"/>
                    <w:jc w:val="center"/>
                  </w:pPr>
                  <w:r>
                    <w:t xml:space="preserve">I20-3966</w:t>
                  </w:r>
                </w:p>
              </w:tc>
              <w:tc>
                <w:tcPr/>
                <w:p>
                  <w:pPr>
                    <w:pStyle w:val="Compact"/>
                    <w:jc w:val="left"/>
                    <w:jc w:val="center"/>
                  </w:pPr>
                  <w:r>
                    <w:t xml:space="preserve">BurinSpall</w:t>
                  </w:r>
                </w:p>
              </w:tc>
              <w:tc>
                <w:tcPr/>
                <w:p>
                  <w:pPr>
                    <w:pStyle w:val="Compact"/>
                    <w:jc w:val="left"/>
                    <w:jc w:val="center"/>
                  </w:pPr>
                  <w:r>
                    <w:t xml:space="preserve">NA</w:t>
                  </w:r>
                </w:p>
              </w:tc>
            </w:tr>
            <w:tr>
              <w:tc>
                <w:tcPr/>
                <w:p>
                  <w:pPr>
                    <w:pStyle w:val="Compact"/>
                    <w:jc w:val="left"/>
                    <w:jc w:val="center"/>
                  </w:pPr>
                  <w:r>
                    <w:t xml:space="preserve">Gravettian</w:t>
                  </w:r>
                </w:p>
              </w:tc>
              <w:tc>
                <w:tcPr/>
                <w:p>
                  <w:pPr>
                    <w:pStyle w:val="Compact"/>
                    <w:jc w:val="left"/>
                    <w:jc w:val="center"/>
                  </w:pPr>
                  <w:r>
                    <w:t xml:space="preserve">TL02</w:t>
                  </w:r>
                </w:p>
              </w:tc>
              <w:tc>
                <w:tcPr/>
                <w:p>
                  <w:pPr>
                    <w:pStyle w:val="Compact"/>
                    <w:jc w:val="left"/>
                    <w:jc w:val="center"/>
                  </w:pPr>
                  <w:r>
                    <w:t xml:space="preserve">I19-2943</w:t>
                  </w:r>
                </w:p>
              </w:tc>
              <w:tc>
                <w:tcPr/>
                <w:p>
                  <w:pPr>
                    <w:pStyle w:val="Compact"/>
                    <w:jc w:val="left"/>
                    <w:jc w:val="center"/>
                  </w:pPr>
                  <w:r>
                    <w:t xml:space="preserve">RetouchedPiece</w:t>
                  </w:r>
                </w:p>
              </w:tc>
              <w:tc>
                <w:tcPr/>
                <w:p>
                  <w:pPr>
                    <w:pStyle w:val="Compact"/>
                    <w:jc w:val="left"/>
                    <w:jc w:val="center"/>
                  </w:pPr>
                  <w:r>
                    <w:t xml:space="preserve">Burin</w:t>
                  </w:r>
                </w:p>
              </w:tc>
            </w:tr>
            <w:tr>
              <w:tc>
                <w:tcPr/>
                <w:p>
                  <w:pPr>
                    <w:pStyle w:val="Compact"/>
                    <w:jc w:val="left"/>
                    <w:jc w:val="center"/>
                  </w:pPr>
                  <w:r>
                    <w:t xml:space="preserve">Proto-Solutrean</w:t>
                  </w:r>
                </w:p>
              </w:tc>
              <w:tc>
                <w:tcPr/>
                <w:p>
                  <w:pPr>
                    <w:pStyle w:val="Compact"/>
                    <w:jc w:val="left"/>
                    <w:jc w:val="center"/>
                  </w:pPr>
                  <w:r>
                    <w:t xml:space="preserve">TL03</w:t>
                  </w:r>
                </w:p>
              </w:tc>
              <w:tc>
                <w:tcPr/>
                <w:p>
                  <w:pPr>
                    <w:pStyle w:val="Compact"/>
                    <w:jc w:val="left"/>
                    <w:jc w:val="center"/>
                  </w:pPr>
                  <w:r>
                    <w:t xml:space="preserve">I18-2163</w:t>
                  </w:r>
                </w:p>
              </w:tc>
              <w:tc>
                <w:tcPr/>
                <w:p>
                  <w:pPr>
                    <w:pStyle w:val="Compact"/>
                    <w:jc w:val="left"/>
                    <w:jc w:val="center"/>
                  </w:pPr>
                  <w:r>
                    <w:t xml:space="preserve">RetouchedPiece</w:t>
                  </w:r>
                </w:p>
              </w:tc>
              <w:tc>
                <w:tcPr/>
                <w:p>
                  <w:pPr>
                    <w:pStyle w:val="Compact"/>
                    <w:jc w:val="left"/>
                    <w:jc w:val="center"/>
                  </w:pPr>
                  <w:r>
                    <w:t xml:space="preserve">Endscraper</w:t>
                  </w:r>
                </w:p>
              </w:tc>
            </w:tr>
            <w:tr>
              <w:tc>
                <w:tcPr/>
                <w:p>
                  <w:pPr>
                    <w:pStyle w:val="Compact"/>
                    <w:jc w:val="left"/>
                    <w:jc w:val="center"/>
                  </w:pPr>
                  <w:r>
                    <w:t xml:space="preserve">Gravettian</w:t>
                  </w:r>
                </w:p>
              </w:tc>
              <w:tc>
                <w:tcPr/>
                <w:p>
                  <w:pPr>
                    <w:pStyle w:val="Compact"/>
                    <w:jc w:val="left"/>
                    <w:jc w:val="center"/>
                  </w:pPr>
                  <w:r>
                    <w:t xml:space="preserve">TL04</w:t>
                  </w:r>
                </w:p>
              </w:tc>
              <w:tc>
                <w:tcPr/>
                <w:p>
                  <w:pPr>
                    <w:pStyle w:val="Compact"/>
                    <w:jc w:val="left"/>
                    <w:jc w:val="center"/>
                  </w:pPr>
                  <w:r>
                    <w:t xml:space="preserve">H19-4063</w:t>
                  </w:r>
                </w:p>
              </w:tc>
              <w:tc>
                <w:tcPr/>
                <w:p>
                  <w:pPr>
                    <w:pStyle w:val="Compact"/>
                    <w:jc w:val="left"/>
                    <w:jc w:val="center"/>
                  </w:pPr>
                  <w:r>
                    <w:t xml:space="preserve">RetouchedPiece</w:t>
                  </w:r>
                </w:p>
              </w:tc>
              <w:tc>
                <w:tcPr/>
                <w:p>
                  <w:pPr>
                    <w:pStyle w:val="Compact"/>
                    <w:jc w:val="left"/>
                    <w:jc w:val="center"/>
                  </w:pPr>
                  <w:r>
                    <w:t xml:space="preserve">Endscraper</w:t>
                  </w:r>
                </w:p>
              </w:tc>
            </w:tr>
            <w:tr>
              <w:tc>
                <w:tcPr/>
                <w:p>
                  <w:pPr>
                    <w:pStyle w:val="Compact"/>
                    <w:jc w:val="left"/>
                    <w:jc w:val="center"/>
                  </w:pPr>
                  <w:r>
                    <w:t xml:space="preserve">Gravettian</w:t>
                  </w:r>
                </w:p>
              </w:tc>
              <w:tc>
                <w:tcPr/>
                <w:p>
                  <w:pPr>
                    <w:pStyle w:val="Compact"/>
                    <w:jc w:val="left"/>
                    <w:jc w:val="center"/>
                  </w:pPr>
                  <w:r>
                    <w:t xml:space="preserve">TL04</w:t>
                  </w:r>
                </w:p>
              </w:tc>
              <w:tc>
                <w:tcPr/>
                <w:p>
                  <w:pPr>
                    <w:pStyle w:val="Compact"/>
                    <w:jc w:val="left"/>
                    <w:jc w:val="center"/>
                  </w:pPr>
                  <w:r>
                    <w:t xml:space="preserve">I19-3586</w:t>
                  </w:r>
                </w:p>
              </w:tc>
              <w:tc>
                <w:tcPr/>
                <w:p>
                  <w:pPr>
                    <w:pStyle w:val="Compact"/>
                    <w:jc w:val="left"/>
                    <w:jc w:val="center"/>
                  </w:pPr>
                  <w:r>
                    <w:t xml:space="preserve">CorePreparProd</w:t>
                  </w:r>
                </w:p>
              </w:tc>
              <w:tc>
                <w:tcPr/>
                <w:p>
                  <w:pPr>
                    <w:pStyle w:val="Compact"/>
                    <w:jc w:val="left"/>
                    <w:jc w:val="center"/>
                  </w:pPr>
                  <w:r>
                    <w:t xml:space="preserve">NA</w:t>
                  </w:r>
                </w:p>
              </w:tc>
            </w:tr>
            <w:tr>
              <w:tc>
                <w:tcPr/>
                <w:p>
                  <w:pPr>
                    <w:pStyle w:val="Compact"/>
                    <w:jc w:val="left"/>
                    <w:jc w:val="center"/>
                  </w:pPr>
                  <w:r>
                    <w:t xml:space="preserve">Gravettian</w:t>
                  </w:r>
                </w:p>
              </w:tc>
              <w:tc>
                <w:tcPr/>
                <w:p>
                  <w:pPr>
                    <w:pStyle w:val="Compact"/>
                    <w:jc w:val="left"/>
                    <w:jc w:val="center"/>
                  </w:pPr>
                  <w:r>
                    <w:t xml:space="preserve">TL05</w:t>
                  </w:r>
                </w:p>
              </w:tc>
              <w:tc>
                <w:tcPr/>
                <w:p>
                  <w:pPr>
                    <w:pStyle w:val="Compact"/>
                    <w:jc w:val="left"/>
                    <w:jc w:val="center"/>
                  </w:pPr>
                  <w:r>
                    <w:t xml:space="preserve">H20-4067</w:t>
                  </w:r>
                </w:p>
              </w:tc>
              <w:tc>
                <w:tcPr/>
                <w:p>
                  <w:pPr>
                    <w:pStyle w:val="Compact"/>
                    <w:jc w:val="left"/>
                    <w:jc w:val="center"/>
                  </w:pPr>
                  <w:r>
                    <w:t xml:space="preserve">BlankFrag</w:t>
                  </w:r>
                </w:p>
              </w:tc>
              <w:tc>
                <w:tcPr/>
                <w:p>
                  <w:pPr>
                    <w:pStyle w:val="Compact"/>
                    <w:jc w:val="left"/>
                    <w:jc w:val="center"/>
                  </w:pPr>
                  <w:r>
                    <w:t xml:space="preserve">NA</w:t>
                  </w:r>
                </w:p>
              </w:tc>
            </w:tr>
            <w:tr>
              <w:tc>
                <w:tcPr/>
                <w:p>
                  <w:pPr>
                    <w:pStyle w:val="Compact"/>
                    <w:jc w:val="left"/>
                    <w:jc w:val="center"/>
                  </w:pPr>
                  <w:r>
                    <w:t xml:space="preserve">Gravettian</w:t>
                  </w:r>
                </w:p>
              </w:tc>
              <w:tc>
                <w:tcPr/>
                <w:p>
                  <w:pPr>
                    <w:pStyle w:val="Compact"/>
                    <w:jc w:val="left"/>
                    <w:jc w:val="center"/>
                  </w:pPr>
                  <w:r>
                    <w:t xml:space="preserve">TL05</w:t>
                  </w:r>
                </w:p>
              </w:tc>
              <w:tc>
                <w:tcPr/>
                <w:p>
                  <w:pPr>
                    <w:pStyle w:val="Compact"/>
                    <w:jc w:val="left"/>
                    <w:jc w:val="center"/>
                  </w:pPr>
                  <w:r>
                    <w:t xml:space="preserve">J18-1125</w:t>
                  </w:r>
                </w:p>
              </w:tc>
              <w:tc>
                <w:tcPr/>
                <w:p>
                  <w:pPr>
                    <w:pStyle w:val="Compact"/>
                    <w:jc w:val="left"/>
                    <w:jc w:val="center"/>
                  </w:pPr>
                  <w:r>
                    <w:t xml:space="preserve">Blank</w:t>
                  </w:r>
                </w:p>
              </w:tc>
              <w:tc>
                <w:tcPr/>
                <w:p>
                  <w:pPr>
                    <w:pStyle w:val="Compact"/>
                    <w:jc w:val="left"/>
                    <w:jc w:val="center"/>
                  </w:pPr>
                  <w:r>
                    <w:t xml:space="preserve">NA</w:t>
                  </w:r>
                </w:p>
              </w:tc>
            </w:tr>
            <w:tr>
              <w:tc>
                <w:tcPr/>
                <w:p>
                  <w:pPr>
                    <w:pStyle w:val="Compact"/>
                    <w:jc w:val="left"/>
                    <w:jc w:val="center"/>
                  </w:pPr>
                  <w:r>
                    <w:t xml:space="preserve">Gravettian</w:t>
                  </w:r>
                </w:p>
              </w:tc>
              <w:tc>
                <w:tcPr/>
                <w:p>
                  <w:pPr>
                    <w:pStyle w:val="Compact"/>
                    <w:jc w:val="left"/>
                    <w:jc w:val="center"/>
                  </w:pPr>
                  <w:r>
                    <w:t xml:space="preserve">TL06</w:t>
                  </w:r>
                </w:p>
              </w:tc>
              <w:tc>
                <w:tcPr/>
                <w:p>
                  <w:pPr>
                    <w:pStyle w:val="Compact"/>
                    <w:jc w:val="left"/>
                    <w:jc w:val="center"/>
                  </w:pPr>
                  <w:r>
                    <w:t xml:space="preserve">I21-3955</w:t>
                  </w:r>
                </w:p>
              </w:tc>
              <w:tc>
                <w:tcPr/>
                <w:p>
                  <w:pPr>
                    <w:pStyle w:val="Compact"/>
                    <w:jc w:val="left"/>
                    <w:jc w:val="center"/>
                  </w:pPr>
                  <w:r>
                    <w:t xml:space="preserve">RetouchedPiece</w:t>
                  </w:r>
                </w:p>
              </w:tc>
              <w:tc>
                <w:tcPr/>
                <w:p>
                  <w:pPr>
                    <w:pStyle w:val="Compact"/>
                    <w:jc w:val="left"/>
                    <w:jc w:val="center"/>
                  </w:pPr>
                  <w:r>
                    <w:t xml:space="preserve">Retouched blank</w:t>
                  </w:r>
                </w:p>
              </w:tc>
            </w:tr>
            <w:tr>
              <w:tc>
                <w:tcPr/>
                <w:p>
                  <w:pPr>
                    <w:pStyle w:val="Compact"/>
                    <w:jc w:val="left"/>
                    <w:jc w:val="center"/>
                  </w:pPr>
                  <w:r>
                    <w:t xml:space="preserve">Proto-Solutrean</w:t>
                  </w:r>
                </w:p>
              </w:tc>
              <w:tc>
                <w:tcPr/>
                <w:p>
                  <w:pPr>
                    <w:pStyle w:val="Compact"/>
                    <w:jc w:val="left"/>
                    <w:jc w:val="center"/>
                  </w:pPr>
                  <w:r>
                    <w:t xml:space="preserve">TL09</w:t>
                  </w:r>
                </w:p>
              </w:tc>
              <w:tc>
                <w:tcPr/>
                <w:p>
                  <w:pPr>
                    <w:pStyle w:val="Compact"/>
                    <w:jc w:val="left"/>
                    <w:jc w:val="center"/>
                  </w:pPr>
                  <w:r>
                    <w:t xml:space="preserve">I20-2857</w:t>
                  </w:r>
                </w:p>
              </w:tc>
              <w:tc>
                <w:tcPr/>
                <w:p>
                  <w:pPr>
                    <w:pStyle w:val="Compact"/>
                    <w:jc w:val="left"/>
                    <w:jc w:val="center"/>
                  </w:pPr>
                  <w:r>
                    <w:t xml:space="preserve">Blank</w:t>
                  </w:r>
                </w:p>
              </w:tc>
              <w:tc>
                <w:tcPr/>
                <w:p>
                  <w:pPr>
                    <w:pStyle w:val="Compact"/>
                    <w:jc w:val="left"/>
                    <w:jc w:val="center"/>
                  </w:pPr>
                  <w:r>
                    <w:t xml:space="preserve">NA</w:t>
                  </w:r>
                </w:p>
              </w:tc>
            </w:tr>
            <w:tr>
              <w:tc>
                <w:tcPr/>
                <w:p>
                  <w:pPr>
                    <w:pStyle w:val="Compact"/>
                    <w:jc w:val="left"/>
                    <w:jc w:val="center"/>
                  </w:pPr>
                  <w:r>
                    <w:t xml:space="preserve">Proto-Solutrean</w:t>
                  </w:r>
                </w:p>
              </w:tc>
              <w:tc>
                <w:tcPr/>
                <w:p>
                  <w:pPr>
                    <w:pStyle w:val="Compact"/>
                    <w:jc w:val="left"/>
                    <w:jc w:val="center"/>
                  </w:pPr>
                  <w:r>
                    <w:t xml:space="preserve">TL09</w:t>
                  </w:r>
                </w:p>
              </w:tc>
              <w:tc>
                <w:tcPr/>
                <w:p>
                  <w:pPr>
                    <w:pStyle w:val="Compact"/>
                    <w:jc w:val="left"/>
                    <w:jc w:val="center"/>
                  </w:pPr>
                  <w:r>
                    <w:t xml:space="preserve">I21-3483</w:t>
                  </w:r>
                </w:p>
              </w:tc>
              <w:tc>
                <w:tcPr/>
                <w:p>
                  <w:pPr>
                    <w:pStyle w:val="Compact"/>
                    <w:jc w:val="left"/>
                    <w:jc w:val="center"/>
                  </w:pPr>
                  <w:r>
                    <w:t xml:space="preserve">Shatter</w:t>
                  </w:r>
                </w:p>
              </w:tc>
              <w:tc>
                <w:tcPr/>
                <w:p>
                  <w:pPr>
                    <w:pStyle w:val="Compact"/>
                    <w:jc w:val="left"/>
                    <w:jc w:val="center"/>
                  </w:pPr>
                  <w:r>
                    <w:t xml:space="preserve">NA</w:t>
                  </w:r>
                </w:p>
              </w:tc>
            </w:tr>
            <w:tr>
              <w:tc>
                <w:tcPr/>
                <w:p>
                  <w:pPr>
                    <w:pStyle w:val="Compact"/>
                    <w:jc w:val="left"/>
                    <w:jc w:val="center"/>
                  </w:pPr>
                  <w:r>
                    <w:t xml:space="preserve">Gravettian</w:t>
                  </w:r>
                </w:p>
              </w:tc>
              <w:tc>
                <w:tcPr/>
                <w:p>
                  <w:pPr>
                    <w:pStyle w:val="Compact"/>
                    <w:jc w:val="left"/>
                    <w:jc w:val="center"/>
                  </w:pPr>
                  <w:r>
                    <w:t xml:space="preserve">TL09</w:t>
                  </w:r>
                </w:p>
              </w:tc>
              <w:tc>
                <w:tcPr/>
                <w:p>
                  <w:pPr>
                    <w:pStyle w:val="Compact"/>
                    <w:jc w:val="left"/>
                    <w:jc w:val="center"/>
                  </w:pPr>
                  <w:r>
                    <w:t xml:space="preserve">H21-4790</w:t>
                  </w:r>
                </w:p>
              </w:tc>
              <w:tc>
                <w:tcPr/>
                <w:p>
                  <w:pPr>
                    <w:pStyle w:val="Compact"/>
                    <w:jc w:val="left"/>
                    <w:jc w:val="center"/>
                  </w:pPr>
                  <w:r>
                    <w:t xml:space="preserve">BlankFrag</w:t>
                  </w:r>
                </w:p>
              </w:tc>
              <w:tc>
                <w:tcPr/>
                <w:p>
                  <w:pPr>
                    <w:pStyle w:val="Compact"/>
                    <w:jc w:val="left"/>
                    <w:jc w:val="center"/>
                  </w:pPr>
                  <w:r>
                    <w:t xml:space="preserve">NA</w:t>
                  </w:r>
                </w:p>
              </w:tc>
            </w:tr>
            <w:tr>
              <w:tc>
                <w:tcPr/>
                <w:p>
                  <w:pPr>
                    <w:pStyle w:val="Compact"/>
                    <w:jc w:val="left"/>
                    <w:jc w:val="center"/>
                  </w:pPr>
                  <w:r>
                    <w:t xml:space="preserve">Gravettian</w:t>
                  </w:r>
                </w:p>
              </w:tc>
              <w:tc>
                <w:tcPr/>
                <w:p>
                  <w:pPr>
                    <w:pStyle w:val="Compact"/>
                    <w:jc w:val="left"/>
                    <w:jc w:val="center"/>
                  </w:pPr>
                  <w:r>
                    <w:t xml:space="preserve">TL09</w:t>
                  </w:r>
                </w:p>
              </w:tc>
              <w:tc>
                <w:tcPr/>
                <w:p>
                  <w:pPr>
                    <w:pStyle w:val="Compact"/>
                    <w:jc w:val="left"/>
                    <w:jc w:val="center"/>
                  </w:pPr>
                  <w:r>
                    <w:t xml:space="preserve">I20-3850</w:t>
                  </w:r>
                </w:p>
              </w:tc>
              <w:tc>
                <w:tcPr/>
                <w:p>
                  <w:pPr>
                    <w:pStyle w:val="Compact"/>
                    <w:jc w:val="left"/>
                    <w:jc w:val="center"/>
                  </w:pPr>
                  <w:r>
                    <w:t xml:space="preserve">Blank</w:t>
                  </w:r>
                </w:p>
              </w:tc>
              <w:tc>
                <w:tcPr/>
                <w:p>
                  <w:pPr>
                    <w:pStyle w:val="Compact"/>
                    <w:jc w:val="left"/>
                    <w:jc w:val="center"/>
                  </w:pPr>
                  <w:r>
                    <w:t xml:space="preserve">NA</w:t>
                  </w:r>
                </w:p>
              </w:tc>
            </w:tr>
            <w:tr>
              <w:tc>
                <w:tcPr/>
                <w:p>
                  <w:pPr>
                    <w:pStyle w:val="Compact"/>
                    <w:jc w:val="left"/>
                    <w:jc w:val="center"/>
                  </w:pPr>
                  <w:r>
                    <w:t xml:space="preserve">Gravettian</w:t>
                  </w:r>
                </w:p>
              </w:tc>
              <w:tc>
                <w:tcPr/>
                <w:p>
                  <w:pPr>
                    <w:pStyle w:val="Compact"/>
                    <w:jc w:val="left"/>
                    <w:jc w:val="center"/>
                  </w:pPr>
                  <w:r>
                    <w:t xml:space="preserve">TL10</w:t>
                  </w:r>
                </w:p>
              </w:tc>
              <w:tc>
                <w:tcPr/>
                <w:p>
                  <w:pPr>
                    <w:pStyle w:val="Compact"/>
                    <w:jc w:val="left"/>
                    <w:jc w:val="center"/>
                  </w:pPr>
                  <w:r>
                    <w:t xml:space="preserve">H18-3626</w:t>
                  </w:r>
                </w:p>
              </w:tc>
              <w:tc>
                <w:tcPr/>
                <w:p>
                  <w:pPr>
                    <w:pStyle w:val="Compact"/>
                    <w:jc w:val="left"/>
                    <w:jc w:val="center"/>
                  </w:pPr>
                  <w:r>
                    <w:t xml:space="preserve">RetouchedPiece</w:t>
                  </w:r>
                </w:p>
              </w:tc>
              <w:tc>
                <w:tcPr/>
                <w:p>
                  <w:pPr>
                    <w:pStyle w:val="Compact"/>
                    <w:jc w:val="left"/>
                    <w:jc w:val="center"/>
                  </w:pPr>
                  <w:r>
                    <w:t xml:space="preserve">Burin</w:t>
                  </w:r>
                </w:p>
              </w:tc>
            </w:tr>
            <w:tr>
              <w:tc>
                <w:tcPr/>
                <w:p>
                  <w:pPr>
                    <w:pStyle w:val="Compact"/>
                    <w:jc w:val="left"/>
                    <w:jc w:val="center"/>
                  </w:pPr>
                  <w:r>
                    <w:t xml:space="preserve">Solutrean</w:t>
                  </w:r>
                </w:p>
              </w:tc>
              <w:tc>
                <w:tcPr/>
                <w:p>
                  <w:pPr>
                    <w:pStyle w:val="Compact"/>
                    <w:jc w:val="left"/>
                    <w:jc w:val="center"/>
                  </w:pPr>
                  <w:r>
                    <w:t xml:space="preserve">TL14</w:t>
                  </w:r>
                </w:p>
              </w:tc>
              <w:tc>
                <w:tcPr/>
                <w:p>
                  <w:pPr>
                    <w:pStyle w:val="Compact"/>
                    <w:jc w:val="left"/>
                    <w:jc w:val="center"/>
                  </w:pPr>
                  <w:r>
                    <w:t xml:space="preserve">08-5395</w:t>
                  </w:r>
                </w:p>
              </w:tc>
              <w:tc>
                <w:tcPr/>
                <w:p>
                  <w:pPr>
                    <w:pStyle w:val="Compact"/>
                    <w:jc w:val="left"/>
                    <w:jc w:val="center"/>
                  </w:pPr>
                  <w:r>
                    <w:t xml:space="preserve">Flake</w:t>
                  </w:r>
                </w:p>
              </w:tc>
              <w:tc>
                <w:tcPr/>
                <w:p>
                  <w:pPr>
                    <w:pStyle w:val="Compact"/>
                    <w:jc w:val="left"/>
                    <w:jc w:val="center"/>
                  </w:pPr>
                  <w:r>
                    <w:t xml:space="preserve">NA</w:t>
                  </w:r>
                </w:p>
              </w:tc>
            </w:tr>
          </w:tbl>
          <w:bookmarkEnd w:id="22"/>
          <w:p/>
        </w:tc>
      </w:tr>
    </w:tbl>
    <w:p>
      <w:pPr>
        <w:pStyle w:val="BodyText"/>
      </w:pPr>
      <w:hyperlink w:anchor="tbl-general-gravettian">
        <w:r>
          <w:rPr>
            <w:rStyle w:val="Hyperlink"/>
          </w:rPr>
          <w:t xml:space="preserve">Table 1</w:t>
        </w:r>
      </w:hyperlink>
      <w:r>
        <w:t xml:space="preserve"> </w:t>
      </w:r>
      <w:r>
        <w:t xml:space="preserve">shows the number and percentages of technological classes per chert type. For local cherts, blanks (including blank fragments) represent more than 50% of the artefacts. Cores and core maintenance products are only present in small frequencies: &lt;10% and &lt;2%, respectively. Retouched tools seem to be especially relevant in local T2-5 cherts (~16%), making them the most frequent class after blanks and blank fragments, followed by shatter (~10%). T1 (chalcedony) shows similar patterns to other local cherts, although with higher percentages of shatter (34.3%).</w:t>
      </w:r>
    </w:p>
    <w:p>
      <w:pPr>
        <w:pStyle w:val="BodyText"/>
      </w:pPr>
      <w:r>
        <w:t xml:space="preserve">When compared to local cherts, non-local chert types (especially T6 and T7) show similar percentages of blanks (n=68 or 40% and 42`or ~50%, respectively) but higher percentages of retouched tools (~30%). Cores, core fragments and core preparation and maintenance products are also present in all non-local cherts (excluding TL) even if in percentages below 4% (n&lt;4), as well as shatter (~12%). The exception is T6 that shows the highest numbers of cores and core fragments (n=8), although with low frequencies (4.6%). The TL cherts show mostly blanks and blank fragments (n=3 and n=2, respectively), and retouched tools (n=4).</w:t>
      </w:r>
    </w:p>
    <w:p>
      <w:pPr>
        <w:pStyle w:val="BodyText"/>
      </w:pPr>
      <w:r>
        <w:t xml:space="preserve">As seen in</w:t>
      </w:r>
      <w:r>
        <w:t xml:space="preserve"> </w:t>
      </w:r>
      <w:hyperlink w:anchor="tbl-retouch-gravettian">
        <w:r>
          <w:rPr>
            <w:rStyle w:val="Hyperlink"/>
          </w:rPr>
          <w:t xml:space="preserve">Table 3</w:t>
        </w:r>
      </w:hyperlink>
      <w:r>
        <w:t xml:space="preserve">, 170 retouched tools were identified, with 39 (22.94%) having an unidentified chert type. From the identified chert types, 38 (22.35%) of retouched tools are from local types, 89 (52.35%) from non-local cherts and 4 are from the TL group. From all chert types, T6 shows the highest numbers of retouched pieces (n=58, 34.12%). Regarding typologies, 8 types of retouched tools were identified (excluding retouched tool fragments). All these typologies were found in the non-local chert group, while only 5 retouched tool typologies were identified in local cherts/chalcedony. The most common typologies identified in the assemblage (and for all chert types) were burins (n=54), endscrapers (n=18), retouched blanks (n=38) and splintered pieces (n=26). From all these, the majority were produced in non-local chert, mainly T6 and in lesser numbers T7. Although in lesser numbers as well, backed tools were also identified (n=7), but only present in non-local chert types (T6 and T7). The presence of burin spalls in local chert, especially T2 (n=11) and non-local cherts (T6 with n=12 and T7 with n=4) is expected due to the prevalence of burins (</w:t>
      </w:r>
      <w:hyperlink w:anchor="tbl-general-gravettian">
        <w:r>
          <w:rPr>
            <w:rStyle w:val="Hyperlink"/>
          </w:rPr>
          <w:t xml:space="preserve">Table 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23" w:name="tbl-retouch-gravettian"/>
          <w:p>
            <w:pPr>
              <w:jc w:val="center"/>
            </w:pPr>
            <w:pPr>
              <w:jc w:val="start"/>
              <w:spacing w:before="200"/>
              <w:pStyle w:val="ImageCaption"/>
            </w:pPr>
            <w:r>
              <w:t xml:space="preserve">Table 3: Retouched tools (n) by chert type of the Gravettian assemblage (levels 6 and 7) of the Terrace area.</w:t>
            </w:r>
          </w:p>
          <w:tbl>
            <w:tblPr>
              <w:tblStyle w:val="Table"/>
              <w:tblW w:type="pct" w:w="5000"/>
              <w:tblLayout w:type="fixed"/>
              <w:tblLook w:firstRow="1" w:lastRow="0" w:firstColumn="0" w:lastColumn="0" w:noHBand="0" w:noVBand="0" w:val="0020"/>
            </w:tblPr>
            <w:tblGrid>
              <w:gridCol w:w="3093"/>
              <w:gridCol w:w="371"/>
              <w:gridCol w:w="618"/>
              <w:gridCol w:w="371"/>
              <w:gridCol w:w="371"/>
              <w:gridCol w:w="371"/>
              <w:gridCol w:w="371"/>
              <w:gridCol w:w="495"/>
              <w:gridCol w:w="371"/>
              <w:gridCol w:w="742"/>
              <w:gridCol w:w="742"/>
            </w:tblGrid>
            <w:tr>
              <w:trPr>
                <w:tblHeader w:val="on"/>
              </w:trPr>
              <w:tc>
                <w:tcPr/>
                <w:p>
                  <w:pPr>
                    <w:pStyle w:val="Compact"/>
                    <w:jc w:val="left"/>
                    <w:jc w:val="center"/>
                  </w:pPr>
                  <w:r>
                    <w:t xml:space="preserve">Typology</w:t>
                  </w:r>
                </w:p>
              </w:tc>
              <w:tc>
                <w:tcPr/>
                <w:p>
                  <w:pPr>
                    <w:pStyle w:val="Compact"/>
                    <w:jc w:val="left"/>
                    <w:jc w:val="center"/>
                  </w:pPr>
                  <w:r>
                    <w:t xml:space="preserve">T1</w:t>
                  </w:r>
                </w:p>
              </w:tc>
              <w:tc>
                <w:tcPr/>
                <w:p>
                  <w:pPr>
                    <w:pStyle w:val="Compact"/>
                    <w:jc w:val="left"/>
                    <w:jc w:val="center"/>
                  </w:pPr>
                  <w:r>
                    <w:t xml:space="preserve">T2-5</w:t>
                  </w:r>
                </w:p>
              </w:tc>
              <w:tc>
                <w:tcPr/>
                <w:p>
                  <w:pPr>
                    <w:pStyle w:val="Compact"/>
                    <w:jc w:val="left"/>
                    <w:jc w:val="center"/>
                  </w:pPr>
                  <w:r>
                    <w:t xml:space="preserve">T6</w:t>
                  </w:r>
                </w:p>
              </w:tc>
              <w:tc>
                <w:tcPr/>
                <w:p>
                  <w:pPr>
                    <w:pStyle w:val="Compact"/>
                    <w:jc w:val="left"/>
                    <w:jc w:val="center"/>
                  </w:pPr>
                  <w:r>
                    <w:t xml:space="preserve">T7</w:t>
                  </w:r>
                </w:p>
              </w:tc>
              <w:tc>
                <w:tcPr/>
                <w:p>
                  <w:pPr>
                    <w:pStyle w:val="Compact"/>
                    <w:jc w:val="left"/>
                    <w:jc w:val="center"/>
                  </w:pPr>
                  <w:r>
                    <w:t xml:space="preserve">T8</w:t>
                  </w:r>
                </w:p>
              </w:tc>
              <w:tc>
                <w:tcPr/>
                <w:p>
                  <w:pPr>
                    <w:pStyle w:val="Compact"/>
                    <w:jc w:val="left"/>
                    <w:jc w:val="center"/>
                  </w:pPr>
                  <w:r>
                    <w:t xml:space="preserve">T9</w:t>
                  </w:r>
                </w:p>
              </w:tc>
              <w:tc>
                <w:tcPr/>
                <w:p>
                  <w:pPr>
                    <w:pStyle w:val="Compact"/>
                    <w:jc w:val="left"/>
                    <w:jc w:val="center"/>
                  </w:pPr>
                  <w:r>
                    <w:t xml:space="preserve">T10</w:t>
                  </w:r>
                </w:p>
              </w:tc>
              <w:tc>
                <w:tcPr/>
                <w:p>
                  <w:pPr>
                    <w:pStyle w:val="Compact"/>
                    <w:jc w:val="left"/>
                    <w:jc w:val="center"/>
                  </w:pPr>
                  <w:r>
                    <w:t xml:space="preserve">TL</w:t>
                  </w:r>
                </w:p>
              </w:tc>
              <w:tc>
                <w:tcPr/>
                <w:p>
                  <w:pPr>
                    <w:pStyle w:val="Compact"/>
                    <w:jc w:val="left"/>
                    <w:jc w:val="center"/>
                  </w:pPr>
                  <w:r>
                    <w:t xml:space="preserve">INDET</w:t>
                  </w:r>
                </w:p>
              </w:tc>
              <w:tc>
                <w:tcPr/>
                <w:p>
                  <w:pPr>
                    <w:pStyle w:val="Compact"/>
                    <w:jc w:val="right"/>
                    <w:jc w:val="center"/>
                  </w:pPr>
                  <w:r>
                    <w:t xml:space="preserve">Total</w:t>
                  </w:r>
                </w:p>
              </w:tc>
            </w:tr>
            <w:tr>
              <w:tc>
                <w:tcPr/>
                <w:p>
                  <w:pPr>
                    <w:pStyle w:val="Compact"/>
                    <w:jc w:val="left"/>
                    <w:jc w:val="center"/>
                  </w:pPr>
                  <w:r>
                    <w:t xml:space="preserve">Backed tool</w:t>
                  </w:r>
                </w:p>
              </w:tc>
              <w:tc>
                <w:tcPr/>
                <w:p>
                  <w:pPr>
                    <w:pStyle w:val="Compact"/>
                  </w:pPr>
                </w:p>
              </w:tc>
              <w:tc>
                <w:tcPr/>
                <w:p>
                  <w:pPr>
                    <w:pStyle w:val="Compact"/>
                  </w:pPr>
                </w:p>
              </w:tc>
              <w:tc>
                <w:tcPr/>
                <w:p>
                  <w:pPr>
                    <w:pStyle w:val="Compact"/>
                    <w:jc w:val="left"/>
                    <w:jc w:val="center"/>
                  </w:pPr>
                  <w:r>
                    <w:t xml:space="preserve">3</w:t>
                  </w:r>
                </w:p>
              </w:tc>
              <w:tc>
                <w:tcPr/>
                <w:p>
                  <w:pPr>
                    <w:pStyle w:val="Compact"/>
                    <w:jc w:val="left"/>
                    <w:jc w:val="center"/>
                  </w:pPr>
                  <w:r>
                    <w:t xml:space="preserve">2</w:t>
                  </w:r>
                </w:p>
              </w:tc>
              <w:tc>
                <w:tcPr/>
                <w:p>
                  <w:pPr>
                    <w:pStyle w:val="Compact"/>
                  </w:pPr>
                </w:p>
              </w:tc>
              <w:tc>
                <w:tcPr/>
                <w:p>
                  <w:pPr>
                    <w:pStyle w:val="Compact"/>
                  </w:pPr>
                </w:p>
              </w:tc>
              <w:tc>
                <w:tcPr/>
                <w:p>
                  <w:pPr>
                    <w:pStyle w:val="Compact"/>
                  </w:pPr>
                </w:p>
              </w:tc>
              <w:tc>
                <w:tcPr/>
                <w:p>
                  <w:pPr>
                    <w:pStyle w:val="Compact"/>
                  </w:pPr>
                </w:p>
              </w:tc>
              <w:tc>
                <w:tcPr/>
                <w:p>
                  <w:pPr>
                    <w:pStyle w:val="Compact"/>
                    <w:jc w:val="left"/>
                    <w:jc w:val="center"/>
                  </w:pPr>
                  <w:r>
                    <w:t xml:space="preserve">2</w:t>
                  </w:r>
                </w:p>
              </w:tc>
              <w:tc>
                <w:tcPr/>
                <w:p>
                  <w:pPr>
                    <w:pStyle w:val="Compact"/>
                    <w:jc w:val="right"/>
                    <w:jc w:val="center"/>
                  </w:pPr>
                  <w:r>
                    <w:t xml:space="preserve">7</w:t>
                  </w:r>
                </w:p>
              </w:tc>
            </w:tr>
            <w:tr>
              <w:tc>
                <w:tcPr/>
                <w:p>
                  <w:pPr>
                    <w:pStyle w:val="Compact"/>
                    <w:jc w:val="left"/>
                    <w:jc w:val="center"/>
                  </w:pPr>
                  <w:r>
                    <w:t xml:space="preserve">Burin</w:t>
                  </w:r>
                </w:p>
              </w:tc>
              <w:tc>
                <w:tcPr/>
                <w:p>
                  <w:pPr>
                    <w:pStyle w:val="Compact"/>
                    <w:jc w:val="left"/>
                    <w:jc w:val="center"/>
                  </w:pPr>
                  <w:r>
                    <w:t xml:space="preserve">1</w:t>
                  </w:r>
                </w:p>
              </w:tc>
              <w:tc>
                <w:tcPr/>
                <w:p>
                  <w:pPr>
                    <w:pStyle w:val="Compact"/>
                    <w:jc w:val="left"/>
                    <w:jc w:val="center"/>
                  </w:pPr>
                  <w:r>
                    <w:t xml:space="preserve">13</w:t>
                  </w:r>
                </w:p>
              </w:tc>
              <w:tc>
                <w:tcPr/>
                <w:p>
                  <w:pPr>
                    <w:pStyle w:val="Compact"/>
                    <w:jc w:val="left"/>
                    <w:jc w:val="center"/>
                  </w:pPr>
                  <w:r>
                    <w:t xml:space="preserve">17</w:t>
                  </w:r>
                </w:p>
              </w:tc>
              <w:tc>
                <w:tcPr/>
                <w:p>
                  <w:pPr>
                    <w:pStyle w:val="Compact"/>
                    <w:jc w:val="left"/>
                    <w:jc w:val="center"/>
                  </w:pPr>
                  <w:r>
                    <w:t xml:space="preserve">10</w:t>
                  </w:r>
                </w:p>
              </w:tc>
              <w:tc>
                <w:tcPr/>
                <w:p>
                  <w:pPr>
                    <w:pStyle w:val="Compact"/>
                    <w:jc w:val="left"/>
                    <w:jc w:val="center"/>
                  </w:pPr>
                  <w:r>
                    <w:t xml:space="preserve">1</w:t>
                  </w:r>
                </w:p>
              </w:tc>
              <w:tc>
                <w:tcPr/>
                <w:p>
                  <w:pPr>
                    <w:pStyle w:val="Compact"/>
                  </w:pPr>
                </w:p>
              </w:tc>
              <w:tc>
                <w:tcPr/>
                <w:p>
                  <w:pPr>
                    <w:pStyle w:val="Compact"/>
                  </w:pPr>
                </w:p>
              </w:tc>
              <w:tc>
                <w:tcPr/>
                <w:p>
                  <w:pPr>
                    <w:pStyle w:val="Compact"/>
                    <w:jc w:val="left"/>
                    <w:jc w:val="center"/>
                  </w:pPr>
                  <w:r>
                    <w:t xml:space="preserve">2</w:t>
                  </w:r>
                </w:p>
              </w:tc>
              <w:tc>
                <w:tcPr/>
                <w:p>
                  <w:pPr>
                    <w:pStyle w:val="Compact"/>
                    <w:jc w:val="left"/>
                    <w:jc w:val="center"/>
                  </w:pPr>
                  <w:r>
                    <w:t xml:space="preserve">10</w:t>
                  </w:r>
                </w:p>
              </w:tc>
              <w:tc>
                <w:tcPr/>
                <w:p>
                  <w:pPr>
                    <w:pStyle w:val="Compact"/>
                    <w:jc w:val="right"/>
                    <w:jc w:val="center"/>
                  </w:pPr>
                  <w:r>
                    <w:t xml:space="preserve">54</w:t>
                  </w:r>
                </w:p>
              </w:tc>
            </w:tr>
            <w:tr>
              <w:tc>
                <w:tcPr/>
                <w:p>
                  <w:pPr>
                    <w:pStyle w:val="Compact"/>
                    <w:jc w:val="left"/>
                    <w:jc w:val="center"/>
                  </w:pPr>
                  <w:r>
                    <w:t xml:space="preserve">Denticulate</w:t>
                  </w:r>
                </w:p>
              </w:tc>
              <w:tc>
                <w:tcPr/>
                <w:p>
                  <w:pPr>
                    <w:pStyle w:val="Compact"/>
                  </w:pPr>
                </w:p>
              </w:tc>
              <w:tc>
                <w:tcPr/>
                <w:p>
                  <w:pPr>
                    <w:pStyle w:val="Compact"/>
                  </w:pPr>
                </w:p>
              </w:tc>
              <w:tc>
                <w:tcPr/>
                <w:p>
                  <w:pPr>
                    <w:pStyle w:val="Compact"/>
                    <w:jc w:val="left"/>
                    <w:jc w:val="center"/>
                  </w:pPr>
                  <w:r>
                    <w:t xml:space="preserve">1</w:t>
                  </w:r>
                </w:p>
              </w:tc>
              <w:tc>
                <w:tcPr/>
                <w:p>
                  <w:pPr>
                    <w:pStyle w:val="Compact"/>
                    <w:jc w:val="left"/>
                    <w:jc w:val="center"/>
                  </w:pPr>
                  <w:r>
                    <w:t xml:space="preserve">1</w:t>
                  </w:r>
                </w:p>
              </w:tc>
              <w:tc>
                <w:tcPr/>
                <w:p>
                  <w:pPr>
                    <w:pStyle w:val="Compact"/>
                  </w:pPr>
                </w:p>
              </w:tc>
              <w:tc>
                <w:tcPr/>
                <w:p>
                  <w:pPr>
                    <w:pStyle w:val="Compact"/>
                  </w:pPr>
                </w:p>
              </w:tc>
              <w:tc>
                <w:tcPr/>
                <w:p>
                  <w:pPr>
                    <w:pStyle w:val="Compact"/>
                  </w:pPr>
                </w:p>
              </w:tc>
              <w:tc>
                <w:tcPr/>
                <w:p>
                  <w:pPr>
                    <w:pStyle w:val="Compact"/>
                  </w:pPr>
                </w:p>
              </w:tc>
              <w:tc>
                <w:tcPr/>
                <w:p>
                  <w:pPr>
                    <w:pStyle w:val="Compact"/>
                    <w:jc w:val="left"/>
                    <w:jc w:val="center"/>
                  </w:pPr>
                  <w:r>
                    <w:t xml:space="preserve">2</w:t>
                  </w:r>
                </w:p>
              </w:tc>
              <w:tc>
                <w:tcPr/>
                <w:p>
                  <w:pPr>
                    <w:pStyle w:val="Compact"/>
                    <w:jc w:val="right"/>
                    <w:jc w:val="center"/>
                  </w:pPr>
                  <w:r>
                    <w:t xml:space="preserve">4</w:t>
                  </w:r>
                </w:p>
              </w:tc>
            </w:tr>
            <w:tr>
              <w:tc>
                <w:tcPr/>
                <w:p>
                  <w:pPr>
                    <w:pStyle w:val="Compact"/>
                    <w:jc w:val="left"/>
                    <w:jc w:val="center"/>
                  </w:pPr>
                  <w:r>
                    <w:t xml:space="preserve">Endscraper</w:t>
                  </w:r>
                </w:p>
              </w:tc>
              <w:tc>
                <w:tcPr/>
                <w:p>
                  <w:pPr>
                    <w:pStyle w:val="Compact"/>
                    <w:jc w:val="left"/>
                    <w:jc w:val="center"/>
                  </w:pPr>
                  <w:r>
                    <w:t xml:space="preserve">2</w:t>
                  </w:r>
                </w:p>
              </w:tc>
              <w:tc>
                <w:tcPr/>
                <w:p>
                  <w:pPr>
                    <w:pStyle w:val="Compact"/>
                    <w:jc w:val="left"/>
                    <w:jc w:val="center"/>
                  </w:pPr>
                  <w:r>
                    <w:t xml:space="preserve">4</w:t>
                  </w:r>
                </w:p>
              </w:tc>
              <w:tc>
                <w:tcPr/>
                <w:p>
                  <w:pPr>
                    <w:pStyle w:val="Compact"/>
                    <w:jc w:val="left"/>
                    <w:jc w:val="center"/>
                  </w:pPr>
                  <w:r>
                    <w:t xml:space="preserve">3</w:t>
                  </w:r>
                </w:p>
              </w:tc>
              <w:tc>
                <w:tcPr/>
                <w:p>
                  <w:pPr>
                    <w:pStyle w:val="Compact"/>
                  </w:pPr>
                </w:p>
              </w:tc>
              <w:tc>
                <w:tcPr/>
                <w:p>
                  <w:pPr>
                    <w:pStyle w:val="Compact"/>
                  </w:pPr>
                </w:p>
              </w:tc>
              <w:tc>
                <w:tcPr/>
                <w:p>
                  <w:pPr>
                    <w:pStyle w:val="Compact"/>
                  </w:pPr>
                </w:p>
              </w:tc>
              <w:tc>
                <w:tcPr/>
                <w:p>
                  <w:pPr>
                    <w:pStyle w:val="Compact"/>
                    <w:jc w:val="left"/>
                    <w:jc w:val="center"/>
                  </w:pPr>
                  <w:r>
                    <w:t xml:space="preserve">2</w:t>
                  </w:r>
                </w:p>
              </w:tc>
              <w:tc>
                <w:tcPr/>
                <w:p>
                  <w:pPr>
                    <w:pStyle w:val="Compact"/>
                    <w:jc w:val="left"/>
                    <w:jc w:val="center"/>
                  </w:pPr>
                  <w:r>
                    <w:t xml:space="preserve">1</w:t>
                  </w:r>
                </w:p>
              </w:tc>
              <w:tc>
                <w:tcPr/>
                <w:p>
                  <w:pPr>
                    <w:pStyle w:val="Compact"/>
                    <w:jc w:val="left"/>
                    <w:jc w:val="center"/>
                  </w:pPr>
                  <w:r>
                    <w:t xml:space="preserve">6</w:t>
                  </w:r>
                </w:p>
              </w:tc>
              <w:tc>
                <w:tcPr/>
                <w:p>
                  <w:pPr>
                    <w:pStyle w:val="Compact"/>
                    <w:jc w:val="right"/>
                    <w:jc w:val="center"/>
                  </w:pPr>
                  <w:r>
                    <w:t xml:space="preserve">18</w:t>
                  </w:r>
                </w:p>
              </w:tc>
            </w:tr>
            <w:tr>
              <w:tc>
                <w:tcPr/>
                <w:p>
                  <w:pPr>
                    <w:pStyle w:val="Compact"/>
                    <w:jc w:val="left"/>
                    <w:jc w:val="center"/>
                  </w:pPr>
                  <w:r>
                    <w:t xml:space="preserve">Notch</w:t>
                  </w:r>
                </w:p>
              </w:tc>
              <w:tc>
                <w:tcPr/>
                <w:p>
                  <w:pPr>
                    <w:pStyle w:val="Compact"/>
                  </w:pPr>
                </w:p>
              </w:tc>
              <w:tc>
                <w:tcPr/>
                <w:p>
                  <w:pPr>
                    <w:pStyle w:val="Compact"/>
                    <w:jc w:val="left"/>
                    <w:jc w:val="center"/>
                  </w:pPr>
                  <w:r>
                    <w:t xml:space="preserve">3</w:t>
                  </w:r>
                </w:p>
              </w:tc>
              <w:tc>
                <w:tcPr/>
                <w:p>
                  <w:pPr>
                    <w:pStyle w:val="Compact"/>
                    <w:jc w:val="left"/>
                    <w:jc w:val="center"/>
                  </w:pPr>
                  <w:r>
                    <w:t xml:space="preserve">7</w:t>
                  </w:r>
                </w:p>
              </w:tc>
              <w:tc>
                <w:tcPr/>
                <w:p>
                  <w:pPr>
                    <w:pStyle w:val="Compact"/>
                    <w:jc w:val="left"/>
                    <w:jc w:val="center"/>
                  </w:pPr>
                  <w:r>
                    <w:t xml:space="preserve">1</w:t>
                  </w:r>
                </w:p>
              </w:tc>
              <w:tc>
                <w:tcPr/>
                <w:p>
                  <w:pPr>
                    <w:pStyle w:val="Compact"/>
                  </w:pPr>
                </w:p>
              </w:tc>
              <w:tc>
                <w:tcPr/>
                <w:p>
                  <w:pPr>
                    <w:pStyle w:val="Compact"/>
                  </w:pPr>
                </w:p>
              </w:tc>
              <w:tc>
                <w:tcPr/>
                <w:p>
                  <w:pPr>
                    <w:pStyle w:val="Compact"/>
                  </w:pPr>
                </w:p>
              </w:tc>
              <w:tc>
                <w:tcPr/>
                <w:p>
                  <w:pPr>
                    <w:pStyle w:val="Compact"/>
                  </w:pPr>
                </w:p>
              </w:tc>
              <w:tc>
                <w:tcPr/>
                <w:p>
                  <w:pPr>
                    <w:pStyle w:val="Compact"/>
                    <w:jc w:val="left"/>
                    <w:jc w:val="center"/>
                  </w:pPr>
                  <w:r>
                    <w:t xml:space="preserve">2</w:t>
                  </w:r>
                </w:p>
              </w:tc>
              <w:tc>
                <w:tcPr/>
                <w:p>
                  <w:pPr>
                    <w:pStyle w:val="Compact"/>
                    <w:jc w:val="right"/>
                    <w:jc w:val="center"/>
                  </w:pPr>
                  <w:r>
                    <w:t xml:space="preserve">13</w:t>
                  </w:r>
                </w:p>
              </w:tc>
            </w:tr>
            <w:tr>
              <w:tc>
                <w:tcPr/>
                <w:p>
                  <w:pPr>
                    <w:pStyle w:val="Compact"/>
                    <w:jc w:val="left"/>
                    <w:jc w:val="center"/>
                  </w:pPr>
                  <w:r>
                    <w:t xml:space="preserve">Perforator</w:t>
                  </w:r>
                </w:p>
              </w:tc>
              <w:tc>
                <w:tcPr/>
                <w:p>
                  <w:pPr>
                    <w:pStyle w:val="Compact"/>
                  </w:pPr>
                </w:p>
              </w:tc>
              <w:tc>
                <w:tcPr/>
                <w:p>
                  <w:pPr>
                    <w:pStyle w:val="Compact"/>
                  </w:pPr>
                </w:p>
              </w:tc>
              <w:tc>
                <w:tcPr/>
                <w:p>
                  <w:pPr>
                    <w:pStyle w:val="Compact"/>
                  </w:pPr>
                </w:p>
              </w:tc>
              <w:tc>
                <w:tcPr/>
                <w:p>
                  <w:pPr>
                    <w:pStyle w:val="Compact"/>
                    <w:jc w:val="left"/>
                    <w:jc w:val="center"/>
                  </w:pPr>
                  <w:r>
                    <w:t xml:space="preserve">1</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right"/>
                    <w:jc w:val="center"/>
                  </w:pPr>
                  <w:r>
                    <w:t xml:space="preserve">1</w:t>
                  </w:r>
                </w:p>
              </w:tc>
            </w:tr>
            <w:tr>
              <w:tc>
                <w:tcPr/>
                <w:p>
                  <w:pPr>
                    <w:pStyle w:val="Compact"/>
                    <w:jc w:val="left"/>
                    <w:jc w:val="center"/>
                  </w:pPr>
                  <w:r>
                    <w:t xml:space="preserve">Retouched blank</w:t>
                  </w:r>
                </w:p>
              </w:tc>
              <w:tc>
                <w:tcPr/>
                <w:p>
                  <w:pPr>
                    <w:pStyle w:val="Compact"/>
                  </w:pPr>
                </w:p>
              </w:tc>
              <w:tc>
                <w:tcPr/>
                <w:p>
                  <w:pPr>
                    <w:pStyle w:val="Compact"/>
                    <w:jc w:val="left"/>
                    <w:jc w:val="center"/>
                  </w:pPr>
                  <w:r>
                    <w:t xml:space="preserve">6</w:t>
                  </w:r>
                </w:p>
              </w:tc>
              <w:tc>
                <w:tcPr/>
                <w:p>
                  <w:pPr>
                    <w:pStyle w:val="Compact"/>
                    <w:jc w:val="left"/>
                    <w:jc w:val="center"/>
                  </w:pPr>
                  <w:r>
                    <w:t xml:space="preserve">17</w:t>
                  </w:r>
                </w:p>
              </w:tc>
              <w:tc>
                <w:tcPr/>
                <w:p>
                  <w:pPr>
                    <w:pStyle w:val="Compact"/>
                    <w:jc w:val="left"/>
                    <w:jc w:val="center"/>
                  </w:pPr>
                  <w:r>
                    <w:t xml:space="preserve">5</w:t>
                  </w:r>
                </w:p>
              </w:tc>
              <w:tc>
                <w:tcPr/>
                <w:p>
                  <w:pPr>
                    <w:pStyle w:val="Compact"/>
                    <w:jc w:val="left"/>
                    <w:jc w:val="center"/>
                  </w:pPr>
                  <w:r>
                    <w:t xml:space="preserve">1</w:t>
                  </w:r>
                </w:p>
              </w:tc>
              <w:tc>
                <w:tcPr/>
                <w:p>
                  <w:pPr>
                    <w:pStyle w:val="Compact"/>
                  </w:pPr>
                </w:p>
              </w:tc>
              <w:tc>
                <w:tcPr/>
                <w:p>
                  <w:pPr>
                    <w:pStyle w:val="Compact"/>
                  </w:pPr>
                </w:p>
              </w:tc>
              <w:tc>
                <w:tcPr/>
                <w:p>
                  <w:pPr>
                    <w:pStyle w:val="Compact"/>
                    <w:jc w:val="left"/>
                    <w:jc w:val="center"/>
                  </w:pPr>
                  <w:r>
                    <w:t xml:space="preserve">1</w:t>
                  </w:r>
                </w:p>
              </w:tc>
              <w:tc>
                <w:tcPr/>
                <w:p>
                  <w:pPr>
                    <w:pStyle w:val="Compact"/>
                    <w:jc w:val="left"/>
                    <w:jc w:val="center"/>
                  </w:pPr>
                  <w:r>
                    <w:t xml:space="preserve">8</w:t>
                  </w:r>
                </w:p>
              </w:tc>
              <w:tc>
                <w:tcPr/>
                <w:p>
                  <w:pPr>
                    <w:pStyle w:val="Compact"/>
                    <w:jc w:val="right"/>
                    <w:jc w:val="center"/>
                  </w:pPr>
                  <w:r>
                    <w:t xml:space="preserve">38</w:t>
                  </w:r>
                </w:p>
              </w:tc>
            </w:tr>
            <w:tr>
              <w:tc>
                <w:tcPr/>
                <w:p>
                  <w:pPr>
                    <w:pStyle w:val="Compact"/>
                    <w:jc w:val="left"/>
                    <w:jc w:val="center"/>
                  </w:pPr>
                  <w:r>
                    <w:t xml:space="preserve">Retouched blank fragment</w:t>
                  </w:r>
                </w:p>
              </w:tc>
              <w:tc>
                <w:tcPr/>
                <w:p>
                  <w:pPr>
                    <w:pStyle w:val="Compact"/>
                  </w:pPr>
                </w:p>
              </w:tc>
              <w:tc>
                <w:tcPr/>
                <w:p>
                  <w:pPr>
                    <w:pStyle w:val="Compact"/>
                    <w:jc w:val="left"/>
                    <w:jc w:val="center"/>
                  </w:pPr>
                  <w:r>
                    <w:t xml:space="preserve">2</w:t>
                  </w:r>
                </w:p>
              </w:tc>
              <w:tc>
                <w:tcPr/>
                <w:p>
                  <w:pPr>
                    <w:pStyle w:val="Compact"/>
                    <w:jc w:val="left"/>
                    <w:jc w:val="center"/>
                  </w:pPr>
                  <w:r>
                    <w:t xml:space="preserve">1</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right"/>
                    <w:jc w:val="center"/>
                  </w:pPr>
                  <w:r>
                    <w:t xml:space="preserve">3</w:t>
                  </w:r>
                </w:p>
              </w:tc>
            </w:tr>
            <w:tr>
              <w:tc>
                <w:tcPr/>
                <w:p>
                  <w:pPr>
                    <w:pStyle w:val="Compact"/>
                    <w:jc w:val="left"/>
                    <w:jc w:val="center"/>
                  </w:pPr>
                  <w:r>
                    <w:t xml:space="preserve">Retouched piece fragment</w:t>
                  </w:r>
                </w:p>
              </w:tc>
              <w:tc>
                <w:tcPr/>
                <w:p>
                  <w:pPr>
                    <w:pStyle w:val="Compact"/>
                  </w:pPr>
                </w:p>
              </w:tc>
              <w:tc>
                <w:tcPr/>
                <w:p>
                  <w:pPr>
                    <w:pStyle w:val="Compact"/>
                  </w:pPr>
                </w:p>
              </w:tc>
              <w:tc>
                <w:tcPr/>
                <w:p>
                  <w:pPr>
                    <w:pStyle w:val="Compact"/>
                  </w:pPr>
                </w:p>
              </w:tc>
              <w:tc>
                <w:tcPr/>
                <w:p>
                  <w:pPr>
                    <w:pStyle w:val="Compact"/>
                    <w:jc w:val="left"/>
                    <w:jc w:val="center"/>
                  </w:pPr>
                  <w:r>
                    <w:t xml:space="preserve">1</w:t>
                  </w:r>
                </w:p>
              </w:tc>
              <w:tc>
                <w:tcPr/>
                <w:p>
                  <w:pPr>
                    <w:pStyle w:val="Compact"/>
                  </w:pPr>
                </w:p>
              </w:tc>
              <w:tc>
                <w:tcPr/>
                <w:p>
                  <w:pPr>
                    <w:pStyle w:val="Compact"/>
                  </w:pPr>
                </w:p>
              </w:tc>
              <w:tc>
                <w:tcPr/>
                <w:p>
                  <w:pPr>
                    <w:pStyle w:val="Compact"/>
                    <w:jc w:val="left"/>
                    <w:jc w:val="center"/>
                  </w:pPr>
                  <w:r>
                    <w:t xml:space="preserve">1</w:t>
                  </w:r>
                </w:p>
              </w:tc>
              <w:tc>
                <w:tcPr/>
                <w:p>
                  <w:pPr>
                    <w:pStyle w:val="Compact"/>
                  </w:pPr>
                </w:p>
              </w:tc>
              <w:tc>
                <w:tcPr/>
                <w:p>
                  <w:pPr>
                    <w:pStyle w:val="Compact"/>
                    <w:jc w:val="left"/>
                    <w:jc w:val="center"/>
                  </w:pPr>
                  <w:r>
                    <w:t xml:space="preserve">4</w:t>
                  </w:r>
                </w:p>
              </w:tc>
              <w:tc>
                <w:tcPr/>
                <w:p>
                  <w:pPr>
                    <w:pStyle w:val="Compact"/>
                    <w:jc w:val="right"/>
                    <w:jc w:val="center"/>
                  </w:pPr>
                  <w:r>
                    <w:t xml:space="preserve">6</w:t>
                  </w:r>
                </w:p>
              </w:tc>
            </w:tr>
            <w:tr>
              <w:tc>
                <w:tcPr/>
                <w:p>
                  <w:pPr>
                    <w:pStyle w:val="Compact"/>
                    <w:jc w:val="left"/>
                    <w:jc w:val="center"/>
                  </w:pPr>
                  <w:r>
                    <w:t xml:space="preserve">Splintered piece</w:t>
                  </w:r>
                </w:p>
              </w:tc>
              <w:tc>
                <w:tcPr/>
                <w:p>
                  <w:pPr>
                    <w:pStyle w:val="Compact"/>
                  </w:pPr>
                </w:p>
              </w:tc>
              <w:tc>
                <w:tcPr/>
                <w:p>
                  <w:pPr>
                    <w:pStyle w:val="Compact"/>
                    <w:jc w:val="left"/>
                    <w:jc w:val="center"/>
                  </w:pPr>
                  <w:r>
                    <w:t xml:space="preserve">7</w:t>
                  </w:r>
                </w:p>
              </w:tc>
              <w:tc>
                <w:tcPr/>
                <w:p>
                  <w:pPr>
                    <w:pStyle w:val="Compact"/>
                    <w:jc w:val="left"/>
                    <w:jc w:val="center"/>
                  </w:pPr>
                  <w:r>
                    <w:t xml:space="preserve">9</w:t>
                  </w:r>
                </w:p>
              </w:tc>
              <w:tc>
                <w:tcPr/>
                <w:p>
                  <w:pPr>
                    <w:pStyle w:val="Compact"/>
                    <w:jc w:val="left"/>
                    <w:jc w:val="center"/>
                  </w:pPr>
                  <w:r>
                    <w:t xml:space="preserve">3</w:t>
                  </w:r>
                </w:p>
              </w:tc>
              <w:tc>
                <w:tcPr/>
                <w:p>
                  <w:pPr>
                    <w:pStyle w:val="Compact"/>
                    <w:jc w:val="left"/>
                    <w:jc w:val="center"/>
                  </w:pPr>
                  <w:r>
                    <w:t xml:space="preserve">1</w:t>
                  </w:r>
                </w:p>
              </w:tc>
              <w:tc>
                <w:tcPr/>
                <w:p>
                  <w:pPr>
                    <w:pStyle w:val="Compact"/>
                    <w:jc w:val="left"/>
                    <w:jc w:val="center"/>
                  </w:pPr>
                  <w:r>
                    <w:t xml:space="preserve">1</w:t>
                  </w:r>
                </w:p>
              </w:tc>
              <w:tc>
                <w:tcPr/>
                <w:p>
                  <w:pPr>
                    <w:pStyle w:val="Compact"/>
                  </w:pPr>
                </w:p>
              </w:tc>
              <w:tc>
                <w:tcPr/>
                <w:p>
                  <w:pPr>
                    <w:pStyle w:val="Compact"/>
                  </w:pPr>
                </w:p>
              </w:tc>
              <w:tc>
                <w:tcPr/>
                <w:p>
                  <w:pPr>
                    <w:pStyle w:val="Compact"/>
                    <w:jc w:val="left"/>
                    <w:jc w:val="center"/>
                  </w:pPr>
                  <w:r>
                    <w:t xml:space="preserve">5</w:t>
                  </w:r>
                </w:p>
              </w:tc>
              <w:tc>
                <w:tcPr/>
                <w:p>
                  <w:pPr>
                    <w:pStyle w:val="Compact"/>
                    <w:jc w:val="right"/>
                    <w:jc w:val="center"/>
                  </w:pPr>
                  <w:r>
                    <w:t xml:space="preserve">26</w:t>
                  </w:r>
                </w:p>
              </w:tc>
            </w:tr>
            <w:tr>
              <w:tc>
                <w:tcPr/>
                <w:p>
                  <w:pPr>
                    <w:pStyle w:val="Compact"/>
                    <w:jc w:val="left"/>
                    <w:jc w:val="center"/>
                  </w:pPr>
                  <w:r>
                    <w:t xml:space="preserve">Total</w:t>
                  </w:r>
                </w:p>
              </w:tc>
              <w:tc>
                <w:tcPr/>
                <w:p>
                  <w:pPr>
                    <w:pStyle w:val="Compact"/>
                    <w:jc w:val="left"/>
                    <w:jc w:val="center"/>
                  </w:pPr>
                  <w:r>
                    <w:t xml:space="preserve">3</w:t>
                  </w:r>
                </w:p>
              </w:tc>
              <w:tc>
                <w:tcPr/>
                <w:p>
                  <w:pPr>
                    <w:pStyle w:val="Compact"/>
                    <w:jc w:val="left"/>
                    <w:jc w:val="center"/>
                  </w:pPr>
                  <w:r>
                    <w:t xml:space="preserve">35</w:t>
                  </w:r>
                </w:p>
              </w:tc>
              <w:tc>
                <w:tcPr/>
                <w:p>
                  <w:pPr>
                    <w:pStyle w:val="Compact"/>
                    <w:jc w:val="left"/>
                    <w:jc w:val="center"/>
                  </w:pPr>
                  <w:r>
                    <w:t xml:space="preserve">58</w:t>
                  </w:r>
                </w:p>
              </w:tc>
              <w:tc>
                <w:tcPr/>
                <w:p>
                  <w:pPr>
                    <w:pStyle w:val="Compact"/>
                    <w:jc w:val="left"/>
                    <w:jc w:val="center"/>
                  </w:pPr>
                  <w:r>
                    <w:t xml:space="preserve">24</w:t>
                  </w:r>
                </w:p>
              </w:tc>
              <w:tc>
                <w:tcPr/>
                <w:p>
                  <w:pPr>
                    <w:pStyle w:val="Compact"/>
                    <w:jc w:val="left"/>
                    <w:jc w:val="center"/>
                  </w:pPr>
                  <w:r>
                    <w:t xml:space="preserve">3</w:t>
                  </w:r>
                </w:p>
              </w:tc>
              <w:tc>
                <w:tcPr/>
                <w:p>
                  <w:pPr>
                    <w:pStyle w:val="Compact"/>
                    <w:jc w:val="left"/>
                    <w:jc w:val="center"/>
                  </w:pPr>
                  <w:r>
                    <w:t xml:space="preserve">1</w:t>
                  </w:r>
                </w:p>
              </w:tc>
              <w:tc>
                <w:tcPr/>
                <w:p>
                  <w:pPr>
                    <w:pStyle w:val="Compact"/>
                    <w:jc w:val="left"/>
                    <w:jc w:val="center"/>
                  </w:pPr>
                  <w:r>
                    <w:t xml:space="preserve">3</w:t>
                  </w:r>
                </w:p>
              </w:tc>
              <w:tc>
                <w:tcPr/>
                <w:p>
                  <w:pPr>
                    <w:pStyle w:val="Compact"/>
                    <w:jc w:val="left"/>
                    <w:jc w:val="center"/>
                  </w:pPr>
                  <w:r>
                    <w:t xml:space="preserve">4</w:t>
                  </w:r>
                </w:p>
              </w:tc>
              <w:tc>
                <w:tcPr/>
                <w:p>
                  <w:pPr>
                    <w:pStyle w:val="Compact"/>
                    <w:jc w:val="left"/>
                    <w:jc w:val="center"/>
                  </w:pPr>
                  <w:r>
                    <w:t xml:space="preserve">39</w:t>
                  </w:r>
                </w:p>
              </w:tc>
              <w:tc>
                <w:tcPr/>
                <w:p>
                  <w:pPr>
                    <w:pStyle w:val="Compact"/>
                    <w:jc w:val="right"/>
                    <w:jc w:val="center"/>
                  </w:pPr>
                  <w:r>
                    <w:t xml:space="preserve">170</w:t>
                  </w:r>
                </w:p>
              </w:tc>
            </w:tr>
          </w:tbl>
          <w:bookmarkEnd w:id="23"/>
          <w:p/>
        </w:tc>
      </w:tr>
    </w:tbl>
    <w:bookmarkEnd w:id="24"/>
    <w:bookmarkStart w:id="27" w:name="Xdc9bfa082fbc374357b71b2ba253a89572bfd69"/>
    <w:p>
      <w:pPr>
        <w:pStyle w:val="Heading2"/>
      </w:pPr>
      <w:r>
        <w:t xml:space="preserve">Proto-Solutrean (levels 4E and top of level 5)</w:t>
      </w:r>
    </w:p>
    <w:p>
      <w:pPr>
        <w:pStyle w:val="FirstParagraph"/>
      </w:pPr>
      <w:r>
        <w:t xml:space="preserve">The final lithic sample from the Proto-Solutrean assemblage (levels 4E and top of level 5), consists of 635 artifacts. Of these, 167 (26.3%) have an indeterminate chert type. Local cherts correspond to 335 artefacts (52.76%), with T4 being the most present local chert. Non-local types are present in smaller numbers (n=130 or 20.47%), with T6 and T7 being the most relevant (n=60 and n=47, respectively), and the TL group includes 3 artefacts, corresponding to 2 types of TL cherts</w:t>
      </w:r>
      <w:r>
        <w:t xml:space="preserve"> </w:t>
      </w:r>
      <w:hyperlink w:anchor="tbl-TL-classes">
        <w:r>
          <w:rPr>
            <w:rStyle w:val="Hyperlink"/>
          </w:rPr>
          <w:t xml:space="preserve">Table 2</w:t>
        </w:r>
      </w:hyperlink>
      <w:r>
        <w:t xml:space="preserve">.</w:t>
      </w:r>
    </w:p>
    <w:p>
      <w:pPr>
        <w:pStyle w:val="BodyText"/>
      </w:pPr>
      <w:r>
        <w:t xml:space="preserve">When crossing the lithic class with chert type (</w:t>
      </w:r>
      <w:hyperlink w:anchor="tbl-general-proto">
        <w:r>
          <w:rPr>
            <w:rStyle w:val="Hyperlink"/>
          </w:rPr>
          <w:t xml:space="preserve">Table 4</w:t>
        </w:r>
      </w:hyperlink>
      <w:r>
        <w:t xml:space="preserve">), we see that the local types show high frequency of blanks (&gt;50%, including blank fragments), followed by shatter (~20-30%). Cores are present in small numbers (n=28), corresponding to ~10% of the classes in local types, with the exception of T1 (chalcedony), with no cores. Core preparation and maintenance products are absent in all local cherts. For non-local types, especially those with higher number of artefacts (T6-T8), blanks and blank fragments are the most frequent class (48.3%, 53.1% and 69.2%, respectively). Retouched tools are present in smaller frequencies for the previous mentioned chert types (~17-23%). For T6 the absence of cores but the presence of shatter and a single core preparation and maintenance product suggests knapping on site; all other non-local types show at least 1 core and frequently the presence of shatter. As expected, the TL artifacts include a blank and a retouched. However, a shatter was also identified</w:t>
      </w:r>
      <w:r>
        <w:t xml:space="preserve"> </w:t>
      </w:r>
      <w:hyperlink w:anchor="tbl-TL-classes">
        <w:r>
          <w:rPr>
            <w:rStyle w:val="Hyperlink"/>
          </w:rPr>
          <w:t xml:space="preserve">Table 2</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25" w:name="tbl-general-proto"/>
          <w:p>
            <w:pPr>
              <w:jc w:val="center"/>
            </w:pPr>
            <w:pPr>
              <w:jc w:val="start"/>
              <w:spacing w:before="200"/>
              <w:pStyle w:val="ImageCaption"/>
            </w:pPr>
            <w:r>
              <w:t xml:space="preserve">Table 4: Number and percentage of techno-typological classes by chert type from the Proto-Solutrean assemblage (levels 4E and top of level 5) of the Terrace area of Vale Boi.</w:t>
            </w:r>
          </w:p>
          <w:tbl>
            <w:tblPr>
              <w:tblStyle w:val="Table"/>
              <w:tblW w:type="pct" w:w="5000"/>
              <w:tblLayout w:type="fixed"/>
              <w:tblLook w:firstRow="1" w:lastRow="0" w:firstColumn="0" w:lastColumn="0" w:noHBand="0" w:noVBand="0" w:val="0020"/>
            </w:tblPr>
            <w:tblGrid>
              <w:gridCol w:w="1009"/>
              <w:gridCol w:w="691"/>
              <w:gridCol w:w="744"/>
              <w:gridCol w:w="691"/>
              <w:gridCol w:w="691"/>
              <w:gridCol w:w="691"/>
              <w:gridCol w:w="637"/>
              <w:gridCol w:w="637"/>
              <w:gridCol w:w="637"/>
              <w:gridCol w:w="744"/>
              <w:gridCol w:w="744"/>
            </w:tblGrid>
            <w:tr>
              <w:trPr>
                <w:tblHeader w:val="on"/>
              </w:trPr>
              <w:tc>
                <w:tcPr/>
                <w:p>
                  <w:pPr>
                    <w:pStyle w:val="Compact"/>
                    <w:jc w:val="left"/>
                    <w:jc w:val="center"/>
                  </w:pPr>
                  <w:r>
                    <w:t xml:space="preserve">CLASS_ELONG</w:t>
                  </w:r>
                </w:p>
              </w:tc>
              <w:tc>
                <w:tcPr/>
                <w:p>
                  <w:pPr>
                    <w:pStyle w:val="Compact"/>
                    <w:jc w:val="left"/>
                    <w:jc w:val="center"/>
                  </w:pPr>
                  <w:r>
                    <w:t xml:space="preserve">T1</w:t>
                  </w:r>
                </w:p>
              </w:tc>
              <w:tc>
                <w:tcPr/>
                <w:p>
                  <w:pPr>
                    <w:pStyle w:val="Compact"/>
                    <w:jc w:val="left"/>
                    <w:jc w:val="center"/>
                  </w:pPr>
                  <w:r>
                    <w:t xml:space="preserve">T2-5</w:t>
                  </w:r>
                </w:p>
              </w:tc>
              <w:tc>
                <w:tcPr/>
                <w:p>
                  <w:pPr>
                    <w:pStyle w:val="Compact"/>
                    <w:jc w:val="left"/>
                    <w:jc w:val="center"/>
                  </w:pPr>
                  <w:r>
                    <w:t xml:space="preserve">T6</w:t>
                  </w:r>
                </w:p>
              </w:tc>
              <w:tc>
                <w:tcPr/>
                <w:p>
                  <w:pPr>
                    <w:pStyle w:val="Compact"/>
                    <w:jc w:val="left"/>
                    <w:jc w:val="center"/>
                  </w:pPr>
                  <w:r>
                    <w:t xml:space="preserve">T7</w:t>
                  </w:r>
                </w:p>
              </w:tc>
              <w:tc>
                <w:tcPr/>
                <w:p>
                  <w:pPr>
                    <w:pStyle w:val="Compact"/>
                    <w:jc w:val="left"/>
                    <w:jc w:val="center"/>
                  </w:pPr>
                  <w:r>
                    <w:t xml:space="preserve">T8</w:t>
                  </w:r>
                </w:p>
              </w:tc>
              <w:tc>
                <w:tcPr/>
                <w:p>
                  <w:pPr>
                    <w:pStyle w:val="Compact"/>
                    <w:jc w:val="left"/>
                    <w:jc w:val="center"/>
                  </w:pPr>
                  <w:r>
                    <w:t xml:space="preserve">T9</w:t>
                  </w:r>
                </w:p>
              </w:tc>
              <w:tc>
                <w:tcPr/>
                <w:p>
                  <w:pPr>
                    <w:pStyle w:val="Compact"/>
                    <w:jc w:val="left"/>
                    <w:jc w:val="center"/>
                  </w:pPr>
                  <w:r>
                    <w:t xml:space="preserve">T10</w:t>
                  </w:r>
                </w:p>
              </w:tc>
              <w:tc>
                <w:tcPr/>
                <w:p>
                  <w:pPr>
                    <w:pStyle w:val="Compact"/>
                    <w:jc w:val="left"/>
                    <w:jc w:val="center"/>
                  </w:pPr>
                  <w:r>
                    <w:t xml:space="preserve">TL</w:t>
                  </w:r>
                </w:p>
              </w:tc>
              <w:tc>
                <w:tcPr/>
                <w:p>
                  <w:pPr>
                    <w:pStyle w:val="Compact"/>
                    <w:jc w:val="left"/>
                    <w:jc w:val="center"/>
                  </w:pPr>
                  <w:r>
                    <w:t xml:space="preserve">INDET</w:t>
                  </w:r>
                </w:p>
              </w:tc>
              <w:tc>
                <w:tcPr/>
                <w:p>
                  <w:pPr>
                    <w:pStyle w:val="Compact"/>
                    <w:jc w:val="left"/>
                    <w:jc w:val="center"/>
                  </w:pPr>
                  <w:r>
                    <w:t xml:space="preserve">Total</w:t>
                  </w:r>
                </w:p>
              </w:tc>
            </w:tr>
            <w:tr>
              <w:tc>
                <w:tcPr/>
                <w:p>
                  <w:pPr>
                    <w:pStyle w:val="Compact"/>
                    <w:jc w:val="left"/>
                    <w:jc w:val="center"/>
                  </w:pPr>
                  <w:r>
                    <w:t xml:space="preserve">Flake</w:t>
                  </w:r>
                </w:p>
              </w:tc>
              <w:tc>
                <w:tcPr/>
                <w:p>
                  <w:pPr>
                    <w:pStyle w:val="Compact"/>
                    <w:jc w:val="left"/>
                    <w:jc w:val="center"/>
                  </w:pPr>
                  <w:r>
                    <w:t xml:space="preserve">12 (37.50%)</w:t>
                  </w:r>
                </w:p>
              </w:tc>
              <w:tc>
                <w:tcPr/>
                <w:p>
                  <w:pPr>
                    <w:pStyle w:val="Compact"/>
                    <w:jc w:val="left"/>
                    <w:jc w:val="center"/>
                  </w:pPr>
                  <w:r>
                    <w:t xml:space="preserve">111 (36.63%)</w:t>
                  </w:r>
                </w:p>
              </w:tc>
              <w:tc>
                <w:tcPr/>
                <w:p>
                  <w:pPr>
                    <w:pStyle w:val="Compact"/>
                    <w:jc w:val="left"/>
                    <w:jc w:val="center"/>
                  </w:pPr>
                  <w:r>
                    <w:t xml:space="preserve">18 (30.00%)</w:t>
                  </w:r>
                </w:p>
              </w:tc>
              <w:tc>
                <w:tcPr/>
                <w:p>
                  <w:pPr>
                    <w:pStyle w:val="Compact"/>
                    <w:jc w:val="left"/>
                    <w:jc w:val="center"/>
                  </w:pPr>
                  <w:r>
                    <w:t xml:space="preserve">13 (27.66%)</w:t>
                  </w:r>
                </w:p>
              </w:tc>
              <w:tc>
                <w:tcPr/>
                <w:p>
                  <w:pPr>
                    <w:pStyle w:val="Compact"/>
                    <w:jc w:val="left"/>
                    <w:jc w:val="center"/>
                  </w:pPr>
                  <w:r>
                    <w:t xml:space="preserve">4 (30.77%)</w:t>
                  </w:r>
                </w:p>
              </w:tc>
              <w:tc>
                <w:tcPr/>
                <w:p>
                  <w:pPr>
                    <w:pStyle w:val="Compact"/>
                    <w:jc w:val="left"/>
                    <w:jc w:val="center"/>
                  </w:pPr>
                  <w:r>
                    <w:t xml:space="preserve">1 (11.11%)</w:t>
                  </w:r>
                </w:p>
              </w:tc>
              <w:tc>
                <w:tcPr/>
                <w:p>
                  <w:pPr>
                    <w:pStyle w:val="Compact"/>
                    <w:jc w:val="left"/>
                    <w:jc w:val="center"/>
                  </w:pPr>
                  <w:r>
                    <w:t xml:space="preserve">1 (100.00%)</w:t>
                  </w:r>
                </w:p>
              </w:tc>
              <w:tc>
                <w:tcPr/>
                <w:p>
                  <w:pPr>
                    <w:pStyle w:val="Compact"/>
                    <w:jc w:val="left"/>
                    <w:jc w:val="center"/>
                  </w:pPr>
                  <w:r>
                    <w:t xml:space="preserve">1 (33.33%)</w:t>
                  </w:r>
                </w:p>
              </w:tc>
              <w:tc>
                <w:tcPr/>
                <w:p>
                  <w:pPr>
                    <w:pStyle w:val="Compact"/>
                    <w:jc w:val="left"/>
                    <w:jc w:val="center"/>
                  </w:pPr>
                  <w:r>
                    <w:t xml:space="preserve">57 (34.13%)</w:t>
                  </w:r>
                </w:p>
              </w:tc>
              <w:tc>
                <w:tcPr/>
                <w:p>
                  <w:pPr>
                    <w:pStyle w:val="Compact"/>
                    <w:jc w:val="left"/>
                    <w:jc w:val="center"/>
                  </w:pPr>
                  <w:r>
                    <w:t xml:space="preserve">218 (34.33%)</w:t>
                  </w:r>
                </w:p>
              </w:tc>
            </w:tr>
            <w:tr>
              <w:tc>
                <w:tcPr/>
                <w:p>
                  <w:pPr>
                    <w:pStyle w:val="Compact"/>
                    <w:jc w:val="left"/>
                    <w:jc w:val="center"/>
                  </w:pPr>
                  <w:r>
                    <w:t xml:space="preserve">Elongated blank</w:t>
                  </w:r>
                </w:p>
              </w:tc>
              <w:tc>
                <w:tcPr/>
                <w:p>
                  <w:pPr>
                    <w:pStyle w:val="Compact"/>
                    <w:jc w:val="left"/>
                    <w:jc w:val="center"/>
                  </w:pPr>
                  <w:r>
                    <w:t xml:space="preserve">4 (12.50%)</w:t>
                  </w:r>
                </w:p>
              </w:tc>
              <w:tc>
                <w:tcPr/>
                <w:p>
                  <w:pPr>
                    <w:pStyle w:val="Compact"/>
                    <w:jc w:val="left"/>
                    <w:jc w:val="center"/>
                  </w:pPr>
                  <w:r>
                    <w:t xml:space="preserve">27 (8.91%)</w:t>
                  </w:r>
                </w:p>
              </w:tc>
              <w:tc>
                <w:tcPr/>
                <w:p>
                  <w:pPr>
                    <w:pStyle w:val="Compact"/>
                    <w:jc w:val="left"/>
                    <w:jc w:val="center"/>
                  </w:pPr>
                  <w:r>
                    <w:t xml:space="preserve">5 (8.33%)</w:t>
                  </w:r>
                </w:p>
              </w:tc>
              <w:tc>
                <w:tcPr/>
                <w:p>
                  <w:pPr>
                    <w:pStyle w:val="Compact"/>
                    <w:jc w:val="left"/>
                    <w:jc w:val="center"/>
                  </w:pPr>
                  <w:r>
                    <w:t xml:space="preserve">6 (12.77%)</w:t>
                  </w:r>
                </w:p>
              </w:tc>
              <w:tc>
                <w:tcPr/>
                <w:p>
                  <w:pPr>
                    <w:pStyle w:val="Compact"/>
                    <w:jc w:val="left"/>
                    <w:jc w:val="center"/>
                  </w:pPr>
                  <w:r>
                    <w:t xml:space="preserve">2 (15.38%)</w:t>
                  </w:r>
                </w:p>
              </w:tc>
              <w:tc>
                <w:tcPr/>
                <w:p>
                  <w:pPr>
                    <w:pStyle w:val="Compact"/>
                  </w:pPr>
                </w:p>
              </w:tc>
              <w:tc>
                <w:tcPr/>
                <w:p>
                  <w:pPr>
                    <w:pStyle w:val="Compact"/>
                  </w:pPr>
                </w:p>
              </w:tc>
              <w:tc>
                <w:tcPr/>
                <w:p>
                  <w:pPr>
                    <w:pStyle w:val="Compact"/>
                  </w:pPr>
                </w:p>
              </w:tc>
              <w:tc>
                <w:tcPr/>
                <w:p>
                  <w:pPr>
                    <w:pStyle w:val="Compact"/>
                    <w:jc w:val="left"/>
                    <w:jc w:val="center"/>
                  </w:pPr>
                  <w:r>
                    <w:t xml:space="preserve">13 (7.78%)</w:t>
                  </w:r>
                </w:p>
              </w:tc>
              <w:tc>
                <w:tcPr/>
                <w:p>
                  <w:pPr>
                    <w:pStyle w:val="Compact"/>
                    <w:jc w:val="left"/>
                    <w:jc w:val="center"/>
                  </w:pPr>
                  <w:r>
                    <w:t xml:space="preserve">57 (8.98%)</w:t>
                  </w:r>
                </w:p>
              </w:tc>
            </w:tr>
            <w:tr>
              <w:tc>
                <w:tcPr/>
                <w:p>
                  <w:pPr>
                    <w:pStyle w:val="Compact"/>
                    <w:jc w:val="left"/>
                    <w:jc w:val="center"/>
                  </w:pPr>
                  <w:r>
                    <w:t xml:space="preserve">Blank fragment</w:t>
                  </w:r>
                </w:p>
              </w:tc>
              <w:tc>
                <w:tcPr/>
                <w:p>
                  <w:pPr>
                    <w:pStyle w:val="Compact"/>
                    <w:jc w:val="left"/>
                    <w:jc w:val="center"/>
                  </w:pPr>
                  <w:r>
                    <w:t xml:space="preserve">5 (15.62%)</w:t>
                  </w:r>
                </w:p>
              </w:tc>
              <w:tc>
                <w:tcPr/>
                <w:p>
                  <w:pPr>
                    <w:pStyle w:val="Compact"/>
                    <w:jc w:val="left"/>
                    <w:jc w:val="center"/>
                  </w:pPr>
                  <w:r>
                    <w:t xml:space="preserve">39 (12.87%)</w:t>
                  </w:r>
                </w:p>
              </w:tc>
              <w:tc>
                <w:tcPr/>
                <w:p>
                  <w:pPr>
                    <w:pStyle w:val="Compact"/>
                    <w:jc w:val="left"/>
                    <w:jc w:val="center"/>
                  </w:pPr>
                  <w:r>
                    <w:t xml:space="preserve">6 (10.00%)</w:t>
                  </w:r>
                </w:p>
              </w:tc>
              <w:tc>
                <w:tcPr/>
                <w:p>
                  <w:pPr>
                    <w:pStyle w:val="Compact"/>
                    <w:jc w:val="left"/>
                    <w:jc w:val="center"/>
                  </w:pPr>
                  <w:r>
                    <w:t xml:space="preserve">6 (12.77%)</w:t>
                  </w:r>
                </w:p>
              </w:tc>
              <w:tc>
                <w:tcPr/>
                <w:p>
                  <w:pPr>
                    <w:pStyle w:val="Compact"/>
                    <w:jc w:val="left"/>
                    <w:jc w:val="center"/>
                  </w:pPr>
                  <w:r>
                    <w:t xml:space="preserve">3 (23.08%)</w:t>
                  </w:r>
                </w:p>
              </w:tc>
              <w:tc>
                <w:tcPr/>
                <w:p>
                  <w:pPr>
                    <w:pStyle w:val="Compact"/>
                    <w:jc w:val="left"/>
                    <w:jc w:val="center"/>
                  </w:pPr>
                  <w:r>
                    <w:t xml:space="preserve">2 (22.22%)</w:t>
                  </w:r>
                </w:p>
              </w:tc>
              <w:tc>
                <w:tcPr/>
                <w:p>
                  <w:pPr>
                    <w:pStyle w:val="Compact"/>
                  </w:pPr>
                </w:p>
              </w:tc>
              <w:tc>
                <w:tcPr/>
                <w:p>
                  <w:pPr>
                    <w:pStyle w:val="Compact"/>
                  </w:pPr>
                </w:p>
              </w:tc>
              <w:tc>
                <w:tcPr/>
                <w:p>
                  <w:pPr>
                    <w:pStyle w:val="Compact"/>
                    <w:jc w:val="left"/>
                    <w:jc w:val="center"/>
                  </w:pPr>
                  <w:r>
                    <w:t xml:space="preserve">30 (17.96%)</w:t>
                  </w:r>
                </w:p>
              </w:tc>
              <w:tc>
                <w:tcPr/>
                <w:p>
                  <w:pPr>
                    <w:pStyle w:val="Compact"/>
                    <w:jc w:val="left"/>
                    <w:jc w:val="center"/>
                  </w:pPr>
                  <w:r>
                    <w:t xml:space="preserve">91 (14.33%)</w:t>
                  </w:r>
                </w:p>
              </w:tc>
            </w:tr>
            <w:tr>
              <w:tc>
                <w:tcPr/>
                <w:p>
                  <w:pPr>
                    <w:pStyle w:val="Compact"/>
                    <w:jc w:val="left"/>
                    <w:jc w:val="center"/>
                  </w:pPr>
                  <w:r>
                    <w:t xml:space="preserve">Burin spall</w:t>
                  </w:r>
                </w:p>
              </w:tc>
              <w:tc>
                <w:tcPr/>
                <w:p>
                  <w:pPr>
                    <w:pStyle w:val="Compact"/>
                  </w:pPr>
                </w:p>
              </w:tc>
              <w:tc>
                <w:tcPr/>
                <w:p>
                  <w:pPr>
                    <w:pStyle w:val="Compact"/>
                    <w:jc w:val="left"/>
                    <w:jc w:val="center"/>
                  </w:pPr>
                  <w:r>
                    <w:t xml:space="preserve">1 (0.33%)</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jc w:val="center"/>
                  </w:pPr>
                  <w:r>
                    <w:t xml:space="preserve">1 (0.16%)</w:t>
                  </w:r>
                </w:p>
              </w:tc>
            </w:tr>
            <w:tr>
              <w:tc>
                <w:tcPr/>
                <w:p>
                  <w:pPr>
                    <w:pStyle w:val="Compact"/>
                    <w:jc w:val="left"/>
                    <w:jc w:val="center"/>
                  </w:pPr>
                  <w:r>
                    <w:t xml:space="preserve">Core</w:t>
                  </w:r>
                </w:p>
              </w:tc>
              <w:tc>
                <w:tcPr/>
                <w:p>
                  <w:pPr>
                    <w:pStyle w:val="Compact"/>
                  </w:pPr>
                </w:p>
              </w:tc>
              <w:tc>
                <w:tcPr/>
                <w:p>
                  <w:pPr>
                    <w:pStyle w:val="Compact"/>
                    <w:jc w:val="left"/>
                    <w:jc w:val="center"/>
                  </w:pPr>
                  <w:r>
                    <w:t xml:space="preserve">28 (9.24%)</w:t>
                  </w:r>
                </w:p>
              </w:tc>
              <w:tc>
                <w:tcPr/>
                <w:p>
                  <w:pPr>
                    <w:pStyle w:val="Compact"/>
                  </w:pPr>
                </w:p>
              </w:tc>
              <w:tc>
                <w:tcPr/>
                <w:p>
                  <w:pPr>
                    <w:pStyle w:val="Compact"/>
                    <w:jc w:val="left"/>
                    <w:jc w:val="center"/>
                  </w:pPr>
                  <w:r>
                    <w:t xml:space="preserve">2 (4.26%)</w:t>
                  </w:r>
                </w:p>
              </w:tc>
              <w:tc>
                <w:tcPr/>
                <w:p>
                  <w:pPr>
                    <w:pStyle w:val="Compact"/>
                    <w:jc w:val="left"/>
                    <w:jc w:val="center"/>
                  </w:pPr>
                  <w:r>
                    <w:t xml:space="preserve">1 (7.69%)</w:t>
                  </w:r>
                </w:p>
              </w:tc>
              <w:tc>
                <w:tcPr/>
                <w:p>
                  <w:pPr>
                    <w:pStyle w:val="Compact"/>
                    <w:jc w:val="left"/>
                    <w:jc w:val="center"/>
                  </w:pPr>
                  <w:r>
                    <w:t xml:space="preserve">1 (11.11%)</w:t>
                  </w:r>
                </w:p>
              </w:tc>
              <w:tc>
                <w:tcPr/>
                <w:p>
                  <w:pPr>
                    <w:pStyle w:val="Compact"/>
                  </w:pPr>
                </w:p>
              </w:tc>
              <w:tc>
                <w:tcPr/>
                <w:p>
                  <w:pPr>
                    <w:pStyle w:val="Compact"/>
                  </w:pPr>
                </w:p>
              </w:tc>
              <w:tc>
                <w:tcPr/>
                <w:p>
                  <w:pPr>
                    <w:pStyle w:val="Compact"/>
                    <w:jc w:val="left"/>
                    <w:jc w:val="center"/>
                  </w:pPr>
                  <w:r>
                    <w:t xml:space="preserve">4 (2.40%)</w:t>
                  </w:r>
                </w:p>
              </w:tc>
              <w:tc>
                <w:tcPr/>
                <w:p>
                  <w:pPr>
                    <w:pStyle w:val="Compact"/>
                    <w:jc w:val="left"/>
                    <w:jc w:val="center"/>
                  </w:pPr>
                  <w:r>
                    <w:t xml:space="preserve">36 (5.67%)</w:t>
                  </w:r>
                </w:p>
              </w:tc>
            </w:tr>
            <w:tr>
              <w:tc>
                <w:tcPr/>
                <w:p>
                  <w:pPr>
                    <w:pStyle w:val="Compact"/>
                    <w:jc w:val="left"/>
                    <w:jc w:val="center"/>
                  </w:pPr>
                  <w:r>
                    <w:t xml:space="preserve">Core fragment</w:t>
                  </w:r>
                </w:p>
              </w:tc>
              <w:tc>
                <w:tcPr/>
                <w:p>
                  <w:pPr>
                    <w:pStyle w:val="Compact"/>
                  </w:pPr>
                </w:p>
              </w:tc>
              <w:tc>
                <w:tcPr/>
                <w:p>
                  <w:pPr>
                    <w:pStyle w:val="Compact"/>
                    <w:jc w:val="left"/>
                    <w:jc w:val="center"/>
                  </w:pPr>
                  <w:r>
                    <w:t xml:space="preserve">4 (1.32%)</w:t>
                  </w:r>
                </w:p>
              </w:tc>
              <w:tc>
                <w:tcPr/>
                <w:p>
                  <w:pPr>
                    <w:pStyle w:val="Compact"/>
                  </w:pPr>
                </w:p>
              </w:tc>
              <w:tc>
                <w:tcPr/>
                <w:p>
                  <w:pPr>
                    <w:pStyle w:val="Compact"/>
                    <w:jc w:val="left"/>
                    <w:jc w:val="center"/>
                  </w:pPr>
                  <w:r>
                    <w:t xml:space="preserve">2 (4.26%)</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jc w:val="center"/>
                  </w:pPr>
                  <w:r>
                    <w:t xml:space="preserve">6 (0.94%)</w:t>
                  </w:r>
                </w:p>
              </w:tc>
            </w:tr>
            <w:tr>
              <w:tc>
                <w:tcPr/>
                <w:p>
                  <w:pPr>
                    <w:pStyle w:val="Compact"/>
                    <w:jc w:val="left"/>
                    <w:jc w:val="center"/>
                  </w:pPr>
                  <w:r>
                    <w:t xml:space="preserve">Core prep product</w:t>
                  </w:r>
                </w:p>
              </w:tc>
              <w:tc>
                <w:tcPr/>
                <w:p>
                  <w:pPr>
                    <w:pStyle w:val="Compact"/>
                  </w:pPr>
                </w:p>
              </w:tc>
              <w:tc>
                <w:tcPr/>
                <w:p>
                  <w:pPr>
                    <w:pStyle w:val="Compact"/>
                  </w:pPr>
                </w:p>
              </w:tc>
              <w:tc>
                <w:tcPr/>
                <w:p>
                  <w:pPr>
                    <w:pStyle w:val="Compact"/>
                    <w:jc w:val="left"/>
                    <w:jc w:val="center"/>
                  </w:pPr>
                  <w:r>
                    <w:t xml:space="preserve">1 (1.67%)</w:t>
                  </w:r>
                </w:p>
              </w:tc>
              <w:tc>
                <w:tcPr/>
                <w:p>
                  <w:pPr>
                    <w:pStyle w:val="Compact"/>
                    <w:jc w:val="left"/>
                    <w:jc w:val="center"/>
                  </w:pPr>
                  <w:r>
                    <w:t xml:space="preserve">1 (2.13%)</w:t>
                  </w:r>
                </w:p>
              </w:tc>
              <w:tc>
                <w:tcPr/>
                <w:p>
                  <w:pPr>
                    <w:pStyle w:val="Compact"/>
                  </w:pPr>
                </w:p>
              </w:tc>
              <w:tc>
                <w:tcPr/>
                <w:p>
                  <w:pPr>
                    <w:pStyle w:val="Compact"/>
                  </w:pPr>
                </w:p>
              </w:tc>
              <w:tc>
                <w:tcPr/>
                <w:p>
                  <w:pPr>
                    <w:pStyle w:val="Compact"/>
                  </w:pPr>
                </w:p>
              </w:tc>
              <w:tc>
                <w:tcPr/>
                <w:p>
                  <w:pPr>
                    <w:pStyle w:val="Compact"/>
                  </w:pPr>
                </w:p>
              </w:tc>
              <w:tc>
                <w:tcPr/>
                <w:p>
                  <w:pPr>
                    <w:pStyle w:val="Compact"/>
                    <w:jc w:val="left"/>
                    <w:jc w:val="center"/>
                  </w:pPr>
                  <w:r>
                    <w:t xml:space="preserve">2 (1.20%)</w:t>
                  </w:r>
                </w:p>
              </w:tc>
              <w:tc>
                <w:tcPr/>
                <w:p>
                  <w:pPr>
                    <w:pStyle w:val="Compact"/>
                    <w:jc w:val="left"/>
                    <w:jc w:val="center"/>
                  </w:pPr>
                  <w:r>
                    <w:t xml:space="preserve">4 (0.63%)</w:t>
                  </w:r>
                </w:p>
              </w:tc>
            </w:tr>
            <w:tr>
              <w:tc>
                <w:tcPr/>
                <w:p>
                  <w:pPr>
                    <w:pStyle w:val="Compact"/>
                    <w:jc w:val="left"/>
                    <w:jc w:val="center"/>
                  </w:pPr>
                  <w:r>
                    <w:t xml:space="preserve">Retouched</w:t>
                  </w:r>
                </w:p>
              </w:tc>
              <w:tc>
                <w:tcPr/>
                <w:p>
                  <w:pPr>
                    <w:pStyle w:val="Compact"/>
                    <w:jc w:val="left"/>
                    <w:jc w:val="center"/>
                  </w:pPr>
                  <w:r>
                    <w:t xml:space="preserve">1 (3.12%)</w:t>
                  </w:r>
                </w:p>
              </w:tc>
              <w:tc>
                <w:tcPr/>
                <w:p>
                  <w:pPr>
                    <w:pStyle w:val="Compact"/>
                    <w:jc w:val="left"/>
                    <w:jc w:val="center"/>
                  </w:pPr>
                  <w:r>
                    <w:t xml:space="preserve">22 (7.26%)</w:t>
                  </w:r>
                </w:p>
              </w:tc>
              <w:tc>
                <w:tcPr/>
                <w:p>
                  <w:pPr>
                    <w:pStyle w:val="Compact"/>
                    <w:jc w:val="left"/>
                    <w:jc w:val="center"/>
                  </w:pPr>
                  <w:r>
                    <w:t xml:space="preserve">9 (15.00%)</w:t>
                  </w:r>
                </w:p>
              </w:tc>
              <w:tc>
                <w:tcPr/>
                <w:p>
                  <w:pPr>
                    <w:pStyle w:val="Compact"/>
                    <w:jc w:val="left"/>
                    <w:jc w:val="center"/>
                  </w:pPr>
                  <w:r>
                    <w:t xml:space="preserve">9 (19.15%)</w:t>
                  </w:r>
                </w:p>
              </w:tc>
              <w:tc>
                <w:tcPr/>
                <w:p>
                  <w:pPr>
                    <w:pStyle w:val="Compact"/>
                    <w:jc w:val="left"/>
                    <w:jc w:val="center"/>
                  </w:pPr>
                  <w:r>
                    <w:t xml:space="preserve">3 (23.08%)</w:t>
                  </w:r>
                </w:p>
              </w:tc>
              <w:tc>
                <w:tcPr/>
                <w:p>
                  <w:pPr>
                    <w:pStyle w:val="Compact"/>
                    <w:jc w:val="left"/>
                    <w:jc w:val="center"/>
                  </w:pPr>
                  <w:r>
                    <w:t xml:space="preserve">1 (11.11%)</w:t>
                  </w:r>
                </w:p>
              </w:tc>
              <w:tc>
                <w:tcPr/>
                <w:p>
                  <w:pPr>
                    <w:pStyle w:val="Compact"/>
                  </w:pPr>
                </w:p>
              </w:tc>
              <w:tc>
                <w:tcPr/>
                <w:p>
                  <w:pPr>
                    <w:pStyle w:val="Compact"/>
                    <w:jc w:val="left"/>
                    <w:jc w:val="center"/>
                  </w:pPr>
                  <w:r>
                    <w:t xml:space="preserve">1 (33.33%)</w:t>
                  </w:r>
                </w:p>
              </w:tc>
              <w:tc>
                <w:tcPr/>
                <w:p>
                  <w:pPr>
                    <w:pStyle w:val="Compact"/>
                    <w:jc w:val="left"/>
                    <w:jc w:val="center"/>
                  </w:pPr>
                  <w:r>
                    <w:t xml:space="preserve">13 (7.78%)</w:t>
                  </w:r>
                </w:p>
              </w:tc>
              <w:tc>
                <w:tcPr/>
                <w:p>
                  <w:pPr>
                    <w:pStyle w:val="Compact"/>
                    <w:jc w:val="left"/>
                    <w:jc w:val="center"/>
                  </w:pPr>
                  <w:r>
                    <w:t xml:space="preserve">59 (9.29%)</w:t>
                  </w:r>
                </w:p>
              </w:tc>
            </w:tr>
            <w:tr>
              <w:tc>
                <w:tcPr/>
                <w:p>
                  <w:pPr>
                    <w:pStyle w:val="Compact"/>
                    <w:jc w:val="left"/>
                    <w:jc w:val="center"/>
                  </w:pPr>
                  <w:r>
                    <w:t xml:space="preserve">Retouched fragment</w:t>
                  </w:r>
                </w:p>
              </w:tc>
              <w:tc>
                <w:tcPr/>
                <w:p>
                  <w:pPr>
                    <w:pStyle w:val="Compact"/>
                  </w:pPr>
                </w:p>
              </w:tc>
              <w:tc>
                <w:tcPr/>
                <w:p>
                  <w:pPr>
                    <w:pStyle w:val="Compact"/>
                    <w:jc w:val="left"/>
                    <w:jc w:val="center"/>
                  </w:pPr>
                  <w:r>
                    <w:t xml:space="preserve">3 (0.99%)</w:t>
                  </w:r>
                </w:p>
              </w:tc>
              <w:tc>
                <w:tcPr/>
                <w:p>
                  <w:pPr>
                    <w:pStyle w:val="Compact"/>
                    <w:jc w:val="left"/>
                    <w:jc w:val="center"/>
                  </w:pPr>
                  <w:r>
                    <w:t xml:space="preserve">1 (1.67%)</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jc w:val="center"/>
                  </w:pPr>
                  <w:r>
                    <w:t xml:space="preserve">2 (1.20%)</w:t>
                  </w:r>
                </w:p>
              </w:tc>
              <w:tc>
                <w:tcPr/>
                <w:p>
                  <w:pPr>
                    <w:pStyle w:val="Compact"/>
                    <w:jc w:val="left"/>
                    <w:jc w:val="center"/>
                  </w:pPr>
                  <w:r>
                    <w:t xml:space="preserve">6 (0.94%)</w:t>
                  </w:r>
                </w:p>
              </w:tc>
            </w:tr>
            <w:tr>
              <w:tc>
                <w:tcPr/>
                <w:p>
                  <w:pPr>
                    <w:pStyle w:val="Compact"/>
                    <w:jc w:val="left"/>
                    <w:jc w:val="center"/>
                  </w:pPr>
                  <w:r>
                    <w:t xml:space="preserve">Shatter</w:t>
                  </w:r>
                </w:p>
              </w:tc>
              <w:tc>
                <w:tcPr/>
                <w:p>
                  <w:pPr>
                    <w:pStyle w:val="Compact"/>
                    <w:jc w:val="left"/>
                    <w:jc w:val="center"/>
                  </w:pPr>
                  <w:r>
                    <w:t xml:space="preserve">10 (31.25%)</w:t>
                  </w:r>
                </w:p>
              </w:tc>
              <w:tc>
                <w:tcPr/>
                <w:p>
                  <w:pPr>
                    <w:pStyle w:val="Compact"/>
                    <w:jc w:val="left"/>
                    <w:jc w:val="center"/>
                  </w:pPr>
                  <w:r>
                    <w:t xml:space="preserve">68 (22.44%)</w:t>
                  </w:r>
                </w:p>
              </w:tc>
              <w:tc>
                <w:tcPr/>
                <w:p>
                  <w:pPr>
                    <w:pStyle w:val="Compact"/>
                    <w:jc w:val="left"/>
                    <w:jc w:val="center"/>
                  </w:pPr>
                  <w:r>
                    <w:t xml:space="preserve">20 (33.33%)</w:t>
                  </w:r>
                </w:p>
              </w:tc>
              <w:tc>
                <w:tcPr/>
                <w:p>
                  <w:pPr>
                    <w:pStyle w:val="Compact"/>
                    <w:jc w:val="left"/>
                    <w:jc w:val="center"/>
                  </w:pPr>
                  <w:r>
                    <w:t xml:space="preserve">8 (17.02%)</w:t>
                  </w:r>
                </w:p>
              </w:tc>
              <w:tc>
                <w:tcPr/>
                <w:p>
                  <w:pPr>
                    <w:pStyle w:val="Compact"/>
                  </w:pPr>
                </w:p>
              </w:tc>
              <w:tc>
                <w:tcPr/>
                <w:p>
                  <w:pPr>
                    <w:pStyle w:val="Compact"/>
                    <w:jc w:val="left"/>
                    <w:jc w:val="center"/>
                  </w:pPr>
                  <w:r>
                    <w:t xml:space="preserve">4 (44.44%)</w:t>
                  </w:r>
                </w:p>
              </w:tc>
              <w:tc>
                <w:tcPr/>
                <w:p>
                  <w:pPr>
                    <w:pStyle w:val="Compact"/>
                  </w:pPr>
                </w:p>
              </w:tc>
              <w:tc>
                <w:tcPr/>
                <w:p>
                  <w:pPr>
                    <w:pStyle w:val="Compact"/>
                    <w:jc w:val="left"/>
                    <w:jc w:val="center"/>
                  </w:pPr>
                  <w:r>
                    <w:t xml:space="preserve">1 (33.33%)</w:t>
                  </w:r>
                </w:p>
              </w:tc>
              <w:tc>
                <w:tcPr/>
                <w:p>
                  <w:pPr>
                    <w:pStyle w:val="Compact"/>
                    <w:jc w:val="left"/>
                    <w:jc w:val="center"/>
                  </w:pPr>
                  <w:r>
                    <w:t xml:space="preserve">46 (27.54%)</w:t>
                  </w:r>
                </w:p>
              </w:tc>
              <w:tc>
                <w:tcPr/>
                <w:p>
                  <w:pPr>
                    <w:pStyle w:val="Compact"/>
                    <w:jc w:val="left"/>
                    <w:jc w:val="center"/>
                  </w:pPr>
                  <w:r>
                    <w:t xml:space="preserve">157 (24.72%)</w:t>
                  </w:r>
                </w:p>
              </w:tc>
            </w:tr>
            <w:tr>
              <w:tc>
                <w:tcPr/>
                <w:p>
                  <w:pPr>
                    <w:pStyle w:val="Compact"/>
                    <w:jc w:val="left"/>
                    <w:jc w:val="center"/>
                  </w:pPr>
                  <w:r>
                    <w:t xml:space="preserve">Total</w:t>
                  </w:r>
                </w:p>
              </w:tc>
              <w:tc>
                <w:tcPr/>
                <w:p>
                  <w:pPr>
                    <w:pStyle w:val="Compact"/>
                    <w:jc w:val="left"/>
                    <w:jc w:val="center"/>
                  </w:pPr>
                  <w:r>
                    <w:t xml:space="preserve">32 (100.00%)</w:t>
                  </w:r>
                </w:p>
              </w:tc>
              <w:tc>
                <w:tcPr/>
                <w:p>
                  <w:pPr>
                    <w:pStyle w:val="Compact"/>
                    <w:jc w:val="left"/>
                    <w:jc w:val="center"/>
                  </w:pPr>
                  <w:r>
                    <w:t xml:space="preserve">303 (100.00%)</w:t>
                  </w:r>
                </w:p>
              </w:tc>
              <w:tc>
                <w:tcPr/>
                <w:p>
                  <w:pPr>
                    <w:pStyle w:val="Compact"/>
                    <w:jc w:val="left"/>
                    <w:jc w:val="center"/>
                  </w:pPr>
                  <w:r>
                    <w:t xml:space="preserve">60 (100.00%)</w:t>
                  </w:r>
                </w:p>
              </w:tc>
              <w:tc>
                <w:tcPr/>
                <w:p>
                  <w:pPr>
                    <w:pStyle w:val="Compact"/>
                    <w:jc w:val="left"/>
                    <w:jc w:val="center"/>
                  </w:pPr>
                  <w:r>
                    <w:t xml:space="preserve">47 (100.00%)</w:t>
                  </w:r>
                </w:p>
              </w:tc>
              <w:tc>
                <w:tcPr/>
                <w:p>
                  <w:pPr>
                    <w:pStyle w:val="Compact"/>
                    <w:jc w:val="left"/>
                    <w:jc w:val="center"/>
                  </w:pPr>
                  <w:r>
                    <w:t xml:space="preserve">13 (100.00%)</w:t>
                  </w:r>
                </w:p>
              </w:tc>
              <w:tc>
                <w:tcPr/>
                <w:p>
                  <w:pPr>
                    <w:pStyle w:val="Compact"/>
                    <w:jc w:val="left"/>
                    <w:jc w:val="center"/>
                  </w:pPr>
                  <w:r>
                    <w:t xml:space="preserve">9 (100.00%)</w:t>
                  </w:r>
                </w:p>
              </w:tc>
              <w:tc>
                <w:tcPr/>
                <w:p>
                  <w:pPr>
                    <w:pStyle w:val="Compact"/>
                    <w:jc w:val="left"/>
                    <w:jc w:val="center"/>
                  </w:pPr>
                  <w:r>
                    <w:t xml:space="preserve">1 (100.00%)</w:t>
                  </w:r>
                </w:p>
              </w:tc>
              <w:tc>
                <w:tcPr/>
                <w:p>
                  <w:pPr>
                    <w:pStyle w:val="Compact"/>
                    <w:jc w:val="left"/>
                    <w:jc w:val="center"/>
                  </w:pPr>
                  <w:r>
                    <w:t xml:space="preserve">3 (100.00%)</w:t>
                  </w:r>
                </w:p>
              </w:tc>
              <w:tc>
                <w:tcPr/>
                <w:p>
                  <w:pPr>
                    <w:pStyle w:val="Compact"/>
                    <w:jc w:val="left"/>
                    <w:jc w:val="center"/>
                  </w:pPr>
                  <w:r>
                    <w:t xml:space="preserve">167 (100.00%)</w:t>
                  </w:r>
                </w:p>
              </w:tc>
              <w:tc>
                <w:tcPr/>
                <w:p>
                  <w:pPr>
                    <w:pStyle w:val="Compact"/>
                    <w:jc w:val="left"/>
                    <w:jc w:val="center"/>
                  </w:pPr>
                  <w:r>
                    <w:t xml:space="preserve">635 (100.00%)</w:t>
                  </w:r>
                </w:p>
              </w:tc>
            </w:tr>
          </w:tbl>
          <w:bookmarkEnd w:id="25"/>
          <w:p/>
        </w:tc>
      </w:tr>
    </w:tbl>
    <w:p>
      <w:pPr>
        <w:pStyle w:val="BodyText"/>
      </w:pPr>
      <w:r>
        <w:t xml:space="preserve">In total, 65 chert retouched tools were identified, with 23.1% (n=15) having an unidentified chert type (</w:t>
      </w:r>
      <w:hyperlink w:anchor="tbl-retouch-proto">
        <w:r>
          <w:rPr>
            <w:rStyle w:val="Hyperlink"/>
          </w:rPr>
          <w:t xml:space="preserve">Table 5</w:t>
        </w:r>
      </w:hyperlink>
      <w:r>
        <w:t xml:space="preserve">). A total of 26 (40%) retouched tools correspond to local cherts, while 24 (36.92%) correspond to non-local and TL cherts. As seen in</w:t>
      </w:r>
      <w:r>
        <w:t xml:space="preserve"> </w:t>
      </w:r>
      <w:hyperlink w:anchor="tbl-retouch-proto">
        <w:r>
          <w:rPr>
            <w:rStyle w:val="Hyperlink"/>
          </w:rPr>
          <w:t xml:space="preserve">Table 5</w:t>
        </w:r>
      </w:hyperlink>
      <w:r>
        <w:t xml:space="preserve">, 11 different types of retouched tools were identified. Endscrapers (n=18), retouched blanks (n=14), splintered pieces (n=11) and burins (n=8) were the most prevalent. Local raw materials show 8 different typologies, with Vale Comprido points, Solutrean retouch and notches being present only in the local types, even if in small numbers. Non-local cherts show 8 different typologies of retouched tools. Perforator-endscraper, truncation and backed bladelet typologies can only be found in non-local varieties, albeit also in small numbers.</w:t>
      </w:r>
    </w:p>
    <w:tbl>
      <w:tblPr>
        <w:tblStyle w:val="Table"/>
        <w:tblW w:type="pct" w:w="5000"/>
        <w:tblLayout w:type="fixed"/>
        <w:tblLook w:firstRow="0" w:lastRow="0" w:firstColumn="0" w:lastColumn="0" w:noHBand="0" w:noVBand="0" w:val="0000"/>
      </w:tblPr>
      <w:tblGrid>
        <w:gridCol w:w="7920"/>
      </w:tblGrid>
      <w:tr>
        <w:tc>
          <w:tcPr/>
          <w:bookmarkStart w:id="26" w:name="tbl-retouch-proto"/>
          <w:p>
            <w:pPr>
              <w:jc w:val="center"/>
            </w:pPr>
            <w:pPr>
              <w:jc w:val="start"/>
              <w:spacing w:before="200"/>
              <w:pStyle w:val="ImageCaption"/>
            </w:pPr>
            <w:r>
              <w:t xml:space="preserve">Table 5: Retouched tools (n) by chert type of the Proto-Solutrean assemblage (levels 4E and top of level 5) of the Terrace area.</w:t>
            </w:r>
          </w:p>
          <w:tbl>
            <w:tblPr>
              <w:tblStyle w:val="Table"/>
              <w:tblW w:type="auto" w:w="0"/>
              <w:tblLook w:firstRow="1" w:lastRow="0" w:firstColumn="0" w:lastColumn="0" w:noHBand="0" w:noVBand="0" w:val="0020"/>
            </w:tblPr>
            <w:tblGrid>
              <w:gridCol w:w="792"/>
              <w:gridCol w:w="792"/>
              <w:gridCol w:w="792"/>
              <w:gridCol w:w="792"/>
              <w:gridCol w:w="792"/>
              <w:gridCol w:w="792"/>
              <w:gridCol w:w="792"/>
              <w:gridCol w:w="792"/>
              <w:gridCol w:w="792"/>
              <w:gridCol w:w="792"/>
            </w:tblGrid>
            <w:tr>
              <w:trPr>
                <w:tblHeader w:val="on"/>
              </w:trPr>
              <w:tc>
                <w:tcPr/>
                <w:p>
                  <w:pPr>
                    <w:pStyle w:val="Compact"/>
                    <w:jc w:val="left"/>
                    <w:jc w:val="center"/>
                  </w:pPr>
                  <w:r>
                    <w:t xml:space="preserve">Typology</w:t>
                  </w:r>
                </w:p>
              </w:tc>
              <w:tc>
                <w:tcPr/>
                <w:p>
                  <w:pPr>
                    <w:pStyle w:val="Compact"/>
                    <w:jc w:val="left"/>
                    <w:jc w:val="center"/>
                  </w:pPr>
                  <w:r>
                    <w:t xml:space="preserve">T1</w:t>
                  </w:r>
                </w:p>
              </w:tc>
              <w:tc>
                <w:tcPr/>
                <w:p>
                  <w:pPr>
                    <w:pStyle w:val="Compact"/>
                    <w:jc w:val="left"/>
                    <w:jc w:val="center"/>
                  </w:pPr>
                  <w:r>
                    <w:t xml:space="preserve">T2-5</w:t>
                  </w:r>
                </w:p>
              </w:tc>
              <w:tc>
                <w:tcPr/>
                <w:p>
                  <w:pPr>
                    <w:pStyle w:val="Compact"/>
                    <w:jc w:val="left"/>
                    <w:jc w:val="center"/>
                  </w:pPr>
                  <w:r>
                    <w:t xml:space="preserve">T6</w:t>
                  </w:r>
                </w:p>
              </w:tc>
              <w:tc>
                <w:tcPr/>
                <w:p>
                  <w:pPr>
                    <w:pStyle w:val="Compact"/>
                    <w:jc w:val="left"/>
                    <w:jc w:val="center"/>
                  </w:pPr>
                  <w:r>
                    <w:t xml:space="preserve">T7</w:t>
                  </w:r>
                </w:p>
              </w:tc>
              <w:tc>
                <w:tcPr/>
                <w:p>
                  <w:pPr>
                    <w:pStyle w:val="Compact"/>
                    <w:jc w:val="left"/>
                    <w:jc w:val="center"/>
                  </w:pPr>
                  <w:r>
                    <w:t xml:space="preserve">T8</w:t>
                  </w:r>
                </w:p>
              </w:tc>
              <w:tc>
                <w:tcPr/>
                <w:p>
                  <w:pPr>
                    <w:pStyle w:val="Compact"/>
                    <w:jc w:val="left"/>
                    <w:jc w:val="center"/>
                  </w:pPr>
                  <w:r>
                    <w:t xml:space="preserve">T9</w:t>
                  </w:r>
                </w:p>
              </w:tc>
              <w:tc>
                <w:tcPr/>
                <w:p>
                  <w:pPr>
                    <w:pStyle w:val="Compact"/>
                    <w:jc w:val="left"/>
                    <w:jc w:val="center"/>
                  </w:pPr>
                  <w:r>
                    <w:t xml:space="preserve">TL</w:t>
                  </w:r>
                </w:p>
              </w:tc>
              <w:tc>
                <w:tcPr/>
                <w:p>
                  <w:pPr>
                    <w:pStyle w:val="Compact"/>
                    <w:jc w:val="left"/>
                    <w:jc w:val="center"/>
                  </w:pPr>
                  <w:r>
                    <w:t xml:space="preserve">INDET</w:t>
                  </w:r>
                </w:p>
              </w:tc>
              <w:tc>
                <w:tcPr/>
                <w:p>
                  <w:pPr>
                    <w:pStyle w:val="Compact"/>
                    <w:jc w:val="right"/>
                    <w:jc w:val="center"/>
                  </w:pPr>
                  <w:r>
                    <w:t xml:space="preserve">Total</w:t>
                  </w:r>
                </w:p>
              </w:tc>
            </w:tr>
            <w:tr>
              <w:tc>
                <w:tcPr/>
                <w:p>
                  <w:pPr>
                    <w:pStyle w:val="Compact"/>
                    <w:jc w:val="left"/>
                    <w:jc w:val="center"/>
                  </w:pPr>
                  <w:r>
                    <w:t xml:space="preserve">Backed tool</w:t>
                  </w:r>
                </w:p>
              </w:tc>
              <w:tc>
                <w:tcPr/>
                <w:p>
                  <w:pPr>
                    <w:pStyle w:val="Compact"/>
                  </w:pPr>
                </w:p>
              </w:tc>
              <w:tc>
                <w:tcPr/>
                <w:p>
                  <w:pPr>
                    <w:pStyle w:val="Compact"/>
                  </w:pPr>
                </w:p>
              </w:tc>
              <w:tc>
                <w:tcPr/>
                <w:p>
                  <w:pPr>
                    <w:pStyle w:val="Compact"/>
                  </w:pPr>
                </w:p>
              </w:tc>
              <w:tc>
                <w:tcPr/>
                <w:p>
                  <w:pPr>
                    <w:pStyle w:val="Compact"/>
                    <w:jc w:val="left"/>
                    <w:jc w:val="center"/>
                  </w:pPr>
                  <w:r>
                    <w:t xml:space="preserve">1</w:t>
                  </w:r>
                </w:p>
              </w:tc>
              <w:tc>
                <w:tcPr/>
                <w:p>
                  <w:pPr>
                    <w:pStyle w:val="Compact"/>
                  </w:pPr>
                </w:p>
              </w:tc>
              <w:tc>
                <w:tcPr/>
                <w:p>
                  <w:pPr>
                    <w:pStyle w:val="Compact"/>
                  </w:pPr>
                </w:p>
              </w:tc>
              <w:tc>
                <w:tcPr/>
                <w:p>
                  <w:pPr>
                    <w:pStyle w:val="Compact"/>
                  </w:pPr>
                </w:p>
              </w:tc>
              <w:tc>
                <w:tcPr/>
                <w:p>
                  <w:pPr>
                    <w:pStyle w:val="Compact"/>
                    <w:jc w:val="left"/>
                    <w:jc w:val="center"/>
                  </w:pPr>
                  <w:r>
                    <w:t xml:space="preserve">1</w:t>
                  </w:r>
                </w:p>
              </w:tc>
              <w:tc>
                <w:tcPr/>
                <w:p>
                  <w:pPr>
                    <w:pStyle w:val="Compact"/>
                    <w:jc w:val="right"/>
                    <w:jc w:val="center"/>
                  </w:pPr>
                  <w:r>
                    <w:t xml:space="preserve">2</w:t>
                  </w:r>
                </w:p>
              </w:tc>
            </w:tr>
            <w:tr>
              <w:tc>
                <w:tcPr/>
                <w:p>
                  <w:pPr>
                    <w:pStyle w:val="Compact"/>
                    <w:jc w:val="left"/>
                    <w:jc w:val="center"/>
                  </w:pPr>
                  <w:r>
                    <w:t xml:space="preserve">Burin</w:t>
                  </w:r>
                </w:p>
              </w:tc>
              <w:tc>
                <w:tcPr/>
                <w:p>
                  <w:pPr>
                    <w:pStyle w:val="Compact"/>
                  </w:pPr>
                </w:p>
              </w:tc>
              <w:tc>
                <w:tcPr/>
                <w:p>
                  <w:pPr>
                    <w:pStyle w:val="Compact"/>
                    <w:jc w:val="left"/>
                    <w:jc w:val="center"/>
                  </w:pPr>
                  <w:r>
                    <w:t xml:space="preserve">5</w:t>
                  </w:r>
                </w:p>
              </w:tc>
              <w:tc>
                <w:tcPr/>
                <w:p>
                  <w:pPr>
                    <w:pStyle w:val="Compact"/>
                    <w:jc w:val="left"/>
                    <w:jc w:val="center"/>
                  </w:pPr>
                  <w:r>
                    <w:t xml:space="preserve">1</w:t>
                  </w:r>
                </w:p>
              </w:tc>
              <w:tc>
                <w:tcPr/>
                <w:p>
                  <w:pPr>
                    <w:pStyle w:val="Compact"/>
                  </w:pPr>
                </w:p>
              </w:tc>
              <w:tc>
                <w:tcPr/>
                <w:p>
                  <w:pPr>
                    <w:pStyle w:val="Compact"/>
                    <w:jc w:val="left"/>
                    <w:jc w:val="center"/>
                  </w:pPr>
                  <w:r>
                    <w:t xml:space="preserve">1</w:t>
                  </w:r>
                </w:p>
              </w:tc>
              <w:tc>
                <w:tcPr/>
                <w:p>
                  <w:pPr>
                    <w:pStyle w:val="Compact"/>
                  </w:pPr>
                </w:p>
              </w:tc>
              <w:tc>
                <w:tcPr/>
                <w:p>
                  <w:pPr>
                    <w:pStyle w:val="Compact"/>
                  </w:pPr>
                </w:p>
              </w:tc>
              <w:tc>
                <w:tcPr/>
                <w:p>
                  <w:pPr>
                    <w:pStyle w:val="Compact"/>
                    <w:jc w:val="left"/>
                    <w:jc w:val="center"/>
                  </w:pPr>
                  <w:r>
                    <w:t xml:space="preserve">1</w:t>
                  </w:r>
                </w:p>
              </w:tc>
              <w:tc>
                <w:tcPr/>
                <w:p>
                  <w:pPr>
                    <w:pStyle w:val="Compact"/>
                    <w:jc w:val="right"/>
                    <w:jc w:val="center"/>
                  </w:pPr>
                  <w:r>
                    <w:t xml:space="preserve">8</w:t>
                  </w:r>
                </w:p>
              </w:tc>
            </w:tr>
            <w:tr>
              <w:tc>
                <w:tcPr/>
                <w:p>
                  <w:pPr>
                    <w:pStyle w:val="Compact"/>
                    <w:jc w:val="left"/>
                    <w:jc w:val="center"/>
                  </w:pPr>
                  <w:r>
                    <w:t xml:space="preserve">Denticulate</w:t>
                  </w:r>
                </w:p>
              </w:tc>
              <w:tc>
                <w:tcPr/>
                <w:p>
                  <w:pPr>
                    <w:pStyle w:val="Compact"/>
                  </w:pPr>
                </w:p>
              </w:tc>
              <w:tc>
                <w:tcPr/>
                <w:p>
                  <w:pPr>
                    <w:pStyle w:val="Compact"/>
                    <w:jc w:val="left"/>
                    <w:jc w:val="center"/>
                  </w:pPr>
                  <w:r>
                    <w:t xml:space="preserve">1</w:t>
                  </w:r>
                </w:p>
              </w:tc>
              <w:tc>
                <w:tcPr/>
                <w:p>
                  <w:pPr>
                    <w:pStyle w:val="Compact"/>
                  </w:pPr>
                </w:p>
              </w:tc>
              <w:tc>
                <w:tcPr/>
                <w:p>
                  <w:pPr>
                    <w:pStyle w:val="Compact"/>
                    <w:jc w:val="left"/>
                    <w:jc w:val="center"/>
                  </w:pPr>
                  <w:r>
                    <w:t xml:space="preserve">1</w:t>
                  </w:r>
                </w:p>
              </w:tc>
              <w:tc>
                <w:tcPr/>
                <w:p>
                  <w:pPr>
                    <w:pStyle w:val="Compact"/>
                  </w:pPr>
                </w:p>
              </w:tc>
              <w:tc>
                <w:tcPr/>
                <w:p>
                  <w:pPr>
                    <w:pStyle w:val="Compact"/>
                  </w:pPr>
                </w:p>
              </w:tc>
              <w:tc>
                <w:tcPr/>
                <w:p>
                  <w:pPr>
                    <w:pStyle w:val="Compact"/>
                  </w:pPr>
                </w:p>
              </w:tc>
              <w:tc>
                <w:tcPr/>
                <w:p>
                  <w:pPr>
                    <w:pStyle w:val="Compact"/>
                  </w:pPr>
                </w:p>
              </w:tc>
              <w:tc>
                <w:tcPr/>
                <w:p>
                  <w:pPr>
                    <w:pStyle w:val="Compact"/>
                    <w:jc w:val="right"/>
                    <w:jc w:val="center"/>
                  </w:pPr>
                  <w:r>
                    <w:t xml:space="preserve">2</w:t>
                  </w:r>
                </w:p>
              </w:tc>
            </w:tr>
            <w:tr>
              <w:tc>
                <w:tcPr/>
                <w:p>
                  <w:pPr>
                    <w:pStyle w:val="Compact"/>
                    <w:jc w:val="left"/>
                    <w:jc w:val="center"/>
                  </w:pPr>
                  <w:r>
                    <w:t xml:space="preserve">Endscraper</w:t>
                  </w:r>
                </w:p>
              </w:tc>
              <w:tc>
                <w:tcPr/>
                <w:p>
                  <w:pPr>
                    <w:pStyle w:val="Compact"/>
                  </w:pPr>
                </w:p>
              </w:tc>
              <w:tc>
                <w:tcPr/>
                <w:p>
                  <w:pPr>
                    <w:pStyle w:val="Compact"/>
                    <w:jc w:val="left"/>
                    <w:jc w:val="center"/>
                  </w:pPr>
                  <w:r>
                    <w:t xml:space="preserve">6</w:t>
                  </w:r>
                </w:p>
              </w:tc>
              <w:tc>
                <w:tcPr/>
                <w:p>
                  <w:pPr>
                    <w:pStyle w:val="Compact"/>
                    <w:jc w:val="left"/>
                    <w:jc w:val="center"/>
                  </w:pPr>
                  <w:r>
                    <w:t xml:space="preserve">4</w:t>
                  </w:r>
                </w:p>
              </w:tc>
              <w:tc>
                <w:tcPr/>
                <w:p>
                  <w:pPr>
                    <w:pStyle w:val="Compact"/>
                    <w:jc w:val="left"/>
                    <w:jc w:val="center"/>
                  </w:pPr>
                  <w:r>
                    <w:t xml:space="preserve">1</w:t>
                  </w:r>
                </w:p>
              </w:tc>
              <w:tc>
                <w:tcPr/>
                <w:p>
                  <w:pPr>
                    <w:pStyle w:val="Compact"/>
                  </w:pPr>
                </w:p>
              </w:tc>
              <w:tc>
                <w:tcPr/>
                <w:p>
                  <w:pPr>
                    <w:pStyle w:val="Compact"/>
                  </w:pPr>
                </w:p>
              </w:tc>
              <w:tc>
                <w:tcPr/>
                <w:p>
                  <w:pPr>
                    <w:pStyle w:val="Compact"/>
                    <w:jc w:val="left"/>
                    <w:jc w:val="center"/>
                  </w:pPr>
                  <w:r>
                    <w:t xml:space="preserve">1</w:t>
                  </w:r>
                </w:p>
              </w:tc>
              <w:tc>
                <w:tcPr/>
                <w:p>
                  <w:pPr>
                    <w:pStyle w:val="Compact"/>
                    <w:jc w:val="left"/>
                    <w:jc w:val="center"/>
                  </w:pPr>
                  <w:r>
                    <w:t xml:space="preserve">6</w:t>
                  </w:r>
                </w:p>
              </w:tc>
              <w:tc>
                <w:tcPr/>
                <w:p>
                  <w:pPr>
                    <w:pStyle w:val="Compact"/>
                    <w:jc w:val="right"/>
                    <w:jc w:val="center"/>
                  </w:pPr>
                  <w:r>
                    <w:t xml:space="preserve">18</w:t>
                  </w:r>
                </w:p>
              </w:tc>
            </w:tr>
            <w:tr>
              <w:tc>
                <w:tcPr/>
                <w:p>
                  <w:pPr>
                    <w:pStyle w:val="Compact"/>
                    <w:jc w:val="left"/>
                    <w:jc w:val="center"/>
                  </w:pPr>
                  <w:r>
                    <w:t xml:space="preserve">Notch</w:t>
                  </w:r>
                </w:p>
              </w:tc>
              <w:tc>
                <w:tcPr/>
                <w:p>
                  <w:pPr>
                    <w:pStyle w:val="Compact"/>
                  </w:pPr>
                </w:p>
              </w:tc>
              <w:tc>
                <w:tcPr/>
                <w:p>
                  <w:pPr>
                    <w:pStyle w:val="Compact"/>
                    <w:jc w:val="left"/>
                    <w:jc w:val="center"/>
                  </w:pPr>
                  <w:r>
                    <w:t xml:space="preserve">1</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jc w:val="center"/>
                  </w:pPr>
                  <w:r>
                    <w:t xml:space="preserve">2</w:t>
                  </w:r>
                </w:p>
              </w:tc>
              <w:tc>
                <w:tcPr/>
                <w:p>
                  <w:pPr>
                    <w:pStyle w:val="Compact"/>
                    <w:jc w:val="right"/>
                    <w:jc w:val="center"/>
                  </w:pPr>
                  <w:r>
                    <w:t xml:space="preserve">3</w:t>
                  </w:r>
                </w:p>
              </w:tc>
            </w:tr>
            <w:tr>
              <w:tc>
                <w:tcPr/>
                <w:p>
                  <w:pPr>
                    <w:pStyle w:val="Compact"/>
                    <w:jc w:val="left"/>
                    <w:jc w:val="center"/>
                  </w:pPr>
                  <w:r>
                    <w:t xml:space="preserve">Perforator-endscraper</w:t>
                  </w:r>
                </w:p>
              </w:tc>
              <w:tc>
                <w:tcPr/>
                <w:p>
                  <w:pPr>
                    <w:pStyle w:val="Compact"/>
                  </w:pPr>
                </w:p>
              </w:tc>
              <w:tc>
                <w:tcPr/>
                <w:p>
                  <w:pPr>
                    <w:pStyle w:val="Compact"/>
                  </w:pPr>
                </w:p>
              </w:tc>
              <w:tc>
                <w:tcPr/>
                <w:p>
                  <w:pPr>
                    <w:pStyle w:val="Compact"/>
                    <w:jc w:val="left"/>
                    <w:jc w:val="center"/>
                  </w:pPr>
                  <w:r>
                    <w:t xml:space="preserve">1</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right"/>
                    <w:jc w:val="center"/>
                  </w:pPr>
                  <w:r>
                    <w:t xml:space="preserve">1</w:t>
                  </w:r>
                </w:p>
              </w:tc>
            </w:tr>
            <w:tr>
              <w:tc>
                <w:tcPr/>
                <w:p>
                  <w:pPr>
                    <w:pStyle w:val="Compact"/>
                    <w:jc w:val="left"/>
                    <w:jc w:val="center"/>
                  </w:pPr>
                  <w:r>
                    <w:t xml:space="preserve">Retouched blank</w:t>
                  </w:r>
                </w:p>
              </w:tc>
              <w:tc>
                <w:tcPr/>
                <w:p>
                  <w:pPr>
                    <w:pStyle w:val="Compact"/>
                  </w:pPr>
                </w:p>
              </w:tc>
              <w:tc>
                <w:tcPr/>
                <w:p>
                  <w:pPr>
                    <w:pStyle w:val="Compact"/>
                    <w:jc w:val="left"/>
                    <w:jc w:val="center"/>
                  </w:pPr>
                  <w:r>
                    <w:t xml:space="preserve">6</w:t>
                  </w:r>
                </w:p>
              </w:tc>
              <w:tc>
                <w:tcPr/>
                <w:p>
                  <w:pPr>
                    <w:pStyle w:val="Compact"/>
                    <w:jc w:val="left"/>
                    <w:jc w:val="center"/>
                  </w:pPr>
                  <w:r>
                    <w:t xml:space="preserve">1</w:t>
                  </w:r>
                </w:p>
              </w:tc>
              <w:tc>
                <w:tcPr/>
                <w:p>
                  <w:pPr>
                    <w:pStyle w:val="Compact"/>
                    <w:jc w:val="left"/>
                    <w:jc w:val="center"/>
                  </w:pPr>
                  <w:r>
                    <w:t xml:space="preserve">3</w:t>
                  </w:r>
                </w:p>
              </w:tc>
              <w:tc>
                <w:tcPr/>
                <w:p>
                  <w:pPr>
                    <w:pStyle w:val="Compact"/>
                    <w:jc w:val="left"/>
                    <w:jc w:val="center"/>
                  </w:pPr>
                  <w:r>
                    <w:t xml:space="preserve">1</w:t>
                  </w:r>
                </w:p>
              </w:tc>
              <w:tc>
                <w:tcPr/>
                <w:p>
                  <w:pPr>
                    <w:pStyle w:val="Compact"/>
                    <w:jc w:val="left"/>
                    <w:jc w:val="center"/>
                  </w:pPr>
                  <w:r>
                    <w:t xml:space="preserve">1</w:t>
                  </w:r>
                </w:p>
              </w:tc>
              <w:tc>
                <w:tcPr/>
                <w:p>
                  <w:pPr>
                    <w:pStyle w:val="Compact"/>
                  </w:pPr>
                </w:p>
              </w:tc>
              <w:tc>
                <w:tcPr/>
                <w:p>
                  <w:pPr>
                    <w:pStyle w:val="Compact"/>
                    <w:jc w:val="left"/>
                    <w:jc w:val="center"/>
                  </w:pPr>
                  <w:r>
                    <w:t xml:space="preserve">2</w:t>
                  </w:r>
                </w:p>
              </w:tc>
              <w:tc>
                <w:tcPr/>
                <w:p>
                  <w:pPr>
                    <w:pStyle w:val="Compact"/>
                    <w:jc w:val="right"/>
                    <w:jc w:val="center"/>
                  </w:pPr>
                  <w:r>
                    <w:t xml:space="preserve">14</w:t>
                  </w:r>
                </w:p>
              </w:tc>
            </w:tr>
            <w:tr>
              <w:tc>
                <w:tcPr/>
                <w:p>
                  <w:pPr>
                    <w:pStyle w:val="Compact"/>
                    <w:jc w:val="left"/>
                    <w:jc w:val="center"/>
                  </w:pPr>
                  <w:r>
                    <w:t xml:space="preserve">Solutrean retouch</w:t>
                  </w:r>
                </w:p>
              </w:tc>
              <w:tc>
                <w:tcPr/>
                <w:p>
                  <w:pPr>
                    <w:pStyle w:val="Compact"/>
                  </w:pPr>
                </w:p>
              </w:tc>
              <w:tc>
                <w:tcPr/>
                <w:p>
                  <w:pPr>
                    <w:pStyle w:val="Compact"/>
                    <w:jc w:val="left"/>
                    <w:jc w:val="center"/>
                  </w:pPr>
                  <w:r>
                    <w:t xml:space="preserve">1</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right"/>
                    <w:jc w:val="center"/>
                  </w:pPr>
                  <w:r>
                    <w:t xml:space="preserve">1</w:t>
                  </w:r>
                </w:p>
              </w:tc>
            </w:tr>
            <w:tr>
              <w:tc>
                <w:tcPr/>
                <w:p>
                  <w:pPr>
                    <w:pStyle w:val="Compact"/>
                    <w:jc w:val="left"/>
                    <w:jc w:val="center"/>
                  </w:pPr>
                  <w:r>
                    <w:t xml:space="preserve">Splintered piece</w:t>
                  </w:r>
                </w:p>
              </w:tc>
              <w:tc>
                <w:tcPr/>
                <w:p>
                  <w:pPr>
                    <w:pStyle w:val="Compact"/>
                  </w:pPr>
                </w:p>
              </w:tc>
              <w:tc>
                <w:tcPr/>
                <w:p>
                  <w:pPr>
                    <w:pStyle w:val="Compact"/>
                    <w:jc w:val="left"/>
                    <w:jc w:val="center"/>
                  </w:pPr>
                  <w:r>
                    <w:t xml:space="preserve">5</w:t>
                  </w:r>
                </w:p>
              </w:tc>
              <w:tc>
                <w:tcPr/>
                <w:p>
                  <w:pPr>
                    <w:pStyle w:val="Compact"/>
                    <w:jc w:val="left"/>
                    <w:jc w:val="center"/>
                  </w:pPr>
                  <w:r>
                    <w:t xml:space="preserve">2</w:t>
                  </w:r>
                </w:p>
              </w:tc>
              <w:tc>
                <w:tcPr/>
                <w:p>
                  <w:pPr>
                    <w:pStyle w:val="Compact"/>
                    <w:jc w:val="left"/>
                    <w:jc w:val="center"/>
                  </w:pPr>
                  <w:r>
                    <w:t xml:space="preserve">3</w:t>
                  </w:r>
                </w:p>
              </w:tc>
              <w:tc>
                <w:tcPr/>
                <w:p>
                  <w:pPr>
                    <w:pStyle w:val="Compact"/>
                  </w:pPr>
                </w:p>
              </w:tc>
              <w:tc>
                <w:tcPr/>
                <w:p>
                  <w:pPr>
                    <w:pStyle w:val="Compact"/>
                  </w:pPr>
                </w:p>
              </w:tc>
              <w:tc>
                <w:tcPr/>
                <w:p>
                  <w:pPr>
                    <w:pStyle w:val="Compact"/>
                  </w:pPr>
                </w:p>
              </w:tc>
              <w:tc>
                <w:tcPr/>
                <w:p>
                  <w:pPr>
                    <w:pStyle w:val="Compact"/>
                    <w:jc w:val="left"/>
                    <w:jc w:val="center"/>
                  </w:pPr>
                  <w:r>
                    <w:t xml:space="preserve">1</w:t>
                  </w:r>
                </w:p>
              </w:tc>
              <w:tc>
                <w:tcPr/>
                <w:p>
                  <w:pPr>
                    <w:pStyle w:val="Compact"/>
                    <w:jc w:val="right"/>
                    <w:jc w:val="center"/>
                  </w:pPr>
                  <w:r>
                    <w:t xml:space="preserve">11</w:t>
                  </w:r>
                </w:p>
              </w:tc>
            </w:tr>
            <w:tr>
              <w:tc>
                <w:tcPr/>
                <w:p>
                  <w:pPr>
                    <w:pStyle w:val="Compact"/>
                    <w:jc w:val="left"/>
                    <w:jc w:val="center"/>
                  </w:pPr>
                  <w:r>
                    <w:t xml:space="preserve">Truncation</w:t>
                  </w:r>
                </w:p>
              </w:tc>
              <w:tc>
                <w:tcPr/>
                <w:p>
                  <w:pPr>
                    <w:pStyle w:val="Compact"/>
                  </w:pPr>
                </w:p>
              </w:tc>
              <w:tc>
                <w:tcPr/>
                <w:p>
                  <w:pPr>
                    <w:pStyle w:val="Compact"/>
                  </w:pPr>
                </w:p>
              </w:tc>
              <w:tc>
                <w:tcPr/>
                <w:p>
                  <w:pPr>
                    <w:pStyle w:val="Compact"/>
                    <w:jc w:val="left"/>
                    <w:jc w:val="center"/>
                  </w:pPr>
                  <w:r>
                    <w:t xml:space="preserve">1</w:t>
                  </w:r>
                </w:p>
              </w:tc>
              <w:tc>
                <w:tcPr/>
                <w:p>
                  <w:pPr>
                    <w:pStyle w:val="Compact"/>
                  </w:pPr>
                </w:p>
              </w:tc>
              <w:tc>
                <w:tcPr/>
                <w:p>
                  <w:pPr>
                    <w:pStyle w:val="Compact"/>
                    <w:jc w:val="left"/>
                    <w:jc w:val="center"/>
                  </w:pPr>
                  <w:r>
                    <w:t xml:space="preserve">1</w:t>
                  </w:r>
                </w:p>
              </w:tc>
              <w:tc>
                <w:tcPr/>
                <w:p>
                  <w:pPr>
                    <w:pStyle w:val="Compact"/>
                  </w:pPr>
                </w:p>
              </w:tc>
              <w:tc>
                <w:tcPr/>
                <w:p>
                  <w:pPr>
                    <w:pStyle w:val="Compact"/>
                  </w:pPr>
                </w:p>
              </w:tc>
              <w:tc>
                <w:tcPr/>
                <w:p>
                  <w:pPr>
                    <w:pStyle w:val="Compact"/>
                    <w:jc w:val="left"/>
                    <w:jc w:val="center"/>
                  </w:pPr>
                  <w:r>
                    <w:t xml:space="preserve">2</w:t>
                  </w:r>
                </w:p>
              </w:tc>
              <w:tc>
                <w:tcPr/>
                <w:p>
                  <w:pPr>
                    <w:pStyle w:val="Compact"/>
                    <w:jc w:val="right"/>
                    <w:jc w:val="center"/>
                  </w:pPr>
                  <w:r>
                    <w:t xml:space="preserve">4</w:t>
                  </w:r>
                </w:p>
              </w:tc>
            </w:tr>
            <w:tr>
              <w:tc>
                <w:tcPr/>
                <w:p>
                  <w:pPr>
                    <w:pStyle w:val="Compact"/>
                    <w:jc w:val="left"/>
                    <w:jc w:val="center"/>
                  </w:pPr>
                  <w:r>
                    <w:t xml:space="preserve">Vale Comprido Point</w:t>
                  </w:r>
                </w:p>
              </w:tc>
              <w:tc>
                <w:tcPr/>
                <w:p>
                  <w:pPr>
                    <w:pStyle w:val="Compact"/>
                    <w:jc w:val="left"/>
                    <w:jc w:val="center"/>
                  </w:pPr>
                  <w:r>
                    <w:t xml:space="preserve">1</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right"/>
                    <w:jc w:val="center"/>
                  </w:pPr>
                  <w:r>
                    <w:t xml:space="preserve">1</w:t>
                  </w:r>
                </w:p>
              </w:tc>
            </w:tr>
            <w:tr>
              <w:tc>
                <w:tcPr/>
                <w:p>
                  <w:pPr>
                    <w:pStyle w:val="Compact"/>
                    <w:jc w:val="left"/>
                    <w:jc w:val="center"/>
                  </w:pPr>
                  <w:r>
                    <w:t xml:space="preserve">Total</w:t>
                  </w:r>
                </w:p>
              </w:tc>
              <w:tc>
                <w:tcPr/>
                <w:p>
                  <w:pPr>
                    <w:pStyle w:val="Compact"/>
                    <w:jc w:val="left"/>
                    <w:jc w:val="center"/>
                  </w:pPr>
                  <w:r>
                    <w:t xml:space="preserve">1</w:t>
                  </w:r>
                </w:p>
              </w:tc>
              <w:tc>
                <w:tcPr/>
                <w:p>
                  <w:pPr>
                    <w:pStyle w:val="Compact"/>
                    <w:jc w:val="left"/>
                    <w:jc w:val="center"/>
                  </w:pPr>
                  <w:r>
                    <w:t xml:space="preserve">25</w:t>
                  </w:r>
                </w:p>
              </w:tc>
              <w:tc>
                <w:tcPr/>
                <w:p>
                  <w:pPr>
                    <w:pStyle w:val="Compact"/>
                    <w:jc w:val="left"/>
                    <w:jc w:val="center"/>
                  </w:pPr>
                  <w:r>
                    <w:t xml:space="preserve">10</w:t>
                  </w:r>
                </w:p>
              </w:tc>
              <w:tc>
                <w:tcPr/>
                <w:p>
                  <w:pPr>
                    <w:pStyle w:val="Compact"/>
                    <w:jc w:val="left"/>
                    <w:jc w:val="center"/>
                  </w:pPr>
                  <w:r>
                    <w:t xml:space="preserve">9</w:t>
                  </w:r>
                </w:p>
              </w:tc>
              <w:tc>
                <w:tcPr/>
                <w:p>
                  <w:pPr>
                    <w:pStyle w:val="Compact"/>
                    <w:jc w:val="left"/>
                    <w:jc w:val="center"/>
                  </w:pPr>
                  <w:r>
                    <w:t xml:space="preserve">3</w:t>
                  </w:r>
                </w:p>
              </w:tc>
              <w:tc>
                <w:tcPr/>
                <w:p>
                  <w:pPr>
                    <w:pStyle w:val="Compact"/>
                    <w:jc w:val="left"/>
                    <w:jc w:val="center"/>
                  </w:pPr>
                  <w:r>
                    <w:t xml:space="preserve">1</w:t>
                  </w:r>
                </w:p>
              </w:tc>
              <w:tc>
                <w:tcPr/>
                <w:p>
                  <w:pPr>
                    <w:pStyle w:val="Compact"/>
                    <w:jc w:val="left"/>
                    <w:jc w:val="center"/>
                  </w:pPr>
                  <w:r>
                    <w:t xml:space="preserve">1</w:t>
                  </w:r>
                </w:p>
              </w:tc>
              <w:tc>
                <w:tcPr/>
                <w:p>
                  <w:pPr>
                    <w:pStyle w:val="Compact"/>
                    <w:jc w:val="left"/>
                    <w:jc w:val="center"/>
                  </w:pPr>
                  <w:r>
                    <w:t xml:space="preserve">15</w:t>
                  </w:r>
                </w:p>
              </w:tc>
              <w:tc>
                <w:tcPr/>
                <w:p>
                  <w:pPr>
                    <w:pStyle w:val="Compact"/>
                    <w:jc w:val="right"/>
                    <w:jc w:val="center"/>
                  </w:pPr>
                  <w:r>
                    <w:t xml:space="preserve">65</w:t>
                  </w:r>
                </w:p>
              </w:tc>
            </w:tr>
          </w:tbl>
          <w:bookmarkEnd w:id="26"/>
          <w:p/>
        </w:tc>
      </w:tr>
    </w:tbl>
    <w:bookmarkEnd w:id="27"/>
    <w:bookmarkStart w:id="30" w:name="solutrean-levels-a-to-c"/>
    <w:p>
      <w:pPr>
        <w:pStyle w:val="Heading2"/>
      </w:pPr>
      <w:r>
        <w:t xml:space="preserve">Solutrean (levels A to C)</w:t>
      </w:r>
    </w:p>
    <w:p>
      <w:pPr>
        <w:pStyle w:val="FirstParagraph"/>
      </w:pPr>
      <w:r>
        <w:t xml:space="preserve">The Solutrean assemblages show similar patterns to those observed in previous assemblages. The final sample from levels A, B and C from the Solutrean occupations of the Shelter area consists of 910 artifacts. Of these, 201 (21.99%) correspond to the indeterminate chert group. Local cherts correspond to 564 (61.71%) artefacts, mostly from T2. Non-local cherts (including the TL group) correspond to 145 (15.86%) artefacts, mostly from T6 (n=85).</w:t>
      </w:r>
    </w:p>
    <w:p>
      <w:pPr>
        <w:pStyle w:val="BodyText"/>
      </w:pPr>
      <w:r>
        <w:t xml:space="preserve">When crossing the class data with type of raw material (</w:t>
      </w:r>
      <w:hyperlink w:anchor="tbl-general-solutrean">
        <w:r>
          <w:rPr>
            <w:rStyle w:val="Hyperlink"/>
          </w:rPr>
          <w:t xml:space="preserve">Table 6</w:t>
        </w:r>
      </w:hyperlink>
      <w:r>
        <w:t xml:space="preserve">), we see that for local chert, the majority of the debitage is composed of blanks (~80%). Cores are also present (~10%), alongside a small percentage of core preparation and maintenance products (1.3%). In comparison to debitage products, retouched tools are scarce in the sample (~3%). Non-local cherts, especially T6 and T8, show similar patterns to the local cherts, with high percentages of blanks (&gt;50%). Cores and core preparation and maintenance are also present in small percentages (~6-3% and 3.5% only for T6, respectively), as well as retouched tools (&lt;10%). However, these specific results are truncated by the lack of shatter, which were not present in the sample used for the study (see Materials and Methods section).</w:t>
      </w:r>
    </w:p>
    <w:tbl>
      <w:tblPr>
        <w:tblStyle w:val="Table"/>
        <w:tblW w:type="pct" w:w="5000"/>
        <w:tblLayout w:type="fixed"/>
        <w:tblLook w:firstRow="0" w:lastRow="0" w:firstColumn="0" w:lastColumn="0" w:noHBand="0" w:noVBand="0" w:val="0000"/>
      </w:tblPr>
      <w:tblGrid>
        <w:gridCol w:w="7920"/>
      </w:tblGrid>
      <w:tr>
        <w:tc>
          <w:tcPr/>
          <w:bookmarkStart w:id="28" w:name="tbl-general-solutrean"/>
          <w:p>
            <w:pPr>
              <w:jc w:val="center"/>
            </w:pPr>
            <w:pPr>
              <w:jc w:val="start"/>
              <w:spacing w:before="200"/>
              <w:pStyle w:val="ImageCaption"/>
            </w:pPr>
            <w:r>
              <w:t xml:space="preserve">Table 6: Number and percentage of techno-typological classes by chert type from the Solutrean assemblage (levels A to C) of the Shelter area of Vale Boi.</w:t>
            </w:r>
          </w:p>
          <w:tbl>
            <w:tblPr>
              <w:tblStyle w:val="Table"/>
              <w:tblW w:type="pct" w:w="5000"/>
              <w:tblLayout w:type="fixed"/>
              <w:tblLook w:firstRow="1" w:lastRow="0" w:firstColumn="0" w:lastColumn="0" w:noHBand="0" w:noVBand="0" w:val="0020"/>
            </w:tblPr>
            <w:tblGrid>
              <w:gridCol w:w="934"/>
              <w:gridCol w:w="639"/>
              <w:gridCol w:w="688"/>
              <w:gridCol w:w="639"/>
              <w:gridCol w:w="590"/>
              <w:gridCol w:w="639"/>
              <w:gridCol w:w="590"/>
              <w:gridCol w:w="590"/>
              <w:gridCol w:w="639"/>
              <w:gridCol w:w="590"/>
              <w:gridCol w:w="688"/>
              <w:gridCol w:w="688"/>
            </w:tblGrid>
            <w:tr>
              <w:trPr>
                <w:tblHeader w:val="on"/>
              </w:trPr>
              <w:tc>
                <w:tcPr/>
                <w:p>
                  <w:pPr>
                    <w:pStyle w:val="Compact"/>
                    <w:jc w:val="left"/>
                    <w:jc w:val="center"/>
                  </w:pPr>
                  <w:r>
                    <w:t xml:space="preserve">CLASS</w:t>
                  </w:r>
                </w:p>
              </w:tc>
              <w:tc>
                <w:tcPr/>
                <w:p>
                  <w:pPr>
                    <w:pStyle w:val="Compact"/>
                    <w:jc w:val="left"/>
                    <w:jc w:val="center"/>
                  </w:pPr>
                  <w:r>
                    <w:t xml:space="preserve">T1</w:t>
                  </w:r>
                </w:p>
              </w:tc>
              <w:tc>
                <w:tcPr/>
                <w:p>
                  <w:pPr>
                    <w:pStyle w:val="Compact"/>
                    <w:jc w:val="left"/>
                    <w:jc w:val="center"/>
                  </w:pPr>
                  <w:r>
                    <w:t xml:space="preserve">T2-5</w:t>
                  </w:r>
                </w:p>
              </w:tc>
              <w:tc>
                <w:tcPr/>
                <w:p>
                  <w:pPr>
                    <w:pStyle w:val="Compact"/>
                    <w:jc w:val="left"/>
                    <w:jc w:val="center"/>
                  </w:pPr>
                  <w:r>
                    <w:t xml:space="preserve">T6</w:t>
                  </w:r>
                </w:p>
              </w:tc>
              <w:tc>
                <w:tcPr/>
                <w:p>
                  <w:pPr>
                    <w:pStyle w:val="Compact"/>
                    <w:jc w:val="left"/>
                    <w:jc w:val="center"/>
                  </w:pPr>
                  <w:r>
                    <w:t xml:space="preserve">T7</w:t>
                  </w:r>
                </w:p>
              </w:tc>
              <w:tc>
                <w:tcPr/>
                <w:p>
                  <w:pPr>
                    <w:pStyle w:val="Compact"/>
                    <w:jc w:val="left"/>
                    <w:jc w:val="center"/>
                  </w:pPr>
                  <w:r>
                    <w:t xml:space="preserve">T8</w:t>
                  </w:r>
                </w:p>
              </w:tc>
              <w:tc>
                <w:tcPr/>
                <w:p>
                  <w:pPr>
                    <w:pStyle w:val="Compact"/>
                    <w:jc w:val="left"/>
                    <w:jc w:val="center"/>
                  </w:pPr>
                  <w:r>
                    <w:t xml:space="preserve">T9</w:t>
                  </w:r>
                </w:p>
              </w:tc>
              <w:tc>
                <w:tcPr/>
                <w:p>
                  <w:pPr>
                    <w:pStyle w:val="Compact"/>
                    <w:jc w:val="left"/>
                    <w:jc w:val="center"/>
                  </w:pPr>
                  <w:r>
                    <w:t xml:space="preserve">T10</w:t>
                  </w:r>
                </w:p>
              </w:tc>
              <w:tc>
                <w:tcPr/>
                <w:p>
                  <w:pPr>
                    <w:pStyle w:val="Compact"/>
                    <w:jc w:val="left"/>
                    <w:jc w:val="center"/>
                  </w:pPr>
                  <w:r>
                    <w:t xml:space="preserve">T11</w:t>
                  </w:r>
                </w:p>
              </w:tc>
              <w:tc>
                <w:tcPr/>
                <w:p>
                  <w:pPr>
                    <w:pStyle w:val="Compact"/>
                    <w:jc w:val="left"/>
                    <w:jc w:val="center"/>
                  </w:pPr>
                  <w:r>
                    <w:t xml:space="preserve">TL</w:t>
                  </w:r>
                </w:p>
              </w:tc>
              <w:tc>
                <w:tcPr/>
                <w:p>
                  <w:pPr>
                    <w:pStyle w:val="Compact"/>
                    <w:jc w:val="left"/>
                    <w:jc w:val="center"/>
                  </w:pPr>
                  <w:r>
                    <w:t xml:space="preserve">INDET</w:t>
                  </w:r>
                </w:p>
              </w:tc>
              <w:tc>
                <w:tcPr/>
                <w:p>
                  <w:pPr>
                    <w:pStyle w:val="Compact"/>
                    <w:jc w:val="left"/>
                    <w:jc w:val="center"/>
                  </w:pPr>
                  <w:r>
                    <w:t xml:space="preserve">Total</w:t>
                  </w:r>
                </w:p>
              </w:tc>
            </w:tr>
            <w:tr>
              <w:tc>
                <w:tcPr/>
                <w:p>
                  <w:pPr>
                    <w:pStyle w:val="Compact"/>
                    <w:jc w:val="left"/>
                    <w:jc w:val="center"/>
                  </w:pPr>
                  <w:r>
                    <w:t xml:space="preserve">Flake</w:t>
                  </w:r>
                </w:p>
              </w:tc>
              <w:tc>
                <w:tcPr/>
                <w:p>
                  <w:pPr>
                    <w:pStyle w:val="Compact"/>
                    <w:jc w:val="left"/>
                    <w:jc w:val="center"/>
                  </w:pPr>
                  <w:r>
                    <w:t xml:space="preserve">10 (62.50%)</w:t>
                  </w:r>
                </w:p>
              </w:tc>
              <w:tc>
                <w:tcPr/>
                <w:p>
                  <w:pPr>
                    <w:pStyle w:val="Compact"/>
                    <w:jc w:val="left"/>
                    <w:jc w:val="center"/>
                  </w:pPr>
                  <w:r>
                    <w:t xml:space="preserve">230 (41.97%)</w:t>
                  </w:r>
                </w:p>
              </w:tc>
              <w:tc>
                <w:tcPr/>
                <w:p>
                  <w:pPr>
                    <w:pStyle w:val="Compact"/>
                    <w:jc w:val="left"/>
                    <w:jc w:val="center"/>
                  </w:pPr>
                  <w:r>
                    <w:t xml:space="preserve">41 (48.24%)</w:t>
                  </w:r>
                </w:p>
              </w:tc>
              <w:tc>
                <w:tcPr/>
                <w:p>
                  <w:pPr>
                    <w:pStyle w:val="Compact"/>
                    <w:jc w:val="left"/>
                    <w:jc w:val="center"/>
                  </w:pPr>
                  <w:r>
                    <w:t xml:space="preserve">2 (22.22%)</w:t>
                  </w:r>
                </w:p>
              </w:tc>
              <w:tc>
                <w:tcPr/>
                <w:p>
                  <w:pPr>
                    <w:pStyle w:val="Compact"/>
                    <w:jc w:val="left"/>
                    <w:jc w:val="center"/>
                  </w:pPr>
                  <w:r>
                    <w:t xml:space="preserve">14 (46.67%)</w:t>
                  </w:r>
                </w:p>
              </w:tc>
              <w:tc>
                <w:tcPr/>
                <w:p>
                  <w:pPr>
                    <w:pStyle w:val="Compact"/>
                    <w:jc w:val="left"/>
                    <w:jc w:val="center"/>
                  </w:pPr>
                  <w:r>
                    <w:t xml:space="preserve">1 (33.33%)</w:t>
                  </w:r>
                </w:p>
              </w:tc>
              <w:tc>
                <w:tcPr/>
                <w:p>
                  <w:pPr>
                    <w:pStyle w:val="Compact"/>
                  </w:pPr>
                </w:p>
              </w:tc>
              <w:tc>
                <w:tcPr/>
                <w:p>
                  <w:pPr>
                    <w:pStyle w:val="Compact"/>
                    <w:jc w:val="left"/>
                    <w:jc w:val="center"/>
                  </w:pPr>
                  <w:r>
                    <w:t xml:space="preserve">7 (43.75%)</w:t>
                  </w:r>
                </w:p>
              </w:tc>
              <w:tc>
                <w:tcPr/>
                <w:p>
                  <w:pPr>
                    <w:pStyle w:val="Compact"/>
                    <w:jc w:val="left"/>
                    <w:jc w:val="center"/>
                  </w:pPr>
                  <w:r>
                    <w:t xml:space="preserve">1 (100.00%)</w:t>
                  </w:r>
                </w:p>
              </w:tc>
              <w:tc>
                <w:tcPr/>
                <w:p>
                  <w:pPr>
                    <w:pStyle w:val="Compact"/>
                    <w:jc w:val="left"/>
                    <w:jc w:val="center"/>
                  </w:pPr>
                  <w:r>
                    <w:t xml:space="preserve">87 (43.28%)</w:t>
                  </w:r>
                </w:p>
              </w:tc>
              <w:tc>
                <w:tcPr/>
                <w:p>
                  <w:pPr>
                    <w:pStyle w:val="Compact"/>
                    <w:jc w:val="left"/>
                    <w:jc w:val="center"/>
                  </w:pPr>
                  <w:r>
                    <w:t xml:space="preserve">393 (43.19%)</w:t>
                  </w:r>
                </w:p>
              </w:tc>
            </w:tr>
            <w:tr>
              <w:tc>
                <w:tcPr/>
                <w:p>
                  <w:pPr>
                    <w:pStyle w:val="Compact"/>
                    <w:jc w:val="left"/>
                    <w:jc w:val="center"/>
                  </w:pPr>
                  <w:r>
                    <w:t xml:space="preserve">Elongated blank</w:t>
                  </w:r>
                </w:p>
              </w:tc>
              <w:tc>
                <w:tcPr/>
                <w:p>
                  <w:pPr>
                    <w:pStyle w:val="Compact"/>
                    <w:jc w:val="left"/>
                    <w:jc w:val="center"/>
                  </w:pPr>
                  <w:r>
                    <w:t xml:space="preserve">1 (6.25%)</w:t>
                  </w:r>
                </w:p>
              </w:tc>
              <w:tc>
                <w:tcPr/>
                <w:p>
                  <w:pPr>
                    <w:pStyle w:val="Compact"/>
                    <w:jc w:val="left"/>
                    <w:jc w:val="center"/>
                  </w:pPr>
                  <w:r>
                    <w:t xml:space="preserve">97 (17.70%)</w:t>
                  </w:r>
                </w:p>
              </w:tc>
              <w:tc>
                <w:tcPr/>
                <w:p>
                  <w:pPr>
                    <w:pStyle w:val="Compact"/>
                    <w:jc w:val="left"/>
                    <w:jc w:val="center"/>
                  </w:pPr>
                  <w:r>
                    <w:t xml:space="preserve">7 (8.24%)</w:t>
                  </w:r>
                </w:p>
              </w:tc>
              <w:tc>
                <w:tcPr/>
                <w:p>
                  <w:pPr>
                    <w:pStyle w:val="Compact"/>
                    <w:jc w:val="left"/>
                    <w:jc w:val="center"/>
                  </w:pPr>
                  <w:r>
                    <w:t xml:space="preserve">2 (22.22%)</w:t>
                  </w:r>
                </w:p>
              </w:tc>
              <w:tc>
                <w:tcPr/>
                <w:p>
                  <w:pPr>
                    <w:pStyle w:val="Compact"/>
                    <w:jc w:val="left"/>
                    <w:jc w:val="center"/>
                  </w:pPr>
                  <w:r>
                    <w:t xml:space="preserve">5 (16.67%)</w:t>
                  </w:r>
                </w:p>
              </w:tc>
              <w:tc>
                <w:tcPr/>
                <w:p>
                  <w:pPr>
                    <w:pStyle w:val="Compact"/>
                  </w:pPr>
                </w:p>
              </w:tc>
              <w:tc>
                <w:tcPr/>
                <w:p>
                  <w:pPr>
                    <w:pStyle w:val="Compact"/>
                  </w:pPr>
                </w:p>
              </w:tc>
              <w:tc>
                <w:tcPr/>
                <w:p>
                  <w:pPr>
                    <w:pStyle w:val="Compact"/>
                    <w:jc w:val="left"/>
                    <w:jc w:val="center"/>
                  </w:pPr>
                  <w:r>
                    <w:t xml:space="preserve">1 (6.25%)</w:t>
                  </w:r>
                </w:p>
              </w:tc>
              <w:tc>
                <w:tcPr/>
                <w:p>
                  <w:pPr>
                    <w:pStyle w:val="Compact"/>
                  </w:pPr>
                </w:p>
              </w:tc>
              <w:tc>
                <w:tcPr/>
                <w:p>
                  <w:pPr>
                    <w:pStyle w:val="Compact"/>
                    <w:jc w:val="left"/>
                    <w:jc w:val="center"/>
                  </w:pPr>
                  <w:r>
                    <w:t xml:space="preserve">15 (7.46%)</w:t>
                  </w:r>
                </w:p>
              </w:tc>
              <w:tc>
                <w:tcPr/>
                <w:p>
                  <w:pPr>
                    <w:pStyle w:val="Compact"/>
                    <w:jc w:val="left"/>
                    <w:jc w:val="center"/>
                  </w:pPr>
                  <w:r>
                    <w:t xml:space="preserve">128 (14.07%)</w:t>
                  </w:r>
                </w:p>
              </w:tc>
            </w:tr>
            <w:tr>
              <w:tc>
                <w:tcPr/>
                <w:p>
                  <w:pPr>
                    <w:pStyle w:val="Compact"/>
                    <w:jc w:val="left"/>
                    <w:jc w:val="center"/>
                  </w:pPr>
                  <w:r>
                    <w:t xml:space="preserve">Thinning flake</w:t>
                  </w:r>
                </w:p>
              </w:tc>
              <w:tc>
                <w:tcPr/>
                <w:p>
                  <w:pPr>
                    <w:pStyle w:val="Compact"/>
                  </w:pPr>
                </w:p>
              </w:tc>
              <w:tc>
                <w:tcPr/>
                <w:p>
                  <w:pPr>
                    <w:pStyle w:val="Compact"/>
                    <w:jc w:val="left"/>
                    <w:jc w:val="center"/>
                  </w:pPr>
                  <w:r>
                    <w:t xml:space="preserve">4 (0.73%)</w:t>
                  </w:r>
                </w:p>
              </w:tc>
              <w:tc>
                <w:tcPr/>
                <w:p>
                  <w:pPr>
                    <w:pStyle w:val="Compact"/>
                    <w:jc w:val="left"/>
                    <w:jc w:val="center"/>
                  </w:pPr>
                  <w:r>
                    <w:t xml:space="preserve">1 (1.18%)</w:t>
                  </w:r>
                </w:p>
              </w:tc>
              <w:tc>
                <w:tcPr/>
                <w:p>
                  <w:pPr>
                    <w:pStyle w:val="Compact"/>
                  </w:pPr>
                </w:p>
              </w:tc>
              <w:tc>
                <w:tcPr/>
                <w:p>
                  <w:pPr>
                    <w:pStyle w:val="Compact"/>
                    <w:jc w:val="left"/>
                    <w:jc w:val="center"/>
                  </w:pPr>
                  <w:r>
                    <w:t xml:space="preserve">3 (10.00%)</w:t>
                  </w:r>
                </w:p>
              </w:tc>
              <w:tc>
                <w:tcPr/>
                <w:p>
                  <w:pPr>
                    <w:pStyle w:val="Compact"/>
                    <w:jc w:val="left"/>
                    <w:jc w:val="center"/>
                  </w:pPr>
                  <w:r>
                    <w:t xml:space="preserve">1 (33.33%)</w:t>
                  </w:r>
                </w:p>
              </w:tc>
              <w:tc>
                <w:tcPr/>
                <w:p>
                  <w:pPr>
                    <w:pStyle w:val="Compact"/>
                  </w:pPr>
                </w:p>
              </w:tc>
              <w:tc>
                <w:tcPr/>
                <w:p>
                  <w:pPr>
                    <w:pStyle w:val="Compact"/>
                    <w:jc w:val="left"/>
                    <w:jc w:val="center"/>
                  </w:pPr>
                  <w:r>
                    <w:t xml:space="preserve">1 (6.25%)</w:t>
                  </w:r>
                </w:p>
              </w:tc>
              <w:tc>
                <w:tcPr/>
                <w:p>
                  <w:pPr>
                    <w:pStyle w:val="Compact"/>
                  </w:pPr>
                </w:p>
              </w:tc>
              <w:tc>
                <w:tcPr/>
                <w:p>
                  <w:pPr>
                    <w:pStyle w:val="Compact"/>
                    <w:jc w:val="left"/>
                    <w:jc w:val="center"/>
                  </w:pPr>
                  <w:r>
                    <w:t xml:space="preserve">10 (4.98%)</w:t>
                  </w:r>
                </w:p>
              </w:tc>
              <w:tc>
                <w:tcPr/>
                <w:p>
                  <w:pPr>
                    <w:pStyle w:val="Compact"/>
                    <w:jc w:val="left"/>
                    <w:jc w:val="center"/>
                  </w:pPr>
                  <w:r>
                    <w:t xml:space="preserve">20 (2.20%)</w:t>
                  </w:r>
                </w:p>
              </w:tc>
            </w:tr>
            <w:tr>
              <w:tc>
                <w:tcPr/>
                <w:p>
                  <w:pPr>
                    <w:pStyle w:val="Compact"/>
                    <w:jc w:val="left"/>
                    <w:jc w:val="center"/>
                  </w:pPr>
                  <w:r>
                    <w:t xml:space="preserve">Blank fragment</w:t>
                  </w:r>
                </w:p>
              </w:tc>
              <w:tc>
                <w:tcPr/>
                <w:p>
                  <w:pPr>
                    <w:pStyle w:val="Compact"/>
                    <w:jc w:val="left"/>
                    <w:jc w:val="center"/>
                  </w:pPr>
                  <w:r>
                    <w:t xml:space="preserve">2 (12.50%)</w:t>
                  </w:r>
                </w:p>
              </w:tc>
              <w:tc>
                <w:tcPr/>
                <w:p>
                  <w:pPr>
                    <w:pStyle w:val="Compact"/>
                    <w:jc w:val="left"/>
                    <w:jc w:val="center"/>
                  </w:pPr>
                  <w:r>
                    <w:t xml:space="preserve">131 (23.91%)</w:t>
                  </w:r>
                </w:p>
              </w:tc>
              <w:tc>
                <w:tcPr/>
                <w:p>
                  <w:pPr>
                    <w:pStyle w:val="Compact"/>
                    <w:jc w:val="left"/>
                    <w:jc w:val="center"/>
                  </w:pPr>
                  <w:r>
                    <w:t xml:space="preserve">21 (24.71%)</w:t>
                  </w:r>
                </w:p>
              </w:tc>
              <w:tc>
                <w:tcPr/>
                <w:p>
                  <w:pPr>
                    <w:pStyle w:val="Compact"/>
                    <w:jc w:val="left"/>
                    <w:jc w:val="center"/>
                  </w:pPr>
                  <w:r>
                    <w:t xml:space="preserve">4 (44.44%)</w:t>
                  </w:r>
                </w:p>
              </w:tc>
              <w:tc>
                <w:tcPr/>
                <w:p>
                  <w:pPr>
                    <w:pStyle w:val="Compact"/>
                    <w:jc w:val="left"/>
                    <w:jc w:val="center"/>
                  </w:pPr>
                  <w:r>
                    <w:t xml:space="preserve">5 (16.67%)</w:t>
                  </w:r>
                </w:p>
              </w:tc>
              <w:tc>
                <w:tcPr/>
                <w:p>
                  <w:pPr>
                    <w:pStyle w:val="Compact"/>
                  </w:pPr>
                </w:p>
              </w:tc>
              <w:tc>
                <w:tcPr/>
                <w:p>
                  <w:pPr>
                    <w:pStyle w:val="Compact"/>
                    <w:jc w:val="left"/>
                    <w:jc w:val="center"/>
                  </w:pPr>
                  <w:r>
                    <w:t xml:space="preserve">1 (100.00%)</w:t>
                  </w:r>
                </w:p>
              </w:tc>
              <w:tc>
                <w:tcPr/>
                <w:p>
                  <w:pPr>
                    <w:pStyle w:val="Compact"/>
                    <w:jc w:val="left"/>
                    <w:jc w:val="center"/>
                  </w:pPr>
                  <w:r>
                    <w:t xml:space="preserve">4 (25.00%)</w:t>
                  </w:r>
                </w:p>
              </w:tc>
              <w:tc>
                <w:tcPr/>
                <w:p>
                  <w:pPr>
                    <w:pStyle w:val="Compact"/>
                  </w:pPr>
                </w:p>
              </w:tc>
              <w:tc>
                <w:tcPr/>
                <w:p>
                  <w:pPr>
                    <w:pStyle w:val="Compact"/>
                    <w:jc w:val="left"/>
                    <w:jc w:val="center"/>
                  </w:pPr>
                  <w:r>
                    <w:t xml:space="preserve">67 (33.33%)</w:t>
                  </w:r>
                </w:p>
              </w:tc>
              <w:tc>
                <w:tcPr/>
                <w:p>
                  <w:pPr>
                    <w:pStyle w:val="Compact"/>
                    <w:jc w:val="left"/>
                    <w:jc w:val="center"/>
                  </w:pPr>
                  <w:r>
                    <w:t xml:space="preserve">235 (25.82%)</w:t>
                  </w:r>
                </w:p>
              </w:tc>
            </w:tr>
            <w:tr>
              <w:tc>
                <w:tcPr/>
                <w:p>
                  <w:pPr>
                    <w:pStyle w:val="Compact"/>
                    <w:jc w:val="left"/>
                    <w:jc w:val="center"/>
                  </w:pPr>
                  <w:r>
                    <w:t xml:space="preserve">Burin spall</w:t>
                  </w:r>
                </w:p>
              </w:tc>
              <w:tc>
                <w:tcPr/>
                <w:p>
                  <w:pPr>
                    <w:pStyle w:val="Compact"/>
                  </w:pPr>
                </w:p>
              </w:tc>
              <w:tc>
                <w:tcPr/>
                <w:p>
                  <w:pPr>
                    <w:pStyle w:val="Compact"/>
                    <w:jc w:val="left"/>
                    <w:jc w:val="center"/>
                  </w:pPr>
                  <w:r>
                    <w:t xml:space="preserve">1 (0.18%)</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jc w:val="center"/>
                  </w:pPr>
                  <w:r>
                    <w:t xml:space="preserve">1 (0.11%)</w:t>
                  </w:r>
                </w:p>
              </w:tc>
            </w:tr>
            <w:tr>
              <w:tc>
                <w:tcPr/>
                <w:p>
                  <w:pPr>
                    <w:pStyle w:val="Compact"/>
                    <w:jc w:val="left"/>
                    <w:jc w:val="center"/>
                  </w:pPr>
                  <w:r>
                    <w:t xml:space="preserve">Core</w:t>
                  </w:r>
                </w:p>
              </w:tc>
              <w:tc>
                <w:tcPr/>
                <w:p>
                  <w:pPr>
                    <w:pStyle w:val="Compact"/>
                  </w:pPr>
                </w:p>
              </w:tc>
              <w:tc>
                <w:tcPr/>
                <w:p>
                  <w:pPr>
                    <w:pStyle w:val="Compact"/>
                    <w:jc w:val="left"/>
                    <w:jc w:val="center"/>
                  </w:pPr>
                  <w:r>
                    <w:t xml:space="preserve">59 (10.77%)</w:t>
                  </w:r>
                </w:p>
              </w:tc>
              <w:tc>
                <w:tcPr/>
                <w:p>
                  <w:pPr>
                    <w:pStyle w:val="Compact"/>
                    <w:jc w:val="left"/>
                    <w:jc w:val="center"/>
                  </w:pPr>
                  <w:r>
                    <w:t xml:space="preserve">5 (5.88%)</w:t>
                  </w:r>
                </w:p>
              </w:tc>
              <w:tc>
                <w:tcPr/>
                <w:p>
                  <w:pPr>
                    <w:pStyle w:val="Compact"/>
                  </w:pPr>
                </w:p>
              </w:tc>
              <w:tc>
                <w:tcPr/>
                <w:p>
                  <w:pPr>
                    <w:pStyle w:val="Compact"/>
                    <w:jc w:val="left"/>
                    <w:jc w:val="center"/>
                  </w:pPr>
                  <w:r>
                    <w:t xml:space="preserve">1 (3.33%)</w:t>
                  </w:r>
                </w:p>
              </w:tc>
              <w:tc>
                <w:tcPr/>
                <w:p>
                  <w:pPr>
                    <w:pStyle w:val="Compact"/>
                    <w:jc w:val="left"/>
                    <w:jc w:val="center"/>
                  </w:pPr>
                  <w:r>
                    <w:t xml:space="preserve">1 (33.33%)</w:t>
                  </w:r>
                </w:p>
              </w:tc>
              <w:tc>
                <w:tcPr/>
                <w:p>
                  <w:pPr>
                    <w:pStyle w:val="Compact"/>
                  </w:pPr>
                </w:p>
              </w:tc>
              <w:tc>
                <w:tcPr/>
                <w:p>
                  <w:pPr>
                    <w:pStyle w:val="Compact"/>
                  </w:pPr>
                </w:p>
              </w:tc>
              <w:tc>
                <w:tcPr/>
                <w:p>
                  <w:pPr>
                    <w:pStyle w:val="Compact"/>
                  </w:pPr>
                </w:p>
              </w:tc>
              <w:tc>
                <w:tcPr/>
                <w:p>
                  <w:pPr>
                    <w:pStyle w:val="Compact"/>
                    <w:jc w:val="left"/>
                    <w:jc w:val="center"/>
                  </w:pPr>
                  <w:r>
                    <w:t xml:space="preserve">6 (2.99%)</w:t>
                  </w:r>
                </w:p>
              </w:tc>
              <w:tc>
                <w:tcPr/>
                <w:p>
                  <w:pPr>
                    <w:pStyle w:val="Compact"/>
                    <w:jc w:val="left"/>
                    <w:jc w:val="center"/>
                  </w:pPr>
                  <w:r>
                    <w:t xml:space="preserve">72 (7.91%)</w:t>
                  </w:r>
                </w:p>
              </w:tc>
            </w:tr>
            <w:tr>
              <w:tc>
                <w:tcPr/>
                <w:p>
                  <w:pPr>
                    <w:pStyle w:val="Compact"/>
                    <w:jc w:val="left"/>
                    <w:jc w:val="center"/>
                  </w:pPr>
                  <w:r>
                    <w:t xml:space="preserve">Core fragment</w:t>
                  </w:r>
                </w:p>
              </w:tc>
              <w:tc>
                <w:tcPr/>
                <w:p>
                  <w:pPr>
                    <w:pStyle w:val="Compact"/>
                  </w:pPr>
                </w:p>
              </w:tc>
              <w:tc>
                <w:tcPr/>
                <w:p>
                  <w:pPr>
                    <w:pStyle w:val="Compact"/>
                    <w:jc w:val="left"/>
                    <w:jc w:val="center"/>
                  </w:pPr>
                  <w:r>
                    <w:t xml:space="preserve">3 (0.55%)</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jc w:val="center"/>
                  </w:pPr>
                  <w:r>
                    <w:t xml:space="preserve">3 (0.33%)</w:t>
                  </w:r>
                </w:p>
              </w:tc>
            </w:tr>
            <w:tr>
              <w:tc>
                <w:tcPr/>
                <w:p>
                  <w:pPr>
                    <w:pStyle w:val="Compact"/>
                    <w:jc w:val="left"/>
                    <w:jc w:val="center"/>
                  </w:pPr>
                  <w:r>
                    <w:t xml:space="preserve">Core prep product</w:t>
                  </w:r>
                </w:p>
              </w:tc>
              <w:tc>
                <w:tcPr/>
                <w:p>
                  <w:pPr>
                    <w:pStyle w:val="Compact"/>
                  </w:pPr>
                </w:p>
              </w:tc>
              <w:tc>
                <w:tcPr/>
                <w:p>
                  <w:pPr>
                    <w:pStyle w:val="Compact"/>
                    <w:jc w:val="left"/>
                    <w:jc w:val="center"/>
                  </w:pPr>
                  <w:r>
                    <w:t xml:space="preserve">7 (1.28%)</w:t>
                  </w:r>
                </w:p>
              </w:tc>
              <w:tc>
                <w:tcPr/>
                <w:p>
                  <w:pPr>
                    <w:pStyle w:val="Compact"/>
                    <w:jc w:val="left"/>
                    <w:jc w:val="center"/>
                  </w:pPr>
                  <w:r>
                    <w:t xml:space="preserve">3 (3.53%)</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jc w:val="center"/>
                  </w:pPr>
                  <w:r>
                    <w:t xml:space="preserve">10 (1.10%)</w:t>
                  </w:r>
                </w:p>
              </w:tc>
            </w:tr>
            <w:tr>
              <w:tc>
                <w:tcPr/>
                <w:p>
                  <w:pPr>
                    <w:pStyle w:val="Compact"/>
                    <w:jc w:val="left"/>
                    <w:jc w:val="center"/>
                  </w:pPr>
                  <w:r>
                    <w:t xml:space="preserve">Retouched</w:t>
                  </w:r>
                </w:p>
              </w:tc>
              <w:tc>
                <w:tcPr/>
                <w:p>
                  <w:pPr>
                    <w:pStyle w:val="Compact"/>
                    <w:jc w:val="left"/>
                    <w:jc w:val="center"/>
                  </w:pPr>
                  <w:r>
                    <w:t xml:space="preserve">2 (12.50%)</w:t>
                  </w:r>
                </w:p>
              </w:tc>
              <w:tc>
                <w:tcPr/>
                <w:p>
                  <w:pPr>
                    <w:pStyle w:val="Compact"/>
                    <w:jc w:val="left"/>
                    <w:jc w:val="center"/>
                  </w:pPr>
                  <w:r>
                    <w:t xml:space="preserve">8 (1.46%)</w:t>
                  </w:r>
                </w:p>
              </w:tc>
              <w:tc>
                <w:tcPr/>
                <w:p>
                  <w:pPr>
                    <w:pStyle w:val="Compact"/>
                    <w:jc w:val="left"/>
                    <w:jc w:val="center"/>
                  </w:pPr>
                  <w:r>
                    <w:t xml:space="preserve">6 (7.06%)</w:t>
                  </w:r>
                </w:p>
              </w:tc>
              <w:tc>
                <w:tcPr/>
                <w:p>
                  <w:pPr>
                    <w:pStyle w:val="Compact"/>
                    <w:jc w:val="left"/>
                    <w:jc w:val="center"/>
                  </w:pPr>
                  <w:r>
                    <w:t xml:space="preserve">1 (11.11%)</w:t>
                  </w:r>
                </w:p>
              </w:tc>
              <w:tc>
                <w:tcPr/>
                <w:p>
                  <w:pPr>
                    <w:pStyle w:val="Compact"/>
                    <w:jc w:val="left"/>
                    <w:jc w:val="center"/>
                  </w:pPr>
                  <w:r>
                    <w:t xml:space="preserve">1 (3.33%)</w:t>
                  </w:r>
                </w:p>
              </w:tc>
              <w:tc>
                <w:tcPr/>
                <w:p>
                  <w:pPr>
                    <w:pStyle w:val="Compact"/>
                  </w:pPr>
                </w:p>
              </w:tc>
              <w:tc>
                <w:tcPr/>
                <w:p>
                  <w:pPr>
                    <w:pStyle w:val="Compact"/>
                  </w:pPr>
                </w:p>
              </w:tc>
              <w:tc>
                <w:tcPr/>
                <w:p>
                  <w:pPr>
                    <w:pStyle w:val="Compact"/>
                    <w:jc w:val="left"/>
                    <w:jc w:val="center"/>
                  </w:pPr>
                  <w:r>
                    <w:t xml:space="preserve">3 (18.75%)</w:t>
                  </w:r>
                </w:p>
              </w:tc>
              <w:tc>
                <w:tcPr/>
                <w:p>
                  <w:pPr>
                    <w:pStyle w:val="Compact"/>
                  </w:pPr>
                </w:p>
              </w:tc>
              <w:tc>
                <w:tcPr/>
                <w:p>
                  <w:pPr>
                    <w:pStyle w:val="Compact"/>
                    <w:jc w:val="left"/>
                    <w:jc w:val="center"/>
                  </w:pPr>
                  <w:r>
                    <w:t xml:space="preserve">12 (5.97%)</w:t>
                  </w:r>
                </w:p>
              </w:tc>
              <w:tc>
                <w:tcPr/>
                <w:p>
                  <w:pPr>
                    <w:pStyle w:val="Compact"/>
                    <w:jc w:val="left"/>
                    <w:jc w:val="center"/>
                  </w:pPr>
                  <w:r>
                    <w:t xml:space="preserve">33 (3.63%)</w:t>
                  </w:r>
                </w:p>
              </w:tc>
            </w:tr>
            <w:tr>
              <w:tc>
                <w:tcPr/>
                <w:p>
                  <w:pPr>
                    <w:pStyle w:val="Compact"/>
                    <w:jc w:val="left"/>
                    <w:jc w:val="center"/>
                  </w:pPr>
                  <w:r>
                    <w:t xml:space="preserve">Retouched fragment</w:t>
                  </w:r>
                </w:p>
              </w:tc>
              <w:tc>
                <w:tcPr/>
                <w:p>
                  <w:pPr>
                    <w:pStyle w:val="Compact"/>
                    <w:jc w:val="left"/>
                    <w:jc w:val="center"/>
                  </w:pPr>
                  <w:r>
                    <w:t xml:space="preserve">1 (6.25%)</w:t>
                  </w:r>
                </w:p>
              </w:tc>
              <w:tc>
                <w:tcPr/>
                <w:p>
                  <w:pPr>
                    <w:pStyle w:val="Compact"/>
                    <w:jc w:val="left"/>
                    <w:jc w:val="center"/>
                  </w:pPr>
                  <w:r>
                    <w:t xml:space="preserve">8 (1.46%)</w:t>
                  </w:r>
                </w:p>
              </w:tc>
              <w:tc>
                <w:tcPr/>
                <w:p>
                  <w:pPr>
                    <w:pStyle w:val="Compact"/>
                    <w:jc w:val="left"/>
                    <w:jc w:val="center"/>
                  </w:pPr>
                  <w:r>
                    <w:t xml:space="preserve">1 (1.18%)</w:t>
                  </w:r>
                </w:p>
              </w:tc>
              <w:tc>
                <w:tcPr/>
                <w:p>
                  <w:pPr>
                    <w:pStyle w:val="Compact"/>
                  </w:pPr>
                </w:p>
              </w:tc>
              <w:tc>
                <w:tcPr/>
                <w:p>
                  <w:pPr>
                    <w:pStyle w:val="Compact"/>
                    <w:jc w:val="left"/>
                    <w:jc w:val="center"/>
                  </w:pPr>
                  <w:r>
                    <w:t xml:space="preserve">1 (3.33%)</w:t>
                  </w:r>
                </w:p>
              </w:tc>
              <w:tc>
                <w:tcPr/>
                <w:p>
                  <w:pPr>
                    <w:pStyle w:val="Compact"/>
                  </w:pPr>
                </w:p>
              </w:tc>
              <w:tc>
                <w:tcPr/>
                <w:p>
                  <w:pPr>
                    <w:pStyle w:val="Compact"/>
                  </w:pPr>
                </w:p>
              </w:tc>
              <w:tc>
                <w:tcPr/>
                <w:p>
                  <w:pPr>
                    <w:pStyle w:val="Compact"/>
                  </w:pPr>
                </w:p>
              </w:tc>
              <w:tc>
                <w:tcPr/>
                <w:p>
                  <w:pPr>
                    <w:pStyle w:val="Compact"/>
                  </w:pPr>
                </w:p>
              </w:tc>
              <w:tc>
                <w:tcPr/>
                <w:p>
                  <w:pPr>
                    <w:pStyle w:val="Compact"/>
                    <w:jc w:val="left"/>
                    <w:jc w:val="center"/>
                  </w:pPr>
                  <w:r>
                    <w:t xml:space="preserve">4 (1.99%)</w:t>
                  </w:r>
                </w:p>
              </w:tc>
              <w:tc>
                <w:tcPr/>
                <w:p>
                  <w:pPr>
                    <w:pStyle w:val="Compact"/>
                    <w:jc w:val="left"/>
                    <w:jc w:val="center"/>
                  </w:pPr>
                  <w:r>
                    <w:t xml:space="preserve">15 (1.65%)</w:t>
                  </w:r>
                </w:p>
              </w:tc>
            </w:tr>
            <w:tr>
              <w:tc>
                <w:tcPr/>
                <w:p>
                  <w:pPr>
                    <w:pStyle w:val="Compact"/>
                    <w:jc w:val="left"/>
                    <w:jc w:val="center"/>
                  </w:pPr>
                  <w:r>
                    <w:t xml:space="preserve">Shatter</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Total</w:t>
                  </w:r>
                </w:p>
              </w:tc>
              <w:tc>
                <w:tcPr/>
                <w:p>
                  <w:pPr>
                    <w:pStyle w:val="Compact"/>
                    <w:jc w:val="left"/>
                    <w:jc w:val="center"/>
                  </w:pPr>
                  <w:r>
                    <w:t xml:space="preserve">16 (100.00%)</w:t>
                  </w:r>
                </w:p>
              </w:tc>
              <w:tc>
                <w:tcPr/>
                <w:p>
                  <w:pPr>
                    <w:pStyle w:val="Compact"/>
                    <w:jc w:val="left"/>
                    <w:jc w:val="center"/>
                  </w:pPr>
                  <w:r>
                    <w:t xml:space="preserve">548 (100.00%)</w:t>
                  </w:r>
                </w:p>
              </w:tc>
              <w:tc>
                <w:tcPr/>
                <w:p>
                  <w:pPr>
                    <w:pStyle w:val="Compact"/>
                    <w:jc w:val="left"/>
                    <w:jc w:val="center"/>
                  </w:pPr>
                  <w:r>
                    <w:t xml:space="preserve">85 (100.00%)</w:t>
                  </w:r>
                </w:p>
              </w:tc>
              <w:tc>
                <w:tcPr/>
                <w:p>
                  <w:pPr>
                    <w:pStyle w:val="Compact"/>
                    <w:jc w:val="left"/>
                    <w:jc w:val="center"/>
                  </w:pPr>
                  <w:r>
                    <w:t xml:space="preserve">9 (100.00%)</w:t>
                  </w:r>
                </w:p>
              </w:tc>
              <w:tc>
                <w:tcPr/>
                <w:p>
                  <w:pPr>
                    <w:pStyle w:val="Compact"/>
                    <w:jc w:val="left"/>
                    <w:jc w:val="center"/>
                  </w:pPr>
                  <w:r>
                    <w:t xml:space="preserve">30 (100.00%)</w:t>
                  </w:r>
                </w:p>
              </w:tc>
              <w:tc>
                <w:tcPr/>
                <w:p>
                  <w:pPr>
                    <w:pStyle w:val="Compact"/>
                    <w:jc w:val="left"/>
                    <w:jc w:val="center"/>
                  </w:pPr>
                  <w:r>
                    <w:t xml:space="preserve">3 (100.00%)</w:t>
                  </w:r>
                </w:p>
              </w:tc>
              <w:tc>
                <w:tcPr/>
                <w:p>
                  <w:pPr>
                    <w:pStyle w:val="Compact"/>
                    <w:jc w:val="left"/>
                    <w:jc w:val="center"/>
                  </w:pPr>
                  <w:r>
                    <w:t xml:space="preserve">1 (100.00%)</w:t>
                  </w:r>
                </w:p>
              </w:tc>
              <w:tc>
                <w:tcPr/>
                <w:p>
                  <w:pPr>
                    <w:pStyle w:val="Compact"/>
                    <w:jc w:val="left"/>
                    <w:jc w:val="center"/>
                  </w:pPr>
                  <w:r>
                    <w:t xml:space="preserve">16 (100.00%)</w:t>
                  </w:r>
                </w:p>
              </w:tc>
              <w:tc>
                <w:tcPr/>
                <w:p>
                  <w:pPr>
                    <w:pStyle w:val="Compact"/>
                    <w:jc w:val="left"/>
                    <w:jc w:val="center"/>
                  </w:pPr>
                  <w:r>
                    <w:t xml:space="preserve">1 (100.00%)</w:t>
                  </w:r>
                </w:p>
              </w:tc>
              <w:tc>
                <w:tcPr/>
                <w:p>
                  <w:pPr>
                    <w:pStyle w:val="Compact"/>
                    <w:jc w:val="left"/>
                    <w:jc w:val="center"/>
                  </w:pPr>
                  <w:r>
                    <w:t xml:space="preserve">201 (100.00%)</w:t>
                  </w:r>
                </w:p>
              </w:tc>
              <w:tc>
                <w:tcPr/>
                <w:p>
                  <w:pPr>
                    <w:pStyle w:val="Compact"/>
                    <w:jc w:val="left"/>
                    <w:jc w:val="center"/>
                  </w:pPr>
                  <w:r>
                    <w:t xml:space="preserve">910 (100.00%)</w:t>
                  </w:r>
                </w:p>
              </w:tc>
            </w:tr>
          </w:tbl>
          <w:bookmarkEnd w:id="28"/>
          <w:p/>
        </w:tc>
      </w:tr>
    </w:tbl>
    <w:p>
      <w:pPr>
        <w:pStyle w:val="BodyText"/>
      </w:pPr>
      <w:r>
        <w:t xml:space="preserve">The analysed Solutrean sample has a total of 43 retouched tools (complete and fragments), with 17 corresponding to local cherts and 13 to non-local cherts, with the remaining being cherts of unidentified type. These results are significantly reduced from the original dataset, possibly due to no bucket coordinates being used. From the 43 retouched tools, 10 different typologies were identified (without accounting for fragments). The typologies which are most frequently present in the studied sample are bifacial blanks (n=10). Two types of points were identified: shouldered points (n=3, including fragments) and tanged and winged points (n=4). Other frequent retouched typologies are retouched blanks (n=7), notches (n=5), splintered pieces (n=5) and endscrapers (n=4). Local types show a higher variability retouched typologies (9 types), although this may be related to the higher number of tools. In comparison, Type 6 shows only 5 different typologies.</w:t>
      </w:r>
    </w:p>
    <w:tbl>
      <w:tblPr>
        <w:tblStyle w:val="Table"/>
        <w:tblW w:type="pct" w:w="5000"/>
        <w:tblLayout w:type="fixed"/>
        <w:tblLook w:firstRow="0" w:lastRow="0" w:firstColumn="0" w:lastColumn="0" w:noHBand="0" w:noVBand="0" w:val="0000"/>
      </w:tblPr>
      <w:tblGrid>
        <w:gridCol w:w="7920"/>
      </w:tblGrid>
      <w:tr>
        <w:tc>
          <w:tcPr/>
          <w:bookmarkStart w:id="29" w:name="tbl-retouch-solutrean"/>
          <w:p>
            <w:pPr>
              <w:jc w:val="center"/>
            </w:pPr>
            <w:pPr>
              <w:jc w:val="start"/>
              <w:spacing w:before="200"/>
              <w:pStyle w:val="ImageCaption"/>
            </w:pPr>
            <w:r>
              <w:t xml:space="preserve">Table 7: Retouched tools (n) by chert type of the Solutrean assemblage (level A to C) of the Shelter area.</w:t>
            </w:r>
          </w:p>
          <w:tbl>
            <w:tblPr>
              <w:tblStyle w:val="Table"/>
              <w:tblW w:type="auto" w:w="0"/>
              <w:tblLook w:firstRow="1" w:lastRow="0" w:firstColumn="0" w:lastColumn="0" w:noHBand="0" w:noVBand="0" w:val="0020"/>
            </w:tblPr>
            <w:tblGrid>
              <w:gridCol w:w="880"/>
              <w:gridCol w:w="880"/>
              <w:gridCol w:w="880"/>
              <w:gridCol w:w="880"/>
              <w:gridCol w:w="880"/>
              <w:gridCol w:w="880"/>
              <w:gridCol w:w="880"/>
              <w:gridCol w:w="880"/>
              <w:gridCol w:w="880"/>
            </w:tblGrid>
            <w:tr>
              <w:trPr>
                <w:tblHeader w:val="on"/>
              </w:trPr>
              <w:tc>
                <w:tcPr/>
                <w:p>
                  <w:pPr>
                    <w:pStyle w:val="Compact"/>
                    <w:jc w:val="left"/>
                    <w:jc w:val="center"/>
                  </w:pPr>
                  <w:r>
                    <w:t xml:space="preserve">Typology</w:t>
                  </w:r>
                </w:p>
              </w:tc>
              <w:tc>
                <w:tcPr/>
                <w:p>
                  <w:pPr>
                    <w:pStyle w:val="Compact"/>
                    <w:jc w:val="left"/>
                    <w:jc w:val="center"/>
                  </w:pPr>
                  <w:r>
                    <w:t xml:space="preserve">T1</w:t>
                  </w:r>
                </w:p>
              </w:tc>
              <w:tc>
                <w:tcPr/>
                <w:p>
                  <w:pPr>
                    <w:pStyle w:val="Compact"/>
                    <w:jc w:val="left"/>
                    <w:jc w:val="center"/>
                  </w:pPr>
                  <w:r>
                    <w:t xml:space="preserve">T2-5</w:t>
                  </w:r>
                </w:p>
              </w:tc>
              <w:tc>
                <w:tcPr/>
                <w:p>
                  <w:pPr>
                    <w:pStyle w:val="Compact"/>
                    <w:jc w:val="left"/>
                    <w:jc w:val="center"/>
                  </w:pPr>
                  <w:r>
                    <w:t xml:space="preserve">T6</w:t>
                  </w:r>
                </w:p>
              </w:tc>
              <w:tc>
                <w:tcPr/>
                <w:p>
                  <w:pPr>
                    <w:pStyle w:val="Compact"/>
                    <w:jc w:val="left"/>
                    <w:jc w:val="center"/>
                  </w:pPr>
                  <w:r>
                    <w:t xml:space="preserve">T7</w:t>
                  </w:r>
                </w:p>
              </w:tc>
              <w:tc>
                <w:tcPr/>
                <w:p>
                  <w:pPr>
                    <w:pStyle w:val="Compact"/>
                    <w:jc w:val="left"/>
                    <w:jc w:val="center"/>
                  </w:pPr>
                  <w:r>
                    <w:t xml:space="preserve">T8</w:t>
                  </w:r>
                </w:p>
              </w:tc>
              <w:tc>
                <w:tcPr/>
                <w:p>
                  <w:pPr>
                    <w:pStyle w:val="Compact"/>
                    <w:jc w:val="left"/>
                    <w:jc w:val="center"/>
                  </w:pPr>
                  <w:r>
                    <w:t xml:space="preserve">T11</w:t>
                  </w:r>
                </w:p>
              </w:tc>
              <w:tc>
                <w:tcPr/>
                <w:p>
                  <w:pPr>
                    <w:pStyle w:val="Compact"/>
                    <w:jc w:val="left"/>
                    <w:jc w:val="center"/>
                  </w:pPr>
                  <w:r>
                    <w:t xml:space="preserve">INDET</w:t>
                  </w:r>
                </w:p>
              </w:tc>
              <w:tc>
                <w:tcPr/>
                <w:p>
                  <w:pPr>
                    <w:pStyle w:val="Compact"/>
                    <w:jc w:val="right"/>
                    <w:jc w:val="center"/>
                  </w:pPr>
                  <w:r>
                    <w:t xml:space="preserve">Total</w:t>
                  </w:r>
                </w:p>
              </w:tc>
            </w:tr>
            <w:tr>
              <w:tc>
                <w:tcPr/>
                <w:p>
                  <w:pPr>
                    <w:pStyle w:val="Compact"/>
                    <w:jc w:val="left"/>
                    <w:jc w:val="center"/>
                  </w:pPr>
                  <w:r>
                    <w:t xml:space="preserve">Bifacial blank</w:t>
                  </w:r>
                </w:p>
              </w:tc>
              <w:tc>
                <w:tcPr/>
                <w:p>
                  <w:pPr>
                    <w:pStyle w:val="Compact"/>
                    <w:jc w:val="left"/>
                    <w:jc w:val="center"/>
                  </w:pPr>
                  <w:r>
                    <w:t xml:space="preserve">1</w:t>
                  </w:r>
                </w:p>
              </w:tc>
              <w:tc>
                <w:tcPr/>
                <w:p>
                  <w:pPr>
                    <w:pStyle w:val="Compact"/>
                    <w:jc w:val="left"/>
                    <w:jc w:val="center"/>
                  </w:pPr>
                  <w:r>
                    <w:t xml:space="preserve">5</w:t>
                  </w:r>
                </w:p>
              </w:tc>
              <w:tc>
                <w:tcPr/>
                <w:p>
                  <w:pPr>
                    <w:pStyle w:val="Compact"/>
                    <w:jc w:val="left"/>
                    <w:jc w:val="center"/>
                  </w:pPr>
                  <w:r>
                    <w:t xml:space="preserve">1</w:t>
                  </w:r>
                </w:p>
              </w:tc>
              <w:tc>
                <w:tcPr/>
                <w:p>
                  <w:pPr>
                    <w:pStyle w:val="Compact"/>
                  </w:pPr>
                </w:p>
              </w:tc>
              <w:tc>
                <w:tcPr/>
                <w:p>
                  <w:pPr>
                    <w:pStyle w:val="Compact"/>
                    <w:jc w:val="left"/>
                    <w:jc w:val="center"/>
                  </w:pPr>
                  <w:r>
                    <w:t xml:space="preserve">1</w:t>
                  </w:r>
                </w:p>
              </w:tc>
              <w:tc>
                <w:tcPr/>
                <w:p>
                  <w:pPr>
                    <w:pStyle w:val="Compact"/>
                  </w:pPr>
                </w:p>
              </w:tc>
              <w:tc>
                <w:tcPr/>
                <w:p>
                  <w:pPr>
                    <w:pStyle w:val="Compact"/>
                    <w:jc w:val="left"/>
                    <w:jc w:val="center"/>
                  </w:pPr>
                  <w:r>
                    <w:t xml:space="preserve">2</w:t>
                  </w:r>
                </w:p>
              </w:tc>
              <w:tc>
                <w:tcPr/>
                <w:p>
                  <w:pPr>
                    <w:pStyle w:val="Compact"/>
                    <w:jc w:val="right"/>
                    <w:jc w:val="center"/>
                  </w:pPr>
                  <w:r>
                    <w:t xml:space="preserve">10</w:t>
                  </w:r>
                </w:p>
              </w:tc>
            </w:tr>
            <w:tr>
              <w:tc>
                <w:tcPr/>
                <w:p>
                  <w:pPr>
                    <w:pStyle w:val="Compact"/>
                    <w:jc w:val="left"/>
                    <w:jc w:val="center"/>
                  </w:pPr>
                  <w:r>
                    <w:t xml:space="preserve">Burin</w:t>
                  </w:r>
                </w:p>
              </w:tc>
              <w:tc>
                <w:tcPr/>
                <w:p>
                  <w:pPr>
                    <w:pStyle w:val="Compact"/>
                  </w:pPr>
                </w:p>
              </w:tc>
              <w:tc>
                <w:tcPr/>
                <w:p>
                  <w:pPr>
                    <w:pStyle w:val="Compact"/>
                  </w:pPr>
                </w:p>
              </w:tc>
              <w:tc>
                <w:tcPr/>
                <w:p>
                  <w:pPr>
                    <w:pStyle w:val="Compact"/>
                    <w:jc w:val="left"/>
                    <w:jc w:val="center"/>
                  </w:pPr>
                  <w:r>
                    <w:t xml:space="preserve">1</w:t>
                  </w:r>
                </w:p>
              </w:tc>
              <w:tc>
                <w:tcPr/>
                <w:p>
                  <w:pPr>
                    <w:pStyle w:val="Compact"/>
                  </w:pPr>
                </w:p>
              </w:tc>
              <w:tc>
                <w:tcPr/>
                <w:p>
                  <w:pPr>
                    <w:pStyle w:val="Compact"/>
                  </w:pPr>
                </w:p>
              </w:tc>
              <w:tc>
                <w:tcPr/>
                <w:p>
                  <w:pPr>
                    <w:pStyle w:val="Compact"/>
                  </w:pPr>
                </w:p>
              </w:tc>
              <w:tc>
                <w:tcPr/>
                <w:p>
                  <w:pPr>
                    <w:pStyle w:val="Compact"/>
                  </w:pPr>
                </w:p>
              </w:tc>
              <w:tc>
                <w:tcPr/>
                <w:p>
                  <w:pPr>
                    <w:pStyle w:val="Compact"/>
                    <w:jc w:val="right"/>
                    <w:jc w:val="center"/>
                  </w:pPr>
                  <w:r>
                    <w:t xml:space="preserve">1</w:t>
                  </w:r>
                </w:p>
              </w:tc>
            </w:tr>
            <w:tr>
              <w:tc>
                <w:tcPr/>
                <w:p>
                  <w:pPr>
                    <w:pStyle w:val="Compact"/>
                    <w:jc w:val="left"/>
                    <w:jc w:val="center"/>
                  </w:pPr>
                  <w:r>
                    <w:t xml:space="preserve">Denticulate</w:t>
                  </w:r>
                </w:p>
              </w:tc>
              <w:tc>
                <w:tcPr/>
                <w:p>
                  <w:pPr>
                    <w:pStyle w:val="Compact"/>
                  </w:pPr>
                </w:p>
              </w:tc>
              <w:tc>
                <w:tcPr/>
                <w:p>
                  <w:pPr>
                    <w:pStyle w:val="Compact"/>
                    <w:jc w:val="left"/>
                    <w:jc w:val="center"/>
                  </w:pPr>
                  <w:r>
                    <w:t xml:space="preserve">1</w:t>
                  </w:r>
                </w:p>
              </w:tc>
              <w:tc>
                <w:tcPr/>
                <w:p>
                  <w:pPr>
                    <w:pStyle w:val="Compact"/>
                  </w:pPr>
                </w:p>
              </w:tc>
              <w:tc>
                <w:tcPr/>
                <w:p>
                  <w:pPr>
                    <w:pStyle w:val="Compact"/>
                  </w:pPr>
                </w:p>
              </w:tc>
              <w:tc>
                <w:tcPr/>
                <w:p>
                  <w:pPr>
                    <w:pStyle w:val="Compact"/>
                  </w:pPr>
                </w:p>
              </w:tc>
              <w:tc>
                <w:tcPr/>
                <w:p>
                  <w:pPr>
                    <w:pStyle w:val="Compact"/>
                  </w:pPr>
                </w:p>
              </w:tc>
              <w:tc>
                <w:tcPr/>
                <w:p>
                  <w:pPr>
                    <w:pStyle w:val="Compact"/>
                    <w:jc w:val="left"/>
                    <w:jc w:val="center"/>
                  </w:pPr>
                  <w:r>
                    <w:t xml:space="preserve">1</w:t>
                  </w:r>
                </w:p>
              </w:tc>
              <w:tc>
                <w:tcPr/>
                <w:p>
                  <w:pPr>
                    <w:pStyle w:val="Compact"/>
                    <w:jc w:val="right"/>
                    <w:jc w:val="center"/>
                  </w:pPr>
                  <w:r>
                    <w:t xml:space="preserve">2</w:t>
                  </w:r>
                </w:p>
              </w:tc>
            </w:tr>
            <w:tr>
              <w:tc>
                <w:tcPr/>
                <w:p>
                  <w:pPr>
                    <w:pStyle w:val="Compact"/>
                    <w:jc w:val="left"/>
                    <w:jc w:val="center"/>
                  </w:pPr>
                  <w:r>
                    <w:t xml:space="preserve">Endscraper</w:t>
                  </w:r>
                </w:p>
              </w:tc>
              <w:tc>
                <w:tcPr/>
                <w:p>
                  <w:pPr>
                    <w:pStyle w:val="Compact"/>
                  </w:pPr>
                </w:p>
              </w:tc>
              <w:tc>
                <w:tcPr/>
                <w:p>
                  <w:pPr>
                    <w:pStyle w:val="Compact"/>
                    <w:jc w:val="left"/>
                    <w:jc w:val="center"/>
                  </w:pPr>
                  <w:r>
                    <w:t xml:space="preserve">2</w:t>
                  </w:r>
                </w:p>
              </w:tc>
              <w:tc>
                <w:tcPr/>
                <w:p>
                  <w:pPr>
                    <w:pStyle w:val="Compact"/>
                  </w:pPr>
                </w:p>
              </w:tc>
              <w:tc>
                <w:tcPr/>
                <w:p>
                  <w:pPr>
                    <w:pStyle w:val="Compact"/>
                  </w:pPr>
                </w:p>
              </w:tc>
              <w:tc>
                <w:tcPr/>
                <w:p>
                  <w:pPr>
                    <w:pStyle w:val="Compact"/>
                  </w:pPr>
                </w:p>
              </w:tc>
              <w:tc>
                <w:tcPr/>
                <w:p>
                  <w:pPr>
                    <w:pStyle w:val="Compact"/>
                  </w:pPr>
                </w:p>
              </w:tc>
              <w:tc>
                <w:tcPr/>
                <w:p>
                  <w:pPr>
                    <w:pStyle w:val="Compact"/>
                    <w:jc w:val="left"/>
                    <w:jc w:val="center"/>
                  </w:pPr>
                  <w:r>
                    <w:t xml:space="preserve">2</w:t>
                  </w:r>
                </w:p>
              </w:tc>
              <w:tc>
                <w:tcPr/>
                <w:p>
                  <w:pPr>
                    <w:pStyle w:val="Compact"/>
                    <w:jc w:val="right"/>
                    <w:jc w:val="center"/>
                  </w:pPr>
                  <w:r>
                    <w:t xml:space="preserve">4</w:t>
                  </w:r>
                </w:p>
              </w:tc>
            </w:tr>
            <w:tr>
              <w:tc>
                <w:tcPr/>
                <w:p>
                  <w:pPr>
                    <w:pStyle w:val="Compact"/>
                    <w:jc w:val="left"/>
                    <w:jc w:val="center"/>
                  </w:pPr>
                  <w:r>
                    <w:t xml:space="preserve">Notch</w:t>
                  </w:r>
                </w:p>
              </w:tc>
              <w:tc>
                <w:tcPr/>
                <w:p>
                  <w:pPr>
                    <w:pStyle w:val="Compact"/>
                  </w:pPr>
                </w:p>
              </w:tc>
              <w:tc>
                <w:tcPr/>
                <w:p>
                  <w:pPr>
                    <w:pStyle w:val="Compact"/>
                    <w:jc w:val="left"/>
                    <w:jc w:val="center"/>
                  </w:pPr>
                  <w:r>
                    <w:t xml:space="preserve">1</w:t>
                  </w:r>
                </w:p>
              </w:tc>
              <w:tc>
                <w:tcPr/>
                <w:p>
                  <w:pPr>
                    <w:pStyle w:val="Compact"/>
                    <w:jc w:val="left"/>
                    <w:jc w:val="center"/>
                  </w:pPr>
                  <w:r>
                    <w:t xml:space="preserve">1</w:t>
                  </w:r>
                </w:p>
              </w:tc>
              <w:tc>
                <w:tcPr/>
                <w:p>
                  <w:pPr>
                    <w:pStyle w:val="Compact"/>
                  </w:pPr>
                </w:p>
              </w:tc>
              <w:tc>
                <w:tcPr/>
                <w:p>
                  <w:pPr>
                    <w:pStyle w:val="Compact"/>
                    <w:jc w:val="left"/>
                    <w:jc w:val="center"/>
                  </w:pPr>
                  <w:r>
                    <w:t xml:space="preserve">1</w:t>
                  </w:r>
                </w:p>
              </w:tc>
              <w:tc>
                <w:tcPr/>
                <w:p>
                  <w:pPr>
                    <w:pStyle w:val="Compact"/>
                    <w:jc w:val="left"/>
                    <w:jc w:val="center"/>
                  </w:pPr>
                  <w:r>
                    <w:t xml:space="preserve">1</w:t>
                  </w:r>
                </w:p>
              </w:tc>
              <w:tc>
                <w:tcPr/>
                <w:p>
                  <w:pPr>
                    <w:pStyle w:val="Compact"/>
                    <w:jc w:val="left"/>
                    <w:jc w:val="center"/>
                  </w:pPr>
                  <w:r>
                    <w:t xml:space="preserve">1</w:t>
                  </w:r>
                </w:p>
              </w:tc>
              <w:tc>
                <w:tcPr/>
                <w:p>
                  <w:pPr>
                    <w:pStyle w:val="Compact"/>
                    <w:jc w:val="right"/>
                    <w:jc w:val="center"/>
                  </w:pPr>
                  <w:r>
                    <w:t xml:space="preserve">5</w:t>
                  </w:r>
                </w:p>
              </w:tc>
            </w:tr>
            <w:tr>
              <w:tc>
                <w:tcPr/>
                <w:p>
                  <w:pPr>
                    <w:pStyle w:val="Compact"/>
                    <w:jc w:val="left"/>
                    <w:jc w:val="center"/>
                  </w:pPr>
                  <w:r>
                    <w:t xml:space="preserve">Retouched blank</w:t>
                  </w:r>
                </w:p>
              </w:tc>
              <w:tc>
                <w:tcPr/>
                <w:p>
                  <w:pPr>
                    <w:pStyle w:val="Compact"/>
                  </w:pPr>
                </w:p>
              </w:tc>
              <w:tc>
                <w:tcPr/>
                <w:p>
                  <w:pPr>
                    <w:pStyle w:val="Compact"/>
                    <w:jc w:val="left"/>
                    <w:jc w:val="center"/>
                  </w:pPr>
                  <w:r>
                    <w:t xml:space="preserve">1</w:t>
                  </w:r>
                </w:p>
              </w:tc>
              <w:tc>
                <w:tcPr/>
                <w:p>
                  <w:pPr>
                    <w:pStyle w:val="Compact"/>
                    <w:jc w:val="left"/>
                    <w:jc w:val="center"/>
                  </w:pPr>
                  <w:r>
                    <w:t xml:space="preserve">2</w:t>
                  </w:r>
                </w:p>
              </w:tc>
              <w:tc>
                <w:tcPr/>
                <w:p>
                  <w:pPr>
                    <w:pStyle w:val="Compact"/>
                  </w:pPr>
                </w:p>
              </w:tc>
              <w:tc>
                <w:tcPr/>
                <w:p>
                  <w:pPr>
                    <w:pStyle w:val="Compact"/>
                  </w:pPr>
                </w:p>
              </w:tc>
              <w:tc>
                <w:tcPr/>
                <w:p>
                  <w:pPr>
                    <w:pStyle w:val="Compact"/>
                    <w:jc w:val="left"/>
                    <w:jc w:val="center"/>
                  </w:pPr>
                  <w:r>
                    <w:t xml:space="preserve">2</w:t>
                  </w:r>
                </w:p>
              </w:tc>
              <w:tc>
                <w:tcPr/>
                <w:p>
                  <w:pPr>
                    <w:pStyle w:val="Compact"/>
                    <w:jc w:val="left"/>
                    <w:jc w:val="center"/>
                  </w:pPr>
                  <w:r>
                    <w:t xml:space="preserve">2</w:t>
                  </w:r>
                </w:p>
              </w:tc>
              <w:tc>
                <w:tcPr/>
                <w:p>
                  <w:pPr>
                    <w:pStyle w:val="Compact"/>
                    <w:jc w:val="right"/>
                    <w:jc w:val="center"/>
                  </w:pPr>
                  <w:r>
                    <w:t xml:space="preserve">7</w:t>
                  </w:r>
                </w:p>
              </w:tc>
            </w:tr>
            <w:tr>
              <w:tc>
                <w:tcPr/>
                <w:p>
                  <w:pPr>
                    <w:pStyle w:val="Compact"/>
                    <w:jc w:val="left"/>
                    <w:jc w:val="center"/>
                  </w:pPr>
                  <w:r>
                    <w:t xml:space="preserve">Retouched piece fragment</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jc w:val="center"/>
                  </w:pPr>
                  <w:r>
                    <w:t xml:space="preserve">1</w:t>
                  </w:r>
                </w:p>
              </w:tc>
              <w:tc>
                <w:tcPr/>
                <w:p>
                  <w:pPr>
                    <w:pStyle w:val="Compact"/>
                    <w:jc w:val="right"/>
                    <w:jc w:val="center"/>
                  </w:pPr>
                  <w:r>
                    <w:t xml:space="preserve">1</w:t>
                  </w:r>
                </w:p>
              </w:tc>
            </w:tr>
            <w:tr>
              <w:tc>
                <w:tcPr/>
                <w:p>
                  <w:pPr>
                    <w:pStyle w:val="Compact"/>
                    <w:jc w:val="left"/>
                    <w:jc w:val="center"/>
                  </w:pPr>
                  <w:r>
                    <w:t xml:space="preserve">Shouldered point</w:t>
                  </w:r>
                </w:p>
              </w:tc>
              <w:tc>
                <w:tcPr/>
                <w:p>
                  <w:pPr>
                    <w:pStyle w:val="Compact"/>
                  </w:pPr>
                </w:p>
              </w:tc>
              <w:tc>
                <w:tcPr/>
                <w:p>
                  <w:pPr>
                    <w:pStyle w:val="Compact"/>
                    <w:jc w:val="left"/>
                    <w:jc w:val="center"/>
                  </w:pPr>
                  <w:r>
                    <w:t xml:space="preserve">1</w:t>
                  </w:r>
                </w:p>
              </w:tc>
              <w:tc>
                <w:tcPr/>
                <w:p>
                  <w:pPr>
                    <w:pStyle w:val="Compact"/>
                  </w:pPr>
                </w:p>
              </w:tc>
              <w:tc>
                <w:tcPr/>
                <w:p>
                  <w:pPr>
                    <w:pStyle w:val="Compact"/>
                    <w:jc w:val="left"/>
                    <w:jc w:val="center"/>
                  </w:pPr>
                  <w:r>
                    <w:t xml:space="preserve">1</w:t>
                  </w:r>
                </w:p>
              </w:tc>
              <w:tc>
                <w:tcPr/>
                <w:p>
                  <w:pPr>
                    <w:pStyle w:val="Compact"/>
                  </w:pPr>
                </w:p>
              </w:tc>
              <w:tc>
                <w:tcPr/>
                <w:p>
                  <w:pPr>
                    <w:pStyle w:val="Compact"/>
                  </w:pPr>
                </w:p>
              </w:tc>
              <w:tc>
                <w:tcPr/>
                <w:p>
                  <w:pPr>
                    <w:pStyle w:val="Compact"/>
                    <w:jc w:val="left"/>
                    <w:jc w:val="center"/>
                  </w:pPr>
                  <w:r>
                    <w:t xml:space="preserve">1</w:t>
                  </w:r>
                </w:p>
              </w:tc>
              <w:tc>
                <w:tcPr/>
                <w:p>
                  <w:pPr>
                    <w:pStyle w:val="Compact"/>
                    <w:jc w:val="right"/>
                    <w:jc w:val="center"/>
                  </w:pPr>
                  <w:r>
                    <w:t xml:space="preserve">3</w:t>
                  </w:r>
                </w:p>
              </w:tc>
            </w:tr>
            <w:tr>
              <w:tc>
                <w:tcPr/>
                <w:p>
                  <w:pPr>
                    <w:pStyle w:val="Compact"/>
                    <w:jc w:val="left"/>
                    <w:jc w:val="center"/>
                  </w:pPr>
                  <w:r>
                    <w:t xml:space="preserve">Splintered piece</w:t>
                  </w:r>
                </w:p>
              </w:tc>
              <w:tc>
                <w:tcPr/>
                <w:p>
                  <w:pPr>
                    <w:pStyle w:val="Compact"/>
                    <w:jc w:val="left"/>
                    <w:jc w:val="center"/>
                  </w:pPr>
                  <w:r>
                    <w:t xml:space="preserve">2</w:t>
                  </w:r>
                </w:p>
              </w:tc>
              <w:tc>
                <w:tcPr/>
                <w:p>
                  <w:pPr>
                    <w:pStyle w:val="Compact"/>
                  </w:pPr>
                </w:p>
              </w:tc>
              <w:tc>
                <w:tcPr/>
                <w:p>
                  <w:pPr>
                    <w:pStyle w:val="Compact"/>
                    <w:jc w:val="left"/>
                    <w:jc w:val="center"/>
                  </w:pPr>
                  <w:r>
                    <w:t xml:space="preserve">2</w:t>
                  </w:r>
                </w:p>
              </w:tc>
              <w:tc>
                <w:tcPr/>
                <w:p>
                  <w:pPr>
                    <w:pStyle w:val="Compact"/>
                  </w:pPr>
                </w:p>
              </w:tc>
              <w:tc>
                <w:tcPr/>
                <w:p>
                  <w:pPr>
                    <w:pStyle w:val="Compact"/>
                  </w:pPr>
                </w:p>
              </w:tc>
              <w:tc>
                <w:tcPr/>
                <w:p>
                  <w:pPr>
                    <w:pStyle w:val="Compact"/>
                  </w:pPr>
                </w:p>
              </w:tc>
              <w:tc>
                <w:tcPr/>
                <w:p>
                  <w:pPr>
                    <w:pStyle w:val="Compact"/>
                    <w:jc w:val="left"/>
                    <w:jc w:val="center"/>
                  </w:pPr>
                  <w:r>
                    <w:t xml:space="preserve">1</w:t>
                  </w:r>
                </w:p>
              </w:tc>
              <w:tc>
                <w:tcPr/>
                <w:p>
                  <w:pPr>
                    <w:pStyle w:val="Compact"/>
                    <w:jc w:val="right"/>
                    <w:jc w:val="center"/>
                  </w:pPr>
                  <w:r>
                    <w:t xml:space="preserve">5</w:t>
                  </w:r>
                </w:p>
              </w:tc>
            </w:tr>
            <w:tr>
              <w:tc>
                <w:tcPr/>
                <w:p>
                  <w:pPr>
                    <w:pStyle w:val="Compact"/>
                    <w:jc w:val="left"/>
                    <w:jc w:val="center"/>
                  </w:pPr>
                  <w:r>
                    <w:t xml:space="preserve">Tanged and winged point</w:t>
                  </w:r>
                </w:p>
              </w:tc>
              <w:tc>
                <w:tcPr/>
                <w:p>
                  <w:pPr>
                    <w:pStyle w:val="Compact"/>
                  </w:pPr>
                </w:p>
              </w:tc>
              <w:tc>
                <w:tcPr/>
                <w:p>
                  <w:pPr>
                    <w:pStyle w:val="Compact"/>
                    <w:jc w:val="left"/>
                    <w:jc w:val="center"/>
                  </w:pPr>
                  <w:r>
                    <w:t xml:space="preserve">2</w:t>
                  </w:r>
                </w:p>
              </w:tc>
              <w:tc>
                <w:tcPr/>
                <w:p>
                  <w:pPr>
                    <w:pStyle w:val="Compact"/>
                  </w:pPr>
                </w:p>
              </w:tc>
              <w:tc>
                <w:tcPr/>
                <w:p>
                  <w:pPr>
                    <w:pStyle w:val="Compact"/>
                  </w:pPr>
                </w:p>
              </w:tc>
              <w:tc>
                <w:tcPr/>
                <w:p>
                  <w:pPr>
                    <w:pStyle w:val="Compact"/>
                  </w:pPr>
                </w:p>
              </w:tc>
              <w:tc>
                <w:tcPr/>
                <w:p>
                  <w:pPr>
                    <w:pStyle w:val="Compact"/>
                  </w:pPr>
                </w:p>
              </w:tc>
              <w:tc>
                <w:tcPr/>
                <w:p>
                  <w:pPr>
                    <w:pStyle w:val="Compact"/>
                    <w:jc w:val="left"/>
                    <w:jc w:val="center"/>
                  </w:pPr>
                  <w:r>
                    <w:t xml:space="preserve">2</w:t>
                  </w:r>
                </w:p>
              </w:tc>
              <w:tc>
                <w:tcPr/>
                <w:p>
                  <w:pPr>
                    <w:pStyle w:val="Compact"/>
                    <w:jc w:val="right"/>
                    <w:jc w:val="center"/>
                  </w:pPr>
                  <w:r>
                    <w:t xml:space="preserve">4</w:t>
                  </w:r>
                </w:p>
              </w:tc>
            </w:tr>
            <w:tr>
              <w:tc>
                <w:tcPr/>
                <w:p>
                  <w:pPr>
                    <w:pStyle w:val="Compact"/>
                    <w:jc w:val="left"/>
                    <w:jc w:val="center"/>
                  </w:pPr>
                  <w:r>
                    <w:t xml:space="preserve">Truncation</w:t>
                  </w:r>
                </w:p>
              </w:tc>
              <w:tc>
                <w:tcPr/>
                <w:p>
                  <w:pPr>
                    <w:pStyle w:val="Compact"/>
                  </w:pPr>
                </w:p>
              </w:tc>
              <w:tc>
                <w:tcPr/>
                <w:p>
                  <w:pPr>
                    <w:pStyle w:val="Compact"/>
                    <w:jc w:val="left"/>
                    <w:jc w:val="center"/>
                  </w:pPr>
                  <w:r>
                    <w:t xml:space="preserve">1</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right"/>
                    <w:jc w:val="center"/>
                  </w:pPr>
                  <w:r>
                    <w:t xml:space="preserve">1</w:t>
                  </w:r>
                </w:p>
              </w:tc>
            </w:tr>
            <w:tr>
              <w:tc>
                <w:tcPr/>
                <w:p>
                  <w:pPr>
                    <w:pStyle w:val="Compact"/>
                    <w:jc w:val="left"/>
                    <w:jc w:val="center"/>
                  </w:pPr>
                  <w:r>
                    <w:t xml:space="preserve">Total</w:t>
                  </w:r>
                </w:p>
              </w:tc>
              <w:tc>
                <w:tcPr/>
                <w:p>
                  <w:pPr>
                    <w:pStyle w:val="Compact"/>
                    <w:jc w:val="left"/>
                    <w:jc w:val="center"/>
                  </w:pPr>
                  <w:r>
                    <w:t xml:space="preserve">3</w:t>
                  </w:r>
                </w:p>
              </w:tc>
              <w:tc>
                <w:tcPr/>
                <w:p>
                  <w:pPr>
                    <w:pStyle w:val="Compact"/>
                    <w:jc w:val="left"/>
                    <w:jc w:val="center"/>
                  </w:pPr>
                  <w:r>
                    <w:t xml:space="preserve">14</w:t>
                  </w:r>
                </w:p>
              </w:tc>
              <w:tc>
                <w:tcPr/>
                <w:p>
                  <w:pPr>
                    <w:pStyle w:val="Compact"/>
                    <w:jc w:val="left"/>
                    <w:jc w:val="center"/>
                  </w:pPr>
                  <w:r>
                    <w:t xml:space="preserve">7</w:t>
                  </w:r>
                </w:p>
              </w:tc>
              <w:tc>
                <w:tcPr/>
                <w:p>
                  <w:pPr>
                    <w:pStyle w:val="Compact"/>
                    <w:jc w:val="left"/>
                    <w:jc w:val="center"/>
                  </w:pPr>
                  <w:r>
                    <w:t xml:space="preserve">1</w:t>
                  </w:r>
                </w:p>
              </w:tc>
              <w:tc>
                <w:tcPr/>
                <w:p>
                  <w:pPr>
                    <w:pStyle w:val="Compact"/>
                    <w:jc w:val="left"/>
                    <w:jc w:val="center"/>
                  </w:pPr>
                  <w:r>
                    <w:t xml:space="preserve">2</w:t>
                  </w:r>
                </w:p>
              </w:tc>
              <w:tc>
                <w:tcPr/>
                <w:p>
                  <w:pPr>
                    <w:pStyle w:val="Compact"/>
                    <w:jc w:val="left"/>
                    <w:jc w:val="center"/>
                  </w:pPr>
                  <w:r>
                    <w:t xml:space="preserve">3</w:t>
                  </w:r>
                </w:p>
              </w:tc>
              <w:tc>
                <w:tcPr/>
                <w:p>
                  <w:pPr>
                    <w:pStyle w:val="Compact"/>
                    <w:jc w:val="left"/>
                    <w:jc w:val="center"/>
                  </w:pPr>
                  <w:r>
                    <w:t xml:space="preserve">13</w:t>
                  </w:r>
                </w:p>
              </w:tc>
              <w:tc>
                <w:tcPr/>
                <w:p>
                  <w:pPr>
                    <w:pStyle w:val="Compact"/>
                    <w:jc w:val="right"/>
                    <w:jc w:val="center"/>
                  </w:pPr>
                  <w:r>
                    <w:t xml:space="preserve">43</w:t>
                  </w:r>
                </w:p>
              </w:tc>
            </w:tr>
          </w:tbl>
          <w:bookmarkEnd w:id="29"/>
          <w:p/>
        </w:tc>
      </w:tr>
    </w:tbl>
    <w:bookmarkEnd w:id="30"/>
    <w:bookmarkEnd w:id="31"/>
    <w:bookmarkStart w:id="39" w:name="tool-to-debitage-ratios"/>
    <w:p>
      <w:pPr>
        <w:pStyle w:val="Heading1"/>
      </w:pPr>
      <w:r>
        <w:t xml:space="preserve">Tool-to-debitage ratios</w:t>
      </w:r>
    </w:p>
    <w:bookmarkStart w:id="38" w:name="tbl-tdratio-solutrean"/>
    <w:tbl>
      <w:tblPr>
        <w:tblStyle w:val="Table"/>
        <w:tblW w:type="pct" w:w="4900"/>
        <w:tblLayout w:type="fixed"/>
        <w:tblLook w:firstRow="0" w:lastRow="0" w:firstColumn="0" w:lastColumn="0" w:noHBand="0" w:noVBand="0" w:val="0000"/>
      </w:tblPr>
      <w:tblGrid>
        <w:gridCol w:w="7761"/>
      </w:tblGrid>
      <w:tr>
        <w:tc>
          <w:tcPr/>
          <w:p>
            <w:pPr>
              <w:pStyle w:val="FirstParagraph"/>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33" w:name="tbl-tdratio-solutrean-1"/>
                <w:p>
                  <w:pPr>
                    <w:jc w:val="center"/>
                  </w:pPr>
                  <w:pPr>
                    <w:jc w:val="start"/>
                    <w:spacing w:before="200"/>
                    <w:pStyle w:val="ImageCaption"/>
                  </w:pPr>
                  <w:r>
                    <w:t xml:space="preserve">(a) Tools-to-debitage ratio by chert type of the Gravettian assemblage (levels 6 and 7) of the Terrace area.</w:t>
                  </w:r>
                </w:p>
                <w:bookmarkStart w:id="32" w:name="tbl-tdratio-solutrean-1"/>
                <w:tbl>
                  <w:tblPr>
                    <w:tblStyle w:val="Table"/>
                    <w:tblW w:type="pct" w:w="4900"/>
                    <w:tblLayout w:type="fixed"/>
                    <w:tblLook w:firstRow="1" w:lastRow="0" w:firstColumn="0" w:lastColumn="0" w:noHBand="0" w:noVBand="0" w:val="0020"/>
                  </w:tblPr>
                  <w:tblGrid>
                    <w:gridCol w:w="1552"/>
                    <w:gridCol w:w="1552"/>
                    <w:gridCol w:w="1552"/>
                    <w:gridCol w:w="1552"/>
                    <w:gridCol w:w="1552"/>
                  </w:tblGrid>
                  <w:tr>
                    <w:trPr>
                      <w:tblHeader w:val="on"/>
                    </w:trPr>
                    <w:tc>
                      <w:tcPr/>
                      <w:p>
                        <w:pPr>
                          <w:pStyle w:val="Compact"/>
                          <w:jc w:val="left"/>
                          <w:jc w:val="center"/>
                        </w:pPr>
                        <w:r>
                          <w:t xml:space="preserve">RMTYPE</w:t>
                        </w:r>
                      </w:p>
                    </w:tc>
                    <w:tc>
                      <w:tcPr/>
                      <w:p>
                        <w:pPr>
                          <w:pStyle w:val="Compact"/>
                          <w:jc w:val="right"/>
                          <w:jc w:val="center"/>
                        </w:pPr>
                        <w:r>
                          <w:t xml:space="preserve">Blank</w:t>
                        </w:r>
                      </w:p>
                    </w:tc>
                    <w:tc>
                      <w:tcPr/>
                      <w:p>
                        <w:pPr>
                          <w:pStyle w:val="Compact"/>
                          <w:jc w:val="right"/>
                          <w:jc w:val="center"/>
                        </w:pPr>
                        <w:r>
                          <w:t xml:space="preserve">RetouchedPiece</w:t>
                        </w:r>
                      </w:p>
                    </w:tc>
                    <w:tc>
                      <w:tcPr/>
                      <w:p>
                        <w:pPr>
                          <w:pStyle w:val="Compact"/>
                          <w:jc w:val="right"/>
                          <w:jc w:val="center"/>
                        </w:pPr>
                        <w:r>
                          <w:t xml:space="preserve">sum</w:t>
                        </w:r>
                      </w:p>
                    </w:tc>
                    <w:tc>
                      <w:tcPr/>
                      <w:p>
                        <w:pPr>
                          <w:pStyle w:val="Compact"/>
                          <w:jc w:val="right"/>
                          <w:jc w:val="center"/>
                        </w:pPr>
                        <w:r>
                          <w:t xml:space="preserve">Tool/Blank</w:t>
                        </w:r>
                      </w:p>
                    </w:tc>
                  </w:tr>
                  <w:tr>
                    <w:tc>
                      <w:tcPr/>
                      <w:p>
                        <w:pPr>
                          <w:pStyle w:val="Compact"/>
                          <w:jc w:val="left"/>
                          <w:jc w:val="center"/>
                        </w:pPr>
                        <w:r>
                          <w:t xml:space="preserve">T1</w:t>
                        </w:r>
                      </w:p>
                    </w:tc>
                    <w:tc>
                      <w:tcPr/>
                      <w:p>
                        <w:pPr>
                          <w:pStyle w:val="Compact"/>
                          <w:jc w:val="right"/>
                          <w:jc w:val="center"/>
                        </w:pPr>
                        <w:r>
                          <w:t xml:space="preserve">8</w:t>
                        </w:r>
                      </w:p>
                    </w:tc>
                    <w:tc>
                      <w:tcPr/>
                      <w:p>
                        <w:pPr>
                          <w:pStyle w:val="Compact"/>
                          <w:jc w:val="right"/>
                          <w:jc w:val="center"/>
                        </w:pPr>
                        <w:r>
                          <w:t xml:space="preserve">3</w:t>
                        </w:r>
                      </w:p>
                    </w:tc>
                    <w:tc>
                      <w:tcPr/>
                      <w:p>
                        <w:pPr>
                          <w:pStyle w:val="Compact"/>
                          <w:jc w:val="right"/>
                          <w:jc w:val="center"/>
                        </w:pPr>
                        <w:r>
                          <w:t xml:space="preserve">11</w:t>
                        </w:r>
                      </w:p>
                    </w:tc>
                    <w:tc>
                      <w:tcPr/>
                      <w:p>
                        <w:pPr>
                          <w:pStyle w:val="Compact"/>
                          <w:jc w:val="right"/>
                          <w:jc w:val="center"/>
                        </w:pPr>
                        <w:r>
                          <w:t xml:space="preserve">0.3750000</w:t>
                        </w:r>
                      </w:p>
                    </w:tc>
                  </w:tr>
                  <w:tr>
                    <w:tc>
                      <w:tcPr/>
                      <w:p>
                        <w:pPr>
                          <w:pStyle w:val="Compact"/>
                          <w:jc w:val="left"/>
                          <w:jc w:val="center"/>
                        </w:pPr>
                        <w:r>
                          <w:t xml:space="preserve">T2</w:t>
                        </w:r>
                      </w:p>
                    </w:tc>
                    <w:tc>
                      <w:tcPr/>
                      <w:p>
                        <w:pPr>
                          <w:pStyle w:val="Compact"/>
                          <w:jc w:val="right"/>
                          <w:jc w:val="center"/>
                        </w:pPr>
                        <w:r>
                          <w:t xml:space="preserve">40</w:t>
                        </w:r>
                      </w:p>
                    </w:tc>
                    <w:tc>
                      <w:tcPr/>
                      <w:p>
                        <w:pPr>
                          <w:pStyle w:val="Compact"/>
                          <w:jc w:val="right"/>
                          <w:jc w:val="center"/>
                        </w:pPr>
                        <w:r>
                          <w:t xml:space="preserve">19</w:t>
                        </w:r>
                      </w:p>
                    </w:tc>
                    <w:tc>
                      <w:tcPr/>
                      <w:p>
                        <w:pPr>
                          <w:pStyle w:val="Compact"/>
                          <w:jc w:val="right"/>
                          <w:jc w:val="center"/>
                        </w:pPr>
                        <w:r>
                          <w:t xml:space="preserve">59</w:t>
                        </w:r>
                      </w:p>
                    </w:tc>
                    <w:tc>
                      <w:tcPr/>
                      <w:p>
                        <w:pPr>
                          <w:pStyle w:val="Compact"/>
                          <w:jc w:val="right"/>
                          <w:jc w:val="center"/>
                        </w:pPr>
                        <w:r>
                          <w:t xml:space="preserve">0.4750000</w:t>
                        </w:r>
                      </w:p>
                    </w:tc>
                  </w:tr>
                  <w:tr>
                    <w:tc>
                      <w:tcPr/>
                      <w:p>
                        <w:pPr>
                          <w:pStyle w:val="Compact"/>
                          <w:jc w:val="left"/>
                          <w:jc w:val="center"/>
                        </w:pPr>
                        <w:r>
                          <w:t xml:space="preserve">T3</w:t>
                        </w:r>
                      </w:p>
                    </w:tc>
                    <w:tc>
                      <w:tcPr/>
                      <w:p>
                        <w:pPr>
                          <w:pStyle w:val="Compact"/>
                          <w:jc w:val="right"/>
                          <w:jc w:val="center"/>
                        </w:pPr>
                        <w:r>
                          <w:t xml:space="preserve">8</w:t>
                        </w:r>
                      </w:p>
                    </w:tc>
                    <w:tc>
                      <w:tcPr/>
                      <w:p>
                        <w:pPr>
                          <w:pStyle w:val="Compact"/>
                          <w:jc w:val="right"/>
                          <w:jc w:val="center"/>
                        </w:pPr>
                        <w:r>
                          <w:t xml:space="preserve">4</w:t>
                        </w:r>
                      </w:p>
                    </w:tc>
                    <w:tc>
                      <w:tcPr/>
                      <w:p>
                        <w:pPr>
                          <w:pStyle w:val="Compact"/>
                          <w:jc w:val="right"/>
                          <w:jc w:val="center"/>
                        </w:pPr>
                        <w:r>
                          <w:t xml:space="preserve">12</w:t>
                        </w:r>
                      </w:p>
                    </w:tc>
                    <w:tc>
                      <w:tcPr/>
                      <w:p>
                        <w:pPr>
                          <w:pStyle w:val="Compact"/>
                          <w:jc w:val="right"/>
                          <w:jc w:val="center"/>
                        </w:pPr>
                        <w:r>
                          <w:t xml:space="preserve">0.5000000</w:t>
                        </w:r>
                      </w:p>
                    </w:tc>
                  </w:tr>
                  <w:tr>
                    <w:tc>
                      <w:tcPr/>
                      <w:p>
                        <w:pPr>
                          <w:pStyle w:val="Compact"/>
                          <w:jc w:val="left"/>
                          <w:jc w:val="center"/>
                        </w:pPr>
                        <w:r>
                          <w:t xml:space="preserve">T4</w:t>
                        </w:r>
                      </w:p>
                    </w:tc>
                    <w:tc>
                      <w:tcPr/>
                      <w:p>
                        <w:pPr>
                          <w:pStyle w:val="Compact"/>
                          <w:jc w:val="right"/>
                          <w:jc w:val="center"/>
                        </w:pPr>
                        <w:r>
                          <w:t xml:space="preserve">8</w:t>
                        </w:r>
                      </w:p>
                    </w:tc>
                    <w:tc>
                      <w:tcPr/>
                      <w:p>
                        <w:pPr>
                          <w:pStyle w:val="Compact"/>
                          <w:jc w:val="right"/>
                          <w:jc w:val="center"/>
                        </w:pPr>
                        <w:r>
                          <w:t xml:space="preserve">2</w:t>
                        </w:r>
                      </w:p>
                    </w:tc>
                    <w:tc>
                      <w:tcPr/>
                      <w:p>
                        <w:pPr>
                          <w:pStyle w:val="Compact"/>
                          <w:jc w:val="right"/>
                          <w:jc w:val="center"/>
                        </w:pPr>
                        <w:r>
                          <w:t xml:space="preserve">10</w:t>
                        </w:r>
                      </w:p>
                    </w:tc>
                    <w:tc>
                      <w:tcPr/>
                      <w:p>
                        <w:pPr>
                          <w:pStyle w:val="Compact"/>
                          <w:jc w:val="right"/>
                          <w:jc w:val="center"/>
                        </w:pPr>
                        <w:r>
                          <w:t xml:space="preserve">0.2500000</w:t>
                        </w:r>
                      </w:p>
                    </w:tc>
                  </w:tr>
                  <w:tr>
                    <w:tc>
                      <w:tcPr/>
                      <w:p>
                        <w:pPr>
                          <w:pStyle w:val="Compact"/>
                          <w:jc w:val="left"/>
                          <w:jc w:val="center"/>
                        </w:pPr>
                        <w:r>
                          <w:t xml:space="preserve">T5</w:t>
                        </w:r>
                      </w:p>
                    </w:tc>
                    <w:tc>
                      <w:tcPr/>
                      <w:p>
                        <w:pPr>
                          <w:pStyle w:val="Compact"/>
                          <w:jc w:val="right"/>
                          <w:jc w:val="center"/>
                        </w:pPr>
                        <w:r>
                          <w:t xml:space="preserve">31</w:t>
                        </w:r>
                      </w:p>
                    </w:tc>
                    <w:tc>
                      <w:tcPr/>
                      <w:p>
                        <w:pPr>
                          <w:pStyle w:val="Compact"/>
                          <w:jc w:val="right"/>
                          <w:jc w:val="center"/>
                        </w:pPr>
                        <w:r>
                          <w:t xml:space="preserve">8</w:t>
                        </w:r>
                      </w:p>
                    </w:tc>
                    <w:tc>
                      <w:tcPr/>
                      <w:p>
                        <w:pPr>
                          <w:pStyle w:val="Compact"/>
                          <w:jc w:val="right"/>
                          <w:jc w:val="center"/>
                        </w:pPr>
                        <w:r>
                          <w:t xml:space="preserve">39</w:t>
                        </w:r>
                      </w:p>
                    </w:tc>
                    <w:tc>
                      <w:tcPr/>
                      <w:p>
                        <w:pPr>
                          <w:pStyle w:val="Compact"/>
                          <w:jc w:val="right"/>
                          <w:jc w:val="center"/>
                        </w:pPr>
                        <w:r>
                          <w:t xml:space="preserve">0.2580645</w:t>
                        </w:r>
                      </w:p>
                    </w:tc>
                  </w:tr>
                  <w:tr>
                    <w:tc>
                      <w:tcPr/>
                      <w:p>
                        <w:pPr>
                          <w:pStyle w:val="Compact"/>
                          <w:jc w:val="left"/>
                          <w:jc w:val="center"/>
                        </w:pPr>
                        <w:r>
                          <w:t xml:space="preserve">T6</w:t>
                        </w:r>
                      </w:p>
                    </w:tc>
                    <w:tc>
                      <w:tcPr/>
                      <w:p>
                        <w:pPr>
                          <w:pStyle w:val="Compact"/>
                          <w:jc w:val="right"/>
                          <w:jc w:val="center"/>
                        </w:pPr>
                        <w:r>
                          <w:t xml:space="preserve">48</w:t>
                        </w:r>
                      </w:p>
                    </w:tc>
                    <w:tc>
                      <w:tcPr/>
                      <w:p>
                        <w:pPr>
                          <w:pStyle w:val="Compact"/>
                          <w:jc w:val="right"/>
                          <w:jc w:val="center"/>
                        </w:pPr>
                        <w:r>
                          <w:t xml:space="preserve">55</w:t>
                        </w:r>
                      </w:p>
                    </w:tc>
                    <w:tc>
                      <w:tcPr/>
                      <w:p>
                        <w:pPr>
                          <w:pStyle w:val="Compact"/>
                          <w:jc w:val="right"/>
                          <w:jc w:val="center"/>
                        </w:pPr>
                        <w:r>
                          <w:t xml:space="preserve">103</w:t>
                        </w:r>
                      </w:p>
                    </w:tc>
                    <w:tc>
                      <w:tcPr/>
                      <w:p>
                        <w:pPr>
                          <w:pStyle w:val="Compact"/>
                          <w:jc w:val="right"/>
                          <w:jc w:val="center"/>
                        </w:pPr>
                        <w:r>
                          <w:t xml:space="preserve">1.1458333</w:t>
                        </w:r>
                      </w:p>
                    </w:tc>
                  </w:tr>
                  <w:tr>
                    <w:tc>
                      <w:tcPr/>
                      <w:p>
                        <w:pPr>
                          <w:pStyle w:val="Compact"/>
                          <w:jc w:val="left"/>
                          <w:jc w:val="center"/>
                        </w:pPr>
                        <w:r>
                          <w:t xml:space="preserve">T7</w:t>
                        </w:r>
                      </w:p>
                    </w:tc>
                    <w:tc>
                      <w:tcPr/>
                      <w:p>
                        <w:pPr>
                          <w:pStyle w:val="Compact"/>
                          <w:jc w:val="right"/>
                          <w:jc w:val="center"/>
                        </w:pPr>
                        <w:r>
                          <w:t xml:space="preserve">25</w:t>
                        </w:r>
                      </w:p>
                    </w:tc>
                    <w:tc>
                      <w:tcPr/>
                      <w:p>
                        <w:pPr>
                          <w:pStyle w:val="Compact"/>
                          <w:jc w:val="right"/>
                          <w:jc w:val="center"/>
                        </w:pPr>
                        <w:r>
                          <w:t xml:space="preserve">23</w:t>
                        </w:r>
                      </w:p>
                    </w:tc>
                    <w:tc>
                      <w:tcPr/>
                      <w:p>
                        <w:pPr>
                          <w:pStyle w:val="Compact"/>
                          <w:jc w:val="right"/>
                          <w:jc w:val="center"/>
                        </w:pPr>
                        <w:r>
                          <w:t xml:space="preserve">48</w:t>
                        </w:r>
                      </w:p>
                    </w:tc>
                    <w:tc>
                      <w:tcPr/>
                      <w:p>
                        <w:pPr>
                          <w:pStyle w:val="Compact"/>
                          <w:jc w:val="right"/>
                          <w:jc w:val="center"/>
                        </w:pPr>
                        <w:r>
                          <w:t xml:space="preserve">0.9200000</w:t>
                        </w:r>
                      </w:p>
                    </w:tc>
                  </w:tr>
                  <w:tr>
                    <w:tc>
                      <w:tcPr/>
                      <w:p>
                        <w:pPr>
                          <w:pStyle w:val="Compact"/>
                          <w:jc w:val="left"/>
                          <w:jc w:val="center"/>
                        </w:pPr>
                        <w:r>
                          <w:t xml:space="preserve">T8</w:t>
                        </w:r>
                      </w:p>
                    </w:tc>
                    <w:tc>
                      <w:tcPr/>
                      <w:p>
                        <w:pPr>
                          <w:pStyle w:val="Compact"/>
                          <w:jc w:val="right"/>
                          <w:jc w:val="center"/>
                        </w:pPr>
                        <w:r>
                          <w:t xml:space="preserve">3</w:t>
                        </w:r>
                      </w:p>
                    </w:tc>
                    <w:tc>
                      <w:tcPr/>
                      <w:p>
                        <w:pPr>
                          <w:pStyle w:val="Compact"/>
                          <w:jc w:val="right"/>
                          <w:jc w:val="center"/>
                        </w:pPr>
                        <w:r>
                          <w:t xml:space="preserve">3</w:t>
                        </w:r>
                      </w:p>
                    </w:tc>
                    <w:tc>
                      <w:tcPr/>
                      <w:p>
                        <w:pPr>
                          <w:pStyle w:val="Compact"/>
                          <w:jc w:val="right"/>
                          <w:jc w:val="center"/>
                        </w:pPr>
                        <w:r>
                          <w:t xml:space="preserve">6</w:t>
                        </w:r>
                      </w:p>
                    </w:tc>
                    <w:tc>
                      <w:tcPr/>
                      <w:p>
                        <w:pPr>
                          <w:pStyle w:val="Compact"/>
                          <w:jc w:val="right"/>
                          <w:jc w:val="center"/>
                        </w:pPr>
                        <w:r>
                          <w:t xml:space="preserve">1.0000000</w:t>
                        </w:r>
                      </w:p>
                    </w:tc>
                  </w:tr>
                  <w:tr>
                    <w:tc>
                      <w:tcPr/>
                      <w:p>
                        <w:pPr>
                          <w:pStyle w:val="Compact"/>
                          <w:jc w:val="left"/>
                          <w:jc w:val="center"/>
                        </w:pPr>
                        <w:r>
                          <w:t xml:space="preserve">T10</w:t>
                        </w:r>
                      </w:p>
                    </w:tc>
                    <w:tc>
                      <w:tcPr/>
                      <w:p>
                        <w:pPr>
                          <w:pStyle w:val="Compact"/>
                          <w:jc w:val="right"/>
                          <w:jc w:val="center"/>
                        </w:pPr>
                        <w:r>
                          <w:t xml:space="preserve">7</w:t>
                        </w:r>
                      </w:p>
                    </w:tc>
                    <w:tc>
                      <w:tcPr/>
                      <w:p>
                        <w:pPr>
                          <w:pStyle w:val="Compact"/>
                          <w:jc w:val="right"/>
                          <w:jc w:val="center"/>
                        </w:pPr>
                        <w:r>
                          <w:t xml:space="preserve">2</w:t>
                        </w:r>
                      </w:p>
                    </w:tc>
                    <w:tc>
                      <w:tcPr/>
                      <w:p>
                        <w:pPr>
                          <w:pStyle w:val="Compact"/>
                          <w:jc w:val="right"/>
                          <w:jc w:val="center"/>
                        </w:pPr>
                        <w:r>
                          <w:t xml:space="preserve">9</w:t>
                        </w:r>
                      </w:p>
                    </w:tc>
                    <w:tc>
                      <w:tcPr/>
                      <w:p>
                        <w:pPr>
                          <w:pStyle w:val="Compact"/>
                          <w:jc w:val="right"/>
                          <w:jc w:val="center"/>
                        </w:pPr>
                        <w:r>
                          <w:t xml:space="preserve">0.2857143</w:t>
                        </w:r>
                      </w:p>
                    </w:tc>
                  </w:tr>
                  <w:tr>
                    <w:tc>
                      <w:tcPr/>
                      <w:p>
                        <w:pPr>
                          <w:pStyle w:val="Compact"/>
                          <w:jc w:val="left"/>
                          <w:jc w:val="center"/>
                        </w:pPr>
                        <w:r>
                          <w:t xml:space="preserve">TL</w:t>
                        </w:r>
                      </w:p>
                    </w:tc>
                    <w:tc>
                      <w:tcPr/>
                      <w:p>
                        <w:pPr>
                          <w:pStyle w:val="Compact"/>
                          <w:jc w:val="right"/>
                          <w:jc w:val="center"/>
                        </w:pPr>
                        <w:r>
                          <w:t xml:space="preserve">4</w:t>
                        </w:r>
                      </w:p>
                    </w:tc>
                    <w:tc>
                      <w:tcPr/>
                      <w:p>
                        <w:pPr>
                          <w:pStyle w:val="Compact"/>
                          <w:jc w:val="right"/>
                          <w:jc w:val="center"/>
                        </w:pPr>
                        <w:r>
                          <w:t xml:space="preserve">4</w:t>
                        </w:r>
                      </w:p>
                    </w:tc>
                    <w:tc>
                      <w:tcPr/>
                      <w:p>
                        <w:pPr>
                          <w:pStyle w:val="Compact"/>
                          <w:jc w:val="right"/>
                          <w:jc w:val="center"/>
                        </w:pPr>
                        <w:r>
                          <w:t xml:space="preserve">8</w:t>
                        </w:r>
                      </w:p>
                    </w:tc>
                    <w:tc>
                      <w:tcPr/>
                      <w:p>
                        <w:pPr>
                          <w:pStyle w:val="Compact"/>
                          <w:jc w:val="right"/>
                          <w:jc w:val="center"/>
                        </w:pPr>
                        <w:r>
                          <w:t xml:space="preserve">1.0000000</w:t>
                        </w:r>
                      </w:p>
                    </w:tc>
                  </w:tr>
                </w:tbl>
                <w:bookmarkEnd w:id="32"/>
                <w:bookmarkEnd w:id="33"/>
                <w:p/>
              </w:tc>
            </w:tr>
          </w:tbl>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7761"/>
      </w:tblGrid>
      <w:tr>
        <w:tc>
          <w:tcPr/>
          <w:p>
            <w:pPr>
              <w:pStyle w:val="FirstParagraph"/>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35" w:name="tbl-tdratio-solutrean-2"/>
                <w:p>
                  <w:pPr>
                    <w:jc w:val="center"/>
                  </w:pPr>
                  <w:pPr>
                    <w:jc w:val="start"/>
                    <w:spacing w:before="200"/>
                    <w:pStyle w:val="ImageCaption"/>
                  </w:pPr>
                  <w:r>
                    <w:t xml:space="preserve">(b) Tools-to-debitage ratio by chert type of the Proto-Solutrean assemblage (levels 4E and top of level 5) of the Terrace area.</w:t>
                  </w:r>
                </w:p>
                <w:bookmarkStart w:id="34" w:name="tbl-tdratio-solutrean-2"/>
                <w:tbl>
                  <w:tblPr>
                    <w:tblStyle w:val="Table"/>
                    <w:tblW w:type="pct" w:w="4900"/>
                    <w:tblLayout w:type="fixed"/>
                    <w:tblLook w:firstRow="1" w:lastRow="0" w:firstColumn="0" w:lastColumn="0" w:noHBand="0" w:noVBand="0" w:val="0020"/>
                  </w:tblPr>
                  <w:tblGrid>
                    <w:gridCol w:w="1552"/>
                    <w:gridCol w:w="1552"/>
                    <w:gridCol w:w="1552"/>
                    <w:gridCol w:w="1552"/>
                    <w:gridCol w:w="1552"/>
                  </w:tblGrid>
                  <w:tr>
                    <w:trPr>
                      <w:tblHeader w:val="on"/>
                    </w:trPr>
                    <w:tc>
                      <w:tcPr/>
                      <w:p>
                        <w:pPr>
                          <w:pStyle w:val="Compact"/>
                          <w:jc w:val="left"/>
                          <w:jc w:val="center"/>
                        </w:pPr>
                        <w:r>
                          <w:t xml:space="preserve">RMTYPE</w:t>
                        </w:r>
                      </w:p>
                    </w:tc>
                    <w:tc>
                      <w:tcPr/>
                      <w:p>
                        <w:pPr>
                          <w:pStyle w:val="Compact"/>
                          <w:jc w:val="right"/>
                          <w:jc w:val="center"/>
                        </w:pPr>
                        <w:r>
                          <w:t xml:space="preserve">Blank</w:t>
                        </w:r>
                      </w:p>
                    </w:tc>
                    <w:tc>
                      <w:tcPr/>
                      <w:p>
                        <w:pPr>
                          <w:pStyle w:val="Compact"/>
                          <w:jc w:val="right"/>
                          <w:jc w:val="center"/>
                        </w:pPr>
                        <w:r>
                          <w:t xml:space="preserve">RetouchedPiece</w:t>
                        </w:r>
                      </w:p>
                    </w:tc>
                    <w:tc>
                      <w:tcPr/>
                      <w:p>
                        <w:pPr>
                          <w:pStyle w:val="Compact"/>
                          <w:jc w:val="right"/>
                          <w:jc w:val="center"/>
                        </w:pPr>
                        <w:r>
                          <w:t xml:space="preserve">sum</w:t>
                        </w:r>
                      </w:p>
                    </w:tc>
                    <w:tc>
                      <w:tcPr/>
                      <w:p>
                        <w:pPr>
                          <w:pStyle w:val="Compact"/>
                          <w:jc w:val="right"/>
                          <w:jc w:val="center"/>
                        </w:pPr>
                        <w:r>
                          <w:t xml:space="preserve">Tool/Blank</w:t>
                        </w:r>
                      </w:p>
                    </w:tc>
                  </w:tr>
                  <w:tr>
                    <w:tc>
                      <w:tcPr/>
                      <w:p>
                        <w:pPr>
                          <w:pStyle w:val="Compact"/>
                          <w:jc w:val="left"/>
                          <w:jc w:val="center"/>
                        </w:pPr>
                        <w:r>
                          <w:t xml:space="preserve">T1</w:t>
                        </w:r>
                      </w:p>
                    </w:tc>
                    <w:tc>
                      <w:tcPr/>
                      <w:p>
                        <w:pPr>
                          <w:pStyle w:val="Compact"/>
                          <w:jc w:val="right"/>
                          <w:jc w:val="center"/>
                        </w:pPr>
                        <w:r>
                          <w:t xml:space="preserve">19</w:t>
                        </w:r>
                      </w:p>
                    </w:tc>
                    <w:tc>
                      <w:tcPr/>
                      <w:p>
                        <w:pPr>
                          <w:pStyle w:val="Compact"/>
                          <w:jc w:val="right"/>
                          <w:jc w:val="center"/>
                        </w:pPr>
                        <w:r>
                          <w:t xml:space="preserve">1</w:t>
                        </w:r>
                      </w:p>
                    </w:tc>
                    <w:tc>
                      <w:tcPr/>
                      <w:p>
                        <w:pPr>
                          <w:pStyle w:val="Compact"/>
                          <w:jc w:val="right"/>
                          <w:jc w:val="center"/>
                        </w:pPr>
                        <w:r>
                          <w:t xml:space="preserve">20</w:t>
                        </w:r>
                      </w:p>
                    </w:tc>
                    <w:tc>
                      <w:tcPr/>
                      <w:p>
                        <w:pPr>
                          <w:pStyle w:val="Compact"/>
                          <w:jc w:val="right"/>
                          <w:jc w:val="center"/>
                        </w:pPr>
                        <w:r>
                          <w:t xml:space="preserve">0.0526316</w:t>
                        </w:r>
                      </w:p>
                    </w:tc>
                  </w:tr>
                  <w:tr>
                    <w:tc>
                      <w:tcPr/>
                      <w:p>
                        <w:pPr>
                          <w:pStyle w:val="Compact"/>
                          <w:jc w:val="left"/>
                          <w:jc w:val="center"/>
                        </w:pPr>
                        <w:r>
                          <w:t xml:space="preserve">T2</w:t>
                        </w:r>
                      </w:p>
                    </w:tc>
                    <w:tc>
                      <w:tcPr/>
                      <w:p>
                        <w:pPr>
                          <w:pStyle w:val="Compact"/>
                          <w:jc w:val="right"/>
                          <w:jc w:val="center"/>
                        </w:pPr>
                        <w:r>
                          <w:t xml:space="preserve">35</w:t>
                        </w:r>
                      </w:p>
                    </w:tc>
                    <w:tc>
                      <w:tcPr/>
                      <w:p>
                        <w:pPr>
                          <w:pStyle w:val="Compact"/>
                          <w:jc w:val="right"/>
                          <w:jc w:val="center"/>
                        </w:pPr>
                        <w:r>
                          <w:t xml:space="preserve">8</w:t>
                        </w:r>
                      </w:p>
                    </w:tc>
                    <w:tc>
                      <w:tcPr/>
                      <w:p>
                        <w:pPr>
                          <w:pStyle w:val="Compact"/>
                          <w:jc w:val="right"/>
                          <w:jc w:val="center"/>
                        </w:pPr>
                        <w:r>
                          <w:t xml:space="preserve">43</w:t>
                        </w:r>
                      </w:p>
                    </w:tc>
                    <w:tc>
                      <w:tcPr/>
                      <w:p>
                        <w:pPr>
                          <w:pStyle w:val="Compact"/>
                          <w:jc w:val="right"/>
                          <w:jc w:val="center"/>
                        </w:pPr>
                        <w:r>
                          <w:t xml:space="preserve">0.2285714</w:t>
                        </w:r>
                      </w:p>
                    </w:tc>
                  </w:tr>
                  <w:tr>
                    <w:tc>
                      <w:tcPr/>
                      <w:p>
                        <w:pPr>
                          <w:pStyle w:val="Compact"/>
                          <w:jc w:val="left"/>
                          <w:jc w:val="center"/>
                        </w:pPr>
                        <w:r>
                          <w:t xml:space="preserve">T3</w:t>
                        </w:r>
                      </w:p>
                    </w:tc>
                    <w:tc>
                      <w:tcPr/>
                      <w:p>
                        <w:pPr>
                          <w:pStyle w:val="Compact"/>
                          <w:jc w:val="right"/>
                          <w:jc w:val="center"/>
                        </w:pPr>
                        <w:r>
                          <w:t xml:space="preserve">15</w:t>
                        </w:r>
                      </w:p>
                    </w:tc>
                    <w:tc>
                      <w:tcPr/>
                      <w:p>
                        <w:pPr>
                          <w:pStyle w:val="Compact"/>
                          <w:jc w:val="right"/>
                          <w:jc w:val="center"/>
                        </w:pPr>
                        <w:r>
                          <w:t xml:space="preserve">2</w:t>
                        </w:r>
                      </w:p>
                    </w:tc>
                    <w:tc>
                      <w:tcPr/>
                      <w:p>
                        <w:pPr>
                          <w:pStyle w:val="Compact"/>
                          <w:jc w:val="right"/>
                          <w:jc w:val="center"/>
                        </w:pPr>
                        <w:r>
                          <w:t xml:space="preserve">17</w:t>
                        </w:r>
                      </w:p>
                    </w:tc>
                    <w:tc>
                      <w:tcPr/>
                      <w:p>
                        <w:pPr>
                          <w:pStyle w:val="Compact"/>
                          <w:jc w:val="right"/>
                          <w:jc w:val="center"/>
                        </w:pPr>
                        <w:r>
                          <w:t xml:space="preserve">0.1333333</w:t>
                        </w:r>
                      </w:p>
                    </w:tc>
                  </w:tr>
                  <w:tr>
                    <w:tc>
                      <w:tcPr/>
                      <w:p>
                        <w:pPr>
                          <w:pStyle w:val="Compact"/>
                          <w:jc w:val="left"/>
                          <w:jc w:val="center"/>
                        </w:pPr>
                        <w:r>
                          <w:t xml:space="preserve">T4</w:t>
                        </w:r>
                      </w:p>
                    </w:tc>
                    <w:tc>
                      <w:tcPr/>
                      <w:p>
                        <w:pPr>
                          <w:pStyle w:val="Compact"/>
                          <w:jc w:val="right"/>
                          <w:jc w:val="center"/>
                        </w:pPr>
                        <w:r>
                          <w:t xml:space="preserve">81</w:t>
                        </w:r>
                      </w:p>
                    </w:tc>
                    <w:tc>
                      <w:tcPr/>
                      <w:p>
                        <w:pPr>
                          <w:pStyle w:val="Compact"/>
                          <w:jc w:val="right"/>
                          <w:jc w:val="center"/>
                        </w:pPr>
                        <w:r>
                          <w:t xml:space="preserve">7</w:t>
                        </w:r>
                      </w:p>
                    </w:tc>
                    <w:tc>
                      <w:tcPr/>
                      <w:p>
                        <w:pPr>
                          <w:pStyle w:val="Compact"/>
                          <w:jc w:val="right"/>
                          <w:jc w:val="center"/>
                        </w:pPr>
                        <w:r>
                          <w:t xml:space="preserve">88</w:t>
                        </w:r>
                      </w:p>
                    </w:tc>
                    <w:tc>
                      <w:tcPr/>
                      <w:p>
                        <w:pPr>
                          <w:pStyle w:val="Compact"/>
                          <w:jc w:val="right"/>
                          <w:jc w:val="center"/>
                        </w:pPr>
                        <w:r>
                          <w:t xml:space="preserve">0.0864198</w:t>
                        </w:r>
                      </w:p>
                    </w:tc>
                  </w:tr>
                  <w:tr>
                    <w:tc>
                      <w:tcPr/>
                      <w:p>
                        <w:pPr>
                          <w:pStyle w:val="Compact"/>
                          <w:jc w:val="left"/>
                          <w:jc w:val="center"/>
                        </w:pPr>
                        <w:r>
                          <w:t xml:space="preserve">T5</w:t>
                        </w:r>
                      </w:p>
                    </w:tc>
                    <w:tc>
                      <w:tcPr/>
                      <w:p>
                        <w:pPr>
                          <w:pStyle w:val="Compact"/>
                          <w:jc w:val="right"/>
                          <w:jc w:val="center"/>
                        </w:pPr>
                        <w:r>
                          <w:t xml:space="preserve">24</w:t>
                        </w:r>
                      </w:p>
                    </w:tc>
                    <w:tc>
                      <w:tcPr/>
                      <w:p>
                        <w:pPr>
                          <w:pStyle w:val="Compact"/>
                          <w:jc w:val="right"/>
                          <w:jc w:val="center"/>
                        </w:pPr>
                        <w:r>
                          <w:t xml:space="preserve">5</w:t>
                        </w:r>
                      </w:p>
                    </w:tc>
                    <w:tc>
                      <w:tcPr/>
                      <w:p>
                        <w:pPr>
                          <w:pStyle w:val="Compact"/>
                          <w:jc w:val="right"/>
                          <w:jc w:val="center"/>
                        </w:pPr>
                        <w:r>
                          <w:t xml:space="preserve">29</w:t>
                        </w:r>
                      </w:p>
                    </w:tc>
                    <w:tc>
                      <w:tcPr/>
                      <w:p>
                        <w:pPr>
                          <w:pStyle w:val="Compact"/>
                          <w:jc w:val="right"/>
                          <w:jc w:val="center"/>
                        </w:pPr>
                        <w:r>
                          <w:t xml:space="preserve">0.2083333</w:t>
                        </w:r>
                      </w:p>
                    </w:tc>
                  </w:tr>
                  <w:tr>
                    <w:tc>
                      <w:tcPr/>
                      <w:p>
                        <w:pPr>
                          <w:pStyle w:val="Compact"/>
                          <w:jc w:val="left"/>
                          <w:jc w:val="center"/>
                        </w:pPr>
                        <w:r>
                          <w:t xml:space="preserve">T6</w:t>
                        </w:r>
                      </w:p>
                    </w:tc>
                    <w:tc>
                      <w:tcPr/>
                      <w:p>
                        <w:pPr>
                          <w:pStyle w:val="Compact"/>
                          <w:jc w:val="right"/>
                          <w:jc w:val="center"/>
                        </w:pPr>
                        <w:r>
                          <w:t xml:space="preserve">27</w:t>
                        </w:r>
                      </w:p>
                    </w:tc>
                    <w:tc>
                      <w:tcPr/>
                      <w:p>
                        <w:pPr>
                          <w:pStyle w:val="Compact"/>
                          <w:jc w:val="right"/>
                          <w:jc w:val="center"/>
                        </w:pPr>
                        <w:r>
                          <w:t xml:space="preserve">9</w:t>
                        </w:r>
                      </w:p>
                    </w:tc>
                    <w:tc>
                      <w:tcPr/>
                      <w:p>
                        <w:pPr>
                          <w:pStyle w:val="Compact"/>
                          <w:jc w:val="right"/>
                          <w:jc w:val="center"/>
                        </w:pPr>
                        <w:r>
                          <w:t xml:space="preserve">36</w:t>
                        </w:r>
                      </w:p>
                    </w:tc>
                    <w:tc>
                      <w:tcPr/>
                      <w:p>
                        <w:pPr>
                          <w:pStyle w:val="Compact"/>
                          <w:jc w:val="right"/>
                          <w:jc w:val="center"/>
                        </w:pPr>
                        <w:r>
                          <w:t xml:space="preserve">0.3333333</w:t>
                        </w:r>
                      </w:p>
                    </w:tc>
                  </w:tr>
                  <w:tr>
                    <w:tc>
                      <w:tcPr/>
                      <w:p>
                        <w:pPr>
                          <w:pStyle w:val="Compact"/>
                          <w:jc w:val="left"/>
                          <w:jc w:val="center"/>
                        </w:pPr>
                        <w:r>
                          <w:t xml:space="preserve">T7</w:t>
                        </w:r>
                      </w:p>
                    </w:tc>
                    <w:tc>
                      <w:tcPr/>
                      <w:p>
                        <w:pPr>
                          <w:pStyle w:val="Compact"/>
                          <w:jc w:val="right"/>
                          <w:jc w:val="center"/>
                        </w:pPr>
                        <w:r>
                          <w:t xml:space="preserve">22</w:t>
                        </w:r>
                      </w:p>
                    </w:tc>
                    <w:tc>
                      <w:tcPr/>
                      <w:p>
                        <w:pPr>
                          <w:pStyle w:val="Compact"/>
                          <w:jc w:val="right"/>
                          <w:jc w:val="center"/>
                        </w:pPr>
                        <w:r>
                          <w:t xml:space="preserve">9</w:t>
                        </w:r>
                      </w:p>
                    </w:tc>
                    <w:tc>
                      <w:tcPr/>
                      <w:p>
                        <w:pPr>
                          <w:pStyle w:val="Compact"/>
                          <w:jc w:val="right"/>
                          <w:jc w:val="center"/>
                        </w:pPr>
                        <w:r>
                          <w:t xml:space="preserve">31</w:t>
                        </w:r>
                      </w:p>
                    </w:tc>
                    <w:tc>
                      <w:tcPr/>
                      <w:p>
                        <w:pPr>
                          <w:pStyle w:val="Compact"/>
                          <w:jc w:val="right"/>
                          <w:jc w:val="center"/>
                        </w:pPr>
                        <w:r>
                          <w:t xml:space="preserve">0.4090909</w:t>
                        </w:r>
                      </w:p>
                    </w:tc>
                  </w:tr>
                  <w:tr>
                    <w:tc>
                      <w:tcPr/>
                      <w:p>
                        <w:pPr>
                          <w:pStyle w:val="Compact"/>
                          <w:jc w:val="left"/>
                          <w:jc w:val="center"/>
                        </w:pPr>
                        <w:r>
                          <w:t xml:space="preserve">T8</w:t>
                        </w:r>
                      </w:p>
                    </w:tc>
                    <w:tc>
                      <w:tcPr/>
                      <w:p>
                        <w:pPr>
                          <w:pStyle w:val="Compact"/>
                          <w:jc w:val="right"/>
                          <w:jc w:val="center"/>
                        </w:pPr>
                        <w:r>
                          <w:t xml:space="preserve">6</w:t>
                        </w:r>
                      </w:p>
                    </w:tc>
                    <w:tc>
                      <w:tcPr/>
                      <w:p>
                        <w:pPr>
                          <w:pStyle w:val="Compact"/>
                          <w:jc w:val="right"/>
                          <w:jc w:val="center"/>
                        </w:pPr>
                        <w:r>
                          <w:t xml:space="preserve">3</w:t>
                        </w:r>
                      </w:p>
                    </w:tc>
                    <w:tc>
                      <w:tcPr/>
                      <w:p>
                        <w:pPr>
                          <w:pStyle w:val="Compact"/>
                          <w:jc w:val="right"/>
                          <w:jc w:val="center"/>
                        </w:pPr>
                        <w:r>
                          <w:t xml:space="preserve">9</w:t>
                        </w:r>
                      </w:p>
                    </w:tc>
                    <w:tc>
                      <w:tcPr/>
                      <w:p>
                        <w:pPr>
                          <w:pStyle w:val="Compact"/>
                          <w:jc w:val="right"/>
                          <w:jc w:val="center"/>
                        </w:pPr>
                        <w:r>
                          <w:t xml:space="preserve">0.5000000</w:t>
                        </w:r>
                      </w:p>
                    </w:tc>
                  </w:tr>
                </w:tbl>
                <w:bookmarkEnd w:id="34"/>
                <w:bookmarkEnd w:id="35"/>
                <w:p/>
              </w:tc>
            </w:tr>
          </w:tbl>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7761"/>
      </w:tblGrid>
      <w:tr>
        <w:tc>
          <w:tcPr/>
          <w:p>
            <w:pPr>
              <w:pStyle w:val="FirstParagraph"/>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37" w:name="tbl-tdratio-solutrean-3"/>
                <w:p>
                  <w:pPr>
                    <w:jc w:val="center"/>
                  </w:pPr>
                  <w:pPr>
                    <w:jc w:val="start"/>
                    <w:spacing w:before="200"/>
                    <w:pStyle w:val="ImageCaption"/>
                  </w:pPr>
                  <w:r>
                    <w:t xml:space="preserve">(c) Tools-to-debitage ratio by chert type of the Solutrean assemblage (levels A to C) of the Shelter area.</w:t>
                  </w:r>
                </w:p>
                <w:bookmarkStart w:id="36" w:name="tbl-tdratio-solutrean-3"/>
                <w:tbl>
                  <w:tblPr>
                    <w:tblStyle w:val="Table"/>
                    <w:tblW w:type="pct" w:w="4900"/>
                    <w:tblLayout w:type="fixed"/>
                    <w:tblLook w:firstRow="1" w:lastRow="0" w:firstColumn="0" w:lastColumn="0" w:noHBand="0" w:noVBand="0" w:val="0020"/>
                  </w:tblPr>
                  <w:tblGrid>
                    <w:gridCol w:w="1552"/>
                    <w:gridCol w:w="1552"/>
                    <w:gridCol w:w="1552"/>
                    <w:gridCol w:w="1552"/>
                    <w:gridCol w:w="1552"/>
                  </w:tblGrid>
                  <w:tr>
                    <w:trPr>
                      <w:tblHeader w:val="on"/>
                    </w:trPr>
                    <w:tc>
                      <w:tcPr/>
                      <w:p>
                        <w:pPr>
                          <w:pStyle w:val="Compact"/>
                          <w:jc w:val="left"/>
                          <w:jc w:val="center"/>
                        </w:pPr>
                        <w:r>
                          <w:t xml:space="preserve">RMTYPE</w:t>
                        </w:r>
                      </w:p>
                    </w:tc>
                    <w:tc>
                      <w:tcPr/>
                      <w:p>
                        <w:pPr>
                          <w:pStyle w:val="Compact"/>
                          <w:jc w:val="right"/>
                          <w:jc w:val="center"/>
                        </w:pPr>
                        <w:r>
                          <w:t xml:space="preserve">Blank</w:t>
                        </w:r>
                      </w:p>
                    </w:tc>
                    <w:tc>
                      <w:tcPr/>
                      <w:p>
                        <w:pPr>
                          <w:pStyle w:val="Compact"/>
                          <w:jc w:val="right"/>
                          <w:jc w:val="center"/>
                        </w:pPr>
                        <w:r>
                          <w:t xml:space="preserve">RetouchedPiece</w:t>
                        </w:r>
                      </w:p>
                    </w:tc>
                    <w:tc>
                      <w:tcPr/>
                      <w:p>
                        <w:pPr>
                          <w:pStyle w:val="Compact"/>
                          <w:jc w:val="right"/>
                          <w:jc w:val="center"/>
                        </w:pPr>
                        <w:r>
                          <w:t xml:space="preserve">sum</w:t>
                        </w:r>
                      </w:p>
                    </w:tc>
                    <w:tc>
                      <w:tcPr/>
                      <w:p>
                        <w:pPr>
                          <w:pStyle w:val="Compact"/>
                          <w:jc w:val="right"/>
                          <w:jc w:val="center"/>
                        </w:pPr>
                        <w:r>
                          <w:t xml:space="preserve">Tool/Blank</w:t>
                        </w:r>
                      </w:p>
                    </w:tc>
                  </w:tr>
                  <w:tr>
                    <w:tc>
                      <w:tcPr/>
                      <w:p>
                        <w:pPr>
                          <w:pStyle w:val="Compact"/>
                          <w:jc w:val="left"/>
                          <w:jc w:val="center"/>
                        </w:pPr>
                        <w:r>
                          <w:t xml:space="preserve">T1</w:t>
                        </w:r>
                      </w:p>
                    </w:tc>
                    <w:tc>
                      <w:tcPr/>
                      <w:p>
                        <w:pPr>
                          <w:pStyle w:val="Compact"/>
                          <w:jc w:val="right"/>
                          <w:jc w:val="center"/>
                        </w:pPr>
                        <w:r>
                          <w:t xml:space="preserve">11</w:t>
                        </w:r>
                      </w:p>
                    </w:tc>
                    <w:tc>
                      <w:tcPr/>
                      <w:p>
                        <w:pPr>
                          <w:pStyle w:val="Compact"/>
                          <w:jc w:val="right"/>
                          <w:jc w:val="center"/>
                        </w:pPr>
                        <w:r>
                          <w:t xml:space="preserve">2</w:t>
                        </w:r>
                      </w:p>
                    </w:tc>
                    <w:tc>
                      <w:tcPr/>
                      <w:p>
                        <w:pPr>
                          <w:pStyle w:val="Compact"/>
                          <w:jc w:val="right"/>
                          <w:jc w:val="center"/>
                        </w:pPr>
                        <w:r>
                          <w:t xml:space="preserve">13</w:t>
                        </w:r>
                      </w:p>
                    </w:tc>
                    <w:tc>
                      <w:tcPr/>
                      <w:p>
                        <w:pPr>
                          <w:pStyle w:val="Compact"/>
                          <w:jc w:val="right"/>
                          <w:jc w:val="center"/>
                        </w:pPr>
                        <w:r>
                          <w:t xml:space="preserve">0.1818182</w:t>
                        </w:r>
                      </w:p>
                    </w:tc>
                  </w:tr>
                  <w:tr>
                    <w:tc>
                      <w:tcPr/>
                      <w:p>
                        <w:pPr>
                          <w:pStyle w:val="Compact"/>
                          <w:jc w:val="left"/>
                          <w:jc w:val="center"/>
                        </w:pPr>
                        <w:r>
                          <w:t xml:space="preserve">T2</w:t>
                        </w:r>
                      </w:p>
                    </w:tc>
                    <w:tc>
                      <w:tcPr/>
                      <w:p>
                        <w:pPr>
                          <w:pStyle w:val="Compact"/>
                          <w:jc w:val="right"/>
                          <w:jc w:val="center"/>
                        </w:pPr>
                        <w:r>
                          <w:t xml:space="preserve">359</w:t>
                        </w:r>
                      </w:p>
                    </w:tc>
                    <w:tc>
                      <w:tcPr/>
                      <w:p>
                        <w:pPr>
                          <w:pStyle w:val="Compact"/>
                          <w:jc w:val="right"/>
                          <w:jc w:val="center"/>
                        </w:pPr>
                        <w:r>
                          <w:t xml:space="preserve">9</w:t>
                        </w:r>
                      </w:p>
                    </w:tc>
                    <w:tc>
                      <w:tcPr/>
                      <w:p>
                        <w:pPr>
                          <w:pStyle w:val="Compact"/>
                          <w:jc w:val="right"/>
                          <w:jc w:val="center"/>
                        </w:pPr>
                        <w:r>
                          <w:t xml:space="preserve">368</w:t>
                        </w:r>
                      </w:p>
                    </w:tc>
                    <w:tc>
                      <w:tcPr/>
                      <w:p>
                        <w:pPr>
                          <w:pStyle w:val="Compact"/>
                          <w:jc w:val="right"/>
                          <w:jc w:val="center"/>
                        </w:pPr>
                        <w:r>
                          <w:t xml:space="preserve">0.0250696</w:t>
                        </w:r>
                      </w:p>
                    </w:tc>
                  </w:tr>
                  <w:tr>
                    <w:tc>
                      <w:tcPr/>
                      <w:p>
                        <w:pPr>
                          <w:pStyle w:val="Compact"/>
                          <w:jc w:val="left"/>
                          <w:jc w:val="center"/>
                        </w:pPr>
                        <w:r>
                          <w:t xml:space="preserve">T4</w:t>
                        </w:r>
                      </w:p>
                    </w:tc>
                    <w:tc>
                      <w:tcPr/>
                      <w:p>
                        <w:pPr>
                          <w:pStyle w:val="Compact"/>
                          <w:jc w:val="right"/>
                          <w:jc w:val="center"/>
                        </w:pPr>
                        <w:r>
                          <w:t xml:space="preserve">8</w:t>
                        </w:r>
                      </w:p>
                    </w:tc>
                    <w:tc>
                      <w:tcPr/>
                      <w:p>
                        <w:pPr>
                          <w:pStyle w:val="Compact"/>
                          <w:jc w:val="right"/>
                          <w:jc w:val="center"/>
                        </w:pPr>
                        <w:r>
                          <w:t xml:space="preserve">0</w:t>
                        </w:r>
                      </w:p>
                    </w:tc>
                    <w:tc>
                      <w:tcPr/>
                      <w:p>
                        <w:pPr>
                          <w:pStyle w:val="Compact"/>
                          <w:jc w:val="right"/>
                          <w:jc w:val="center"/>
                        </w:pPr>
                        <w:r>
                          <w:t xml:space="preserve">8</w:t>
                        </w:r>
                      </w:p>
                    </w:tc>
                    <w:tc>
                      <w:tcPr/>
                      <w:p>
                        <w:pPr>
                          <w:pStyle w:val="Compact"/>
                          <w:jc w:val="right"/>
                          <w:jc w:val="center"/>
                        </w:pPr>
                        <w:r>
                          <w:t xml:space="preserve">0.0000000</w:t>
                        </w:r>
                      </w:p>
                    </w:tc>
                  </w:tr>
                  <w:tr>
                    <w:tc>
                      <w:tcPr/>
                      <w:p>
                        <w:pPr>
                          <w:pStyle w:val="Compact"/>
                          <w:jc w:val="left"/>
                          <w:jc w:val="center"/>
                        </w:pPr>
                        <w:r>
                          <w:t xml:space="preserve">T5</w:t>
                        </w:r>
                      </w:p>
                    </w:tc>
                    <w:tc>
                      <w:tcPr/>
                      <w:p>
                        <w:pPr>
                          <w:pStyle w:val="Compact"/>
                          <w:jc w:val="right"/>
                          <w:jc w:val="center"/>
                        </w:pPr>
                        <w:r>
                          <w:t xml:space="preserve">18</w:t>
                        </w:r>
                      </w:p>
                    </w:tc>
                    <w:tc>
                      <w:tcPr/>
                      <w:p>
                        <w:pPr>
                          <w:pStyle w:val="Compact"/>
                          <w:jc w:val="right"/>
                          <w:jc w:val="center"/>
                        </w:pPr>
                        <w:r>
                          <w:t xml:space="preserve">1</w:t>
                        </w:r>
                      </w:p>
                    </w:tc>
                    <w:tc>
                      <w:tcPr/>
                      <w:p>
                        <w:pPr>
                          <w:pStyle w:val="Compact"/>
                          <w:jc w:val="right"/>
                          <w:jc w:val="center"/>
                        </w:pPr>
                        <w:r>
                          <w:t xml:space="preserve">19</w:t>
                        </w:r>
                      </w:p>
                    </w:tc>
                    <w:tc>
                      <w:tcPr/>
                      <w:p>
                        <w:pPr>
                          <w:pStyle w:val="Compact"/>
                          <w:jc w:val="right"/>
                          <w:jc w:val="center"/>
                        </w:pPr>
                        <w:r>
                          <w:t xml:space="preserve">0.0555556</w:t>
                        </w:r>
                      </w:p>
                    </w:tc>
                  </w:tr>
                  <w:tr>
                    <w:tc>
                      <w:tcPr/>
                      <w:p>
                        <w:pPr>
                          <w:pStyle w:val="Compact"/>
                          <w:jc w:val="left"/>
                          <w:jc w:val="center"/>
                        </w:pPr>
                        <w:r>
                          <w:t xml:space="preserve">T6</w:t>
                        </w:r>
                      </w:p>
                    </w:tc>
                    <w:tc>
                      <w:tcPr/>
                      <w:p>
                        <w:pPr>
                          <w:pStyle w:val="Compact"/>
                          <w:jc w:val="right"/>
                          <w:jc w:val="center"/>
                        </w:pPr>
                        <w:r>
                          <w:t xml:space="preserve">56</w:t>
                        </w:r>
                      </w:p>
                    </w:tc>
                    <w:tc>
                      <w:tcPr/>
                      <w:p>
                        <w:pPr>
                          <w:pStyle w:val="Compact"/>
                          <w:jc w:val="right"/>
                          <w:jc w:val="center"/>
                        </w:pPr>
                        <w:r>
                          <w:t xml:space="preserve">6</w:t>
                        </w:r>
                      </w:p>
                    </w:tc>
                    <w:tc>
                      <w:tcPr/>
                      <w:p>
                        <w:pPr>
                          <w:pStyle w:val="Compact"/>
                          <w:jc w:val="right"/>
                          <w:jc w:val="center"/>
                        </w:pPr>
                        <w:r>
                          <w:t xml:space="preserve">62</w:t>
                        </w:r>
                      </w:p>
                    </w:tc>
                    <w:tc>
                      <w:tcPr/>
                      <w:p>
                        <w:pPr>
                          <w:pStyle w:val="Compact"/>
                          <w:jc w:val="right"/>
                          <w:jc w:val="center"/>
                        </w:pPr>
                        <w:r>
                          <w:t xml:space="preserve">0.1071429</w:t>
                        </w:r>
                      </w:p>
                    </w:tc>
                  </w:tr>
                  <w:tr>
                    <w:tc>
                      <w:tcPr/>
                      <w:p>
                        <w:pPr>
                          <w:pStyle w:val="Compact"/>
                          <w:jc w:val="left"/>
                          <w:jc w:val="center"/>
                        </w:pPr>
                        <w:r>
                          <w:t xml:space="preserve">T7</w:t>
                        </w:r>
                      </w:p>
                    </w:tc>
                    <w:tc>
                      <w:tcPr/>
                      <w:p>
                        <w:pPr>
                          <w:pStyle w:val="Compact"/>
                          <w:jc w:val="right"/>
                          <w:jc w:val="center"/>
                        </w:pPr>
                        <w:r>
                          <w:t xml:space="preserve">5</w:t>
                        </w:r>
                      </w:p>
                    </w:tc>
                    <w:tc>
                      <w:tcPr/>
                      <w:p>
                        <w:pPr>
                          <w:pStyle w:val="Compact"/>
                          <w:jc w:val="right"/>
                          <w:jc w:val="center"/>
                        </w:pPr>
                        <w:r>
                          <w:t xml:space="preserve">1</w:t>
                        </w:r>
                      </w:p>
                    </w:tc>
                    <w:tc>
                      <w:tcPr/>
                      <w:p>
                        <w:pPr>
                          <w:pStyle w:val="Compact"/>
                          <w:jc w:val="right"/>
                          <w:jc w:val="center"/>
                        </w:pPr>
                        <w:r>
                          <w:t xml:space="preserve">6</w:t>
                        </w:r>
                      </w:p>
                    </w:tc>
                    <w:tc>
                      <w:tcPr/>
                      <w:p>
                        <w:pPr>
                          <w:pStyle w:val="Compact"/>
                          <w:jc w:val="right"/>
                          <w:jc w:val="center"/>
                        </w:pPr>
                        <w:r>
                          <w:t xml:space="preserve">0.2000000</w:t>
                        </w:r>
                      </w:p>
                    </w:tc>
                  </w:tr>
                  <w:tr>
                    <w:tc>
                      <w:tcPr/>
                      <w:p>
                        <w:pPr>
                          <w:pStyle w:val="Compact"/>
                          <w:jc w:val="left"/>
                          <w:jc w:val="center"/>
                        </w:pPr>
                        <w:r>
                          <w:t xml:space="preserve">T8</w:t>
                        </w:r>
                      </w:p>
                    </w:tc>
                    <w:tc>
                      <w:tcPr/>
                      <w:p>
                        <w:pPr>
                          <w:pStyle w:val="Compact"/>
                          <w:jc w:val="right"/>
                          <w:jc w:val="center"/>
                        </w:pPr>
                        <w:r>
                          <w:t xml:space="preserve">25</w:t>
                        </w:r>
                      </w:p>
                    </w:tc>
                    <w:tc>
                      <w:tcPr/>
                      <w:p>
                        <w:pPr>
                          <w:pStyle w:val="Compact"/>
                          <w:jc w:val="right"/>
                          <w:jc w:val="center"/>
                        </w:pPr>
                        <w:r>
                          <w:t xml:space="preserve">1</w:t>
                        </w:r>
                      </w:p>
                    </w:tc>
                    <w:tc>
                      <w:tcPr/>
                      <w:p>
                        <w:pPr>
                          <w:pStyle w:val="Compact"/>
                          <w:jc w:val="right"/>
                          <w:jc w:val="center"/>
                        </w:pPr>
                        <w:r>
                          <w:t xml:space="preserve">26</w:t>
                        </w:r>
                      </w:p>
                    </w:tc>
                    <w:tc>
                      <w:tcPr/>
                      <w:p>
                        <w:pPr>
                          <w:pStyle w:val="Compact"/>
                          <w:jc w:val="right"/>
                          <w:jc w:val="center"/>
                        </w:pPr>
                        <w:r>
                          <w:t xml:space="preserve">0.0400000</w:t>
                        </w:r>
                      </w:p>
                    </w:tc>
                  </w:tr>
                  <w:tr>
                    <w:tc>
                      <w:tcPr/>
                      <w:p>
                        <w:pPr>
                          <w:pStyle w:val="Compact"/>
                          <w:jc w:val="left"/>
                          <w:jc w:val="center"/>
                        </w:pPr>
                        <w:r>
                          <w:t xml:space="preserve">T11</w:t>
                        </w:r>
                      </w:p>
                    </w:tc>
                    <w:tc>
                      <w:tcPr/>
                      <w:p>
                        <w:pPr>
                          <w:pStyle w:val="Compact"/>
                          <w:jc w:val="right"/>
                          <w:jc w:val="center"/>
                        </w:pPr>
                        <w:r>
                          <w:t xml:space="preserve">9</w:t>
                        </w:r>
                      </w:p>
                    </w:tc>
                    <w:tc>
                      <w:tcPr/>
                      <w:p>
                        <w:pPr>
                          <w:pStyle w:val="Compact"/>
                          <w:jc w:val="right"/>
                          <w:jc w:val="center"/>
                        </w:pPr>
                        <w:r>
                          <w:t xml:space="preserve">3</w:t>
                        </w:r>
                      </w:p>
                    </w:tc>
                    <w:tc>
                      <w:tcPr/>
                      <w:p>
                        <w:pPr>
                          <w:pStyle w:val="Compact"/>
                          <w:jc w:val="right"/>
                          <w:jc w:val="center"/>
                        </w:pPr>
                        <w:r>
                          <w:t xml:space="preserve">12</w:t>
                        </w:r>
                      </w:p>
                    </w:tc>
                    <w:tc>
                      <w:tcPr/>
                      <w:p>
                        <w:pPr>
                          <w:pStyle w:val="Compact"/>
                          <w:jc w:val="right"/>
                          <w:jc w:val="center"/>
                        </w:pPr>
                        <w:r>
                          <w:t xml:space="preserve">0.3333333</w:t>
                        </w:r>
                      </w:p>
                    </w:tc>
                  </w:tr>
                </w:tbl>
                <w:bookmarkEnd w:id="36"/>
                <w:bookmarkEnd w:id="37"/>
                <w:p/>
              </w:tc>
            </w:tr>
          </w:tbl>
          <w:p/>
        </w:tc>
      </w:tr>
    </w:tbl>
    <w:p>
      <w:pPr>
        <w:pStyle w:val="BodyText"/>
      </w:pPr>
      <w:pPr>
        <w:spacing w:before="200"/>
        <w:pStyle w:val="ImageCaption"/>
      </w:pPr>
      <w:r>
        <w:t xml:space="preserve">Table 8: Tools-to-debitage ratio by chert type of the Gravettian (a), Proto-Solutrean (b) and Solutrean (c) assemblages.</w:t>
      </w:r>
    </w:p>
    <w:bookmarkEnd w:id="38"/>
    <w:bookmarkEnd w:id="39"/>
    <w:bookmarkStart w:id="47" w:name="blank-to-core-ratios"/>
    <w:p>
      <w:pPr>
        <w:pStyle w:val="Heading1"/>
      </w:pPr>
      <w:r>
        <w:t xml:space="preserve">Blank-to-core ratios</w:t>
      </w:r>
    </w:p>
    <w:bookmarkStart w:id="46" w:name="tbl-bcratio"/>
    <w:tbl>
      <w:tblPr>
        <w:tblStyle w:val="Table"/>
        <w:tblW w:type="pct" w:w="4900"/>
        <w:tblLayout w:type="fixed"/>
        <w:tblLook w:firstRow="0" w:lastRow="0" w:firstColumn="0" w:lastColumn="0" w:noHBand="0" w:noVBand="0" w:val="0000"/>
      </w:tblPr>
      <w:tblGrid>
        <w:gridCol w:w="7761"/>
      </w:tblGrid>
      <w:tr>
        <w:tc>
          <w:tcPr/>
          <w:p>
            <w:pPr>
              <w:pStyle w:val="FirstParagraph"/>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41" w:name="tbl-bcratio-1"/>
                <w:p>
                  <w:pPr>
                    <w:jc w:val="center"/>
                  </w:pPr>
                  <w:pPr>
                    <w:jc w:val="start"/>
                    <w:spacing w:before="200"/>
                    <w:pStyle w:val="ImageCaption"/>
                  </w:pPr>
                  <w:r>
                    <w:t xml:space="preserve">(a) Blank-to-core ratio by chert type of the Gravettian assemblage (levels 6 and 7) of the Terrace area.</w:t>
                  </w:r>
                </w:p>
                <w:bookmarkStart w:id="40" w:name="tbl-bcratio-1"/>
                <w:tbl>
                  <w:tblPr>
                    <w:tblStyle w:val="Table"/>
                    <w:tblW w:type="pct" w:w="4900"/>
                    <w:tblLayout w:type="fixed"/>
                    <w:tblLook w:firstRow="1" w:lastRow="0" w:firstColumn="0" w:lastColumn="0" w:noHBand="0" w:noVBand="0" w:val="0020"/>
                  </w:tblPr>
                  <w:tblGrid>
                    <w:gridCol w:w="1552"/>
                    <w:gridCol w:w="1552"/>
                    <w:gridCol w:w="1552"/>
                    <w:gridCol w:w="1552"/>
                    <w:gridCol w:w="1552"/>
                  </w:tblGrid>
                  <w:tr>
                    <w:trPr>
                      <w:tblHeader w:val="on"/>
                    </w:trPr>
                    <w:tc>
                      <w:tcPr/>
                      <w:p>
                        <w:pPr>
                          <w:pStyle w:val="Compact"/>
                          <w:jc w:val="left"/>
                          <w:jc w:val="center"/>
                        </w:pPr>
                        <w:r>
                          <w:t xml:space="preserve">RMTYPE</w:t>
                        </w:r>
                      </w:p>
                    </w:tc>
                    <w:tc>
                      <w:tcPr/>
                      <w:p>
                        <w:pPr>
                          <w:pStyle w:val="Compact"/>
                          <w:jc w:val="right"/>
                          <w:jc w:val="center"/>
                        </w:pPr>
                        <w:r>
                          <w:t xml:space="preserve">Blank</w:t>
                        </w:r>
                      </w:p>
                    </w:tc>
                    <w:tc>
                      <w:tcPr/>
                      <w:p>
                        <w:pPr>
                          <w:pStyle w:val="Compact"/>
                          <w:jc w:val="right"/>
                          <w:jc w:val="center"/>
                        </w:pPr>
                        <w:r>
                          <w:t xml:space="preserve">Core</w:t>
                        </w:r>
                      </w:p>
                    </w:tc>
                    <w:tc>
                      <w:tcPr/>
                      <w:p>
                        <w:pPr>
                          <w:pStyle w:val="Compact"/>
                          <w:jc w:val="right"/>
                          <w:jc w:val="center"/>
                        </w:pPr>
                        <w:r>
                          <w:t xml:space="preserve">sum</w:t>
                        </w:r>
                      </w:p>
                    </w:tc>
                    <w:tc>
                      <w:tcPr/>
                      <w:p>
                        <w:pPr>
                          <w:pStyle w:val="Compact"/>
                          <w:jc w:val="right"/>
                          <w:jc w:val="center"/>
                        </w:pPr>
                        <w:r>
                          <w:t xml:space="preserve">Blank/Core</w:t>
                        </w:r>
                      </w:p>
                    </w:tc>
                  </w:tr>
                  <w:tr>
                    <w:tc>
                      <w:tcPr/>
                      <w:p>
                        <w:pPr>
                          <w:pStyle w:val="Compact"/>
                          <w:jc w:val="left"/>
                          <w:jc w:val="center"/>
                        </w:pPr>
                        <w:r>
                          <w:t xml:space="preserve">T1</w:t>
                        </w:r>
                      </w:p>
                    </w:tc>
                    <w:tc>
                      <w:tcPr/>
                      <w:p>
                        <w:pPr>
                          <w:pStyle w:val="Compact"/>
                          <w:jc w:val="right"/>
                          <w:jc w:val="center"/>
                        </w:pPr>
                        <w:r>
                          <w:t xml:space="preserve">8</w:t>
                        </w:r>
                      </w:p>
                    </w:tc>
                    <w:tc>
                      <w:tcPr/>
                      <w:p>
                        <w:pPr>
                          <w:pStyle w:val="Compact"/>
                          <w:jc w:val="right"/>
                          <w:jc w:val="center"/>
                        </w:pPr>
                        <w:r>
                          <w:t xml:space="preserve">3</w:t>
                        </w:r>
                      </w:p>
                    </w:tc>
                    <w:tc>
                      <w:tcPr/>
                      <w:p>
                        <w:pPr>
                          <w:pStyle w:val="Compact"/>
                          <w:jc w:val="right"/>
                          <w:jc w:val="center"/>
                        </w:pPr>
                        <w:r>
                          <w:t xml:space="preserve">11</w:t>
                        </w:r>
                      </w:p>
                    </w:tc>
                    <w:tc>
                      <w:tcPr/>
                      <w:p>
                        <w:pPr>
                          <w:pStyle w:val="Compact"/>
                          <w:jc w:val="right"/>
                          <w:jc w:val="center"/>
                        </w:pPr>
                        <w:r>
                          <w:t xml:space="preserve">2.666667</w:t>
                        </w:r>
                      </w:p>
                    </w:tc>
                  </w:tr>
                  <w:tr>
                    <w:tc>
                      <w:tcPr/>
                      <w:p>
                        <w:pPr>
                          <w:pStyle w:val="Compact"/>
                          <w:jc w:val="left"/>
                          <w:jc w:val="center"/>
                        </w:pPr>
                        <w:r>
                          <w:t xml:space="preserve">T2</w:t>
                        </w:r>
                      </w:p>
                    </w:tc>
                    <w:tc>
                      <w:tcPr/>
                      <w:p>
                        <w:pPr>
                          <w:pStyle w:val="Compact"/>
                          <w:jc w:val="right"/>
                          <w:jc w:val="center"/>
                        </w:pPr>
                        <w:r>
                          <w:t xml:space="preserve">40</w:t>
                        </w:r>
                      </w:p>
                    </w:tc>
                    <w:tc>
                      <w:tcPr/>
                      <w:p>
                        <w:pPr>
                          <w:pStyle w:val="Compact"/>
                          <w:jc w:val="right"/>
                          <w:jc w:val="center"/>
                        </w:pPr>
                        <w:r>
                          <w:t xml:space="preserve">11</w:t>
                        </w:r>
                      </w:p>
                    </w:tc>
                    <w:tc>
                      <w:tcPr/>
                      <w:p>
                        <w:pPr>
                          <w:pStyle w:val="Compact"/>
                          <w:jc w:val="right"/>
                          <w:jc w:val="center"/>
                        </w:pPr>
                        <w:r>
                          <w:t xml:space="preserve">51</w:t>
                        </w:r>
                      </w:p>
                    </w:tc>
                    <w:tc>
                      <w:tcPr/>
                      <w:p>
                        <w:pPr>
                          <w:pStyle w:val="Compact"/>
                          <w:jc w:val="right"/>
                          <w:jc w:val="center"/>
                        </w:pPr>
                        <w:r>
                          <w:t xml:space="preserve">3.636364</w:t>
                        </w:r>
                      </w:p>
                    </w:tc>
                  </w:tr>
                  <w:tr>
                    <w:tc>
                      <w:tcPr/>
                      <w:p>
                        <w:pPr>
                          <w:pStyle w:val="Compact"/>
                          <w:jc w:val="left"/>
                          <w:jc w:val="center"/>
                        </w:pPr>
                        <w:r>
                          <w:t xml:space="preserve">T3</w:t>
                        </w:r>
                      </w:p>
                    </w:tc>
                    <w:tc>
                      <w:tcPr/>
                      <w:p>
                        <w:pPr>
                          <w:pStyle w:val="Compact"/>
                          <w:jc w:val="right"/>
                          <w:jc w:val="center"/>
                        </w:pPr>
                        <w:r>
                          <w:t xml:space="preserve">8</w:t>
                        </w:r>
                      </w:p>
                    </w:tc>
                    <w:tc>
                      <w:tcPr/>
                      <w:p>
                        <w:pPr>
                          <w:pStyle w:val="Compact"/>
                          <w:jc w:val="right"/>
                          <w:jc w:val="center"/>
                        </w:pPr>
                        <w:r>
                          <w:t xml:space="preserve">0</w:t>
                        </w:r>
                      </w:p>
                    </w:tc>
                    <w:tc>
                      <w:tcPr/>
                      <w:p>
                        <w:pPr>
                          <w:pStyle w:val="Compact"/>
                          <w:jc w:val="right"/>
                          <w:jc w:val="center"/>
                        </w:pPr>
                        <w:r>
                          <w:t xml:space="preserve">8</w:t>
                        </w:r>
                      </w:p>
                    </w:tc>
                    <w:tc>
                      <w:tcPr/>
                      <w:p>
                        <w:pPr>
                          <w:pStyle w:val="Compact"/>
                          <w:jc w:val="right"/>
                          <w:jc w:val="center"/>
                        </w:pPr>
                        <w:r>
                          <w:t xml:space="preserve">Inf</w:t>
                        </w:r>
                      </w:p>
                    </w:tc>
                  </w:tr>
                  <w:tr>
                    <w:tc>
                      <w:tcPr/>
                      <w:p>
                        <w:pPr>
                          <w:pStyle w:val="Compact"/>
                          <w:jc w:val="left"/>
                          <w:jc w:val="center"/>
                        </w:pPr>
                        <w:r>
                          <w:t xml:space="preserve">T4</w:t>
                        </w:r>
                      </w:p>
                    </w:tc>
                    <w:tc>
                      <w:tcPr/>
                      <w:p>
                        <w:pPr>
                          <w:pStyle w:val="Compact"/>
                          <w:jc w:val="right"/>
                          <w:jc w:val="center"/>
                        </w:pPr>
                        <w:r>
                          <w:t xml:space="preserve">8</w:t>
                        </w:r>
                      </w:p>
                    </w:tc>
                    <w:tc>
                      <w:tcPr/>
                      <w:p>
                        <w:pPr>
                          <w:pStyle w:val="Compact"/>
                          <w:jc w:val="right"/>
                          <w:jc w:val="center"/>
                        </w:pPr>
                        <w:r>
                          <w:t xml:space="preserve">0</w:t>
                        </w:r>
                      </w:p>
                    </w:tc>
                    <w:tc>
                      <w:tcPr/>
                      <w:p>
                        <w:pPr>
                          <w:pStyle w:val="Compact"/>
                          <w:jc w:val="right"/>
                          <w:jc w:val="center"/>
                        </w:pPr>
                        <w:r>
                          <w:t xml:space="preserve">8</w:t>
                        </w:r>
                      </w:p>
                    </w:tc>
                    <w:tc>
                      <w:tcPr/>
                      <w:p>
                        <w:pPr>
                          <w:pStyle w:val="Compact"/>
                          <w:jc w:val="right"/>
                          <w:jc w:val="center"/>
                        </w:pPr>
                        <w:r>
                          <w:t xml:space="preserve">Inf</w:t>
                        </w:r>
                      </w:p>
                    </w:tc>
                  </w:tr>
                  <w:tr>
                    <w:tc>
                      <w:tcPr/>
                      <w:p>
                        <w:pPr>
                          <w:pStyle w:val="Compact"/>
                          <w:jc w:val="left"/>
                          <w:jc w:val="center"/>
                        </w:pPr>
                        <w:r>
                          <w:t xml:space="preserve">T5</w:t>
                        </w:r>
                      </w:p>
                    </w:tc>
                    <w:tc>
                      <w:tcPr/>
                      <w:p>
                        <w:pPr>
                          <w:pStyle w:val="Compact"/>
                          <w:jc w:val="right"/>
                          <w:jc w:val="center"/>
                        </w:pPr>
                        <w:r>
                          <w:t xml:space="preserve">31</w:t>
                        </w:r>
                      </w:p>
                    </w:tc>
                    <w:tc>
                      <w:tcPr/>
                      <w:p>
                        <w:pPr>
                          <w:pStyle w:val="Compact"/>
                          <w:jc w:val="right"/>
                          <w:jc w:val="center"/>
                        </w:pPr>
                        <w:r>
                          <w:t xml:space="preserve">0</w:t>
                        </w:r>
                      </w:p>
                    </w:tc>
                    <w:tc>
                      <w:tcPr/>
                      <w:p>
                        <w:pPr>
                          <w:pStyle w:val="Compact"/>
                          <w:jc w:val="right"/>
                          <w:jc w:val="center"/>
                        </w:pPr>
                        <w:r>
                          <w:t xml:space="preserve">31</w:t>
                        </w:r>
                      </w:p>
                    </w:tc>
                    <w:tc>
                      <w:tcPr/>
                      <w:p>
                        <w:pPr>
                          <w:pStyle w:val="Compact"/>
                          <w:jc w:val="right"/>
                          <w:jc w:val="center"/>
                        </w:pPr>
                        <w:r>
                          <w:t xml:space="preserve">Inf</w:t>
                        </w:r>
                      </w:p>
                    </w:tc>
                  </w:tr>
                  <w:tr>
                    <w:tc>
                      <w:tcPr/>
                      <w:p>
                        <w:pPr>
                          <w:pStyle w:val="Compact"/>
                          <w:jc w:val="left"/>
                          <w:jc w:val="center"/>
                        </w:pPr>
                        <w:r>
                          <w:t xml:space="preserve">T6</w:t>
                        </w:r>
                      </w:p>
                    </w:tc>
                    <w:tc>
                      <w:tcPr/>
                      <w:p>
                        <w:pPr>
                          <w:pStyle w:val="Compact"/>
                          <w:jc w:val="right"/>
                          <w:jc w:val="center"/>
                        </w:pPr>
                        <w:r>
                          <w:t xml:space="preserve">48</w:t>
                        </w:r>
                      </w:p>
                    </w:tc>
                    <w:tc>
                      <w:tcPr/>
                      <w:p>
                        <w:pPr>
                          <w:pStyle w:val="Compact"/>
                          <w:jc w:val="right"/>
                          <w:jc w:val="center"/>
                        </w:pPr>
                        <w:r>
                          <w:t xml:space="preserve">6</w:t>
                        </w:r>
                      </w:p>
                    </w:tc>
                    <w:tc>
                      <w:tcPr/>
                      <w:p>
                        <w:pPr>
                          <w:pStyle w:val="Compact"/>
                          <w:jc w:val="right"/>
                          <w:jc w:val="center"/>
                        </w:pPr>
                        <w:r>
                          <w:t xml:space="preserve">54</w:t>
                        </w:r>
                      </w:p>
                    </w:tc>
                    <w:tc>
                      <w:tcPr/>
                      <w:p>
                        <w:pPr>
                          <w:pStyle w:val="Compact"/>
                          <w:jc w:val="right"/>
                          <w:jc w:val="center"/>
                        </w:pPr>
                        <w:r>
                          <w:t xml:space="preserve">8.000000</w:t>
                        </w:r>
                      </w:p>
                    </w:tc>
                  </w:tr>
                  <w:tr>
                    <w:tc>
                      <w:tcPr/>
                      <w:p>
                        <w:pPr>
                          <w:pStyle w:val="Compact"/>
                          <w:jc w:val="left"/>
                          <w:jc w:val="center"/>
                        </w:pPr>
                        <w:r>
                          <w:t xml:space="preserve">T7</w:t>
                        </w:r>
                      </w:p>
                    </w:tc>
                    <w:tc>
                      <w:tcPr/>
                      <w:p>
                        <w:pPr>
                          <w:pStyle w:val="Compact"/>
                          <w:jc w:val="right"/>
                          <w:jc w:val="center"/>
                        </w:pPr>
                        <w:r>
                          <w:t xml:space="preserve">25</w:t>
                        </w:r>
                      </w:p>
                    </w:tc>
                    <w:tc>
                      <w:tcPr/>
                      <w:p>
                        <w:pPr>
                          <w:pStyle w:val="Compact"/>
                          <w:jc w:val="right"/>
                          <w:jc w:val="center"/>
                        </w:pPr>
                        <w:r>
                          <w:t xml:space="preserve">3</w:t>
                        </w:r>
                      </w:p>
                    </w:tc>
                    <w:tc>
                      <w:tcPr/>
                      <w:p>
                        <w:pPr>
                          <w:pStyle w:val="Compact"/>
                          <w:jc w:val="right"/>
                          <w:jc w:val="center"/>
                        </w:pPr>
                        <w:r>
                          <w:t xml:space="preserve">28</w:t>
                        </w:r>
                      </w:p>
                    </w:tc>
                    <w:tc>
                      <w:tcPr/>
                      <w:p>
                        <w:pPr>
                          <w:pStyle w:val="Compact"/>
                          <w:jc w:val="right"/>
                          <w:jc w:val="center"/>
                        </w:pPr>
                        <w:r>
                          <w:t xml:space="preserve">8.333333</w:t>
                        </w:r>
                      </w:p>
                    </w:tc>
                  </w:tr>
                  <w:tr>
                    <w:tc>
                      <w:tcPr/>
                      <w:p>
                        <w:pPr>
                          <w:pStyle w:val="Compact"/>
                          <w:jc w:val="left"/>
                          <w:jc w:val="center"/>
                        </w:pPr>
                        <w:r>
                          <w:t xml:space="preserve">T10</w:t>
                        </w:r>
                      </w:p>
                    </w:tc>
                    <w:tc>
                      <w:tcPr/>
                      <w:p>
                        <w:pPr>
                          <w:pStyle w:val="Compact"/>
                          <w:jc w:val="right"/>
                          <w:jc w:val="center"/>
                        </w:pPr>
                        <w:r>
                          <w:t xml:space="preserve">7</w:t>
                        </w:r>
                      </w:p>
                    </w:tc>
                    <w:tc>
                      <w:tcPr/>
                      <w:p>
                        <w:pPr>
                          <w:pStyle w:val="Compact"/>
                          <w:jc w:val="right"/>
                          <w:jc w:val="center"/>
                        </w:pPr>
                        <w:r>
                          <w:t xml:space="preserve">2</w:t>
                        </w:r>
                      </w:p>
                    </w:tc>
                    <w:tc>
                      <w:tcPr/>
                      <w:p>
                        <w:pPr>
                          <w:pStyle w:val="Compact"/>
                          <w:jc w:val="right"/>
                          <w:jc w:val="center"/>
                        </w:pPr>
                        <w:r>
                          <w:t xml:space="preserve">9</w:t>
                        </w:r>
                      </w:p>
                    </w:tc>
                    <w:tc>
                      <w:tcPr/>
                      <w:p>
                        <w:pPr>
                          <w:pStyle w:val="Compact"/>
                          <w:jc w:val="right"/>
                          <w:jc w:val="center"/>
                        </w:pPr>
                        <w:r>
                          <w:t xml:space="preserve">3.500000</w:t>
                        </w:r>
                      </w:p>
                    </w:tc>
                  </w:tr>
                </w:tbl>
                <w:bookmarkEnd w:id="40"/>
                <w:bookmarkEnd w:id="41"/>
                <w:p/>
              </w:tc>
            </w:tr>
          </w:tbl>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7761"/>
      </w:tblGrid>
      <w:tr>
        <w:tc>
          <w:tcPr/>
          <w:p>
            <w:pPr>
              <w:pStyle w:val="FirstParagraph"/>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43" w:name="tbl-bcratio-2"/>
                <w:p>
                  <w:pPr>
                    <w:jc w:val="center"/>
                  </w:pPr>
                  <w:pPr>
                    <w:jc w:val="start"/>
                    <w:spacing w:before="200"/>
                    <w:pStyle w:val="ImageCaption"/>
                  </w:pPr>
                  <w:r>
                    <w:t xml:space="preserve">(b) Blank-to-core ratio by chert type of the Proto-Solutrean assemblage (levels 4E and top of level 5) of the Terrace area.</w:t>
                  </w:r>
                </w:p>
                <w:bookmarkStart w:id="42" w:name="tbl-bcratio-2"/>
                <w:tbl>
                  <w:tblPr>
                    <w:tblStyle w:val="Table"/>
                    <w:tblW w:type="pct" w:w="4900"/>
                    <w:tblLayout w:type="fixed"/>
                    <w:tblLook w:firstRow="1" w:lastRow="0" w:firstColumn="0" w:lastColumn="0" w:noHBand="0" w:noVBand="0" w:val="0020"/>
                  </w:tblPr>
                  <w:tblGrid>
                    <w:gridCol w:w="1552"/>
                    <w:gridCol w:w="1552"/>
                    <w:gridCol w:w="1552"/>
                    <w:gridCol w:w="1552"/>
                    <w:gridCol w:w="1552"/>
                  </w:tblGrid>
                  <w:tr>
                    <w:trPr>
                      <w:tblHeader w:val="on"/>
                    </w:trPr>
                    <w:tc>
                      <w:tcPr/>
                      <w:p>
                        <w:pPr>
                          <w:pStyle w:val="Compact"/>
                          <w:jc w:val="left"/>
                          <w:jc w:val="center"/>
                        </w:pPr>
                        <w:r>
                          <w:t xml:space="preserve">RMTYPE</w:t>
                        </w:r>
                      </w:p>
                    </w:tc>
                    <w:tc>
                      <w:tcPr/>
                      <w:p>
                        <w:pPr>
                          <w:pStyle w:val="Compact"/>
                          <w:jc w:val="right"/>
                          <w:jc w:val="center"/>
                        </w:pPr>
                        <w:r>
                          <w:t xml:space="preserve">Blank</w:t>
                        </w:r>
                      </w:p>
                    </w:tc>
                    <w:tc>
                      <w:tcPr/>
                      <w:p>
                        <w:pPr>
                          <w:pStyle w:val="Compact"/>
                          <w:jc w:val="right"/>
                          <w:jc w:val="center"/>
                        </w:pPr>
                        <w:r>
                          <w:t xml:space="preserve">Core</w:t>
                        </w:r>
                      </w:p>
                    </w:tc>
                    <w:tc>
                      <w:tcPr/>
                      <w:p>
                        <w:pPr>
                          <w:pStyle w:val="Compact"/>
                          <w:jc w:val="right"/>
                          <w:jc w:val="center"/>
                        </w:pPr>
                        <w:r>
                          <w:t xml:space="preserve">sum</w:t>
                        </w:r>
                      </w:p>
                    </w:tc>
                    <w:tc>
                      <w:tcPr/>
                      <w:p>
                        <w:pPr>
                          <w:pStyle w:val="Compact"/>
                          <w:jc w:val="right"/>
                          <w:jc w:val="center"/>
                        </w:pPr>
                        <w:r>
                          <w:t xml:space="preserve">Blank/Core</w:t>
                        </w:r>
                      </w:p>
                    </w:tc>
                  </w:tr>
                  <w:tr>
                    <w:tc>
                      <w:tcPr/>
                      <w:p>
                        <w:pPr>
                          <w:pStyle w:val="Compact"/>
                          <w:jc w:val="left"/>
                          <w:jc w:val="center"/>
                        </w:pPr>
                        <w:r>
                          <w:t xml:space="preserve">T1</w:t>
                        </w:r>
                      </w:p>
                    </w:tc>
                    <w:tc>
                      <w:tcPr/>
                      <w:p>
                        <w:pPr>
                          <w:pStyle w:val="Compact"/>
                          <w:jc w:val="right"/>
                          <w:jc w:val="center"/>
                        </w:pPr>
                        <w:r>
                          <w:t xml:space="preserve">19</w:t>
                        </w:r>
                      </w:p>
                    </w:tc>
                    <w:tc>
                      <w:tcPr/>
                      <w:p>
                        <w:pPr>
                          <w:pStyle w:val="Compact"/>
                          <w:jc w:val="right"/>
                          <w:jc w:val="center"/>
                        </w:pPr>
                        <w:r>
                          <w:t xml:space="preserve">0</w:t>
                        </w:r>
                      </w:p>
                    </w:tc>
                    <w:tc>
                      <w:tcPr/>
                      <w:p>
                        <w:pPr>
                          <w:pStyle w:val="Compact"/>
                          <w:jc w:val="right"/>
                          <w:jc w:val="center"/>
                        </w:pPr>
                        <w:r>
                          <w:t xml:space="preserve">19</w:t>
                        </w:r>
                      </w:p>
                    </w:tc>
                    <w:tc>
                      <w:tcPr/>
                      <w:p>
                        <w:pPr>
                          <w:pStyle w:val="Compact"/>
                          <w:jc w:val="right"/>
                          <w:jc w:val="center"/>
                        </w:pPr>
                        <w:r>
                          <w:t xml:space="preserve">Inf</w:t>
                        </w:r>
                      </w:p>
                    </w:tc>
                  </w:tr>
                  <w:tr>
                    <w:tc>
                      <w:tcPr/>
                      <w:p>
                        <w:pPr>
                          <w:pStyle w:val="Compact"/>
                          <w:jc w:val="left"/>
                          <w:jc w:val="center"/>
                        </w:pPr>
                        <w:r>
                          <w:t xml:space="preserve">T2</w:t>
                        </w:r>
                      </w:p>
                    </w:tc>
                    <w:tc>
                      <w:tcPr/>
                      <w:p>
                        <w:pPr>
                          <w:pStyle w:val="Compact"/>
                          <w:jc w:val="right"/>
                          <w:jc w:val="center"/>
                        </w:pPr>
                        <w:r>
                          <w:t xml:space="preserve">35</w:t>
                        </w:r>
                      </w:p>
                    </w:tc>
                    <w:tc>
                      <w:tcPr/>
                      <w:p>
                        <w:pPr>
                          <w:pStyle w:val="Compact"/>
                          <w:jc w:val="right"/>
                          <w:jc w:val="center"/>
                        </w:pPr>
                        <w:r>
                          <w:t xml:space="preserve">4</w:t>
                        </w:r>
                      </w:p>
                    </w:tc>
                    <w:tc>
                      <w:tcPr/>
                      <w:p>
                        <w:pPr>
                          <w:pStyle w:val="Compact"/>
                          <w:jc w:val="right"/>
                          <w:jc w:val="center"/>
                        </w:pPr>
                        <w:r>
                          <w:t xml:space="preserve">39</w:t>
                        </w:r>
                      </w:p>
                    </w:tc>
                    <w:tc>
                      <w:tcPr/>
                      <w:p>
                        <w:pPr>
                          <w:pStyle w:val="Compact"/>
                          <w:jc w:val="right"/>
                          <w:jc w:val="center"/>
                        </w:pPr>
                        <w:r>
                          <w:t xml:space="preserve">8.750000</w:t>
                        </w:r>
                      </w:p>
                    </w:tc>
                  </w:tr>
                  <w:tr>
                    <w:tc>
                      <w:tcPr/>
                      <w:p>
                        <w:pPr>
                          <w:pStyle w:val="Compact"/>
                          <w:jc w:val="left"/>
                          <w:jc w:val="center"/>
                        </w:pPr>
                        <w:r>
                          <w:t xml:space="preserve">T3</w:t>
                        </w:r>
                      </w:p>
                    </w:tc>
                    <w:tc>
                      <w:tcPr/>
                      <w:p>
                        <w:pPr>
                          <w:pStyle w:val="Compact"/>
                          <w:jc w:val="right"/>
                          <w:jc w:val="center"/>
                        </w:pPr>
                        <w:r>
                          <w:t xml:space="preserve">15</w:t>
                        </w:r>
                      </w:p>
                    </w:tc>
                    <w:tc>
                      <w:tcPr/>
                      <w:p>
                        <w:pPr>
                          <w:pStyle w:val="Compact"/>
                          <w:jc w:val="right"/>
                          <w:jc w:val="center"/>
                        </w:pPr>
                        <w:r>
                          <w:t xml:space="preserve">5</w:t>
                        </w:r>
                      </w:p>
                    </w:tc>
                    <w:tc>
                      <w:tcPr/>
                      <w:p>
                        <w:pPr>
                          <w:pStyle w:val="Compact"/>
                          <w:jc w:val="right"/>
                          <w:jc w:val="center"/>
                        </w:pPr>
                        <w:r>
                          <w:t xml:space="preserve">20</w:t>
                        </w:r>
                      </w:p>
                    </w:tc>
                    <w:tc>
                      <w:tcPr/>
                      <w:p>
                        <w:pPr>
                          <w:pStyle w:val="Compact"/>
                          <w:jc w:val="right"/>
                          <w:jc w:val="center"/>
                        </w:pPr>
                        <w:r>
                          <w:t xml:space="preserve">3.000000</w:t>
                        </w:r>
                      </w:p>
                    </w:tc>
                  </w:tr>
                  <w:tr>
                    <w:tc>
                      <w:tcPr/>
                      <w:p>
                        <w:pPr>
                          <w:pStyle w:val="Compact"/>
                          <w:jc w:val="left"/>
                          <w:jc w:val="center"/>
                        </w:pPr>
                        <w:r>
                          <w:t xml:space="preserve">T4</w:t>
                        </w:r>
                      </w:p>
                    </w:tc>
                    <w:tc>
                      <w:tcPr/>
                      <w:p>
                        <w:pPr>
                          <w:pStyle w:val="Compact"/>
                          <w:jc w:val="right"/>
                          <w:jc w:val="center"/>
                        </w:pPr>
                        <w:r>
                          <w:t xml:space="preserve">81</w:t>
                        </w:r>
                      </w:p>
                    </w:tc>
                    <w:tc>
                      <w:tcPr/>
                      <w:p>
                        <w:pPr>
                          <w:pStyle w:val="Compact"/>
                          <w:jc w:val="right"/>
                          <w:jc w:val="center"/>
                        </w:pPr>
                        <w:r>
                          <w:t xml:space="preserve">13</w:t>
                        </w:r>
                      </w:p>
                    </w:tc>
                    <w:tc>
                      <w:tcPr/>
                      <w:p>
                        <w:pPr>
                          <w:pStyle w:val="Compact"/>
                          <w:jc w:val="right"/>
                          <w:jc w:val="center"/>
                        </w:pPr>
                        <w:r>
                          <w:t xml:space="preserve">94</w:t>
                        </w:r>
                      </w:p>
                    </w:tc>
                    <w:tc>
                      <w:tcPr/>
                      <w:p>
                        <w:pPr>
                          <w:pStyle w:val="Compact"/>
                          <w:jc w:val="right"/>
                          <w:jc w:val="center"/>
                        </w:pPr>
                        <w:r>
                          <w:t xml:space="preserve">6.230769</w:t>
                        </w:r>
                      </w:p>
                    </w:tc>
                  </w:tr>
                  <w:tr>
                    <w:tc>
                      <w:tcPr/>
                      <w:p>
                        <w:pPr>
                          <w:pStyle w:val="Compact"/>
                          <w:jc w:val="left"/>
                          <w:jc w:val="center"/>
                        </w:pPr>
                        <w:r>
                          <w:t xml:space="preserve">T5</w:t>
                        </w:r>
                      </w:p>
                    </w:tc>
                    <w:tc>
                      <w:tcPr/>
                      <w:p>
                        <w:pPr>
                          <w:pStyle w:val="Compact"/>
                          <w:jc w:val="right"/>
                          <w:jc w:val="center"/>
                        </w:pPr>
                        <w:r>
                          <w:t xml:space="preserve">24</w:t>
                        </w:r>
                      </w:p>
                    </w:tc>
                    <w:tc>
                      <w:tcPr/>
                      <w:p>
                        <w:pPr>
                          <w:pStyle w:val="Compact"/>
                          <w:jc w:val="right"/>
                          <w:jc w:val="center"/>
                        </w:pPr>
                        <w:r>
                          <w:t xml:space="preserve">6</w:t>
                        </w:r>
                      </w:p>
                    </w:tc>
                    <w:tc>
                      <w:tcPr/>
                      <w:p>
                        <w:pPr>
                          <w:pStyle w:val="Compact"/>
                          <w:jc w:val="right"/>
                          <w:jc w:val="center"/>
                        </w:pPr>
                        <w:r>
                          <w:t xml:space="preserve">30</w:t>
                        </w:r>
                      </w:p>
                    </w:tc>
                    <w:tc>
                      <w:tcPr/>
                      <w:p>
                        <w:pPr>
                          <w:pStyle w:val="Compact"/>
                          <w:jc w:val="right"/>
                          <w:jc w:val="center"/>
                        </w:pPr>
                        <w:r>
                          <w:t xml:space="preserve">4.000000</w:t>
                        </w:r>
                      </w:p>
                    </w:tc>
                  </w:tr>
                  <w:tr>
                    <w:tc>
                      <w:tcPr/>
                      <w:p>
                        <w:pPr>
                          <w:pStyle w:val="Compact"/>
                          <w:jc w:val="left"/>
                          <w:jc w:val="center"/>
                        </w:pPr>
                        <w:r>
                          <w:t xml:space="preserve">T6</w:t>
                        </w:r>
                      </w:p>
                    </w:tc>
                    <w:tc>
                      <w:tcPr/>
                      <w:p>
                        <w:pPr>
                          <w:pStyle w:val="Compact"/>
                          <w:jc w:val="right"/>
                          <w:jc w:val="center"/>
                        </w:pPr>
                        <w:r>
                          <w:t xml:space="preserve">27</w:t>
                        </w:r>
                      </w:p>
                    </w:tc>
                    <w:tc>
                      <w:tcPr/>
                      <w:p>
                        <w:pPr>
                          <w:pStyle w:val="Compact"/>
                          <w:jc w:val="right"/>
                          <w:jc w:val="center"/>
                        </w:pPr>
                        <w:r>
                          <w:t xml:space="preserve">0</w:t>
                        </w:r>
                      </w:p>
                    </w:tc>
                    <w:tc>
                      <w:tcPr/>
                      <w:p>
                        <w:pPr>
                          <w:pStyle w:val="Compact"/>
                          <w:jc w:val="right"/>
                          <w:jc w:val="center"/>
                        </w:pPr>
                        <w:r>
                          <w:t xml:space="preserve">27</w:t>
                        </w:r>
                      </w:p>
                    </w:tc>
                    <w:tc>
                      <w:tcPr/>
                      <w:p>
                        <w:pPr>
                          <w:pStyle w:val="Compact"/>
                          <w:jc w:val="right"/>
                          <w:jc w:val="center"/>
                        </w:pPr>
                        <w:r>
                          <w:t xml:space="preserve">Inf</w:t>
                        </w:r>
                      </w:p>
                    </w:tc>
                  </w:tr>
                  <w:tr>
                    <w:tc>
                      <w:tcPr/>
                      <w:p>
                        <w:pPr>
                          <w:pStyle w:val="Compact"/>
                          <w:jc w:val="left"/>
                          <w:jc w:val="center"/>
                        </w:pPr>
                        <w:r>
                          <w:t xml:space="preserve">T7</w:t>
                        </w:r>
                      </w:p>
                    </w:tc>
                    <w:tc>
                      <w:tcPr/>
                      <w:p>
                        <w:pPr>
                          <w:pStyle w:val="Compact"/>
                          <w:jc w:val="right"/>
                          <w:jc w:val="center"/>
                        </w:pPr>
                        <w:r>
                          <w:t xml:space="preserve">22</w:t>
                        </w:r>
                      </w:p>
                    </w:tc>
                    <w:tc>
                      <w:tcPr/>
                      <w:p>
                        <w:pPr>
                          <w:pStyle w:val="Compact"/>
                          <w:jc w:val="right"/>
                          <w:jc w:val="center"/>
                        </w:pPr>
                        <w:r>
                          <w:t xml:space="preserve">2</w:t>
                        </w:r>
                      </w:p>
                    </w:tc>
                    <w:tc>
                      <w:tcPr/>
                      <w:p>
                        <w:pPr>
                          <w:pStyle w:val="Compact"/>
                          <w:jc w:val="right"/>
                          <w:jc w:val="center"/>
                        </w:pPr>
                        <w:r>
                          <w:t xml:space="preserve">24</w:t>
                        </w:r>
                      </w:p>
                    </w:tc>
                    <w:tc>
                      <w:tcPr/>
                      <w:p>
                        <w:pPr>
                          <w:pStyle w:val="Compact"/>
                          <w:jc w:val="right"/>
                          <w:jc w:val="center"/>
                        </w:pPr>
                        <w:r>
                          <w:t xml:space="preserve">11.000000</w:t>
                        </w:r>
                      </w:p>
                    </w:tc>
                  </w:tr>
                  <w:tr>
                    <w:tc>
                      <w:tcPr/>
                      <w:p>
                        <w:pPr>
                          <w:pStyle w:val="Compact"/>
                          <w:jc w:val="left"/>
                          <w:jc w:val="center"/>
                        </w:pPr>
                        <w:r>
                          <w:t xml:space="preserve">T8</w:t>
                        </w:r>
                      </w:p>
                    </w:tc>
                    <w:tc>
                      <w:tcPr/>
                      <w:p>
                        <w:pPr>
                          <w:pStyle w:val="Compact"/>
                          <w:jc w:val="right"/>
                          <w:jc w:val="center"/>
                        </w:pPr>
                        <w:r>
                          <w:t xml:space="preserve">6</w:t>
                        </w:r>
                      </w:p>
                    </w:tc>
                    <w:tc>
                      <w:tcPr/>
                      <w:p>
                        <w:pPr>
                          <w:pStyle w:val="Compact"/>
                          <w:jc w:val="right"/>
                          <w:jc w:val="center"/>
                        </w:pPr>
                        <w:r>
                          <w:t xml:space="preserve">1</w:t>
                        </w:r>
                      </w:p>
                    </w:tc>
                    <w:tc>
                      <w:tcPr/>
                      <w:p>
                        <w:pPr>
                          <w:pStyle w:val="Compact"/>
                          <w:jc w:val="right"/>
                          <w:jc w:val="center"/>
                        </w:pPr>
                        <w:r>
                          <w:t xml:space="preserve">7</w:t>
                        </w:r>
                      </w:p>
                    </w:tc>
                    <w:tc>
                      <w:tcPr/>
                      <w:p>
                        <w:pPr>
                          <w:pStyle w:val="Compact"/>
                          <w:jc w:val="right"/>
                          <w:jc w:val="center"/>
                        </w:pPr>
                        <w:r>
                          <w:t xml:space="preserve">6.000000</w:t>
                        </w:r>
                      </w:p>
                    </w:tc>
                  </w:tr>
                </w:tbl>
                <w:bookmarkEnd w:id="42"/>
                <w:bookmarkEnd w:id="43"/>
                <w:p/>
              </w:tc>
            </w:tr>
          </w:tbl>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7761"/>
      </w:tblGrid>
      <w:tr>
        <w:tc>
          <w:tcPr/>
          <w:p>
            <w:pPr>
              <w:pStyle w:val="FirstParagraph"/>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45" w:name="tbl-bcratio-3"/>
                <w:p>
                  <w:pPr>
                    <w:jc w:val="center"/>
                  </w:pPr>
                  <w:pPr>
                    <w:jc w:val="start"/>
                    <w:spacing w:before="200"/>
                    <w:pStyle w:val="ImageCaption"/>
                  </w:pPr>
                  <w:r>
                    <w:t xml:space="preserve">(c) Blank-to-core ratio by chert type of the Solutrean assemblage (levels A to C) of the Shelter area.</w:t>
                  </w:r>
                </w:p>
                <w:bookmarkStart w:id="44" w:name="tbl-bcratio-3"/>
                <w:tbl>
                  <w:tblPr>
                    <w:tblStyle w:val="Table"/>
                    <w:tblW w:type="pct" w:w="4900"/>
                    <w:tblLayout w:type="fixed"/>
                    <w:tblLook w:firstRow="1" w:lastRow="0" w:firstColumn="0" w:lastColumn="0" w:noHBand="0" w:noVBand="0" w:val="0020"/>
                  </w:tblPr>
                  <w:tblGrid>
                    <w:gridCol w:w="1552"/>
                    <w:gridCol w:w="1552"/>
                    <w:gridCol w:w="1552"/>
                    <w:gridCol w:w="1552"/>
                    <w:gridCol w:w="1552"/>
                  </w:tblGrid>
                  <w:tr>
                    <w:trPr>
                      <w:tblHeader w:val="on"/>
                    </w:trPr>
                    <w:tc>
                      <w:tcPr/>
                      <w:p>
                        <w:pPr>
                          <w:pStyle w:val="Compact"/>
                          <w:jc w:val="left"/>
                          <w:jc w:val="center"/>
                        </w:pPr>
                        <w:r>
                          <w:t xml:space="preserve">RMTYPE</w:t>
                        </w:r>
                      </w:p>
                    </w:tc>
                    <w:tc>
                      <w:tcPr/>
                      <w:p>
                        <w:pPr>
                          <w:pStyle w:val="Compact"/>
                          <w:jc w:val="right"/>
                          <w:jc w:val="center"/>
                        </w:pPr>
                        <w:r>
                          <w:t xml:space="preserve">Blank</w:t>
                        </w:r>
                      </w:p>
                    </w:tc>
                    <w:tc>
                      <w:tcPr/>
                      <w:p>
                        <w:pPr>
                          <w:pStyle w:val="Compact"/>
                          <w:jc w:val="right"/>
                          <w:jc w:val="center"/>
                        </w:pPr>
                        <w:r>
                          <w:t xml:space="preserve">Core</w:t>
                        </w:r>
                      </w:p>
                    </w:tc>
                    <w:tc>
                      <w:tcPr/>
                      <w:p>
                        <w:pPr>
                          <w:pStyle w:val="Compact"/>
                          <w:jc w:val="right"/>
                          <w:jc w:val="center"/>
                        </w:pPr>
                        <w:r>
                          <w:t xml:space="preserve">sum</w:t>
                        </w:r>
                      </w:p>
                    </w:tc>
                    <w:tc>
                      <w:tcPr/>
                      <w:p>
                        <w:pPr>
                          <w:pStyle w:val="Compact"/>
                          <w:jc w:val="right"/>
                          <w:jc w:val="center"/>
                        </w:pPr>
                        <w:r>
                          <w:t xml:space="preserve">Blank/Core</w:t>
                        </w:r>
                      </w:p>
                    </w:tc>
                  </w:tr>
                  <w:tr>
                    <w:tc>
                      <w:tcPr/>
                      <w:p>
                        <w:pPr>
                          <w:pStyle w:val="Compact"/>
                          <w:jc w:val="left"/>
                          <w:jc w:val="center"/>
                        </w:pPr>
                        <w:r>
                          <w:t xml:space="preserve">T1</w:t>
                        </w:r>
                      </w:p>
                    </w:tc>
                    <w:tc>
                      <w:tcPr/>
                      <w:p>
                        <w:pPr>
                          <w:pStyle w:val="Compact"/>
                          <w:jc w:val="right"/>
                          <w:jc w:val="center"/>
                        </w:pPr>
                        <w:r>
                          <w:t xml:space="preserve">11</w:t>
                        </w:r>
                      </w:p>
                    </w:tc>
                    <w:tc>
                      <w:tcPr/>
                      <w:p>
                        <w:pPr>
                          <w:pStyle w:val="Compact"/>
                          <w:jc w:val="right"/>
                          <w:jc w:val="center"/>
                        </w:pPr>
                        <w:r>
                          <w:t xml:space="preserve">0</w:t>
                        </w:r>
                      </w:p>
                    </w:tc>
                    <w:tc>
                      <w:tcPr/>
                      <w:p>
                        <w:pPr>
                          <w:pStyle w:val="Compact"/>
                          <w:jc w:val="right"/>
                          <w:jc w:val="center"/>
                        </w:pPr>
                        <w:r>
                          <w:t xml:space="preserve">11</w:t>
                        </w:r>
                      </w:p>
                    </w:tc>
                    <w:tc>
                      <w:tcPr/>
                      <w:p>
                        <w:pPr>
                          <w:pStyle w:val="Compact"/>
                          <w:jc w:val="right"/>
                          <w:jc w:val="center"/>
                        </w:pPr>
                        <w:r>
                          <w:t xml:space="preserve">Inf</w:t>
                        </w:r>
                      </w:p>
                    </w:tc>
                  </w:tr>
                  <w:tr>
                    <w:tc>
                      <w:tcPr/>
                      <w:p>
                        <w:pPr>
                          <w:pStyle w:val="Compact"/>
                          <w:jc w:val="left"/>
                          <w:jc w:val="center"/>
                        </w:pPr>
                        <w:r>
                          <w:t xml:space="preserve">T2</w:t>
                        </w:r>
                      </w:p>
                    </w:tc>
                    <w:tc>
                      <w:tcPr/>
                      <w:p>
                        <w:pPr>
                          <w:pStyle w:val="Compact"/>
                          <w:jc w:val="right"/>
                          <w:jc w:val="center"/>
                        </w:pPr>
                        <w:r>
                          <w:t xml:space="preserve">359</w:t>
                        </w:r>
                      </w:p>
                    </w:tc>
                    <w:tc>
                      <w:tcPr/>
                      <w:p>
                        <w:pPr>
                          <w:pStyle w:val="Compact"/>
                          <w:jc w:val="right"/>
                          <w:jc w:val="center"/>
                        </w:pPr>
                        <w:r>
                          <w:t xml:space="preserve">50</w:t>
                        </w:r>
                      </w:p>
                    </w:tc>
                    <w:tc>
                      <w:tcPr/>
                      <w:p>
                        <w:pPr>
                          <w:pStyle w:val="Compact"/>
                          <w:jc w:val="right"/>
                          <w:jc w:val="center"/>
                        </w:pPr>
                        <w:r>
                          <w:t xml:space="preserve">409</w:t>
                        </w:r>
                      </w:p>
                    </w:tc>
                    <w:tc>
                      <w:tcPr/>
                      <w:p>
                        <w:pPr>
                          <w:pStyle w:val="Compact"/>
                          <w:jc w:val="right"/>
                          <w:jc w:val="center"/>
                        </w:pPr>
                        <w:r>
                          <w:t xml:space="preserve">7.180000</w:t>
                        </w:r>
                      </w:p>
                    </w:tc>
                  </w:tr>
                  <w:tr>
                    <w:tc>
                      <w:tcPr/>
                      <w:p>
                        <w:pPr>
                          <w:pStyle w:val="Compact"/>
                          <w:jc w:val="left"/>
                          <w:jc w:val="center"/>
                        </w:pPr>
                        <w:r>
                          <w:t xml:space="preserve">T4</w:t>
                        </w:r>
                      </w:p>
                    </w:tc>
                    <w:tc>
                      <w:tcPr/>
                      <w:p>
                        <w:pPr>
                          <w:pStyle w:val="Compact"/>
                          <w:jc w:val="right"/>
                          <w:jc w:val="center"/>
                        </w:pPr>
                        <w:r>
                          <w:t xml:space="preserve">8</w:t>
                        </w:r>
                      </w:p>
                    </w:tc>
                    <w:tc>
                      <w:tcPr/>
                      <w:p>
                        <w:pPr>
                          <w:pStyle w:val="Compact"/>
                          <w:jc w:val="right"/>
                          <w:jc w:val="center"/>
                        </w:pPr>
                        <w:r>
                          <w:t xml:space="preserve">2</w:t>
                        </w:r>
                      </w:p>
                    </w:tc>
                    <w:tc>
                      <w:tcPr/>
                      <w:p>
                        <w:pPr>
                          <w:pStyle w:val="Compact"/>
                          <w:jc w:val="right"/>
                          <w:jc w:val="center"/>
                        </w:pPr>
                        <w:r>
                          <w:t xml:space="preserve">10</w:t>
                        </w:r>
                      </w:p>
                    </w:tc>
                    <w:tc>
                      <w:tcPr/>
                      <w:p>
                        <w:pPr>
                          <w:pStyle w:val="Compact"/>
                          <w:jc w:val="right"/>
                          <w:jc w:val="center"/>
                        </w:pPr>
                        <w:r>
                          <w:t xml:space="preserve">4.000000</w:t>
                        </w:r>
                      </w:p>
                    </w:tc>
                  </w:tr>
                  <w:tr>
                    <w:tc>
                      <w:tcPr/>
                      <w:p>
                        <w:pPr>
                          <w:pStyle w:val="Compact"/>
                          <w:jc w:val="left"/>
                          <w:jc w:val="center"/>
                        </w:pPr>
                        <w:r>
                          <w:t xml:space="preserve">T5</w:t>
                        </w:r>
                      </w:p>
                    </w:tc>
                    <w:tc>
                      <w:tcPr/>
                      <w:p>
                        <w:pPr>
                          <w:pStyle w:val="Compact"/>
                          <w:jc w:val="right"/>
                          <w:jc w:val="center"/>
                        </w:pPr>
                        <w:r>
                          <w:t xml:space="preserve">18</w:t>
                        </w:r>
                      </w:p>
                    </w:tc>
                    <w:tc>
                      <w:tcPr/>
                      <w:p>
                        <w:pPr>
                          <w:pStyle w:val="Compact"/>
                          <w:jc w:val="right"/>
                          <w:jc w:val="center"/>
                        </w:pPr>
                        <w:r>
                          <w:t xml:space="preserve">7</w:t>
                        </w:r>
                      </w:p>
                    </w:tc>
                    <w:tc>
                      <w:tcPr/>
                      <w:p>
                        <w:pPr>
                          <w:pStyle w:val="Compact"/>
                          <w:jc w:val="right"/>
                          <w:jc w:val="center"/>
                        </w:pPr>
                        <w:r>
                          <w:t xml:space="preserve">25</w:t>
                        </w:r>
                      </w:p>
                    </w:tc>
                    <w:tc>
                      <w:tcPr/>
                      <w:p>
                        <w:pPr>
                          <w:pStyle w:val="Compact"/>
                          <w:jc w:val="right"/>
                          <w:jc w:val="center"/>
                        </w:pPr>
                        <w:r>
                          <w:t xml:space="preserve">2.571429</w:t>
                        </w:r>
                      </w:p>
                    </w:tc>
                  </w:tr>
                  <w:tr>
                    <w:tc>
                      <w:tcPr/>
                      <w:p>
                        <w:pPr>
                          <w:pStyle w:val="Compact"/>
                          <w:jc w:val="left"/>
                          <w:jc w:val="center"/>
                        </w:pPr>
                        <w:r>
                          <w:t xml:space="preserve">T6</w:t>
                        </w:r>
                      </w:p>
                    </w:tc>
                    <w:tc>
                      <w:tcPr/>
                      <w:p>
                        <w:pPr>
                          <w:pStyle w:val="Compact"/>
                          <w:jc w:val="right"/>
                          <w:jc w:val="center"/>
                        </w:pPr>
                        <w:r>
                          <w:t xml:space="preserve">56</w:t>
                        </w:r>
                      </w:p>
                    </w:tc>
                    <w:tc>
                      <w:tcPr/>
                      <w:p>
                        <w:pPr>
                          <w:pStyle w:val="Compact"/>
                          <w:jc w:val="right"/>
                          <w:jc w:val="center"/>
                        </w:pPr>
                        <w:r>
                          <w:t xml:space="preserve">5</w:t>
                        </w:r>
                      </w:p>
                    </w:tc>
                    <w:tc>
                      <w:tcPr/>
                      <w:p>
                        <w:pPr>
                          <w:pStyle w:val="Compact"/>
                          <w:jc w:val="right"/>
                          <w:jc w:val="center"/>
                        </w:pPr>
                        <w:r>
                          <w:t xml:space="preserve">61</w:t>
                        </w:r>
                      </w:p>
                    </w:tc>
                    <w:tc>
                      <w:tcPr/>
                      <w:p>
                        <w:pPr>
                          <w:pStyle w:val="Compact"/>
                          <w:jc w:val="right"/>
                          <w:jc w:val="center"/>
                        </w:pPr>
                        <w:r>
                          <w:t xml:space="preserve">11.200000</w:t>
                        </w:r>
                      </w:p>
                    </w:tc>
                  </w:tr>
                  <w:tr>
                    <w:tc>
                      <w:tcPr/>
                      <w:p>
                        <w:pPr>
                          <w:pStyle w:val="Compact"/>
                          <w:jc w:val="left"/>
                          <w:jc w:val="center"/>
                        </w:pPr>
                        <w:r>
                          <w:t xml:space="preserve">T8</w:t>
                        </w:r>
                      </w:p>
                    </w:tc>
                    <w:tc>
                      <w:tcPr/>
                      <w:p>
                        <w:pPr>
                          <w:pStyle w:val="Compact"/>
                          <w:jc w:val="right"/>
                          <w:jc w:val="center"/>
                        </w:pPr>
                        <w:r>
                          <w:t xml:space="preserve">25</w:t>
                        </w:r>
                      </w:p>
                    </w:tc>
                    <w:tc>
                      <w:tcPr/>
                      <w:p>
                        <w:pPr>
                          <w:pStyle w:val="Compact"/>
                          <w:jc w:val="right"/>
                          <w:jc w:val="center"/>
                        </w:pPr>
                        <w:r>
                          <w:t xml:space="preserve">1</w:t>
                        </w:r>
                      </w:p>
                    </w:tc>
                    <w:tc>
                      <w:tcPr/>
                      <w:p>
                        <w:pPr>
                          <w:pStyle w:val="Compact"/>
                          <w:jc w:val="right"/>
                          <w:jc w:val="center"/>
                        </w:pPr>
                        <w:r>
                          <w:t xml:space="preserve">26</w:t>
                        </w:r>
                      </w:p>
                    </w:tc>
                    <w:tc>
                      <w:tcPr/>
                      <w:p>
                        <w:pPr>
                          <w:pStyle w:val="Compact"/>
                          <w:jc w:val="right"/>
                          <w:jc w:val="center"/>
                        </w:pPr>
                        <w:r>
                          <w:t xml:space="preserve">25.000000</w:t>
                        </w:r>
                      </w:p>
                    </w:tc>
                  </w:tr>
                  <w:tr>
                    <w:tc>
                      <w:tcPr/>
                      <w:p>
                        <w:pPr>
                          <w:pStyle w:val="Compact"/>
                          <w:jc w:val="left"/>
                          <w:jc w:val="center"/>
                        </w:pPr>
                        <w:r>
                          <w:t xml:space="preserve">T11</w:t>
                        </w:r>
                      </w:p>
                    </w:tc>
                    <w:tc>
                      <w:tcPr/>
                      <w:p>
                        <w:pPr>
                          <w:pStyle w:val="Compact"/>
                          <w:jc w:val="right"/>
                          <w:jc w:val="center"/>
                        </w:pPr>
                        <w:r>
                          <w:t xml:space="preserve">9</w:t>
                        </w:r>
                      </w:p>
                    </w:tc>
                    <w:tc>
                      <w:tcPr/>
                      <w:p>
                        <w:pPr>
                          <w:pStyle w:val="Compact"/>
                          <w:jc w:val="right"/>
                          <w:jc w:val="center"/>
                        </w:pPr>
                        <w:r>
                          <w:t xml:space="preserve">0</w:t>
                        </w:r>
                      </w:p>
                    </w:tc>
                    <w:tc>
                      <w:tcPr/>
                      <w:p>
                        <w:pPr>
                          <w:pStyle w:val="Compact"/>
                          <w:jc w:val="right"/>
                          <w:jc w:val="center"/>
                        </w:pPr>
                        <w:r>
                          <w:t xml:space="preserve">9</w:t>
                        </w:r>
                      </w:p>
                    </w:tc>
                    <w:tc>
                      <w:tcPr/>
                      <w:p>
                        <w:pPr>
                          <w:pStyle w:val="Compact"/>
                          <w:jc w:val="right"/>
                          <w:jc w:val="center"/>
                        </w:pPr>
                        <w:r>
                          <w:t xml:space="preserve">Inf</w:t>
                        </w:r>
                      </w:p>
                    </w:tc>
                  </w:tr>
                </w:tbl>
                <w:bookmarkEnd w:id="44"/>
                <w:bookmarkEnd w:id="45"/>
                <w:p/>
              </w:tc>
            </w:tr>
          </w:tbl>
          <w:p/>
        </w:tc>
      </w:tr>
    </w:tbl>
    <w:p>
      <w:pPr>
        <w:pStyle w:val="BodyText"/>
      </w:pPr>
      <w:pPr>
        <w:spacing w:before="200"/>
        <w:pStyle w:val="ImageCaption"/>
      </w:pPr>
      <w:r>
        <w:t xml:space="preserve">Table 9: Blank-to-core ratio by chert type of the Gravettian (a), Proto-Solutrean (b) and Solutrean (c) assemblages.</w:t>
      </w:r>
    </w:p>
    <w:bookmarkEnd w:id="46"/>
    <w:bookmarkEnd w:id="47"/>
    <w:bookmarkStart w:id="69" w:name="measurements-descriptive-statistics"/>
    <w:p>
      <w:pPr>
        <w:pStyle w:val="Heading1"/>
      </w:pPr>
      <w:r>
        <w:t xml:space="preserve">Measurements descriptive statistics</w:t>
      </w:r>
    </w:p>
    <w:bookmarkStart w:id="54" w:name="tbl-gravettian"/>
    <w:tbl>
      <w:tblPr>
        <w:tblStyle w:val="Table"/>
        <w:tblW w:type="pct" w:w="4900"/>
        <w:tblLayout w:type="fixed"/>
        <w:tblLook w:firstRow="0" w:lastRow="0" w:firstColumn="0" w:lastColumn="0" w:noHBand="0" w:noVBand="0" w:val="0000"/>
      </w:tblPr>
      <w:tblGrid>
        <w:gridCol w:w="7761"/>
      </w:tblGrid>
      <w:tr>
        <w:tc>
          <w:tcPr/>
          <w:p>
            <w:pPr>
              <w:pStyle w:val="FirstParagraph"/>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49" w:name="tbl-gravettian-1"/>
                <w:p>
                  <w:pPr>
                    <w:jc w:val="center"/>
                  </w:pPr>
                  <w:pPr>
                    <w:jc w:val="start"/>
                    <w:spacing w:before="200"/>
                    <w:pStyle w:val="ImageCaption"/>
                  </w:pPr>
                  <w:r>
                    <w:t xml:space="preserve">(a) Mean and SD for Max width, Length and Weight measurements of flakes.</w:t>
                  </w:r>
                </w:p>
                <w:bookmarkStart w:id="48" w:name="tbl-gravettian-1"/>
                <w:tbl>
                  <w:tblPr>
                    <w:tblStyle w:val="Table"/>
                    <w:tblW w:type="pct" w:w="4900"/>
                    <w:tblLayout w:type="fixed"/>
                    <w:tblLook w:firstRow="1" w:lastRow="0" w:firstColumn="0" w:lastColumn="0" w:noHBand="0" w:noVBand="0" w:val="0020"/>
                  </w:tblPr>
                  <w:tblGrid>
                    <w:gridCol w:w="970"/>
                    <w:gridCol w:w="970"/>
                    <w:gridCol w:w="970"/>
                    <w:gridCol w:w="970"/>
                    <w:gridCol w:w="970"/>
                    <w:gridCol w:w="970"/>
                    <w:gridCol w:w="970"/>
                    <w:gridCol w:w="970"/>
                  </w:tblGrid>
                  <w:tr>
                    <w:trPr>
                      <w:tblHeader w:val="on"/>
                    </w:trPr>
                    <w:tc>
                      <w:tcPr/>
                      <w:p>
                        <w:pPr>
                          <w:pStyle w:val="Compact"/>
                          <w:jc w:val="left"/>
                          <w:jc w:val="center"/>
                        </w:pPr>
                        <w:r>
                          <w:t xml:space="preserve">RMTYPE</w:t>
                        </w:r>
                      </w:p>
                    </w:tc>
                    <w:tc>
                      <w:tcPr/>
                      <w:p>
                        <w:pPr>
                          <w:pStyle w:val="Compact"/>
                          <w:jc w:val="left"/>
                          <w:jc w:val="center"/>
                        </w:pPr>
                        <w:r>
                          <w:t xml:space="preserve">CLASS</w:t>
                        </w:r>
                      </w:p>
                    </w:tc>
                    <w:tc>
                      <w:tcPr/>
                      <w:p>
                        <w:pPr>
                          <w:pStyle w:val="Compact"/>
                          <w:jc w:val="right"/>
                          <w:jc w:val="center"/>
                        </w:pPr>
                        <w:r>
                          <w:t xml:space="preserve">MAXWIDTH_mean</w:t>
                        </w:r>
                      </w:p>
                    </w:tc>
                    <w:tc>
                      <w:tcPr/>
                      <w:p>
                        <w:pPr>
                          <w:pStyle w:val="Compact"/>
                          <w:jc w:val="right"/>
                          <w:jc w:val="center"/>
                        </w:pPr>
                        <w:r>
                          <w:t xml:space="preserve">MAXWIDTH_sd</w:t>
                        </w:r>
                      </w:p>
                    </w:tc>
                    <w:tc>
                      <w:tcPr/>
                      <w:p>
                        <w:pPr>
                          <w:pStyle w:val="Compact"/>
                          <w:jc w:val="right"/>
                          <w:jc w:val="center"/>
                        </w:pPr>
                        <w:r>
                          <w:t xml:space="preserve">LENGTH_mean</w:t>
                        </w:r>
                      </w:p>
                    </w:tc>
                    <w:tc>
                      <w:tcPr/>
                      <w:p>
                        <w:pPr>
                          <w:pStyle w:val="Compact"/>
                          <w:jc w:val="right"/>
                          <w:jc w:val="center"/>
                        </w:pPr>
                        <w:r>
                          <w:t xml:space="preserve">LENGTH_sd</w:t>
                        </w:r>
                      </w:p>
                    </w:tc>
                    <w:tc>
                      <w:tcPr/>
                      <w:p>
                        <w:pPr>
                          <w:pStyle w:val="Compact"/>
                          <w:jc w:val="right"/>
                          <w:jc w:val="center"/>
                        </w:pPr>
                        <w:r>
                          <w:t xml:space="preserve">WEIGHT_mean</w:t>
                        </w:r>
                      </w:p>
                    </w:tc>
                    <w:tc>
                      <w:tcPr/>
                      <w:p>
                        <w:pPr>
                          <w:pStyle w:val="Compact"/>
                          <w:jc w:val="right"/>
                          <w:jc w:val="center"/>
                        </w:pPr>
                        <w:r>
                          <w:t xml:space="preserve">WEIGHT_sd</w:t>
                        </w:r>
                      </w:p>
                    </w:tc>
                  </w:tr>
                  <w:tr>
                    <w:tc>
                      <w:tcPr/>
                      <w:p>
                        <w:pPr>
                          <w:pStyle w:val="Compact"/>
                          <w:jc w:val="left"/>
                          <w:jc w:val="center"/>
                        </w:pPr>
                        <w:r>
                          <w:t xml:space="preserve">T1</w:t>
                        </w:r>
                      </w:p>
                    </w:tc>
                    <w:tc>
                      <w:tcPr/>
                      <w:p>
                        <w:pPr>
                          <w:pStyle w:val="Compact"/>
                          <w:jc w:val="left"/>
                          <w:jc w:val="center"/>
                        </w:pPr>
                        <w:r>
                          <w:t xml:space="preserve">Flake</w:t>
                        </w:r>
                      </w:p>
                    </w:tc>
                    <w:tc>
                      <w:tcPr/>
                      <w:p>
                        <w:pPr>
                          <w:pStyle w:val="Compact"/>
                          <w:jc w:val="right"/>
                          <w:jc w:val="center"/>
                        </w:pPr>
                        <w:r>
                          <w:t xml:space="preserve">21.14400</w:t>
                        </w:r>
                      </w:p>
                    </w:tc>
                    <w:tc>
                      <w:tcPr/>
                      <w:p>
                        <w:pPr>
                          <w:pStyle w:val="Compact"/>
                          <w:jc w:val="right"/>
                          <w:jc w:val="center"/>
                        </w:pPr>
                        <w:r>
                          <w:t xml:space="preserve">6.842465</w:t>
                        </w:r>
                      </w:p>
                    </w:tc>
                    <w:tc>
                      <w:tcPr/>
                      <w:p>
                        <w:pPr>
                          <w:pStyle w:val="Compact"/>
                          <w:jc w:val="right"/>
                          <w:jc w:val="center"/>
                        </w:pPr>
                        <w:r>
                          <w:t xml:space="preserve">23.31000</w:t>
                        </w:r>
                      </w:p>
                    </w:tc>
                    <w:tc>
                      <w:tcPr/>
                      <w:p>
                        <w:pPr>
                          <w:pStyle w:val="Compact"/>
                          <w:jc w:val="right"/>
                          <w:jc w:val="center"/>
                        </w:pPr>
                        <w:r>
                          <w:t xml:space="preserve">6.638509</w:t>
                        </w:r>
                      </w:p>
                    </w:tc>
                    <w:tc>
                      <w:tcPr/>
                      <w:p>
                        <w:pPr>
                          <w:pStyle w:val="Compact"/>
                          <w:jc w:val="right"/>
                          <w:jc w:val="center"/>
                        </w:pPr>
                        <w:r>
                          <w:t xml:space="preserve">3.780000</w:t>
                        </w:r>
                      </w:p>
                    </w:tc>
                    <w:tc>
                      <w:tcPr/>
                      <w:p>
                        <w:pPr>
                          <w:pStyle w:val="Compact"/>
                          <w:jc w:val="right"/>
                          <w:jc w:val="center"/>
                        </w:pPr>
                        <w:r>
                          <w:t xml:space="preserve">2.4066574</w:t>
                        </w:r>
                      </w:p>
                    </w:tc>
                  </w:tr>
                  <w:tr>
                    <w:tc>
                      <w:tcPr/>
                      <w:p>
                        <w:pPr>
                          <w:pStyle w:val="Compact"/>
                          <w:jc w:val="left"/>
                          <w:jc w:val="center"/>
                        </w:pPr>
                        <w:r>
                          <w:t xml:space="preserve">T2-5</w:t>
                        </w:r>
                      </w:p>
                    </w:tc>
                    <w:tc>
                      <w:tcPr/>
                      <w:p>
                        <w:pPr>
                          <w:pStyle w:val="Compact"/>
                          <w:jc w:val="left"/>
                          <w:jc w:val="center"/>
                        </w:pPr>
                        <w:r>
                          <w:t xml:space="preserve">Flake</w:t>
                        </w:r>
                      </w:p>
                    </w:tc>
                    <w:tc>
                      <w:tcPr/>
                      <w:p>
                        <w:pPr>
                          <w:pStyle w:val="Compact"/>
                          <w:jc w:val="right"/>
                          <w:jc w:val="center"/>
                        </w:pPr>
                        <w:r>
                          <w:t xml:space="preserve">23.36233</w:t>
                        </w:r>
                      </w:p>
                    </w:tc>
                    <w:tc>
                      <w:tcPr/>
                      <w:p>
                        <w:pPr>
                          <w:pStyle w:val="Compact"/>
                          <w:jc w:val="right"/>
                          <w:jc w:val="center"/>
                        </w:pPr>
                        <w:r>
                          <w:t xml:space="preserve">9.153043</w:t>
                        </w:r>
                      </w:p>
                    </w:tc>
                    <w:tc>
                      <w:tcPr/>
                      <w:p>
                        <w:pPr>
                          <w:pStyle w:val="Compact"/>
                          <w:jc w:val="right"/>
                          <w:jc w:val="center"/>
                        </w:pPr>
                        <w:r>
                          <w:t xml:space="preserve">29.14650</w:t>
                        </w:r>
                      </w:p>
                    </w:tc>
                    <w:tc>
                      <w:tcPr/>
                      <w:p>
                        <w:pPr>
                          <w:pStyle w:val="Compact"/>
                          <w:jc w:val="right"/>
                          <w:jc w:val="center"/>
                        </w:pPr>
                        <w:r>
                          <w:t xml:space="preserve">11.915010</w:t>
                        </w:r>
                      </w:p>
                    </w:tc>
                    <w:tc>
                      <w:tcPr/>
                      <w:p>
                        <w:pPr>
                          <w:pStyle w:val="Compact"/>
                          <w:jc w:val="right"/>
                          <w:jc w:val="center"/>
                        </w:pPr>
                        <w:r>
                          <w:t xml:space="preserve">6.740000</w:t>
                        </w:r>
                      </w:p>
                    </w:tc>
                    <w:tc>
                      <w:tcPr/>
                      <w:p>
                        <w:pPr>
                          <w:pStyle w:val="Compact"/>
                          <w:jc w:val="right"/>
                          <w:jc w:val="center"/>
                        </w:pPr>
                        <w:r>
                          <w:t xml:space="preserve">10.4329855</w:t>
                        </w:r>
                      </w:p>
                    </w:tc>
                  </w:tr>
                  <w:tr>
                    <w:tc>
                      <w:tcPr/>
                      <w:p>
                        <w:pPr>
                          <w:pStyle w:val="Compact"/>
                          <w:jc w:val="left"/>
                          <w:jc w:val="center"/>
                        </w:pPr>
                        <w:r>
                          <w:t xml:space="preserve">T6</w:t>
                        </w:r>
                      </w:p>
                    </w:tc>
                    <w:tc>
                      <w:tcPr/>
                      <w:p>
                        <w:pPr>
                          <w:pStyle w:val="Compact"/>
                          <w:jc w:val="left"/>
                          <w:jc w:val="center"/>
                        </w:pPr>
                        <w:r>
                          <w:t xml:space="preserve">Flake</w:t>
                        </w:r>
                      </w:p>
                    </w:tc>
                    <w:tc>
                      <w:tcPr/>
                      <w:p>
                        <w:pPr>
                          <w:pStyle w:val="Compact"/>
                          <w:jc w:val="right"/>
                          <w:jc w:val="center"/>
                        </w:pPr>
                        <w:r>
                          <w:t xml:space="preserve">19.61366</w:t>
                        </w:r>
                      </w:p>
                    </w:tc>
                    <w:tc>
                      <w:tcPr/>
                      <w:p>
                        <w:pPr>
                          <w:pStyle w:val="Compact"/>
                          <w:jc w:val="right"/>
                          <w:jc w:val="center"/>
                        </w:pPr>
                        <w:r>
                          <w:t xml:space="preserve">7.058163</w:t>
                        </w:r>
                      </w:p>
                    </w:tc>
                    <w:tc>
                      <w:tcPr/>
                      <w:p>
                        <w:pPr>
                          <w:pStyle w:val="Compact"/>
                          <w:jc w:val="right"/>
                          <w:jc w:val="center"/>
                        </w:pPr>
                        <w:r>
                          <w:t xml:space="preserve">20.78317</w:t>
                        </w:r>
                      </w:p>
                    </w:tc>
                    <w:tc>
                      <w:tcPr/>
                      <w:p>
                        <w:pPr>
                          <w:pStyle w:val="Compact"/>
                          <w:jc w:val="right"/>
                          <w:jc w:val="center"/>
                        </w:pPr>
                        <w:r>
                          <w:t xml:space="preserve">6.298627</w:t>
                        </w:r>
                      </w:p>
                    </w:tc>
                    <w:tc>
                      <w:tcPr/>
                      <w:p>
                        <w:pPr>
                          <w:pStyle w:val="Compact"/>
                          <w:jc w:val="right"/>
                          <w:jc w:val="center"/>
                        </w:pPr>
                        <w:r>
                          <w:t xml:space="preserve">2.629268</w:t>
                        </w:r>
                      </w:p>
                    </w:tc>
                    <w:tc>
                      <w:tcPr/>
                      <w:p>
                        <w:pPr>
                          <w:pStyle w:val="Compact"/>
                          <w:jc w:val="right"/>
                          <w:jc w:val="center"/>
                        </w:pPr>
                        <w:r>
                          <w:t xml:space="preserve">1.9334223</w:t>
                        </w:r>
                      </w:p>
                    </w:tc>
                  </w:tr>
                  <w:tr>
                    <w:tc>
                      <w:tcPr/>
                      <w:p>
                        <w:pPr>
                          <w:pStyle w:val="Compact"/>
                          <w:jc w:val="left"/>
                          <w:jc w:val="center"/>
                        </w:pPr>
                        <w:r>
                          <w:t xml:space="preserve">T7</w:t>
                        </w:r>
                      </w:p>
                    </w:tc>
                    <w:tc>
                      <w:tcPr/>
                      <w:p>
                        <w:pPr>
                          <w:pStyle w:val="Compact"/>
                          <w:jc w:val="left"/>
                          <w:jc w:val="center"/>
                        </w:pPr>
                        <w:r>
                          <w:t xml:space="preserve">Flake</w:t>
                        </w:r>
                      </w:p>
                    </w:tc>
                    <w:tc>
                      <w:tcPr/>
                      <w:p>
                        <w:pPr>
                          <w:pStyle w:val="Compact"/>
                          <w:jc w:val="right"/>
                          <w:jc w:val="center"/>
                        </w:pPr>
                        <w:r>
                          <w:t xml:space="preserve">20.12187</w:t>
                        </w:r>
                      </w:p>
                    </w:tc>
                    <w:tc>
                      <w:tcPr/>
                      <w:p>
                        <w:pPr>
                          <w:pStyle w:val="Compact"/>
                          <w:jc w:val="right"/>
                          <w:jc w:val="center"/>
                        </w:pPr>
                        <w:r>
                          <w:t xml:space="preserve">5.837771</w:t>
                        </w:r>
                      </w:p>
                    </w:tc>
                    <w:tc>
                      <w:tcPr/>
                      <w:p>
                        <w:pPr>
                          <w:pStyle w:val="Compact"/>
                          <w:jc w:val="right"/>
                          <w:jc w:val="center"/>
                        </w:pPr>
                        <w:r>
                          <w:t xml:space="preserve">22.84000</w:t>
                        </w:r>
                      </w:p>
                    </w:tc>
                    <w:tc>
                      <w:tcPr/>
                      <w:p>
                        <w:pPr>
                          <w:pStyle w:val="Compact"/>
                          <w:jc w:val="right"/>
                          <w:jc w:val="center"/>
                        </w:pPr>
                        <w:r>
                          <w:t xml:space="preserve">4.707820</w:t>
                        </w:r>
                      </w:p>
                    </w:tc>
                    <w:tc>
                      <w:tcPr/>
                      <w:p>
                        <w:pPr>
                          <w:pStyle w:val="Compact"/>
                          <w:jc w:val="right"/>
                          <w:jc w:val="center"/>
                        </w:pPr>
                        <w:r>
                          <w:t xml:space="preserve">2.993750</w:t>
                        </w:r>
                      </w:p>
                    </w:tc>
                    <w:tc>
                      <w:tcPr/>
                      <w:p>
                        <w:pPr>
                          <w:pStyle w:val="Compact"/>
                          <w:jc w:val="right"/>
                          <w:jc w:val="center"/>
                        </w:pPr>
                        <w:r>
                          <w:t xml:space="preserve">2.2860355</w:t>
                        </w:r>
                      </w:p>
                    </w:tc>
                  </w:tr>
                  <w:tr>
                    <w:tc>
                      <w:tcPr/>
                      <w:p>
                        <w:pPr>
                          <w:pStyle w:val="Compact"/>
                          <w:jc w:val="left"/>
                          <w:jc w:val="center"/>
                        </w:pPr>
                        <w:r>
                          <w:t xml:space="preserve">T8</w:t>
                        </w:r>
                      </w:p>
                    </w:tc>
                    <w:tc>
                      <w:tcPr/>
                      <w:p>
                        <w:pPr>
                          <w:pStyle w:val="Compact"/>
                          <w:jc w:val="left"/>
                          <w:jc w:val="center"/>
                        </w:pPr>
                        <w:r>
                          <w:t xml:space="preserve">Flake</w:t>
                        </w:r>
                      </w:p>
                    </w:tc>
                    <w:tc>
                      <w:tcPr/>
                      <w:p>
                        <w:pPr>
                          <w:pStyle w:val="Compact"/>
                          <w:jc w:val="right"/>
                          <w:jc w:val="center"/>
                        </w:pPr>
                        <w:r>
                          <w:t xml:space="preserve">21.60000</w:t>
                        </w:r>
                      </w:p>
                    </w:tc>
                    <w:tc>
                      <w:tcPr/>
                      <w:p>
                        <w:pPr>
                          <w:pStyle w:val="Compact"/>
                          <w:jc w:val="right"/>
                          <w:jc w:val="center"/>
                        </w:pPr>
                        <w:r>
                          <w:t xml:space="preserve">8.872705</w:t>
                        </w:r>
                      </w:p>
                    </w:tc>
                    <w:tc>
                      <w:tcPr/>
                      <w:p>
                        <w:pPr>
                          <w:pStyle w:val="Compact"/>
                          <w:jc w:val="right"/>
                          <w:jc w:val="center"/>
                        </w:pPr>
                        <w:r>
                          <w:t xml:space="preserve">25.91333</w:t>
                        </w:r>
                      </w:p>
                    </w:tc>
                    <w:tc>
                      <w:tcPr/>
                      <w:p>
                        <w:pPr>
                          <w:pStyle w:val="Compact"/>
                          <w:jc w:val="right"/>
                          <w:jc w:val="center"/>
                        </w:pPr>
                        <w:r>
                          <w:t xml:space="preserve">9.660566</w:t>
                        </w:r>
                      </w:p>
                    </w:tc>
                    <w:tc>
                      <w:tcPr/>
                      <w:p>
                        <w:pPr>
                          <w:pStyle w:val="Compact"/>
                          <w:jc w:val="right"/>
                          <w:jc w:val="center"/>
                        </w:pPr>
                        <w:r>
                          <w:t xml:space="preserve">6.266667</w:t>
                        </w:r>
                      </w:p>
                    </w:tc>
                    <w:tc>
                      <w:tcPr/>
                      <w:p>
                        <w:pPr>
                          <w:pStyle w:val="Compact"/>
                          <w:jc w:val="right"/>
                          <w:jc w:val="center"/>
                        </w:pPr>
                        <w:r>
                          <w:t xml:space="preserve">6.6455499</w:t>
                        </w:r>
                      </w:p>
                    </w:tc>
                  </w:tr>
                  <w:tr>
                    <w:tc>
                      <w:tcPr/>
                      <w:p>
                        <w:pPr>
                          <w:pStyle w:val="Compact"/>
                          <w:jc w:val="left"/>
                          <w:jc w:val="center"/>
                        </w:pPr>
                        <w:r>
                          <w:t xml:space="preserve">T10</w:t>
                        </w:r>
                      </w:p>
                    </w:tc>
                    <w:tc>
                      <w:tcPr/>
                      <w:p>
                        <w:pPr>
                          <w:pStyle w:val="Compact"/>
                          <w:jc w:val="left"/>
                          <w:jc w:val="center"/>
                        </w:pPr>
                        <w:r>
                          <w:t xml:space="preserve">Flake</w:t>
                        </w:r>
                      </w:p>
                    </w:tc>
                    <w:tc>
                      <w:tcPr/>
                      <w:p>
                        <w:pPr>
                          <w:pStyle w:val="Compact"/>
                          <w:jc w:val="right"/>
                          <w:jc w:val="center"/>
                        </w:pPr>
                        <w:r>
                          <w:t xml:space="preserve">28.20571</w:t>
                        </w:r>
                      </w:p>
                    </w:tc>
                    <w:tc>
                      <w:tcPr/>
                      <w:p>
                        <w:pPr>
                          <w:pStyle w:val="Compact"/>
                          <w:jc w:val="right"/>
                          <w:jc w:val="center"/>
                        </w:pPr>
                        <w:r>
                          <w:t xml:space="preserve">6.909438</w:t>
                        </w:r>
                      </w:p>
                    </w:tc>
                    <w:tc>
                      <w:tcPr/>
                      <w:p>
                        <w:pPr>
                          <w:pStyle w:val="Compact"/>
                          <w:jc w:val="right"/>
                          <w:jc w:val="center"/>
                        </w:pPr>
                        <w:r>
                          <w:t xml:space="preserve">29.53000</w:t>
                        </w:r>
                      </w:p>
                    </w:tc>
                    <w:tc>
                      <w:tcPr/>
                      <w:p>
                        <w:pPr>
                          <w:pStyle w:val="Compact"/>
                          <w:jc w:val="right"/>
                          <w:jc w:val="center"/>
                        </w:pPr>
                        <w:r>
                          <w:t xml:space="preserve">8.811443</w:t>
                        </w:r>
                      </w:p>
                    </w:tc>
                    <w:tc>
                      <w:tcPr/>
                      <w:p>
                        <w:pPr>
                          <w:pStyle w:val="Compact"/>
                          <w:jc w:val="right"/>
                          <w:jc w:val="center"/>
                        </w:pPr>
                        <w:r>
                          <w:t xml:space="preserve">8.485714</w:t>
                        </w:r>
                      </w:p>
                    </w:tc>
                    <w:tc>
                      <w:tcPr/>
                      <w:p>
                        <w:pPr>
                          <w:pStyle w:val="Compact"/>
                          <w:jc w:val="right"/>
                          <w:jc w:val="center"/>
                        </w:pPr>
                        <w:r>
                          <w:t xml:space="preserve">5.2014192</w:t>
                        </w:r>
                      </w:p>
                    </w:tc>
                  </w:tr>
                  <w:tr>
                    <w:tc>
                      <w:tcPr/>
                      <w:p>
                        <w:pPr>
                          <w:pStyle w:val="Compact"/>
                          <w:jc w:val="left"/>
                          <w:jc w:val="center"/>
                        </w:pPr>
                        <w:r>
                          <w:t xml:space="preserve">TL</w:t>
                        </w:r>
                      </w:p>
                    </w:tc>
                    <w:tc>
                      <w:tcPr/>
                      <w:p>
                        <w:pPr>
                          <w:pStyle w:val="Compact"/>
                          <w:jc w:val="left"/>
                          <w:jc w:val="center"/>
                        </w:pPr>
                        <w:r>
                          <w:t xml:space="preserve">Flake</w:t>
                        </w:r>
                      </w:p>
                    </w:tc>
                    <w:tc>
                      <w:tcPr/>
                      <w:p>
                        <w:pPr>
                          <w:pStyle w:val="Compact"/>
                          <w:jc w:val="right"/>
                          <w:jc w:val="center"/>
                        </w:pPr>
                        <w:r>
                          <w:t xml:space="preserve">23.08667</w:t>
                        </w:r>
                      </w:p>
                    </w:tc>
                    <w:tc>
                      <w:tcPr/>
                      <w:p>
                        <w:pPr>
                          <w:pStyle w:val="Compact"/>
                          <w:jc w:val="right"/>
                          <w:jc w:val="center"/>
                        </w:pPr>
                        <w:r>
                          <w:t xml:space="preserve">2.057093</w:t>
                        </w:r>
                      </w:p>
                    </w:tc>
                    <w:tc>
                      <w:tcPr/>
                      <w:p>
                        <w:pPr>
                          <w:pStyle w:val="Compact"/>
                          <w:jc w:val="right"/>
                          <w:jc w:val="center"/>
                        </w:pPr>
                        <w:r>
                          <w:t xml:space="preserve">24.18667</w:t>
                        </w:r>
                      </w:p>
                    </w:tc>
                    <w:tc>
                      <w:tcPr/>
                      <w:p>
                        <w:pPr>
                          <w:pStyle w:val="Compact"/>
                          <w:jc w:val="right"/>
                          <w:jc w:val="center"/>
                        </w:pPr>
                        <w:r>
                          <w:t xml:space="preserve">2.288435</w:t>
                        </w:r>
                      </w:p>
                    </w:tc>
                    <w:tc>
                      <w:tcPr/>
                      <w:p>
                        <w:pPr>
                          <w:pStyle w:val="Compact"/>
                          <w:jc w:val="right"/>
                          <w:jc w:val="center"/>
                        </w:pPr>
                        <w:r>
                          <w:t xml:space="preserve">3.300000</w:t>
                        </w:r>
                      </w:p>
                    </w:tc>
                    <w:tc>
                      <w:tcPr/>
                      <w:p>
                        <w:pPr>
                          <w:pStyle w:val="Compact"/>
                          <w:jc w:val="right"/>
                          <w:jc w:val="center"/>
                        </w:pPr>
                        <w:r>
                          <w:t xml:space="preserve">0.6557439</w:t>
                        </w:r>
                      </w:p>
                    </w:tc>
                  </w:tr>
                </w:tbl>
                <w:bookmarkEnd w:id="48"/>
                <w:bookmarkEnd w:id="49"/>
                <w:p/>
              </w:tc>
            </w:tr>
          </w:tbl>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7761"/>
      </w:tblGrid>
      <w:tr>
        <w:tc>
          <w:tcPr/>
          <w:p>
            <w:pPr>
              <w:pStyle w:val="FirstParagraph"/>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51" w:name="tbl-gravettian-2"/>
                <w:p>
                  <w:pPr>
                    <w:jc w:val="center"/>
                  </w:pPr>
                  <w:pPr>
                    <w:jc w:val="start"/>
                    <w:spacing w:before="200"/>
                    <w:pStyle w:val="ImageCaption"/>
                  </w:pPr>
                  <w:r>
                    <w:t xml:space="preserve">(b) Mean and SD for Max width, Length and Weight measurements of elongated blanks.</w:t>
                  </w:r>
                </w:p>
                <w:bookmarkStart w:id="50" w:name="tbl-gravettian-2"/>
                <w:tbl>
                  <w:tblPr>
                    <w:tblStyle w:val="Table"/>
                    <w:tblW w:type="pct" w:w="4900"/>
                    <w:tblLayout w:type="fixed"/>
                    <w:tblLook w:firstRow="1" w:lastRow="0" w:firstColumn="0" w:lastColumn="0" w:noHBand="0" w:noVBand="0" w:val="0020"/>
                  </w:tblPr>
                  <w:tblGrid>
                    <w:gridCol w:w="970"/>
                    <w:gridCol w:w="970"/>
                    <w:gridCol w:w="970"/>
                    <w:gridCol w:w="970"/>
                    <w:gridCol w:w="970"/>
                    <w:gridCol w:w="970"/>
                    <w:gridCol w:w="970"/>
                    <w:gridCol w:w="970"/>
                  </w:tblGrid>
                  <w:tr>
                    <w:trPr>
                      <w:tblHeader w:val="on"/>
                    </w:trPr>
                    <w:tc>
                      <w:tcPr/>
                      <w:p>
                        <w:pPr>
                          <w:pStyle w:val="Compact"/>
                          <w:jc w:val="left"/>
                          <w:jc w:val="center"/>
                        </w:pPr>
                        <w:r>
                          <w:t xml:space="preserve">RMTYPE</w:t>
                        </w:r>
                      </w:p>
                    </w:tc>
                    <w:tc>
                      <w:tcPr/>
                      <w:p>
                        <w:pPr>
                          <w:pStyle w:val="Compact"/>
                          <w:jc w:val="left"/>
                          <w:jc w:val="center"/>
                        </w:pPr>
                        <w:r>
                          <w:t xml:space="preserve">CLASS</w:t>
                        </w:r>
                      </w:p>
                    </w:tc>
                    <w:tc>
                      <w:tcPr/>
                      <w:p>
                        <w:pPr>
                          <w:pStyle w:val="Compact"/>
                          <w:jc w:val="right"/>
                          <w:jc w:val="center"/>
                        </w:pPr>
                        <w:r>
                          <w:t xml:space="preserve">MAXWIDTH_mean</w:t>
                        </w:r>
                      </w:p>
                    </w:tc>
                    <w:tc>
                      <w:tcPr/>
                      <w:p>
                        <w:pPr>
                          <w:pStyle w:val="Compact"/>
                          <w:jc w:val="right"/>
                          <w:jc w:val="center"/>
                        </w:pPr>
                        <w:r>
                          <w:t xml:space="preserve">MAXWIDTH_sd</w:t>
                        </w:r>
                      </w:p>
                    </w:tc>
                    <w:tc>
                      <w:tcPr/>
                      <w:p>
                        <w:pPr>
                          <w:pStyle w:val="Compact"/>
                          <w:jc w:val="right"/>
                          <w:jc w:val="center"/>
                        </w:pPr>
                        <w:r>
                          <w:t xml:space="preserve">LENGTH_mean</w:t>
                        </w:r>
                      </w:p>
                    </w:tc>
                    <w:tc>
                      <w:tcPr/>
                      <w:p>
                        <w:pPr>
                          <w:pStyle w:val="Compact"/>
                          <w:jc w:val="right"/>
                          <w:jc w:val="center"/>
                        </w:pPr>
                        <w:r>
                          <w:t xml:space="preserve">LENGTH_sd</w:t>
                        </w:r>
                      </w:p>
                    </w:tc>
                    <w:tc>
                      <w:tcPr/>
                      <w:p>
                        <w:pPr>
                          <w:pStyle w:val="Compact"/>
                          <w:jc w:val="right"/>
                          <w:jc w:val="center"/>
                        </w:pPr>
                        <w:r>
                          <w:t xml:space="preserve">WEIGHT_mean</w:t>
                        </w:r>
                      </w:p>
                    </w:tc>
                    <w:tc>
                      <w:tcPr/>
                      <w:p>
                        <w:pPr>
                          <w:pStyle w:val="Compact"/>
                          <w:jc w:val="right"/>
                          <w:jc w:val="center"/>
                        </w:pPr>
                        <w:r>
                          <w:t xml:space="preserve">WEIGHT_sd</w:t>
                        </w:r>
                      </w:p>
                    </w:tc>
                  </w:tr>
                  <w:tr>
                    <w:tc>
                      <w:tcPr/>
                      <w:p>
                        <w:pPr>
                          <w:pStyle w:val="Compact"/>
                          <w:jc w:val="left"/>
                          <w:jc w:val="center"/>
                        </w:pPr>
                        <w:r>
                          <w:t xml:space="preserve">T1</w:t>
                        </w:r>
                      </w:p>
                    </w:tc>
                    <w:tc>
                      <w:tcPr/>
                      <w:p>
                        <w:pPr>
                          <w:pStyle w:val="Compact"/>
                          <w:jc w:val="left"/>
                          <w:jc w:val="center"/>
                        </w:pPr>
                        <w:r>
                          <w:t xml:space="preserve">Elongated blank</w:t>
                        </w:r>
                      </w:p>
                    </w:tc>
                    <w:tc>
                      <w:tcPr/>
                      <w:p>
                        <w:pPr>
                          <w:pStyle w:val="Compact"/>
                          <w:jc w:val="right"/>
                          <w:jc w:val="center"/>
                        </w:pPr>
                        <w:r>
                          <w:t xml:space="preserve">8.740000</w:t>
                        </w:r>
                      </w:p>
                    </w:tc>
                    <w:tc>
                      <w:tcPr/>
                      <w:p>
                        <w:pPr>
                          <w:pStyle w:val="Compact"/>
                          <w:jc w:val="right"/>
                          <w:jc w:val="center"/>
                        </w:pPr>
                        <w:r>
                          <w:t xml:space="preserve">NA</w:t>
                        </w:r>
                      </w:p>
                    </w:tc>
                    <w:tc>
                      <w:tcPr/>
                      <w:p>
                        <w:pPr>
                          <w:pStyle w:val="Compact"/>
                          <w:jc w:val="right"/>
                          <w:jc w:val="center"/>
                        </w:pPr>
                        <w:r>
                          <w:t xml:space="preserve">25.15000</w:t>
                        </w:r>
                      </w:p>
                    </w:tc>
                    <w:tc>
                      <w:tcPr/>
                      <w:p>
                        <w:pPr>
                          <w:pStyle w:val="Compact"/>
                          <w:jc w:val="right"/>
                          <w:jc w:val="center"/>
                        </w:pPr>
                        <w:r>
                          <w:t xml:space="preserve">NA</w:t>
                        </w:r>
                      </w:p>
                    </w:tc>
                    <w:tc>
                      <w:tcPr/>
                      <w:p>
                        <w:pPr>
                          <w:pStyle w:val="Compact"/>
                          <w:jc w:val="right"/>
                          <w:jc w:val="center"/>
                        </w:pPr>
                        <w:r>
                          <w:t xml:space="preserve">0.8000000</w:t>
                        </w:r>
                      </w:p>
                    </w:tc>
                    <w:tc>
                      <w:tcPr/>
                      <w:p>
                        <w:pPr>
                          <w:pStyle w:val="Compact"/>
                          <w:jc w:val="right"/>
                          <w:jc w:val="center"/>
                        </w:pPr>
                        <w:r>
                          <w:t xml:space="preserve">NA</w:t>
                        </w:r>
                      </w:p>
                    </w:tc>
                  </w:tr>
                  <w:tr>
                    <w:tc>
                      <w:tcPr/>
                      <w:p>
                        <w:pPr>
                          <w:pStyle w:val="Compact"/>
                          <w:jc w:val="left"/>
                          <w:jc w:val="center"/>
                        </w:pPr>
                        <w:r>
                          <w:t xml:space="preserve">T2-5</w:t>
                        </w:r>
                      </w:p>
                    </w:tc>
                    <w:tc>
                      <w:tcPr/>
                      <w:p>
                        <w:pPr>
                          <w:pStyle w:val="Compact"/>
                          <w:jc w:val="left"/>
                          <w:jc w:val="center"/>
                        </w:pPr>
                        <w:r>
                          <w:t xml:space="preserve">Elongated blank</w:t>
                        </w:r>
                      </w:p>
                    </w:tc>
                    <w:tc>
                      <w:tcPr/>
                      <w:p>
                        <w:pPr>
                          <w:pStyle w:val="Compact"/>
                          <w:jc w:val="right"/>
                          <w:jc w:val="center"/>
                        </w:pPr>
                        <w:r>
                          <w:t xml:space="preserve">10.893125</w:t>
                        </w:r>
                      </w:p>
                    </w:tc>
                    <w:tc>
                      <w:tcPr/>
                      <w:p>
                        <w:pPr>
                          <w:pStyle w:val="Compact"/>
                          <w:jc w:val="right"/>
                          <w:jc w:val="center"/>
                        </w:pPr>
                        <w:r>
                          <w:t xml:space="preserve">3.1091772</w:t>
                        </w:r>
                      </w:p>
                    </w:tc>
                    <w:tc>
                      <w:tcPr/>
                      <w:p>
                        <w:pPr>
                          <w:pStyle w:val="Compact"/>
                          <w:jc w:val="right"/>
                          <w:jc w:val="center"/>
                        </w:pPr>
                        <w:r>
                          <w:t xml:space="preserve">31.33188</w:t>
                        </w:r>
                      </w:p>
                    </w:tc>
                    <w:tc>
                      <w:tcPr/>
                      <w:p>
                        <w:pPr>
                          <w:pStyle w:val="Compact"/>
                          <w:jc w:val="right"/>
                          <w:jc w:val="center"/>
                        </w:pPr>
                        <w:r>
                          <w:t xml:space="preserve">11.157076</w:t>
                        </w:r>
                      </w:p>
                    </w:tc>
                    <w:tc>
                      <w:tcPr/>
                      <w:p>
                        <w:pPr>
                          <w:pStyle w:val="Compact"/>
                          <w:jc w:val="right"/>
                          <w:jc w:val="center"/>
                        </w:pPr>
                        <w:r>
                          <w:t xml:space="preserve">2.1562500</w:t>
                        </w:r>
                      </w:p>
                    </w:tc>
                    <w:tc>
                      <w:tcPr/>
                      <w:p>
                        <w:pPr>
                          <w:pStyle w:val="Compact"/>
                          <w:jc w:val="right"/>
                          <w:jc w:val="center"/>
                        </w:pPr>
                        <w:r>
                          <w:t xml:space="preserve">2.1253921</w:t>
                        </w:r>
                      </w:p>
                    </w:tc>
                  </w:tr>
                  <w:tr>
                    <w:tc>
                      <w:tcPr/>
                      <w:p>
                        <w:pPr>
                          <w:pStyle w:val="Compact"/>
                          <w:jc w:val="left"/>
                          <w:jc w:val="center"/>
                        </w:pPr>
                        <w:r>
                          <w:t xml:space="preserve">T6</w:t>
                        </w:r>
                      </w:p>
                    </w:tc>
                    <w:tc>
                      <w:tcPr/>
                      <w:p>
                        <w:pPr>
                          <w:pStyle w:val="Compact"/>
                          <w:jc w:val="left"/>
                          <w:jc w:val="center"/>
                        </w:pPr>
                        <w:r>
                          <w:t xml:space="preserve">Elongated blank</w:t>
                        </w:r>
                      </w:p>
                    </w:tc>
                    <w:tc>
                      <w:tcPr/>
                      <w:p>
                        <w:pPr>
                          <w:pStyle w:val="Compact"/>
                          <w:jc w:val="right"/>
                          <w:jc w:val="center"/>
                        </w:pPr>
                        <w:r>
                          <w:t xml:space="preserve">6.793333</w:t>
                        </w:r>
                      </w:p>
                    </w:tc>
                    <w:tc>
                      <w:tcPr/>
                      <w:p>
                        <w:pPr>
                          <w:pStyle w:val="Compact"/>
                          <w:jc w:val="right"/>
                          <w:jc w:val="center"/>
                        </w:pPr>
                        <w:r>
                          <w:t xml:space="preserve">0.6466323</w:t>
                        </w:r>
                      </w:p>
                    </w:tc>
                    <w:tc>
                      <w:tcPr/>
                      <w:p>
                        <w:pPr>
                          <w:pStyle w:val="Compact"/>
                          <w:jc w:val="right"/>
                          <w:jc w:val="center"/>
                        </w:pPr>
                        <w:r>
                          <w:t xml:space="preserve">24.03667</w:t>
                        </w:r>
                      </w:p>
                    </w:tc>
                    <w:tc>
                      <w:tcPr/>
                      <w:p>
                        <w:pPr>
                          <w:pStyle w:val="Compact"/>
                          <w:jc w:val="right"/>
                          <w:jc w:val="center"/>
                        </w:pPr>
                        <w:r>
                          <w:t xml:space="preserve">2.611328</w:t>
                        </w:r>
                      </w:p>
                    </w:tc>
                    <w:tc>
                      <w:tcPr/>
                      <w:p>
                        <w:pPr>
                          <w:pStyle w:val="Compact"/>
                          <w:jc w:val="right"/>
                          <w:jc w:val="center"/>
                        </w:pPr>
                        <w:r>
                          <w:t xml:space="preserve">0.3333333</w:t>
                        </w:r>
                      </w:p>
                    </w:tc>
                    <w:tc>
                      <w:tcPr/>
                      <w:p>
                        <w:pPr>
                          <w:pStyle w:val="Compact"/>
                          <w:jc w:val="right"/>
                          <w:jc w:val="center"/>
                        </w:pPr>
                        <w:r>
                          <w:t xml:space="preserve">0.2081666</w:t>
                        </w:r>
                      </w:p>
                    </w:tc>
                  </w:tr>
                  <w:tr>
                    <w:tc>
                      <w:tcPr/>
                      <w:p>
                        <w:pPr>
                          <w:pStyle w:val="Compact"/>
                          <w:jc w:val="left"/>
                          <w:jc w:val="center"/>
                        </w:pPr>
                        <w:r>
                          <w:t xml:space="preserve">T7</w:t>
                        </w:r>
                      </w:p>
                    </w:tc>
                    <w:tc>
                      <w:tcPr/>
                      <w:p>
                        <w:pPr>
                          <w:pStyle w:val="Compact"/>
                          <w:jc w:val="left"/>
                          <w:jc w:val="center"/>
                        </w:pPr>
                        <w:r>
                          <w:t xml:space="preserve">Elongated blank</w:t>
                        </w:r>
                      </w:p>
                    </w:tc>
                    <w:tc>
                      <w:tcPr/>
                      <w:p>
                        <w:pPr>
                          <w:pStyle w:val="Compact"/>
                          <w:jc w:val="right"/>
                          <w:jc w:val="center"/>
                        </w:pPr>
                        <w:r>
                          <w:t xml:space="preserve">9.546000</w:t>
                        </w:r>
                      </w:p>
                    </w:tc>
                    <w:tc>
                      <w:tcPr/>
                      <w:p>
                        <w:pPr>
                          <w:pStyle w:val="Compact"/>
                          <w:jc w:val="right"/>
                          <w:jc w:val="center"/>
                        </w:pPr>
                        <w:r>
                          <w:t xml:space="preserve">2.6704644</w:t>
                        </w:r>
                      </w:p>
                    </w:tc>
                    <w:tc>
                      <w:tcPr/>
                      <w:p>
                        <w:pPr>
                          <w:pStyle w:val="Compact"/>
                          <w:jc w:val="right"/>
                          <w:jc w:val="center"/>
                        </w:pPr>
                        <w:r>
                          <w:t xml:space="preserve">24.95200</w:t>
                        </w:r>
                      </w:p>
                    </w:tc>
                    <w:tc>
                      <w:tcPr/>
                      <w:p>
                        <w:pPr>
                          <w:pStyle w:val="Compact"/>
                          <w:jc w:val="right"/>
                          <w:jc w:val="center"/>
                        </w:pPr>
                        <w:r>
                          <w:t xml:space="preserve">6.160809</w:t>
                        </w:r>
                      </w:p>
                    </w:tc>
                    <w:tc>
                      <w:tcPr/>
                      <w:p>
                        <w:pPr>
                          <w:pStyle w:val="Compact"/>
                          <w:jc w:val="right"/>
                          <w:jc w:val="center"/>
                        </w:pPr>
                        <w:r>
                          <w:t xml:space="preserve">1.0000000</w:t>
                        </w:r>
                      </w:p>
                    </w:tc>
                    <w:tc>
                      <w:tcPr/>
                      <w:p>
                        <w:pPr>
                          <w:pStyle w:val="Compact"/>
                          <w:jc w:val="right"/>
                          <w:jc w:val="center"/>
                        </w:pPr>
                        <w:r>
                          <w:t xml:space="preserve">0.7071068</w:t>
                        </w:r>
                      </w:p>
                    </w:tc>
                  </w:tr>
                  <w:tr>
                    <w:tc>
                      <w:tcPr/>
                      <w:p>
                        <w:pPr>
                          <w:pStyle w:val="Compact"/>
                          <w:jc w:val="left"/>
                          <w:jc w:val="center"/>
                        </w:pPr>
                        <w:r>
                          <w:t xml:space="preserve">T9</w:t>
                        </w:r>
                      </w:p>
                    </w:tc>
                    <w:tc>
                      <w:tcPr/>
                      <w:p>
                        <w:pPr>
                          <w:pStyle w:val="Compact"/>
                          <w:jc w:val="left"/>
                          <w:jc w:val="center"/>
                        </w:pPr>
                        <w:r>
                          <w:t xml:space="preserve">Elongated blank</w:t>
                        </w:r>
                      </w:p>
                    </w:tc>
                    <w:tc>
                      <w:tcPr/>
                      <w:p>
                        <w:pPr>
                          <w:pStyle w:val="Compact"/>
                          <w:jc w:val="right"/>
                          <w:jc w:val="center"/>
                        </w:pPr>
                        <w:r>
                          <w:t xml:space="preserve">12.960000</w:t>
                        </w:r>
                      </w:p>
                    </w:tc>
                    <w:tc>
                      <w:tcPr/>
                      <w:p>
                        <w:pPr>
                          <w:pStyle w:val="Compact"/>
                          <w:jc w:val="right"/>
                          <w:jc w:val="center"/>
                        </w:pPr>
                        <w:r>
                          <w:t xml:space="preserve">NA</w:t>
                        </w:r>
                      </w:p>
                    </w:tc>
                    <w:tc>
                      <w:tcPr/>
                      <w:p>
                        <w:pPr>
                          <w:pStyle w:val="Compact"/>
                          <w:jc w:val="right"/>
                          <w:jc w:val="center"/>
                        </w:pPr>
                        <w:r>
                          <w:t xml:space="preserve">28.41000</w:t>
                        </w:r>
                      </w:p>
                    </w:tc>
                    <w:tc>
                      <w:tcPr/>
                      <w:p>
                        <w:pPr>
                          <w:pStyle w:val="Compact"/>
                          <w:jc w:val="right"/>
                          <w:jc w:val="center"/>
                        </w:pPr>
                        <w:r>
                          <w:t xml:space="preserve">NA</w:t>
                        </w:r>
                      </w:p>
                    </w:tc>
                    <w:tc>
                      <w:tcPr/>
                      <w:p>
                        <w:pPr>
                          <w:pStyle w:val="Compact"/>
                          <w:jc w:val="right"/>
                          <w:jc w:val="center"/>
                        </w:pPr>
                        <w:r>
                          <w:t xml:space="preserve">2.2000000</w:t>
                        </w:r>
                      </w:p>
                    </w:tc>
                    <w:tc>
                      <w:tcPr/>
                      <w:p>
                        <w:pPr>
                          <w:pStyle w:val="Compact"/>
                          <w:jc w:val="right"/>
                          <w:jc w:val="center"/>
                        </w:pPr>
                        <w:r>
                          <w:t xml:space="preserve">NA</w:t>
                        </w:r>
                      </w:p>
                    </w:tc>
                  </w:tr>
                </w:tbl>
                <w:bookmarkEnd w:id="50"/>
                <w:bookmarkEnd w:id="51"/>
                <w:p/>
              </w:tc>
            </w:tr>
          </w:tbl>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7761"/>
      </w:tblGrid>
      <w:tr>
        <w:tc>
          <w:tcPr/>
          <w:p>
            <w:pPr>
              <w:pStyle w:val="FirstParagraph"/>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53" w:name="tbl-gravettian-3"/>
                <w:p>
                  <w:pPr>
                    <w:jc w:val="center"/>
                  </w:pPr>
                  <w:pPr>
                    <w:jc w:val="start"/>
                    <w:spacing w:before="200"/>
                    <w:pStyle w:val="ImageCaption"/>
                  </w:pPr>
                  <w:r>
                    <w:t xml:space="preserve">(c) Mean and SD for Max width, Length and Weight measurements of cores.</w:t>
                  </w:r>
                </w:p>
                <w:bookmarkStart w:id="52" w:name="tbl-gravettian-3"/>
                <w:tbl>
                  <w:tblPr>
                    <w:tblStyle w:val="Table"/>
                    <w:tblW w:type="pct" w:w="4900"/>
                    <w:tblLayout w:type="fixed"/>
                    <w:tblLook w:firstRow="1" w:lastRow="0" w:firstColumn="0" w:lastColumn="0" w:noHBand="0" w:noVBand="0" w:val="0020"/>
                  </w:tblPr>
                  <w:tblGrid>
                    <w:gridCol w:w="970"/>
                    <w:gridCol w:w="970"/>
                    <w:gridCol w:w="970"/>
                    <w:gridCol w:w="970"/>
                    <w:gridCol w:w="970"/>
                    <w:gridCol w:w="970"/>
                    <w:gridCol w:w="970"/>
                    <w:gridCol w:w="970"/>
                  </w:tblGrid>
                  <w:tr>
                    <w:trPr>
                      <w:tblHeader w:val="on"/>
                    </w:trPr>
                    <w:tc>
                      <w:tcPr/>
                      <w:p>
                        <w:pPr>
                          <w:pStyle w:val="Compact"/>
                          <w:jc w:val="left"/>
                          <w:jc w:val="center"/>
                        </w:pPr>
                        <w:r>
                          <w:t xml:space="preserve">RMTYPE</w:t>
                        </w:r>
                      </w:p>
                    </w:tc>
                    <w:tc>
                      <w:tcPr/>
                      <w:p>
                        <w:pPr>
                          <w:pStyle w:val="Compact"/>
                          <w:jc w:val="left"/>
                          <w:jc w:val="center"/>
                        </w:pPr>
                        <w:r>
                          <w:t xml:space="preserve">CLASS</w:t>
                        </w:r>
                      </w:p>
                    </w:tc>
                    <w:tc>
                      <w:tcPr/>
                      <w:p>
                        <w:pPr>
                          <w:pStyle w:val="Compact"/>
                          <w:jc w:val="right"/>
                          <w:jc w:val="center"/>
                        </w:pPr>
                        <w:r>
                          <w:t xml:space="preserve">MAXWIDTH_mean</w:t>
                        </w:r>
                      </w:p>
                    </w:tc>
                    <w:tc>
                      <w:tcPr/>
                      <w:p>
                        <w:pPr>
                          <w:pStyle w:val="Compact"/>
                          <w:jc w:val="right"/>
                          <w:jc w:val="center"/>
                        </w:pPr>
                        <w:r>
                          <w:t xml:space="preserve">MAXWIDTH_sd</w:t>
                        </w:r>
                      </w:p>
                    </w:tc>
                    <w:tc>
                      <w:tcPr/>
                      <w:p>
                        <w:pPr>
                          <w:pStyle w:val="Compact"/>
                          <w:jc w:val="right"/>
                          <w:jc w:val="center"/>
                        </w:pPr>
                        <w:r>
                          <w:t xml:space="preserve">LENGTH_mean</w:t>
                        </w:r>
                      </w:p>
                    </w:tc>
                    <w:tc>
                      <w:tcPr/>
                      <w:p>
                        <w:pPr>
                          <w:pStyle w:val="Compact"/>
                          <w:jc w:val="right"/>
                          <w:jc w:val="center"/>
                        </w:pPr>
                        <w:r>
                          <w:t xml:space="preserve">LENGTH_sd</w:t>
                        </w:r>
                      </w:p>
                    </w:tc>
                    <w:tc>
                      <w:tcPr/>
                      <w:p>
                        <w:pPr>
                          <w:pStyle w:val="Compact"/>
                          <w:jc w:val="right"/>
                          <w:jc w:val="center"/>
                        </w:pPr>
                        <w:r>
                          <w:t xml:space="preserve">WEIGHT_mean</w:t>
                        </w:r>
                      </w:p>
                    </w:tc>
                    <w:tc>
                      <w:tcPr/>
                      <w:p>
                        <w:pPr>
                          <w:pStyle w:val="Compact"/>
                          <w:jc w:val="right"/>
                          <w:jc w:val="center"/>
                        </w:pPr>
                        <w:r>
                          <w:t xml:space="preserve">WEIGHT_sd</w:t>
                        </w:r>
                      </w:p>
                    </w:tc>
                  </w:tr>
                  <w:tr>
                    <w:tc>
                      <w:tcPr/>
                      <w:p>
                        <w:pPr>
                          <w:pStyle w:val="Compact"/>
                          <w:jc w:val="left"/>
                          <w:jc w:val="center"/>
                        </w:pPr>
                        <w:r>
                          <w:t xml:space="preserve">T1</w:t>
                        </w:r>
                      </w:p>
                    </w:tc>
                    <w:tc>
                      <w:tcPr/>
                      <w:p>
                        <w:pPr>
                          <w:pStyle w:val="Compact"/>
                          <w:jc w:val="left"/>
                          <w:jc w:val="center"/>
                        </w:pPr>
                        <w:r>
                          <w:t xml:space="preserve">Core</w:t>
                        </w:r>
                      </w:p>
                    </w:tc>
                    <w:tc>
                      <w:tcPr/>
                      <w:p>
                        <w:pPr>
                          <w:pStyle w:val="Compact"/>
                          <w:jc w:val="right"/>
                          <w:jc w:val="center"/>
                        </w:pPr>
                        <w:r>
                          <w:t xml:space="preserve">24.13333</w:t>
                        </w:r>
                      </w:p>
                    </w:tc>
                    <w:tc>
                      <w:tcPr/>
                      <w:p>
                        <w:pPr>
                          <w:pStyle w:val="Compact"/>
                          <w:jc w:val="right"/>
                          <w:jc w:val="center"/>
                        </w:pPr>
                        <w:r>
                          <w:t xml:space="preserve">6.092892</w:t>
                        </w:r>
                      </w:p>
                    </w:tc>
                    <w:tc>
                      <w:tcPr/>
                      <w:p>
                        <w:pPr>
                          <w:pStyle w:val="Compact"/>
                          <w:jc w:val="right"/>
                          <w:jc w:val="center"/>
                        </w:pPr>
                        <w:r>
                          <w:t xml:space="preserve">31.33333</w:t>
                        </w:r>
                      </w:p>
                    </w:tc>
                    <w:tc>
                      <w:tcPr/>
                      <w:p>
                        <w:pPr>
                          <w:pStyle w:val="Compact"/>
                          <w:jc w:val="right"/>
                          <w:jc w:val="center"/>
                        </w:pPr>
                        <w:r>
                          <w:t xml:space="preserve">12.418669</w:t>
                        </w:r>
                      </w:p>
                    </w:tc>
                    <w:tc>
                      <w:tcPr/>
                      <w:p>
                        <w:pPr>
                          <w:pStyle w:val="Compact"/>
                          <w:jc w:val="right"/>
                          <w:jc w:val="center"/>
                        </w:pPr>
                        <w:r>
                          <w:t xml:space="preserve">15.50000</w:t>
                        </w:r>
                      </w:p>
                    </w:tc>
                    <w:tc>
                      <w:tcPr/>
                      <w:p>
                        <w:pPr>
                          <w:pStyle w:val="Compact"/>
                          <w:jc w:val="right"/>
                          <w:jc w:val="center"/>
                        </w:pPr>
                        <w:r>
                          <w:t xml:space="preserve">5.629387</w:t>
                        </w:r>
                      </w:p>
                    </w:tc>
                  </w:tr>
                  <w:tr>
                    <w:tc>
                      <w:tcPr/>
                      <w:p>
                        <w:pPr>
                          <w:pStyle w:val="Compact"/>
                          <w:jc w:val="left"/>
                          <w:jc w:val="center"/>
                        </w:pPr>
                        <w:r>
                          <w:t xml:space="preserve">T2-5</w:t>
                        </w:r>
                      </w:p>
                    </w:tc>
                    <w:tc>
                      <w:tcPr/>
                      <w:p>
                        <w:pPr>
                          <w:pStyle w:val="Compact"/>
                          <w:jc w:val="left"/>
                          <w:jc w:val="center"/>
                        </w:pPr>
                        <w:r>
                          <w:t xml:space="preserve">Core</w:t>
                        </w:r>
                      </w:p>
                    </w:tc>
                    <w:tc>
                      <w:tcPr/>
                      <w:p>
                        <w:pPr>
                          <w:pStyle w:val="Compact"/>
                          <w:jc w:val="right"/>
                          <w:jc w:val="center"/>
                        </w:pPr>
                        <w:r>
                          <w:t xml:space="preserve">27.57091</w:t>
                        </w:r>
                      </w:p>
                    </w:tc>
                    <w:tc>
                      <w:tcPr/>
                      <w:p>
                        <w:pPr>
                          <w:pStyle w:val="Compact"/>
                          <w:jc w:val="right"/>
                          <w:jc w:val="center"/>
                        </w:pPr>
                        <w:r>
                          <w:t xml:space="preserve">6.619282</w:t>
                        </w:r>
                      </w:p>
                    </w:tc>
                    <w:tc>
                      <w:tcPr/>
                      <w:p>
                        <w:pPr>
                          <w:pStyle w:val="Compact"/>
                          <w:jc w:val="right"/>
                          <w:jc w:val="center"/>
                        </w:pPr>
                        <w:r>
                          <w:t xml:space="preserve">28.36091</w:t>
                        </w:r>
                      </w:p>
                    </w:tc>
                    <w:tc>
                      <w:tcPr/>
                      <w:p>
                        <w:pPr>
                          <w:pStyle w:val="Compact"/>
                          <w:jc w:val="right"/>
                          <w:jc w:val="center"/>
                        </w:pPr>
                        <w:r>
                          <w:t xml:space="preserve">6.978917</w:t>
                        </w:r>
                      </w:p>
                    </w:tc>
                    <w:tc>
                      <w:tcPr/>
                      <w:p>
                        <w:pPr>
                          <w:pStyle w:val="Compact"/>
                          <w:jc w:val="right"/>
                          <w:jc w:val="center"/>
                        </w:pPr>
                        <w:r>
                          <w:t xml:space="preserve">21.31818</w:t>
                        </w:r>
                      </w:p>
                    </w:tc>
                    <w:tc>
                      <w:tcPr/>
                      <w:p>
                        <w:pPr>
                          <w:pStyle w:val="Compact"/>
                          <w:jc w:val="right"/>
                          <w:jc w:val="center"/>
                        </w:pPr>
                        <w:r>
                          <w:t xml:space="preserve">11.439040</w:t>
                        </w:r>
                      </w:p>
                    </w:tc>
                  </w:tr>
                  <w:tr>
                    <w:tc>
                      <w:tcPr/>
                      <w:p>
                        <w:pPr>
                          <w:pStyle w:val="Compact"/>
                          <w:jc w:val="left"/>
                          <w:jc w:val="center"/>
                        </w:pPr>
                        <w:r>
                          <w:t xml:space="preserve">T6</w:t>
                        </w:r>
                      </w:p>
                    </w:tc>
                    <w:tc>
                      <w:tcPr/>
                      <w:p>
                        <w:pPr>
                          <w:pStyle w:val="Compact"/>
                          <w:jc w:val="left"/>
                          <w:jc w:val="center"/>
                        </w:pPr>
                        <w:r>
                          <w:t xml:space="preserve">Core</w:t>
                        </w:r>
                      </w:p>
                    </w:tc>
                    <w:tc>
                      <w:tcPr/>
                      <w:p>
                        <w:pPr>
                          <w:pStyle w:val="Compact"/>
                          <w:jc w:val="right"/>
                          <w:jc w:val="center"/>
                        </w:pPr>
                        <w:r>
                          <w:t xml:space="preserve">27.90000</w:t>
                        </w:r>
                      </w:p>
                    </w:tc>
                    <w:tc>
                      <w:tcPr/>
                      <w:p>
                        <w:pPr>
                          <w:pStyle w:val="Compact"/>
                          <w:jc w:val="right"/>
                          <w:jc w:val="center"/>
                        </w:pPr>
                        <w:r>
                          <w:t xml:space="preserve">7.318019</w:t>
                        </w:r>
                      </w:p>
                    </w:tc>
                    <w:tc>
                      <w:tcPr/>
                      <w:p>
                        <w:pPr>
                          <w:pStyle w:val="Compact"/>
                          <w:jc w:val="right"/>
                          <w:jc w:val="center"/>
                        </w:pPr>
                        <w:r>
                          <w:t xml:space="preserve">25.08833</w:t>
                        </w:r>
                      </w:p>
                    </w:tc>
                    <w:tc>
                      <w:tcPr/>
                      <w:p>
                        <w:pPr>
                          <w:pStyle w:val="Compact"/>
                          <w:jc w:val="right"/>
                          <w:jc w:val="center"/>
                        </w:pPr>
                        <w:r>
                          <w:t xml:space="preserve">9.885892</w:t>
                        </w:r>
                      </w:p>
                    </w:tc>
                    <w:tc>
                      <w:tcPr/>
                      <w:p>
                        <w:pPr>
                          <w:pStyle w:val="Compact"/>
                          <w:jc w:val="right"/>
                          <w:jc w:val="center"/>
                        </w:pPr>
                        <w:r>
                          <w:t xml:space="preserve">12.63333</w:t>
                        </w:r>
                      </w:p>
                    </w:tc>
                    <w:tc>
                      <w:tcPr/>
                      <w:p>
                        <w:pPr>
                          <w:pStyle w:val="Compact"/>
                          <w:jc w:val="right"/>
                          <w:jc w:val="center"/>
                        </w:pPr>
                        <w:r>
                          <w:t xml:space="preserve">6.470136</w:t>
                        </w:r>
                      </w:p>
                    </w:tc>
                  </w:tr>
                  <w:tr>
                    <w:tc>
                      <w:tcPr/>
                      <w:p>
                        <w:pPr>
                          <w:pStyle w:val="Compact"/>
                          <w:jc w:val="left"/>
                          <w:jc w:val="center"/>
                        </w:pPr>
                        <w:r>
                          <w:t xml:space="preserve">T7</w:t>
                        </w:r>
                      </w:p>
                    </w:tc>
                    <w:tc>
                      <w:tcPr/>
                      <w:p>
                        <w:pPr>
                          <w:pStyle w:val="Compact"/>
                          <w:jc w:val="left"/>
                          <w:jc w:val="center"/>
                        </w:pPr>
                        <w:r>
                          <w:t xml:space="preserve">Core</w:t>
                        </w:r>
                      </w:p>
                    </w:tc>
                    <w:tc>
                      <w:tcPr/>
                      <w:p>
                        <w:pPr>
                          <w:pStyle w:val="Compact"/>
                          <w:jc w:val="right"/>
                          <w:jc w:val="center"/>
                        </w:pPr>
                        <w:r>
                          <w:t xml:space="preserve">33.53333</w:t>
                        </w:r>
                      </w:p>
                    </w:tc>
                    <w:tc>
                      <w:tcPr/>
                      <w:p>
                        <w:pPr>
                          <w:pStyle w:val="Compact"/>
                          <w:jc w:val="right"/>
                          <w:jc w:val="center"/>
                        </w:pPr>
                        <w:r>
                          <w:t xml:space="preserve">6.747098</w:t>
                        </w:r>
                      </w:p>
                    </w:tc>
                    <w:tc>
                      <w:tcPr/>
                      <w:p>
                        <w:pPr>
                          <w:pStyle w:val="Compact"/>
                          <w:jc w:val="right"/>
                          <w:jc w:val="center"/>
                        </w:pPr>
                        <w:r>
                          <w:t xml:space="preserve">27.03333</w:t>
                        </w:r>
                      </w:p>
                    </w:tc>
                    <w:tc>
                      <w:tcPr/>
                      <w:p>
                        <w:pPr>
                          <w:pStyle w:val="Compact"/>
                          <w:jc w:val="right"/>
                          <w:jc w:val="center"/>
                        </w:pPr>
                        <w:r>
                          <w:t xml:space="preserve">7.715137</w:t>
                        </w:r>
                      </w:p>
                    </w:tc>
                    <w:tc>
                      <w:tcPr/>
                      <w:p>
                        <w:pPr>
                          <w:pStyle w:val="Compact"/>
                          <w:jc w:val="right"/>
                          <w:jc w:val="center"/>
                        </w:pPr>
                        <w:r>
                          <w:t xml:space="preserve">21.26667</w:t>
                        </w:r>
                      </w:p>
                    </w:tc>
                    <w:tc>
                      <w:tcPr/>
                      <w:p>
                        <w:pPr>
                          <w:pStyle w:val="Compact"/>
                          <w:jc w:val="right"/>
                          <w:jc w:val="center"/>
                        </w:pPr>
                        <w:r>
                          <w:t xml:space="preserve">21.128496</w:t>
                        </w:r>
                      </w:p>
                    </w:tc>
                  </w:tr>
                  <w:tr>
                    <w:tc>
                      <w:tcPr/>
                      <w:p>
                        <w:pPr>
                          <w:pStyle w:val="Compact"/>
                          <w:jc w:val="left"/>
                          <w:jc w:val="center"/>
                        </w:pPr>
                        <w:r>
                          <w:t xml:space="preserve">T9</w:t>
                        </w:r>
                      </w:p>
                    </w:tc>
                    <w:tc>
                      <w:tcPr/>
                      <w:p>
                        <w:pPr>
                          <w:pStyle w:val="Compact"/>
                          <w:jc w:val="left"/>
                          <w:jc w:val="center"/>
                        </w:pPr>
                        <w:r>
                          <w:t xml:space="preserve">Core</w:t>
                        </w:r>
                      </w:p>
                    </w:tc>
                    <w:tc>
                      <w:tcPr/>
                      <w:p>
                        <w:pPr>
                          <w:pStyle w:val="Compact"/>
                          <w:jc w:val="right"/>
                          <w:jc w:val="center"/>
                        </w:pPr>
                        <w:r>
                          <w:t xml:space="preserve">37.60000</w:t>
                        </w:r>
                      </w:p>
                    </w:tc>
                    <w:tc>
                      <w:tcPr/>
                      <w:p>
                        <w:pPr>
                          <w:pStyle w:val="Compact"/>
                          <w:jc w:val="right"/>
                          <w:jc w:val="center"/>
                        </w:pPr>
                        <w:r>
                          <w:t xml:space="preserve">NA</w:t>
                        </w:r>
                      </w:p>
                    </w:tc>
                    <w:tc>
                      <w:tcPr/>
                      <w:p>
                        <w:pPr>
                          <w:pStyle w:val="Compact"/>
                          <w:jc w:val="right"/>
                          <w:jc w:val="center"/>
                        </w:pPr>
                        <w:r>
                          <w:t xml:space="preserve">21.05000</w:t>
                        </w:r>
                      </w:p>
                    </w:tc>
                    <w:tc>
                      <w:tcPr/>
                      <w:p>
                        <w:pPr>
                          <w:pStyle w:val="Compact"/>
                          <w:jc w:val="right"/>
                          <w:jc w:val="center"/>
                        </w:pPr>
                        <w:r>
                          <w:t xml:space="preserve">NA</w:t>
                        </w:r>
                      </w:p>
                    </w:tc>
                    <w:tc>
                      <w:tcPr/>
                      <w:p>
                        <w:pPr>
                          <w:pStyle w:val="Compact"/>
                          <w:jc w:val="right"/>
                          <w:jc w:val="center"/>
                        </w:pPr>
                        <w:r>
                          <w:t xml:space="preserve">13.10000</w:t>
                        </w:r>
                      </w:p>
                    </w:tc>
                    <w:tc>
                      <w:tcPr/>
                      <w:p>
                        <w:pPr>
                          <w:pStyle w:val="Compact"/>
                          <w:jc w:val="right"/>
                          <w:jc w:val="center"/>
                        </w:pPr>
                        <w:r>
                          <w:t xml:space="preserve">NA</w:t>
                        </w:r>
                      </w:p>
                    </w:tc>
                  </w:tr>
                  <w:tr>
                    <w:tc>
                      <w:tcPr/>
                      <w:p>
                        <w:pPr>
                          <w:pStyle w:val="Compact"/>
                          <w:jc w:val="left"/>
                          <w:jc w:val="center"/>
                        </w:pPr>
                        <w:r>
                          <w:t xml:space="preserve">T10</w:t>
                        </w:r>
                      </w:p>
                    </w:tc>
                    <w:tc>
                      <w:tcPr/>
                      <w:p>
                        <w:pPr>
                          <w:pStyle w:val="Compact"/>
                          <w:jc w:val="left"/>
                          <w:jc w:val="center"/>
                        </w:pPr>
                        <w:r>
                          <w:t xml:space="preserve">Core</w:t>
                        </w:r>
                      </w:p>
                    </w:tc>
                    <w:tc>
                      <w:tcPr/>
                      <w:p>
                        <w:pPr>
                          <w:pStyle w:val="Compact"/>
                          <w:jc w:val="right"/>
                          <w:jc w:val="center"/>
                        </w:pPr>
                        <w:r>
                          <w:t xml:space="preserve">28.91000</w:t>
                        </w:r>
                      </w:p>
                    </w:tc>
                    <w:tc>
                      <w:tcPr/>
                      <w:p>
                        <w:pPr>
                          <w:pStyle w:val="Compact"/>
                          <w:jc w:val="right"/>
                          <w:jc w:val="center"/>
                        </w:pPr>
                        <w:r>
                          <w:t xml:space="preserve">24.197194</w:t>
                        </w:r>
                      </w:p>
                    </w:tc>
                    <w:tc>
                      <w:tcPr/>
                      <w:p>
                        <w:pPr>
                          <w:pStyle w:val="Compact"/>
                          <w:jc w:val="right"/>
                          <w:jc w:val="center"/>
                        </w:pPr>
                        <w:r>
                          <w:t xml:space="preserve">23.44500</w:t>
                        </w:r>
                      </w:p>
                    </w:tc>
                    <w:tc>
                      <w:tcPr/>
                      <w:p>
                        <w:pPr>
                          <w:pStyle w:val="Compact"/>
                          <w:jc w:val="right"/>
                          <w:jc w:val="center"/>
                        </w:pPr>
                        <w:r>
                          <w:t xml:space="preserve">0.205061</w:t>
                        </w:r>
                      </w:p>
                    </w:tc>
                    <w:tc>
                      <w:tcPr/>
                      <w:p>
                        <w:pPr>
                          <w:pStyle w:val="Compact"/>
                          <w:jc w:val="right"/>
                          <w:jc w:val="center"/>
                        </w:pPr>
                        <w:r>
                          <w:t xml:space="preserve">32.45000</w:t>
                        </w:r>
                      </w:p>
                    </w:tc>
                    <w:tc>
                      <w:tcPr/>
                      <w:p>
                        <w:pPr>
                          <w:pStyle w:val="Compact"/>
                          <w:jc w:val="right"/>
                          <w:jc w:val="center"/>
                        </w:pPr>
                        <w:r>
                          <w:t xml:space="preserve">41.648589</w:t>
                        </w:r>
                      </w:p>
                    </w:tc>
                  </w:tr>
                </w:tbl>
                <w:bookmarkEnd w:id="52"/>
                <w:bookmarkEnd w:id="53"/>
                <w:p/>
              </w:tc>
            </w:tr>
          </w:tbl>
          <w:p/>
        </w:tc>
      </w:tr>
    </w:tbl>
    <w:p>
      <w:pPr>
        <w:pStyle w:val="BodyText"/>
      </w:pPr>
      <w:pPr>
        <w:spacing w:before="200"/>
        <w:pStyle w:val="ImageCaption"/>
      </w:pPr>
      <w:r>
        <w:t xml:space="preserve">Table 10: Mean and standard deviation (SD) for Max width, Length and Weight measurements of flakes (a), elongated blanks (b) and cores (c) by chert type of the Gravettian assemblage (levels 6-7) of the Terrace area.</w:t>
      </w:r>
    </w:p>
    <w:bookmarkEnd w:id="54"/>
    <w:p>
      <w:pPr>
        <w:pStyle w:val="BodyText"/>
      </w:pPr>
      <w:r>
        <w:t xml:space="preserve"> </w:t>
      </w:r>
    </w:p>
    <w:bookmarkStart w:id="61" w:name="tbl-proto"/>
    <w:tbl>
      <w:tblPr>
        <w:tblStyle w:val="Table"/>
        <w:tblW w:type="pct" w:w="4900"/>
        <w:tblLayout w:type="fixed"/>
        <w:tblLook w:firstRow="0" w:lastRow="0" w:firstColumn="0" w:lastColumn="0" w:noHBand="0" w:noVBand="0" w:val="0000"/>
      </w:tblPr>
      <w:tblGrid>
        <w:gridCol w:w="7761"/>
      </w:tblGrid>
      <w:tr>
        <w:tc>
          <w:tcPr/>
          <w:p>
            <w:pPr>
              <w:pStyle w:val="FirstParagraph"/>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56" w:name="tbl-proto-1"/>
                <w:p>
                  <w:pPr>
                    <w:jc w:val="center"/>
                  </w:pPr>
                  <w:pPr>
                    <w:jc w:val="start"/>
                    <w:spacing w:before="200"/>
                    <w:pStyle w:val="ImageCaption"/>
                  </w:pPr>
                  <w:r>
                    <w:t xml:space="preserve">(a) Mean and SD for Max width, Length and Weight measurements of flakes.</w:t>
                  </w:r>
                </w:p>
                <w:bookmarkStart w:id="55" w:name="tbl-proto-1"/>
                <w:tbl>
                  <w:tblPr>
                    <w:tblStyle w:val="Table"/>
                    <w:tblW w:type="pct" w:w="4900"/>
                    <w:tblLayout w:type="fixed"/>
                    <w:tblLook w:firstRow="1" w:lastRow="0" w:firstColumn="0" w:lastColumn="0" w:noHBand="0" w:noVBand="0" w:val="0020"/>
                  </w:tblPr>
                  <w:tblGrid>
                    <w:gridCol w:w="970"/>
                    <w:gridCol w:w="970"/>
                    <w:gridCol w:w="970"/>
                    <w:gridCol w:w="970"/>
                    <w:gridCol w:w="970"/>
                    <w:gridCol w:w="970"/>
                    <w:gridCol w:w="970"/>
                    <w:gridCol w:w="970"/>
                  </w:tblGrid>
                  <w:tr>
                    <w:trPr>
                      <w:tblHeader w:val="on"/>
                    </w:trPr>
                    <w:tc>
                      <w:tcPr/>
                      <w:p>
                        <w:pPr>
                          <w:pStyle w:val="Compact"/>
                          <w:jc w:val="left"/>
                          <w:jc w:val="center"/>
                        </w:pPr>
                        <w:r>
                          <w:t xml:space="preserve">RMTYPE</w:t>
                        </w:r>
                      </w:p>
                    </w:tc>
                    <w:tc>
                      <w:tcPr/>
                      <w:p>
                        <w:pPr>
                          <w:pStyle w:val="Compact"/>
                          <w:jc w:val="left"/>
                          <w:jc w:val="center"/>
                        </w:pPr>
                        <w:r>
                          <w:t xml:space="preserve">CLASS</w:t>
                        </w:r>
                      </w:p>
                    </w:tc>
                    <w:tc>
                      <w:tcPr/>
                      <w:p>
                        <w:pPr>
                          <w:pStyle w:val="Compact"/>
                          <w:jc w:val="right"/>
                          <w:jc w:val="center"/>
                        </w:pPr>
                        <w:r>
                          <w:t xml:space="preserve">MAXWIDTH_mean</w:t>
                        </w:r>
                      </w:p>
                    </w:tc>
                    <w:tc>
                      <w:tcPr/>
                      <w:p>
                        <w:pPr>
                          <w:pStyle w:val="Compact"/>
                          <w:jc w:val="right"/>
                          <w:jc w:val="center"/>
                        </w:pPr>
                        <w:r>
                          <w:t xml:space="preserve">MAXWIDTH_sd</w:t>
                        </w:r>
                      </w:p>
                    </w:tc>
                    <w:tc>
                      <w:tcPr/>
                      <w:p>
                        <w:pPr>
                          <w:pStyle w:val="Compact"/>
                          <w:jc w:val="right"/>
                          <w:jc w:val="center"/>
                        </w:pPr>
                        <w:r>
                          <w:t xml:space="preserve">LENGTH_mean</w:t>
                        </w:r>
                      </w:p>
                    </w:tc>
                    <w:tc>
                      <w:tcPr/>
                      <w:p>
                        <w:pPr>
                          <w:pStyle w:val="Compact"/>
                          <w:jc w:val="right"/>
                          <w:jc w:val="center"/>
                        </w:pPr>
                        <w:r>
                          <w:t xml:space="preserve">LENGTH_sd</w:t>
                        </w:r>
                      </w:p>
                    </w:tc>
                    <w:tc>
                      <w:tcPr/>
                      <w:p>
                        <w:pPr>
                          <w:pStyle w:val="Compact"/>
                          <w:jc w:val="right"/>
                          <w:jc w:val="center"/>
                        </w:pPr>
                        <w:r>
                          <w:t xml:space="preserve">WEIGHT_mean</w:t>
                        </w:r>
                      </w:p>
                    </w:tc>
                    <w:tc>
                      <w:tcPr/>
                      <w:p>
                        <w:pPr>
                          <w:pStyle w:val="Compact"/>
                          <w:jc w:val="right"/>
                          <w:jc w:val="center"/>
                        </w:pPr>
                        <w:r>
                          <w:t xml:space="preserve">WEIGHT_sd</w:t>
                        </w:r>
                      </w:p>
                    </w:tc>
                  </w:tr>
                  <w:tr>
                    <w:tc>
                      <w:tcPr/>
                      <w:p>
                        <w:pPr>
                          <w:pStyle w:val="Compact"/>
                          <w:jc w:val="left"/>
                          <w:jc w:val="center"/>
                        </w:pPr>
                        <w:r>
                          <w:t xml:space="preserve">T1</w:t>
                        </w:r>
                      </w:p>
                    </w:tc>
                    <w:tc>
                      <w:tcPr/>
                      <w:p>
                        <w:pPr>
                          <w:pStyle w:val="Compact"/>
                          <w:jc w:val="left"/>
                          <w:jc w:val="center"/>
                        </w:pPr>
                        <w:r>
                          <w:t xml:space="preserve">Flake</w:t>
                        </w:r>
                      </w:p>
                    </w:tc>
                    <w:tc>
                      <w:tcPr/>
                      <w:p>
                        <w:pPr>
                          <w:pStyle w:val="Compact"/>
                          <w:jc w:val="right"/>
                          <w:jc w:val="center"/>
                        </w:pPr>
                        <w:r>
                          <w:t xml:space="preserve">18.82333</w:t>
                        </w:r>
                      </w:p>
                    </w:tc>
                    <w:tc>
                      <w:tcPr/>
                      <w:p>
                        <w:pPr>
                          <w:pStyle w:val="Compact"/>
                          <w:jc w:val="right"/>
                          <w:jc w:val="center"/>
                        </w:pPr>
                        <w:r>
                          <w:t xml:space="preserve">3.905256</w:t>
                        </w:r>
                      </w:p>
                    </w:tc>
                    <w:tc>
                      <w:tcPr/>
                      <w:p>
                        <w:pPr>
                          <w:pStyle w:val="Compact"/>
                          <w:jc w:val="right"/>
                          <w:jc w:val="center"/>
                        </w:pPr>
                        <w:r>
                          <w:t xml:space="preserve">21.87417</w:t>
                        </w:r>
                      </w:p>
                    </w:tc>
                    <w:tc>
                      <w:tcPr/>
                      <w:p>
                        <w:pPr>
                          <w:pStyle w:val="Compact"/>
                          <w:jc w:val="right"/>
                          <w:jc w:val="center"/>
                        </w:pPr>
                        <w:r>
                          <w:t xml:space="preserve">9.184152</w:t>
                        </w:r>
                      </w:p>
                    </w:tc>
                    <w:tc>
                      <w:tcPr/>
                      <w:p>
                        <w:pPr>
                          <w:pStyle w:val="Compact"/>
                          <w:jc w:val="right"/>
                          <w:jc w:val="center"/>
                        </w:pPr>
                        <w:r>
                          <w:t xml:space="preserve">2.825000</w:t>
                        </w:r>
                      </w:p>
                    </w:tc>
                    <w:tc>
                      <w:tcPr/>
                      <w:p>
                        <w:pPr>
                          <w:pStyle w:val="Compact"/>
                          <w:jc w:val="right"/>
                          <w:jc w:val="center"/>
                        </w:pPr>
                        <w:r>
                          <w:t xml:space="preserve">2.0181562</w:t>
                        </w:r>
                      </w:p>
                    </w:tc>
                  </w:tr>
                  <w:tr>
                    <w:tc>
                      <w:tcPr/>
                      <w:p>
                        <w:pPr>
                          <w:pStyle w:val="Compact"/>
                          <w:jc w:val="left"/>
                          <w:jc w:val="center"/>
                        </w:pPr>
                        <w:r>
                          <w:t xml:space="preserve">T2-5</w:t>
                        </w:r>
                      </w:p>
                    </w:tc>
                    <w:tc>
                      <w:tcPr/>
                      <w:p>
                        <w:pPr>
                          <w:pStyle w:val="Compact"/>
                          <w:jc w:val="left"/>
                          <w:jc w:val="center"/>
                        </w:pPr>
                        <w:r>
                          <w:t xml:space="preserve">Flake</w:t>
                        </w:r>
                      </w:p>
                    </w:tc>
                    <w:tc>
                      <w:tcPr/>
                      <w:p>
                        <w:pPr>
                          <w:pStyle w:val="Compact"/>
                          <w:jc w:val="right"/>
                          <w:jc w:val="center"/>
                        </w:pPr>
                        <w:r>
                          <w:t xml:space="preserve">19.56243</w:t>
                        </w:r>
                      </w:p>
                    </w:tc>
                    <w:tc>
                      <w:tcPr/>
                      <w:p>
                        <w:pPr>
                          <w:pStyle w:val="Compact"/>
                          <w:jc w:val="right"/>
                          <w:jc w:val="center"/>
                        </w:pPr>
                        <w:r>
                          <w:t xml:space="preserve">6.288279</w:t>
                        </w:r>
                      </w:p>
                    </w:tc>
                    <w:tc>
                      <w:tcPr/>
                      <w:p>
                        <w:pPr>
                          <w:pStyle w:val="Compact"/>
                          <w:jc w:val="right"/>
                          <w:jc w:val="center"/>
                        </w:pPr>
                        <w:r>
                          <w:t xml:space="preserve">23.42270</w:t>
                        </w:r>
                      </w:p>
                    </w:tc>
                    <w:tc>
                      <w:tcPr/>
                      <w:p>
                        <w:pPr>
                          <w:pStyle w:val="Compact"/>
                          <w:jc w:val="right"/>
                          <w:jc w:val="center"/>
                        </w:pPr>
                        <w:r>
                          <w:t xml:space="preserve">7.159274</w:t>
                        </w:r>
                      </w:p>
                    </w:tc>
                    <w:tc>
                      <w:tcPr/>
                      <w:p>
                        <w:pPr>
                          <w:pStyle w:val="Compact"/>
                          <w:jc w:val="right"/>
                          <w:jc w:val="center"/>
                        </w:pPr>
                        <w:r>
                          <w:t xml:space="preserve">3.778378</w:t>
                        </w:r>
                      </w:p>
                    </w:tc>
                    <w:tc>
                      <w:tcPr/>
                      <w:p>
                        <w:pPr>
                          <w:pStyle w:val="Compact"/>
                          <w:jc w:val="right"/>
                          <w:jc w:val="center"/>
                        </w:pPr>
                        <w:r>
                          <w:t xml:space="preserve">4.3129278</w:t>
                        </w:r>
                      </w:p>
                    </w:tc>
                  </w:tr>
                  <w:tr>
                    <w:tc>
                      <w:tcPr/>
                      <w:p>
                        <w:pPr>
                          <w:pStyle w:val="Compact"/>
                          <w:jc w:val="left"/>
                          <w:jc w:val="center"/>
                        </w:pPr>
                        <w:r>
                          <w:t xml:space="preserve">T6</w:t>
                        </w:r>
                      </w:p>
                    </w:tc>
                    <w:tc>
                      <w:tcPr/>
                      <w:p>
                        <w:pPr>
                          <w:pStyle w:val="Compact"/>
                          <w:jc w:val="left"/>
                          <w:jc w:val="center"/>
                        </w:pPr>
                        <w:r>
                          <w:t xml:space="preserve">Flake</w:t>
                        </w:r>
                      </w:p>
                    </w:tc>
                    <w:tc>
                      <w:tcPr/>
                      <w:p>
                        <w:pPr>
                          <w:pStyle w:val="Compact"/>
                          <w:jc w:val="right"/>
                          <w:jc w:val="center"/>
                        </w:pPr>
                        <w:r>
                          <w:t xml:space="preserve">16.99556</w:t>
                        </w:r>
                      </w:p>
                    </w:tc>
                    <w:tc>
                      <w:tcPr/>
                      <w:p>
                        <w:pPr>
                          <w:pStyle w:val="Compact"/>
                          <w:jc w:val="right"/>
                          <w:jc w:val="center"/>
                        </w:pPr>
                        <w:r>
                          <w:t xml:space="preserve">3.481714</w:t>
                        </w:r>
                      </w:p>
                    </w:tc>
                    <w:tc>
                      <w:tcPr/>
                      <w:p>
                        <w:pPr>
                          <w:pStyle w:val="Compact"/>
                          <w:jc w:val="right"/>
                          <w:jc w:val="center"/>
                        </w:pPr>
                        <w:r>
                          <w:t xml:space="preserve">19.82889</w:t>
                        </w:r>
                      </w:p>
                    </w:tc>
                    <w:tc>
                      <w:tcPr/>
                      <w:p>
                        <w:pPr>
                          <w:pStyle w:val="Compact"/>
                          <w:jc w:val="right"/>
                          <w:jc w:val="center"/>
                        </w:pPr>
                        <w:r>
                          <w:t xml:space="preserve">3.999244</w:t>
                        </w:r>
                      </w:p>
                    </w:tc>
                    <w:tc>
                      <w:tcPr/>
                      <w:p>
                        <w:pPr>
                          <w:pStyle w:val="Compact"/>
                          <w:jc w:val="right"/>
                          <w:jc w:val="center"/>
                        </w:pPr>
                        <w:r>
                          <w:t xml:space="preserve">2.600000</w:t>
                        </w:r>
                      </w:p>
                    </w:tc>
                    <w:tc>
                      <w:tcPr/>
                      <w:p>
                        <w:pPr>
                          <w:pStyle w:val="Compact"/>
                          <w:jc w:val="right"/>
                          <w:jc w:val="center"/>
                        </w:pPr>
                        <w:r>
                          <w:t xml:space="preserve">1.6495989</w:t>
                        </w:r>
                      </w:p>
                    </w:tc>
                  </w:tr>
                  <w:tr>
                    <w:tc>
                      <w:tcPr/>
                      <w:p>
                        <w:pPr>
                          <w:pStyle w:val="Compact"/>
                          <w:jc w:val="left"/>
                          <w:jc w:val="center"/>
                        </w:pPr>
                        <w:r>
                          <w:t xml:space="preserve">T7</w:t>
                        </w:r>
                      </w:p>
                    </w:tc>
                    <w:tc>
                      <w:tcPr/>
                      <w:p>
                        <w:pPr>
                          <w:pStyle w:val="Compact"/>
                          <w:jc w:val="left"/>
                          <w:jc w:val="center"/>
                        </w:pPr>
                        <w:r>
                          <w:t xml:space="preserve">Flake</w:t>
                        </w:r>
                      </w:p>
                    </w:tc>
                    <w:tc>
                      <w:tcPr/>
                      <w:p>
                        <w:pPr>
                          <w:pStyle w:val="Compact"/>
                          <w:jc w:val="right"/>
                          <w:jc w:val="center"/>
                        </w:pPr>
                        <w:r>
                          <w:t xml:space="preserve">19.00154</w:t>
                        </w:r>
                      </w:p>
                    </w:tc>
                    <w:tc>
                      <w:tcPr/>
                      <w:p>
                        <w:pPr>
                          <w:pStyle w:val="Compact"/>
                          <w:jc w:val="right"/>
                          <w:jc w:val="center"/>
                        </w:pPr>
                        <w:r>
                          <w:t xml:space="preserve">4.325205</w:t>
                        </w:r>
                      </w:p>
                    </w:tc>
                    <w:tc>
                      <w:tcPr/>
                      <w:p>
                        <w:pPr>
                          <w:pStyle w:val="Compact"/>
                          <w:jc w:val="right"/>
                          <w:jc w:val="center"/>
                        </w:pPr>
                        <w:r>
                          <w:t xml:space="preserve">20.45308</w:t>
                        </w:r>
                      </w:p>
                    </w:tc>
                    <w:tc>
                      <w:tcPr/>
                      <w:p>
                        <w:pPr>
                          <w:pStyle w:val="Compact"/>
                          <w:jc w:val="right"/>
                          <w:jc w:val="center"/>
                        </w:pPr>
                        <w:r>
                          <w:t xml:space="preserve">5.241886</w:t>
                        </w:r>
                      </w:p>
                    </w:tc>
                    <w:tc>
                      <w:tcPr/>
                      <w:p>
                        <w:pPr>
                          <w:pStyle w:val="Compact"/>
                          <w:jc w:val="right"/>
                          <w:jc w:val="center"/>
                        </w:pPr>
                        <w:r>
                          <w:t xml:space="preserve">2.330769</w:t>
                        </w:r>
                      </w:p>
                    </w:tc>
                    <w:tc>
                      <w:tcPr/>
                      <w:p>
                        <w:pPr>
                          <w:pStyle w:val="Compact"/>
                          <w:jc w:val="right"/>
                          <w:jc w:val="center"/>
                        </w:pPr>
                        <w:r>
                          <w:t xml:space="preserve">0.9629682</w:t>
                        </w:r>
                      </w:p>
                    </w:tc>
                  </w:tr>
                  <w:tr>
                    <w:tc>
                      <w:tcPr/>
                      <w:p>
                        <w:pPr>
                          <w:pStyle w:val="Compact"/>
                          <w:jc w:val="left"/>
                          <w:jc w:val="center"/>
                        </w:pPr>
                        <w:r>
                          <w:t xml:space="preserve">T8</w:t>
                        </w:r>
                      </w:p>
                    </w:tc>
                    <w:tc>
                      <w:tcPr/>
                      <w:p>
                        <w:pPr>
                          <w:pStyle w:val="Compact"/>
                          <w:jc w:val="left"/>
                          <w:jc w:val="center"/>
                        </w:pPr>
                        <w:r>
                          <w:t xml:space="preserve">Flake</w:t>
                        </w:r>
                      </w:p>
                    </w:tc>
                    <w:tc>
                      <w:tcPr/>
                      <w:p>
                        <w:pPr>
                          <w:pStyle w:val="Compact"/>
                          <w:jc w:val="right"/>
                          <w:jc w:val="center"/>
                        </w:pPr>
                        <w:r>
                          <w:t xml:space="preserve">16.39000</w:t>
                        </w:r>
                      </w:p>
                    </w:tc>
                    <w:tc>
                      <w:tcPr/>
                      <w:p>
                        <w:pPr>
                          <w:pStyle w:val="Compact"/>
                          <w:jc w:val="right"/>
                          <w:jc w:val="center"/>
                        </w:pPr>
                        <w:r>
                          <w:t xml:space="preserve">1.924734</w:t>
                        </w:r>
                      </w:p>
                    </w:tc>
                    <w:tc>
                      <w:tcPr/>
                      <w:p>
                        <w:pPr>
                          <w:pStyle w:val="Compact"/>
                          <w:jc w:val="right"/>
                          <w:jc w:val="center"/>
                        </w:pPr>
                        <w:r>
                          <w:t xml:space="preserve">19.09500</w:t>
                        </w:r>
                      </w:p>
                    </w:tc>
                    <w:tc>
                      <w:tcPr/>
                      <w:p>
                        <w:pPr>
                          <w:pStyle w:val="Compact"/>
                          <w:jc w:val="right"/>
                          <w:jc w:val="center"/>
                        </w:pPr>
                        <w:r>
                          <w:t xml:space="preserve">2.668964</w:t>
                        </w:r>
                      </w:p>
                    </w:tc>
                    <w:tc>
                      <w:tcPr/>
                      <w:p>
                        <w:pPr>
                          <w:pStyle w:val="Compact"/>
                          <w:jc w:val="right"/>
                          <w:jc w:val="center"/>
                        </w:pPr>
                        <w:r>
                          <w:t xml:space="preserve">1.300000</w:t>
                        </w:r>
                      </w:p>
                    </w:tc>
                    <w:tc>
                      <w:tcPr/>
                      <w:p>
                        <w:pPr>
                          <w:pStyle w:val="Compact"/>
                          <w:jc w:val="right"/>
                          <w:jc w:val="center"/>
                        </w:pPr>
                        <w:r>
                          <w:t xml:space="preserve">0.7615773</w:t>
                        </w:r>
                      </w:p>
                    </w:tc>
                  </w:tr>
                  <w:tr>
                    <w:tc>
                      <w:tcPr/>
                      <w:p>
                        <w:pPr>
                          <w:pStyle w:val="Compact"/>
                          <w:jc w:val="left"/>
                          <w:jc w:val="center"/>
                        </w:pPr>
                        <w:r>
                          <w:t xml:space="preserve">T9</w:t>
                        </w:r>
                      </w:p>
                    </w:tc>
                    <w:tc>
                      <w:tcPr/>
                      <w:p>
                        <w:pPr>
                          <w:pStyle w:val="Compact"/>
                          <w:jc w:val="left"/>
                          <w:jc w:val="center"/>
                        </w:pPr>
                        <w:r>
                          <w:t xml:space="preserve">Flake</w:t>
                        </w:r>
                      </w:p>
                    </w:tc>
                    <w:tc>
                      <w:tcPr/>
                      <w:p>
                        <w:pPr>
                          <w:pStyle w:val="Compact"/>
                          <w:jc w:val="right"/>
                          <w:jc w:val="center"/>
                        </w:pPr>
                        <w:r>
                          <w:t xml:space="preserve">13.49000</w:t>
                        </w:r>
                      </w:p>
                    </w:tc>
                    <w:tc>
                      <w:tcPr/>
                      <w:p>
                        <w:pPr>
                          <w:pStyle w:val="Compact"/>
                          <w:jc w:val="right"/>
                          <w:jc w:val="center"/>
                        </w:pPr>
                        <w:r>
                          <w:t xml:space="preserve">NA</w:t>
                        </w:r>
                      </w:p>
                    </w:tc>
                    <w:tc>
                      <w:tcPr/>
                      <w:p>
                        <w:pPr>
                          <w:pStyle w:val="Compact"/>
                          <w:jc w:val="right"/>
                          <w:jc w:val="center"/>
                        </w:pPr>
                        <w:r>
                          <w:t xml:space="preserve">19.37000</w:t>
                        </w:r>
                      </w:p>
                    </w:tc>
                    <w:tc>
                      <w:tcPr/>
                      <w:p>
                        <w:pPr>
                          <w:pStyle w:val="Compact"/>
                          <w:jc w:val="right"/>
                          <w:jc w:val="center"/>
                        </w:pPr>
                        <w:r>
                          <w:t xml:space="preserve">NA</w:t>
                        </w:r>
                      </w:p>
                    </w:tc>
                    <w:tc>
                      <w:tcPr/>
                      <w:p>
                        <w:pPr>
                          <w:pStyle w:val="Compact"/>
                          <w:jc w:val="right"/>
                          <w:jc w:val="center"/>
                        </w:pPr>
                        <w:r>
                          <w:t xml:space="preserve">0.800000</w:t>
                        </w:r>
                      </w:p>
                    </w:tc>
                    <w:tc>
                      <w:tcPr/>
                      <w:p>
                        <w:pPr>
                          <w:pStyle w:val="Compact"/>
                          <w:jc w:val="right"/>
                          <w:jc w:val="center"/>
                        </w:pPr>
                        <w:r>
                          <w:t xml:space="preserve">NA</w:t>
                        </w:r>
                      </w:p>
                    </w:tc>
                  </w:tr>
                  <w:tr>
                    <w:tc>
                      <w:tcPr/>
                      <w:p>
                        <w:pPr>
                          <w:pStyle w:val="Compact"/>
                          <w:jc w:val="left"/>
                          <w:jc w:val="center"/>
                        </w:pPr>
                        <w:r>
                          <w:t xml:space="preserve">T10</w:t>
                        </w:r>
                      </w:p>
                    </w:tc>
                    <w:tc>
                      <w:tcPr/>
                      <w:p>
                        <w:pPr>
                          <w:pStyle w:val="Compact"/>
                          <w:jc w:val="left"/>
                          <w:jc w:val="center"/>
                        </w:pPr>
                        <w:r>
                          <w:t xml:space="preserve">Flake</w:t>
                        </w:r>
                      </w:p>
                    </w:tc>
                    <w:tc>
                      <w:tcPr/>
                      <w:p>
                        <w:pPr>
                          <w:pStyle w:val="Compact"/>
                          <w:jc w:val="right"/>
                          <w:jc w:val="center"/>
                        </w:pPr>
                        <w:r>
                          <w:t xml:space="preserve">34.73000</w:t>
                        </w:r>
                      </w:p>
                    </w:tc>
                    <w:tc>
                      <w:tcPr/>
                      <w:p>
                        <w:pPr>
                          <w:pStyle w:val="Compact"/>
                          <w:jc w:val="right"/>
                          <w:jc w:val="center"/>
                        </w:pPr>
                        <w:r>
                          <w:t xml:space="preserve">NA</w:t>
                        </w:r>
                      </w:p>
                    </w:tc>
                    <w:tc>
                      <w:tcPr/>
                      <w:p>
                        <w:pPr>
                          <w:pStyle w:val="Compact"/>
                          <w:jc w:val="right"/>
                          <w:jc w:val="center"/>
                        </w:pPr>
                        <w:r>
                          <w:t xml:space="preserve">31.36000</w:t>
                        </w:r>
                      </w:p>
                    </w:tc>
                    <w:tc>
                      <w:tcPr/>
                      <w:p>
                        <w:pPr>
                          <w:pStyle w:val="Compact"/>
                          <w:jc w:val="right"/>
                          <w:jc w:val="center"/>
                        </w:pPr>
                        <w:r>
                          <w:t xml:space="preserve">NA</w:t>
                        </w:r>
                      </w:p>
                    </w:tc>
                    <w:tc>
                      <w:tcPr/>
                      <w:p>
                        <w:pPr>
                          <w:pStyle w:val="Compact"/>
                          <w:jc w:val="right"/>
                          <w:jc w:val="center"/>
                        </w:pPr>
                        <w:r>
                          <w:t xml:space="preserve">12.000000</w:t>
                        </w:r>
                      </w:p>
                    </w:tc>
                    <w:tc>
                      <w:tcPr/>
                      <w:p>
                        <w:pPr>
                          <w:pStyle w:val="Compact"/>
                          <w:jc w:val="right"/>
                          <w:jc w:val="center"/>
                        </w:pPr>
                        <w:r>
                          <w:t xml:space="preserve">NA</w:t>
                        </w:r>
                      </w:p>
                    </w:tc>
                  </w:tr>
                  <w:tr>
                    <w:tc>
                      <w:tcPr/>
                      <w:p>
                        <w:pPr>
                          <w:pStyle w:val="Compact"/>
                          <w:jc w:val="left"/>
                          <w:jc w:val="center"/>
                        </w:pPr>
                        <w:r>
                          <w:t xml:space="preserve">TL</w:t>
                        </w:r>
                      </w:p>
                    </w:tc>
                    <w:tc>
                      <w:tcPr/>
                      <w:p>
                        <w:pPr>
                          <w:pStyle w:val="Compact"/>
                          <w:jc w:val="left"/>
                          <w:jc w:val="center"/>
                        </w:pPr>
                        <w:r>
                          <w:t xml:space="preserve">Flake</w:t>
                        </w:r>
                      </w:p>
                    </w:tc>
                    <w:tc>
                      <w:tcPr/>
                      <w:p>
                        <w:pPr>
                          <w:pStyle w:val="Compact"/>
                          <w:jc w:val="right"/>
                          <w:jc w:val="center"/>
                        </w:pPr>
                        <w:r>
                          <w:t xml:space="preserve">23.98000</w:t>
                        </w:r>
                      </w:p>
                    </w:tc>
                    <w:tc>
                      <w:tcPr/>
                      <w:p>
                        <w:pPr>
                          <w:pStyle w:val="Compact"/>
                          <w:jc w:val="right"/>
                          <w:jc w:val="center"/>
                        </w:pPr>
                        <w:r>
                          <w:t xml:space="preserve">NA</w:t>
                        </w:r>
                      </w:p>
                    </w:tc>
                    <w:tc>
                      <w:tcPr/>
                      <w:p>
                        <w:pPr>
                          <w:pStyle w:val="Compact"/>
                          <w:jc w:val="right"/>
                          <w:jc w:val="center"/>
                        </w:pPr>
                        <w:r>
                          <w:t xml:space="preserve">20.27000</w:t>
                        </w:r>
                      </w:p>
                    </w:tc>
                    <w:tc>
                      <w:tcPr/>
                      <w:p>
                        <w:pPr>
                          <w:pStyle w:val="Compact"/>
                          <w:jc w:val="right"/>
                          <w:jc w:val="center"/>
                        </w:pPr>
                        <w:r>
                          <w:t xml:space="preserve">NA</w:t>
                        </w:r>
                      </w:p>
                    </w:tc>
                    <w:tc>
                      <w:tcPr/>
                      <w:p>
                        <w:pPr>
                          <w:pStyle w:val="Compact"/>
                          <w:jc w:val="right"/>
                          <w:jc w:val="center"/>
                        </w:pPr>
                        <w:r>
                          <w:t xml:space="preserve">3.500000</w:t>
                        </w:r>
                      </w:p>
                    </w:tc>
                    <w:tc>
                      <w:tcPr/>
                      <w:p>
                        <w:pPr>
                          <w:pStyle w:val="Compact"/>
                          <w:jc w:val="right"/>
                          <w:jc w:val="center"/>
                        </w:pPr>
                        <w:r>
                          <w:t xml:space="preserve">NA</w:t>
                        </w:r>
                      </w:p>
                    </w:tc>
                  </w:tr>
                </w:tbl>
                <w:bookmarkEnd w:id="55"/>
                <w:bookmarkEnd w:id="56"/>
                <w:p/>
              </w:tc>
            </w:tr>
          </w:tbl>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7761"/>
      </w:tblGrid>
      <w:tr>
        <w:tc>
          <w:tcPr/>
          <w:p>
            <w:pPr>
              <w:pStyle w:val="FirstParagraph"/>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58" w:name="tbl-proto-2"/>
                <w:p>
                  <w:pPr>
                    <w:jc w:val="center"/>
                  </w:pPr>
                  <w:pPr>
                    <w:jc w:val="start"/>
                    <w:spacing w:before="200"/>
                    <w:pStyle w:val="ImageCaption"/>
                  </w:pPr>
                  <w:r>
                    <w:t xml:space="preserve">(b) Mean and SD for Max width, Length and Weight measurements of elongated blanks.</w:t>
                  </w:r>
                </w:p>
                <w:bookmarkStart w:id="57" w:name="tbl-proto-2"/>
                <w:tbl>
                  <w:tblPr>
                    <w:tblStyle w:val="Table"/>
                    <w:tblW w:type="pct" w:w="4900"/>
                    <w:tblLayout w:type="fixed"/>
                    <w:tblLook w:firstRow="1" w:lastRow="0" w:firstColumn="0" w:lastColumn="0" w:noHBand="0" w:noVBand="0" w:val="0020"/>
                  </w:tblPr>
                  <w:tblGrid>
                    <w:gridCol w:w="970"/>
                    <w:gridCol w:w="970"/>
                    <w:gridCol w:w="970"/>
                    <w:gridCol w:w="970"/>
                    <w:gridCol w:w="970"/>
                    <w:gridCol w:w="970"/>
                    <w:gridCol w:w="970"/>
                    <w:gridCol w:w="970"/>
                  </w:tblGrid>
                  <w:tr>
                    <w:trPr>
                      <w:tblHeader w:val="on"/>
                    </w:trPr>
                    <w:tc>
                      <w:tcPr/>
                      <w:p>
                        <w:pPr>
                          <w:pStyle w:val="Compact"/>
                          <w:jc w:val="left"/>
                          <w:jc w:val="center"/>
                        </w:pPr>
                        <w:r>
                          <w:t xml:space="preserve">RMTYPE</w:t>
                        </w:r>
                      </w:p>
                    </w:tc>
                    <w:tc>
                      <w:tcPr/>
                      <w:p>
                        <w:pPr>
                          <w:pStyle w:val="Compact"/>
                          <w:jc w:val="left"/>
                          <w:jc w:val="center"/>
                        </w:pPr>
                        <w:r>
                          <w:t xml:space="preserve">CLASS</w:t>
                        </w:r>
                      </w:p>
                    </w:tc>
                    <w:tc>
                      <w:tcPr/>
                      <w:p>
                        <w:pPr>
                          <w:pStyle w:val="Compact"/>
                          <w:jc w:val="right"/>
                          <w:jc w:val="center"/>
                        </w:pPr>
                        <w:r>
                          <w:t xml:space="preserve">MAXWIDTH_mean</w:t>
                        </w:r>
                      </w:p>
                    </w:tc>
                    <w:tc>
                      <w:tcPr/>
                      <w:p>
                        <w:pPr>
                          <w:pStyle w:val="Compact"/>
                          <w:jc w:val="right"/>
                          <w:jc w:val="center"/>
                        </w:pPr>
                        <w:r>
                          <w:t xml:space="preserve">MAXWIDTH_sd</w:t>
                        </w:r>
                      </w:p>
                    </w:tc>
                    <w:tc>
                      <w:tcPr/>
                      <w:p>
                        <w:pPr>
                          <w:pStyle w:val="Compact"/>
                          <w:jc w:val="right"/>
                          <w:jc w:val="center"/>
                        </w:pPr>
                        <w:r>
                          <w:t xml:space="preserve">LENGTH_mean</w:t>
                        </w:r>
                      </w:p>
                    </w:tc>
                    <w:tc>
                      <w:tcPr/>
                      <w:p>
                        <w:pPr>
                          <w:pStyle w:val="Compact"/>
                          <w:jc w:val="right"/>
                          <w:jc w:val="center"/>
                        </w:pPr>
                        <w:r>
                          <w:t xml:space="preserve">LENGTH_sd</w:t>
                        </w:r>
                      </w:p>
                    </w:tc>
                    <w:tc>
                      <w:tcPr/>
                      <w:p>
                        <w:pPr>
                          <w:pStyle w:val="Compact"/>
                          <w:jc w:val="right"/>
                          <w:jc w:val="center"/>
                        </w:pPr>
                        <w:r>
                          <w:t xml:space="preserve">WEIGHT_mean</w:t>
                        </w:r>
                      </w:p>
                    </w:tc>
                    <w:tc>
                      <w:tcPr/>
                      <w:p>
                        <w:pPr>
                          <w:pStyle w:val="Compact"/>
                          <w:jc w:val="right"/>
                          <w:jc w:val="center"/>
                        </w:pPr>
                        <w:r>
                          <w:t xml:space="preserve">WEIGHT_sd</w:t>
                        </w:r>
                      </w:p>
                    </w:tc>
                  </w:tr>
                  <w:tr>
                    <w:tc>
                      <w:tcPr/>
                      <w:p>
                        <w:pPr>
                          <w:pStyle w:val="Compact"/>
                          <w:jc w:val="left"/>
                          <w:jc w:val="center"/>
                        </w:pPr>
                        <w:r>
                          <w:t xml:space="preserve">T1</w:t>
                        </w:r>
                      </w:p>
                    </w:tc>
                    <w:tc>
                      <w:tcPr/>
                      <w:p>
                        <w:pPr>
                          <w:pStyle w:val="Compact"/>
                          <w:jc w:val="left"/>
                          <w:jc w:val="center"/>
                        </w:pPr>
                        <w:r>
                          <w:t xml:space="preserve">Elongated blank</w:t>
                        </w:r>
                      </w:p>
                    </w:tc>
                    <w:tc>
                      <w:tcPr/>
                      <w:p>
                        <w:pPr>
                          <w:pStyle w:val="Compact"/>
                          <w:jc w:val="right"/>
                          <w:jc w:val="center"/>
                        </w:pPr>
                        <w:r>
                          <w:t xml:space="preserve">16.08000</w:t>
                        </w:r>
                      </w:p>
                    </w:tc>
                    <w:tc>
                      <w:tcPr/>
                      <w:p>
                        <w:pPr>
                          <w:pStyle w:val="Compact"/>
                          <w:jc w:val="right"/>
                          <w:jc w:val="center"/>
                        </w:pPr>
                        <w:r>
                          <w:t xml:space="preserve">9.1562219</w:t>
                        </w:r>
                      </w:p>
                    </w:tc>
                    <w:tc>
                      <w:tcPr/>
                      <w:p>
                        <w:pPr>
                          <w:pStyle w:val="Compact"/>
                          <w:jc w:val="right"/>
                          <w:jc w:val="center"/>
                        </w:pPr>
                        <w:r>
                          <w:t xml:space="preserve">38.74000</w:t>
                        </w:r>
                      </w:p>
                    </w:tc>
                    <w:tc>
                      <w:tcPr/>
                      <w:p>
                        <w:pPr>
                          <w:pStyle w:val="Compact"/>
                          <w:jc w:val="right"/>
                          <w:jc w:val="center"/>
                        </w:pPr>
                        <w:r>
                          <w:t xml:space="preserve">16.0558795</w:t>
                        </w:r>
                      </w:p>
                    </w:tc>
                    <w:tc>
                      <w:tcPr/>
                      <w:p>
                        <w:pPr>
                          <w:pStyle w:val="Compact"/>
                          <w:jc w:val="right"/>
                          <w:jc w:val="center"/>
                        </w:pPr>
                        <w:r>
                          <w:t xml:space="preserve">7.025000</w:t>
                        </w:r>
                      </w:p>
                    </w:tc>
                    <w:tc>
                      <w:tcPr/>
                      <w:p>
                        <w:pPr>
                          <w:pStyle w:val="Compact"/>
                          <w:jc w:val="right"/>
                          <w:jc w:val="center"/>
                        </w:pPr>
                        <w:r>
                          <w:t xml:space="preserve">10.4490430</w:t>
                        </w:r>
                      </w:p>
                    </w:tc>
                  </w:tr>
                  <w:tr>
                    <w:tc>
                      <w:tcPr/>
                      <w:p>
                        <w:pPr>
                          <w:pStyle w:val="Compact"/>
                          <w:jc w:val="left"/>
                          <w:jc w:val="center"/>
                        </w:pPr>
                        <w:r>
                          <w:t xml:space="preserve">T2-5</w:t>
                        </w:r>
                      </w:p>
                    </w:tc>
                    <w:tc>
                      <w:tcPr/>
                      <w:p>
                        <w:pPr>
                          <w:pStyle w:val="Compact"/>
                          <w:jc w:val="left"/>
                          <w:jc w:val="center"/>
                        </w:pPr>
                        <w:r>
                          <w:t xml:space="preserve">Elongated blank</w:t>
                        </w:r>
                      </w:p>
                    </w:tc>
                    <w:tc>
                      <w:tcPr/>
                      <w:p>
                        <w:pPr>
                          <w:pStyle w:val="Compact"/>
                          <w:jc w:val="right"/>
                          <w:jc w:val="center"/>
                        </w:pPr>
                        <w:r>
                          <w:t xml:space="preserve">11.76963</w:t>
                        </w:r>
                      </w:p>
                    </w:tc>
                    <w:tc>
                      <w:tcPr/>
                      <w:p>
                        <w:pPr>
                          <w:pStyle w:val="Compact"/>
                          <w:jc w:val="right"/>
                          <w:jc w:val="center"/>
                        </w:pPr>
                        <w:r>
                          <w:t xml:space="preserve">4.2724506</w:t>
                        </w:r>
                      </w:p>
                    </w:tc>
                    <w:tc>
                      <w:tcPr/>
                      <w:p>
                        <w:pPr>
                          <w:pStyle w:val="Compact"/>
                          <w:jc w:val="right"/>
                          <w:jc w:val="center"/>
                        </w:pPr>
                        <w:r>
                          <w:t xml:space="preserve">29.93741</w:t>
                        </w:r>
                      </w:p>
                    </w:tc>
                    <w:tc>
                      <w:tcPr/>
                      <w:p>
                        <w:pPr>
                          <w:pStyle w:val="Compact"/>
                          <w:jc w:val="right"/>
                          <w:jc w:val="center"/>
                        </w:pPr>
                        <w:r>
                          <w:t xml:space="preserve">9.9047326</w:t>
                        </w:r>
                      </w:p>
                    </w:tc>
                    <w:tc>
                      <w:tcPr/>
                      <w:p>
                        <w:pPr>
                          <w:pStyle w:val="Compact"/>
                          <w:jc w:val="right"/>
                          <w:jc w:val="center"/>
                        </w:pPr>
                        <w:r>
                          <w:t xml:space="preserve">2.288889</w:t>
                        </w:r>
                      </w:p>
                    </w:tc>
                    <w:tc>
                      <w:tcPr/>
                      <w:p>
                        <w:pPr>
                          <w:pStyle w:val="Compact"/>
                          <w:jc w:val="right"/>
                          <w:jc w:val="center"/>
                        </w:pPr>
                        <w:r>
                          <w:t xml:space="preserve">2.5979775</w:t>
                        </w:r>
                      </w:p>
                    </w:tc>
                  </w:tr>
                  <w:tr>
                    <w:tc>
                      <w:tcPr/>
                      <w:p>
                        <w:pPr>
                          <w:pStyle w:val="Compact"/>
                          <w:jc w:val="left"/>
                          <w:jc w:val="center"/>
                        </w:pPr>
                        <w:r>
                          <w:t xml:space="preserve">T6</w:t>
                        </w:r>
                      </w:p>
                    </w:tc>
                    <w:tc>
                      <w:tcPr/>
                      <w:p>
                        <w:pPr>
                          <w:pStyle w:val="Compact"/>
                          <w:jc w:val="left"/>
                          <w:jc w:val="center"/>
                        </w:pPr>
                        <w:r>
                          <w:t xml:space="preserve">Elongated blank</w:t>
                        </w:r>
                      </w:p>
                    </w:tc>
                    <w:tc>
                      <w:tcPr/>
                      <w:p>
                        <w:pPr>
                          <w:pStyle w:val="Compact"/>
                          <w:jc w:val="right"/>
                          <w:jc w:val="center"/>
                        </w:pPr>
                        <w:r>
                          <w:t xml:space="preserve">10.48800</w:t>
                        </w:r>
                      </w:p>
                    </w:tc>
                    <w:tc>
                      <w:tcPr/>
                      <w:p>
                        <w:pPr>
                          <w:pStyle w:val="Compact"/>
                          <w:jc w:val="right"/>
                          <w:jc w:val="center"/>
                        </w:pPr>
                        <w:r>
                          <w:t xml:space="preserve">3.2717151</w:t>
                        </w:r>
                      </w:p>
                    </w:tc>
                    <w:tc>
                      <w:tcPr/>
                      <w:p>
                        <w:pPr>
                          <w:pStyle w:val="Compact"/>
                          <w:jc w:val="right"/>
                          <w:jc w:val="center"/>
                        </w:pPr>
                        <w:r>
                          <w:t xml:space="preserve">23.67200</w:t>
                        </w:r>
                      </w:p>
                    </w:tc>
                    <w:tc>
                      <w:tcPr/>
                      <w:p>
                        <w:pPr>
                          <w:pStyle w:val="Compact"/>
                          <w:jc w:val="right"/>
                          <w:jc w:val="center"/>
                        </w:pPr>
                        <w:r>
                          <w:t xml:space="preserve">5.6412250</w:t>
                        </w:r>
                      </w:p>
                    </w:tc>
                    <w:tc>
                      <w:tcPr/>
                      <w:p>
                        <w:pPr>
                          <w:pStyle w:val="Compact"/>
                          <w:jc w:val="right"/>
                          <w:jc w:val="center"/>
                        </w:pPr>
                        <w:r>
                          <w:t xml:space="preserve">0.880000</w:t>
                        </w:r>
                      </w:p>
                    </w:tc>
                    <w:tc>
                      <w:tcPr/>
                      <w:p>
                        <w:pPr>
                          <w:pStyle w:val="Compact"/>
                          <w:jc w:val="right"/>
                          <w:jc w:val="center"/>
                        </w:pPr>
                        <w:r>
                          <w:t xml:space="preserve">0.6942622</w:t>
                        </w:r>
                      </w:p>
                    </w:tc>
                  </w:tr>
                  <w:tr>
                    <w:tc>
                      <w:tcPr/>
                      <w:p>
                        <w:pPr>
                          <w:pStyle w:val="Compact"/>
                          <w:jc w:val="left"/>
                          <w:jc w:val="center"/>
                        </w:pPr>
                        <w:r>
                          <w:t xml:space="preserve">T7</w:t>
                        </w:r>
                      </w:p>
                    </w:tc>
                    <w:tc>
                      <w:tcPr/>
                      <w:p>
                        <w:pPr>
                          <w:pStyle w:val="Compact"/>
                          <w:jc w:val="left"/>
                          <w:jc w:val="center"/>
                        </w:pPr>
                        <w:r>
                          <w:t xml:space="preserve">Elongated blank</w:t>
                        </w:r>
                      </w:p>
                    </w:tc>
                    <w:tc>
                      <w:tcPr/>
                      <w:p>
                        <w:pPr>
                          <w:pStyle w:val="Compact"/>
                          <w:jc w:val="right"/>
                          <w:jc w:val="center"/>
                        </w:pPr>
                        <w:r>
                          <w:t xml:space="preserve">12.17000</w:t>
                        </w:r>
                      </w:p>
                    </w:tc>
                    <w:tc>
                      <w:tcPr/>
                      <w:p>
                        <w:pPr>
                          <w:pStyle w:val="Compact"/>
                          <w:jc w:val="right"/>
                          <w:jc w:val="center"/>
                        </w:pPr>
                        <w:r>
                          <w:t xml:space="preserve">3.7656713</w:t>
                        </w:r>
                      </w:p>
                    </w:tc>
                    <w:tc>
                      <w:tcPr/>
                      <w:p>
                        <w:pPr>
                          <w:pStyle w:val="Compact"/>
                          <w:jc w:val="right"/>
                          <w:jc w:val="center"/>
                        </w:pPr>
                        <w:r>
                          <w:t xml:space="preserve">28.66667</w:t>
                        </w:r>
                      </w:p>
                    </w:tc>
                    <w:tc>
                      <w:tcPr/>
                      <w:p>
                        <w:pPr>
                          <w:pStyle w:val="Compact"/>
                          <w:jc w:val="right"/>
                          <w:jc w:val="center"/>
                        </w:pPr>
                        <w:r>
                          <w:t xml:space="preserve">9.8499029</w:t>
                        </w:r>
                      </w:p>
                    </w:tc>
                    <w:tc>
                      <w:tcPr/>
                      <w:p>
                        <w:pPr>
                          <w:pStyle w:val="Compact"/>
                          <w:jc w:val="right"/>
                          <w:jc w:val="center"/>
                        </w:pPr>
                        <w:r>
                          <w:t xml:space="preserve">2.350000</w:t>
                        </w:r>
                      </w:p>
                    </w:tc>
                    <w:tc>
                      <w:tcPr/>
                      <w:p>
                        <w:pPr>
                          <w:pStyle w:val="Compact"/>
                          <w:jc w:val="right"/>
                          <w:jc w:val="center"/>
                        </w:pPr>
                        <w:r>
                          <w:t xml:space="preserve">2.4287857</w:t>
                        </w:r>
                      </w:p>
                    </w:tc>
                  </w:tr>
                  <w:tr>
                    <w:tc>
                      <w:tcPr/>
                      <w:p>
                        <w:pPr>
                          <w:pStyle w:val="Compact"/>
                          <w:jc w:val="left"/>
                          <w:jc w:val="center"/>
                        </w:pPr>
                        <w:r>
                          <w:t xml:space="preserve">T8</w:t>
                        </w:r>
                      </w:p>
                    </w:tc>
                    <w:tc>
                      <w:tcPr/>
                      <w:p>
                        <w:pPr>
                          <w:pStyle w:val="Compact"/>
                          <w:jc w:val="left"/>
                          <w:jc w:val="center"/>
                        </w:pPr>
                        <w:r>
                          <w:t xml:space="preserve">Elongated blank</w:t>
                        </w:r>
                      </w:p>
                    </w:tc>
                    <w:tc>
                      <w:tcPr/>
                      <w:p>
                        <w:pPr>
                          <w:pStyle w:val="Compact"/>
                          <w:jc w:val="right"/>
                          <w:jc w:val="center"/>
                        </w:pPr>
                        <w:r>
                          <w:t xml:space="preserve">7.90000</w:t>
                        </w:r>
                      </w:p>
                    </w:tc>
                    <w:tc>
                      <w:tcPr/>
                      <w:p>
                        <w:pPr>
                          <w:pStyle w:val="Compact"/>
                          <w:jc w:val="right"/>
                          <w:jc w:val="center"/>
                        </w:pPr>
                        <w:r>
                          <w:t xml:space="preserve">0.9050967</w:t>
                        </w:r>
                      </w:p>
                    </w:tc>
                    <w:tc>
                      <w:tcPr/>
                      <w:p>
                        <w:pPr>
                          <w:pStyle w:val="Compact"/>
                          <w:jc w:val="right"/>
                          <w:jc w:val="center"/>
                        </w:pPr>
                        <w:r>
                          <w:t xml:space="preserve">18.19500</w:t>
                        </w:r>
                      </w:p>
                    </w:tc>
                    <w:tc>
                      <w:tcPr/>
                      <w:p>
                        <w:pPr>
                          <w:pStyle w:val="Compact"/>
                          <w:jc w:val="right"/>
                          <w:jc w:val="center"/>
                        </w:pPr>
                        <w:r>
                          <w:t xml:space="preserve">0.8131728</w:t>
                        </w:r>
                      </w:p>
                    </w:tc>
                    <w:tc>
                      <w:tcPr/>
                      <w:p>
                        <w:pPr>
                          <w:pStyle w:val="Compact"/>
                          <w:jc w:val="right"/>
                          <w:jc w:val="center"/>
                        </w:pPr>
                        <w:r>
                          <w:t xml:space="preserve">0.450000</w:t>
                        </w:r>
                      </w:p>
                    </w:tc>
                    <w:tc>
                      <w:tcPr/>
                      <w:p>
                        <w:pPr>
                          <w:pStyle w:val="Compact"/>
                          <w:jc w:val="right"/>
                          <w:jc w:val="center"/>
                        </w:pPr>
                        <w:r>
                          <w:t xml:space="preserve">0.2121320</w:t>
                        </w:r>
                      </w:p>
                    </w:tc>
                  </w:tr>
                </w:tbl>
                <w:bookmarkEnd w:id="57"/>
                <w:bookmarkEnd w:id="58"/>
                <w:p/>
              </w:tc>
            </w:tr>
          </w:tbl>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7761"/>
      </w:tblGrid>
      <w:tr>
        <w:tc>
          <w:tcPr/>
          <w:p>
            <w:pPr>
              <w:pStyle w:val="FirstParagraph"/>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60" w:name="tbl-proto-3"/>
                <w:p>
                  <w:pPr>
                    <w:jc w:val="center"/>
                  </w:pPr>
                  <w:pPr>
                    <w:jc w:val="start"/>
                    <w:spacing w:before="200"/>
                    <w:pStyle w:val="ImageCaption"/>
                  </w:pPr>
                  <w:r>
                    <w:t xml:space="preserve">(c) Mean and SD for Max width, Length and Weight measurements of cores.</w:t>
                  </w:r>
                </w:p>
                <w:bookmarkStart w:id="59" w:name="tbl-proto-3"/>
                <w:tbl>
                  <w:tblPr>
                    <w:tblStyle w:val="Table"/>
                    <w:tblW w:type="pct" w:w="4900"/>
                    <w:tblLayout w:type="fixed"/>
                    <w:tblLook w:firstRow="1" w:lastRow="0" w:firstColumn="0" w:lastColumn="0" w:noHBand="0" w:noVBand="0" w:val="0020"/>
                  </w:tblPr>
                  <w:tblGrid>
                    <w:gridCol w:w="970"/>
                    <w:gridCol w:w="970"/>
                    <w:gridCol w:w="970"/>
                    <w:gridCol w:w="970"/>
                    <w:gridCol w:w="970"/>
                    <w:gridCol w:w="970"/>
                    <w:gridCol w:w="970"/>
                    <w:gridCol w:w="970"/>
                  </w:tblGrid>
                  <w:tr>
                    <w:trPr>
                      <w:tblHeader w:val="on"/>
                    </w:trPr>
                    <w:tc>
                      <w:tcPr/>
                      <w:p>
                        <w:pPr>
                          <w:pStyle w:val="Compact"/>
                          <w:jc w:val="left"/>
                          <w:jc w:val="center"/>
                        </w:pPr>
                        <w:r>
                          <w:t xml:space="preserve">RMTYPE</w:t>
                        </w:r>
                      </w:p>
                    </w:tc>
                    <w:tc>
                      <w:tcPr/>
                      <w:p>
                        <w:pPr>
                          <w:pStyle w:val="Compact"/>
                          <w:jc w:val="left"/>
                          <w:jc w:val="center"/>
                        </w:pPr>
                        <w:r>
                          <w:t xml:space="preserve">CLASS</w:t>
                        </w:r>
                      </w:p>
                    </w:tc>
                    <w:tc>
                      <w:tcPr/>
                      <w:p>
                        <w:pPr>
                          <w:pStyle w:val="Compact"/>
                          <w:jc w:val="right"/>
                          <w:jc w:val="center"/>
                        </w:pPr>
                        <w:r>
                          <w:t xml:space="preserve">MAXWIDTH_mean</w:t>
                        </w:r>
                      </w:p>
                    </w:tc>
                    <w:tc>
                      <w:tcPr/>
                      <w:p>
                        <w:pPr>
                          <w:pStyle w:val="Compact"/>
                          <w:jc w:val="right"/>
                          <w:jc w:val="center"/>
                        </w:pPr>
                        <w:r>
                          <w:t xml:space="preserve">MAXWIDTH_sd</w:t>
                        </w:r>
                      </w:p>
                    </w:tc>
                    <w:tc>
                      <w:tcPr/>
                      <w:p>
                        <w:pPr>
                          <w:pStyle w:val="Compact"/>
                          <w:jc w:val="right"/>
                          <w:jc w:val="center"/>
                        </w:pPr>
                        <w:r>
                          <w:t xml:space="preserve">LENGTH_mean</w:t>
                        </w:r>
                      </w:p>
                    </w:tc>
                    <w:tc>
                      <w:tcPr/>
                      <w:p>
                        <w:pPr>
                          <w:pStyle w:val="Compact"/>
                          <w:jc w:val="right"/>
                          <w:jc w:val="center"/>
                        </w:pPr>
                        <w:r>
                          <w:t xml:space="preserve">LENGTH_sd</w:t>
                        </w:r>
                      </w:p>
                    </w:tc>
                    <w:tc>
                      <w:tcPr/>
                      <w:p>
                        <w:pPr>
                          <w:pStyle w:val="Compact"/>
                          <w:jc w:val="right"/>
                          <w:jc w:val="center"/>
                        </w:pPr>
                        <w:r>
                          <w:t xml:space="preserve">WEIGHT_mean</w:t>
                        </w:r>
                      </w:p>
                    </w:tc>
                    <w:tc>
                      <w:tcPr/>
                      <w:p>
                        <w:pPr>
                          <w:pStyle w:val="Compact"/>
                          <w:jc w:val="right"/>
                          <w:jc w:val="center"/>
                        </w:pPr>
                        <w:r>
                          <w:t xml:space="preserve">WEIGHT_sd</w:t>
                        </w:r>
                      </w:p>
                    </w:tc>
                  </w:tr>
                  <w:tr>
                    <w:tc>
                      <w:tcPr/>
                      <w:p>
                        <w:pPr>
                          <w:pStyle w:val="Compact"/>
                          <w:jc w:val="left"/>
                          <w:jc w:val="center"/>
                        </w:pPr>
                        <w:r>
                          <w:t xml:space="preserve">T2-5</w:t>
                        </w:r>
                      </w:p>
                    </w:tc>
                    <w:tc>
                      <w:tcPr/>
                      <w:p>
                        <w:pPr>
                          <w:pStyle w:val="Compact"/>
                          <w:jc w:val="left"/>
                          <w:jc w:val="center"/>
                        </w:pPr>
                        <w:r>
                          <w:t xml:space="preserve">Core</w:t>
                        </w:r>
                      </w:p>
                    </w:tc>
                    <w:tc>
                      <w:tcPr/>
                      <w:p>
                        <w:pPr>
                          <w:pStyle w:val="Compact"/>
                          <w:jc w:val="right"/>
                          <w:jc w:val="center"/>
                        </w:pPr>
                        <w:r>
                          <w:t xml:space="preserve">29.77893</w:t>
                        </w:r>
                      </w:p>
                    </w:tc>
                    <w:tc>
                      <w:tcPr/>
                      <w:p>
                        <w:pPr>
                          <w:pStyle w:val="Compact"/>
                          <w:jc w:val="right"/>
                          <w:jc w:val="center"/>
                        </w:pPr>
                        <w:r>
                          <w:t xml:space="preserve">7.109754</w:t>
                        </w:r>
                      </w:p>
                    </w:tc>
                    <w:tc>
                      <w:tcPr/>
                      <w:p>
                        <w:pPr>
                          <w:pStyle w:val="Compact"/>
                          <w:jc w:val="right"/>
                          <w:jc w:val="center"/>
                        </w:pPr>
                        <w:r>
                          <w:t xml:space="preserve">27.5775</w:t>
                        </w:r>
                      </w:p>
                    </w:tc>
                    <w:tc>
                      <w:tcPr/>
                      <w:p>
                        <w:pPr>
                          <w:pStyle w:val="Compact"/>
                          <w:jc w:val="right"/>
                          <w:jc w:val="center"/>
                        </w:pPr>
                        <w:r>
                          <w:t xml:space="preserve">10.218979</w:t>
                        </w:r>
                      </w:p>
                    </w:tc>
                    <w:tc>
                      <w:tcPr/>
                      <w:p>
                        <w:pPr>
                          <w:pStyle w:val="Compact"/>
                          <w:jc w:val="right"/>
                          <w:jc w:val="center"/>
                        </w:pPr>
                        <w:r>
                          <w:t xml:space="preserve">22.50</w:t>
                        </w:r>
                      </w:p>
                    </w:tc>
                    <w:tc>
                      <w:tcPr/>
                      <w:p>
                        <w:pPr>
                          <w:pStyle w:val="Compact"/>
                          <w:jc w:val="right"/>
                          <w:jc w:val="center"/>
                        </w:pPr>
                        <w:r>
                          <w:t xml:space="preserve">17.5262343</w:t>
                        </w:r>
                      </w:p>
                    </w:tc>
                  </w:tr>
                  <w:tr>
                    <w:tc>
                      <w:tcPr/>
                      <w:p>
                        <w:pPr>
                          <w:pStyle w:val="Compact"/>
                          <w:jc w:val="left"/>
                          <w:jc w:val="center"/>
                        </w:pPr>
                        <w:r>
                          <w:t xml:space="preserve">T7</w:t>
                        </w:r>
                      </w:p>
                    </w:tc>
                    <w:tc>
                      <w:tcPr/>
                      <w:p>
                        <w:pPr>
                          <w:pStyle w:val="Compact"/>
                          <w:jc w:val="left"/>
                          <w:jc w:val="center"/>
                        </w:pPr>
                        <w:r>
                          <w:t xml:space="preserve">Core</w:t>
                        </w:r>
                      </w:p>
                    </w:tc>
                    <w:tc>
                      <w:tcPr/>
                      <w:p>
                        <w:pPr>
                          <w:pStyle w:val="Compact"/>
                          <w:jc w:val="right"/>
                          <w:jc w:val="center"/>
                        </w:pPr>
                        <w:r>
                          <w:t xml:space="preserve">22.63000</w:t>
                        </w:r>
                      </w:p>
                    </w:tc>
                    <w:tc>
                      <w:tcPr/>
                      <w:p>
                        <w:pPr>
                          <w:pStyle w:val="Compact"/>
                          <w:jc w:val="right"/>
                          <w:jc w:val="center"/>
                        </w:pPr>
                        <w:r>
                          <w:t xml:space="preserve">1.753625</w:t>
                        </w:r>
                      </w:p>
                    </w:tc>
                    <w:tc>
                      <w:tcPr/>
                      <w:p>
                        <w:pPr>
                          <w:pStyle w:val="Compact"/>
                          <w:jc w:val="right"/>
                          <w:jc w:val="center"/>
                        </w:pPr>
                        <w:r>
                          <w:t xml:space="preserve">20.9150</w:t>
                        </w:r>
                      </w:p>
                    </w:tc>
                    <w:tc>
                      <w:tcPr/>
                      <w:p>
                        <w:pPr>
                          <w:pStyle w:val="Compact"/>
                          <w:jc w:val="right"/>
                          <w:jc w:val="center"/>
                        </w:pPr>
                        <w:r>
                          <w:t xml:space="preserve">1.067731</w:t>
                        </w:r>
                      </w:p>
                    </w:tc>
                    <w:tc>
                      <w:tcPr/>
                      <w:p>
                        <w:pPr>
                          <w:pStyle w:val="Compact"/>
                          <w:jc w:val="right"/>
                          <w:jc w:val="center"/>
                        </w:pPr>
                        <w:r>
                          <w:t xml:space="preserve">7.35</w:t>
                        </w:r>
                      </w:p>
                    </w:tc>
                    <w:tc>
                      <w:tcPr/>
                      <w:p>
                        <w:pPr>
                          <w:pStyle w:val="Compact"/>
                          <w:jc w:val="right"/>
                          <w:jc w:val="center"/>
                        </w:pPr>
                        <w:r>
                          <w:t xml:space="preserve">0.9192388</w:t>
                        </w:r>
                      </w:p>
                    </w:tc>
                  </w:tr>
                  <w:tr>
                    <w:tc>
                      <w:tcPr/>
                      <w:p>
                        <w:pPr>
                          <w:pStyle w:val="Compact"/>
                          <w:jc w:val="left"/>
                          <w:jc w:val="center"/>
                        </w:pPr>
                        <w:r>
                          <w:t xml:space="preserve">T8</w:t>
                        </w:r>
                      </w:p>
                    </w:tc>
                    <w:tc>
                      <w:tcPr/>
                      <w:p>
                        <w:pPr>
                          <w:pStyle w:val="Compact"/>
                          <w:jc w:val="left"/>
                          <w:jc w:val="center"/>
                        </w:pPr>
                        <w:r>
                          <w:t xml:space="preserve">Core</w:t>
                        </w:r>
                      </w:p>
                    </w:tc>
                    <w:tc>
                      <w:tcPr/>
                      <w:p>
                        <w:pPr>
                          <w:pStyle w:val="Compact"/>
                          <w:jc w:val="right"/>
                          <w:jc w:val="center"/>
                        </w:pPr>
                        <w:r>
                          <w:t xml:space="preserve">29.33000</w:t>
                        </w:r>
                      </w:p>
                    </w:tc>
                    <w:tc>
                      <w:tcPr/>
                      <w:p>
                        <w:pPr>
                          <w:pStyle w:val="Compact"/>
                          <w:jc w:val="right"/>
                          <w:jc w:val="center"/>
                        </w:pPr>
                        <w:r>
                          <w:t xml:space="preserve">NA</w:t>
                        </w:r>
                      </w:p>
                    </w:tc>
                    <w:tc>
                      <w:tcPr/>
                      <w:p>
                        <w:pPr>
                          <w:pStyle w:val="Compact"/>
                          <w:jc w:val="right"/>
                          <w:jc w:val="center"/>
                        </w:pPr>
                        <w:r>
                          <w:t xml:space="preserve">27.6300</w:t>
                        </w:r>
                      </w:p>
                    </w:tc>
                    <w:tc>
                      <w:tcPr/>
                      <w:p>
                        <w:pPr>
                          <w:pStyle w:val="Compact"/>
                          <w:jc w:val="right"/>
                          <w:jc w:val="center"/>
                        </w:pPr>
                        <w:r>
                          <w:t xml:space="preserve">NA</w:t>
                        </w:r>
                      </w:p>
                    </w:tc>
                    <w:tc>
                      <w:tcPr/>
                      <w:p>
                        <w:pPr>
                          <w:pStyle w:val="Compact"/>
                          <w:jc w:val="right"/>
                          <w:jc w:val="center"/>
                        </w:pPr>
                        <w:r>
                          <w:t xml:space="preserve">9.70</w:t>
                        </w:r>
                      </w:p>
                    </w:tc>
                    <w:tc>
                      <w:tcPr/>
                      <w:p>
                        <w:pPr>
                          <w:pStyle w:val="Compact"/>
                          <w:jc w:val="right"/>
                          <w:jc w:val="center"/>
                        </w:pPr>
                        <w:r>
                          <w:t xml:space="preserve">NA</w:t>
                        </w:r>
                      </w:p>
                    </w:tc>
                  </w:tr>
                  <w:tr>
                    <w:tc>
                      <w:tcPr/>
                      <w:p>
                        <w:pPr>
                          <w:pStyle w:val="Compact"/>
                          <w:jc w:val="left"/>
                          <w:jc w:val="center"/>
                        </w:pPr>
                        <w:r>
                          <w:t xml:space="preserve">T9</w:t>
                        </w:r>
                      </w:p>
                    </w:tc>
                    <w:tc>
                      <w:tcPr/>
                      <w:p>
                        <w:pPr>
                          <w:pStyle w:val="Compact"/>
                          <w:jc w:val="left"/>
                          <w:jc w:val="center"/>
                        </w:pPr>
                        <w:r>
                          <w:t xml:space="preserve">Core</w:t>
                        </w:r>
                      </w:p>
                    </w:tc>
                    <w:tc>
                      <w:tcPr/>
                      <w:p>
                        <w:pPr>
                          <w:pStyle w:val="Compact"/>
                          <w:jc w:val="right"/>
                          <w:jc w:val="center"/>
                        </w:pPr>
                        <w:r>
                          <w:t xml:space="preserve">18.41000</w:t>
                        </w:r>
                      </w:p>
                    </w:tc>
                    <w:tc>
                      <w:tcPr/>
                      <w:p>
                        <w:pPr>
                          <w:pStyle w:val="Compact"/>
                          <w:jc w:val="right"/>
                          <w:jc w:val="center"/>
                        </w:pPr>
                        <w:r>
                          <w:t xml:space="preserve">NA</w:t>
                        </w:r>
                      </w:p>
                    </w:tc>
                    <w:tc>
                      <w:tcPr/>
                      <w:p>
                        <w:pPr>
                          <w:pStyle w:val="Compact"/>
                          <w:jc w:val="right"/>
                          <w:jc w:val="center"/>
                        </w:pPr>
                        <w:r>
                          <w:t xml:space="preserve">28.1500</w:t>
                        </w:r>
                      </w:p>
                    </w:tc>
                    <w:tc>
                      <w:tcPr/>
                      <w:p>
                        <w:pPr>
                          <w:pStyle w:val="Compact"/>
                          <w:jc w:val="right"/>
                          <w:jc w:val="center"/>
                        </w:pPr>
                        <w:r>
                          <w:t xml:space="preserve">NA</w:t>
                        </w:r>
                      </w:p>
                    </w:tc>
                    <w:tc>
                      <w:tcPr/>
                      <w:p>
                        <w:pPr>
                          <w:pStyle w:val="Compact"/>
                          <w:jc w:val="right"/>
                          <w:jc w:val="center"/>
                        </w:pPr>
                        <w:r>
                          <w:t xml:space="preserve">16.90</w:t>
                        </w:r>
                      </w:p>
                    </w:tc>
                    <w:tc>
                      <w:tcPr/>
                      <w:p>
                        <w:pPr>
                          <w:pStyle w:val="Compact"/>
                          <w:jc w:val="right"/>
                          <w:jc w:val="center"/>
                        </w:pPr>
                        <w:r>
                          <w:t xml:space="preserve">NA</w:t>
                        </w:r>
                      </w:p>
                    </w:tc>
                  </w:tr>
                </w:tbl>
                <w:bookmarkEnd w:id="59"/>
                <w:bookmarkEnd w:id="60"/>
                <w:p/>
              </w:tc>
            </w:tr>
          </w:tbl>
          <w:p/>
        </w:tc>
      </w:tr>
    </w:tbl>
    <w:p>
      <w:pPr>
        <w:pStyle w:val="BodyText"/>
      </w:pPr>
      <w:pPr>
        <w:spacing w:before="200"/>
        <w:pStyle w:val="ImageCaption"/>
      </w:pPr>
      <w:r>
        <w:t xml:space="preserve">Table 11: Mean and standard deviation (SD) for Max width, Length and Weight measurements of flakes (a), elongated blanks (b) and cores (c) by chert type of the Proto-Solutrean assemblage (levels 4E and top of level 5) of the Terrace area.</w:t>
      </w:r>
    </w:p>
    <w:bookmarkEnd w:id="61"/>
    <w:p>
      <w:pPr>
        <w:pStyle w:val="BodyText"/>
      </w:pPr>
      <w:r>
        <w:t xml:space="preserve"> </w:t>
      </w:r>
    </w:p>
    <w:bookmarkStart w:id="68" w:name="tbl-solutrean"/>
    <w:tbl>
      <w:tblPr>
        <w:tblStyle w:val="Table"/>
        <w:tblW w:type="pct" w:w="4900"/>
        <w:tblLayout w:type="fixed"/>
        <w:tblLook w:firstRow="0" w:lastRow="0" w:firstColumn="0" w:lastColumn="0" w:noHBand="0" w:noVBand="0" w:val="0000"/>
      </w:tblPr>
      <w:tblGrid>
        <w:gridCol w:w="7761"/>
      </w:tblGrid>
      <w:tr>
        <w:tc>
          <w:tcPr/>
          <w:p>
            <w:pPr>
              <w:pStyle w:val="FirstParagraph"/>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63" w:name="tbl-solutrean-1"/>
                <w:p>
                  <w:pPr>
                    <w:jc w:val="center"/>
                  </w:pPr>
                  <w:pPr>
                    <w:jc w:val="start"/>
                    <w:spacing w:before="200"/>
                    <w:pStyle w:val="ImageCaption"/>
                  </w:pPr>
                  <w:r>
                    <w:t xml:space="preserve">(a) Mean and SD for Max width, Length and Weight measurements of flakes.</w:t>
                  </w:r>
                </w:p>
                <w:bookmarkStart w:id="62" w:name="tbl-solutrean-1"/>
                <w:tbl>
                  <w:tblPr>
                    <w:tblStyle w:val="Table"/>
                    <w:tblW w:type="pct" w:w="4900"/>
                    <w:tblLayout w:type="fixed"/>
                    <w:tblLook w:firstRow="1" w:lastRow="0" w:firstColumn="0" w:lastColumn="0" w:noHBand="0" w:noVBand="0" w:val="0020"/>
                  </w:tblPr>
                  <w:tblGrid>
                    <w:gridCol w:w="970"/>
                    <w:gridCol w:w="970"/>
                    <w:gridCol w:w="970"/>
                    <w:gridCol w:w="970"/>
                    <w:gridCol w:w="970"/>
                    <w:gridCol w:w="970"/>
                    <w:gridCol w:w="970"/>
                    <w:gridCol w:w="970"/>
                  </w:tblGrid>
                  <w:tr>
                    <w:trPr>
                      <w:tblHeader w:val="on"/>
                    </w:trPr>
                    <w:tc>
                      <w:tcPr/>
                      <w:p>
                        <w:pPr>
                          <w:pStyle w:val="Compact"/>
                          <w:jc w:val="left"/>
                          <w:jc w:val="center"/>
                        </w:pPr>
                        <w:r>
                          <w:t xml:space="preserve">RMTYPE</w:t>
                        </w:r>
                      </w:p>
                    </w:tc>
                    <w:tc>
                      <w:tcPr/>
                      <w:p>
                        <w:pPr>
                          <w:pStyle w:val="Compact"/>
                          <w:jc w:val="left"/>
                          <w:jc w:val="center"/>
                        </w:pPr>
                        <w:r>
                          <w:t xml:space="preserve">CLASS</w:t>
                        </w:r>
                      </w:p>
                    </w:tc>
                    <w:tc>
                      <w:tcPr/>
                      <w:p>
                        <w:pPr>
                          <w:pStyle w:val="Compact"/>
                          <w:jc w:val="right"/>
                          <w:jc w:val="center"/>
                        </w:pPr>
                        <w:r>
                          <w:t xml:space="preserve">MAXWIDTH_mean</w:t>
                        </w:r>
                      </w:p>
                    </w:tc>
                    <w:tc>
                      <w:tcPr/>
                      <w:p>
                        <w:pPr>
                          <w:pStyle w:val="Compact"/>
                          <w:jc w:val="right"/>
                          <w:jc w:val="center"/>
                        </w:pPr>
                        <w:r>
                          <w:t xml:space="preserve">MAXWIDTH_sd</w:t>
                        </w:r>
                      </w:p>
                    </w:tc>
                    <w:tc>
                      <w:tcPr/>
                      <w:p>
                        <w:pPr>
                          <w:pStyle w:val="Compact"/>
                          <w:jc w:val="right"/>
                          <w:jc w:val="center"/>
                        </w:pPr>
                        <w:r>
                          <w:t xml:space="preserve">LENGTH_mean</w:t>
                        </w:r>
                      </w:p>
                    </w:tc>
                    <w:tc>
                      <w:tcPr/>
                      <w:p>
                        <w:pPr>
                          <w:pStyle w:val="Compact"/>
                          <w:jc w:val="right"/>
                          <w:jc w:val="center"/>
                        </w:pPr>
                        <w:r>
                          <w:t xml:space="preserve">LENGTH_sd</w:t>
                        </w:r>
                      </w:p>
                    </w:tc>
                    <w:tc>
                      <w:tcPr/>
                      <w:p>
                        <w:pPr>
                          <w:pStyle w:val="Compact"/>
                          <w:jc w:val="right"/>
                          <w:jc w:val="center"/>
                        </w:pPr>
                        <w:r>
                          <w:t xml:space="preserve">WEIGHT_mean</w:t>
                        </w:r>
                      </w:p>
                    </w:tc>
                    <w:tc>
                      <w:tcPr/>
                      <w:p>
                        <w:pPr>
                          <w:pStyle w:val="Compact"/>
                          <w:jc w:val="right"/>
                          <w:jc w:val="center"/>
                        </w:pPr>
                        <w:r>
                          <w:t xml:space="preserve">WEIGHT_sd</w:t>
                        </w:r>
                      </w:p>
                    </w:tc>
                  </w:tr>
                  <w:tr>
                    <w:tc>
                      <w:tcPr/>
                      <w:p>
                        <w:pPr>
                          <w:pStyle w:val="Compact"/>
                          <w:jc w:val="left"/>
                          <w:jc w:val="center"/>
                        </w:pPr>
                        <w:r>
                          <w:t xml:space="preserve">T1</w:t>
                        </w:r>
                      </w:p>
                    </w:tc>
                    <w:tc>
                      <w:tcPr/>
                      <w:p>
                        <w:pPr>
                          <w:pStyle w:val="Compact"/>
                          <w:jc w:val="left"/>
                          <w:jc w:val="center"/>
                        </w:pPr>
                        <w:r>
                          <w:t xml:space="preserve">Flake</w:t>
                        </w:r>
                      </w:p>
                    </w:tc>
                    <w:tc>
                      <w:tcPr/>
                      <w:p>
                        <w:pPr>
                          <w:pStyle w:val="Compact"/>
                          <w:jc w:val="right"/>
                          <w:jc w:val="center"/>
                        </w:pPr>
                        <w:r>
                          <w:t xml:space="preserve">20.62700</w:t>
                        </w:r>
                      </w:p>
                    </w:tc>
                    <w:tc>
                      <w:tcPr/>
                      <w:p>
                        <w:pPr>
                          <w:pStyle w:val="Compact"/>
                          <w:jc w:val="right"/>
                          <w:jc w:val="center"/>
                        </w:pPr>
                        <w:r>
                          <w:t xml:space="preserve">8.318198</w:t>
                        </w:r>
                      </w:p>
                    </w:tc>
                    <w:tc>
                      <w:tcPr/>
                      <w:p>
                        <w:pPr>
                          <w:pStyle w:val="Compact"/>
                          <w:jc w:val="right"/>
                          <w:jc w:val="center"/>
                        </w:pPr>
                        <w:r>
                          <w:t xml:space="preserve">20.78200</w:t>
                        </w:r>
                      </w:p>
                    </w:tc>
                    <w:tc>
                      <w:tcPr/>
                      <w:p>
                        <w:pPr>
                          <w:pStyle w:val="Compact"/>
                          <w:jc w:val="right"/>
                          <w:jc w:val="center"/>
                        </w:pPr>
                        <w:r>
                          <w:t xml:space="preserve">4.449754</w:t>
                        </w:r>
                      </w:p>
                    </w:tc>
                    <w:tc>
                      <w:tcPr/>
                      <w:p>
                        <w:pPr>
                          <w:pStyle w:val="Compact"/>
                          <w:jc w:val="right"/>
                          <w:jc w:val="center"/>
                        </w:pPr>
                        <w:r>
                          <w:t xml:space="preserve">3.070000</w:t>
                        </w:r>
                      </w:p>
                    </w:tc>
                    <w:tc>
                      <w:tcPr/>
                      <w:p>
                        <w:pPr>
                          <w:pStyle w:val="Compact"/>
                          <w:jc w:val="right"/>
                          <w:jc w:val="center"/>
                        </w:pPr>
                        <w:r>
                          <w:t xml:space="preserve">2.5250083</w:t>
                        </w:r>
                      </w:p>
                    </w:tc>
                  </w:tr>
                  <w:tr>
                    <w:tc>
                      <w:tcPr/>
                      <w:p>
                        <w:pPr>
                          <w:pStyle w:val="Compact"/>
                          <w:jc w:val="left"/>
                          <w:jc w:val="center"/>
                        </w:pPr>
                        <w:r>
                          <w:t xml:space="preserve">T2-5</w:t>
                        </w:r>
                      </w:p>
                    </w:tc>
                    <w:tc>
                      <w:tcPr/>
                      <w:p>
                        <w:pPr>
                          <w:pStyle w:val="Compact"/>
                          <w:jc w:val="left"/>
                          <w:jc w:val="center"/>
                        </w:pPr>
                        <w:r>
                          <w:t xml:space="preserve">Flake</w:t>
                        </w:r>
                      </w:p>
                    </w:tc>
                    <w:tc>
                      <w:tcPr/>
                      <w:p>
                        <w:pPr>
                          <w:pStyle w:val="Compact"/>
                          <w:jc w:val="right"/>
                          <w:jc w:val="center"/>
                        </w:pPr>
                        <w:r>
                          <w:t xml:space="preserve">19.95898</w:t>
                        </w:r>
                      </w:p>
                    </w:tc>
                    <w:tc>
                      <w:tcPr/>
                      <w:p>
                        <w:pPr>
                          <w:pStyle w:val="Compact"/>
                          <w:jc w:val="right"/>
                          <w:jc w:val="center"/>
                        </w:pPr>
                        <w:r>
                          <w:t xml:space="preserve">6.668743</w:t>
                        </w:r>
                      </w:p>
                    </w:tc>
                    <w:tc>
                      <w:tcPr/>
                      <w:p>
                        <w:pPr>
                          <w:pStyle w:val="Compact"/>
                          <w:jc w:val="right"/>
                          <w:jc w:val="center"/>
                        </w:pPr>
                        <w:r>
                          <w:t xml:space="preserve">25.25791</w:t>
                        </w:r>
                      </w:p>
                    </w:tc>
                    <w:tc>
                      <w:tcPr/>
                      <w:p>
                        <w:pPr>
                          <w:pStyle w:val="Compact"/>
                          <w:jc w:val="right"/>
                          <w:jc w:val="center"/>
                        </w:pPr>
                        <w:r>
                          <w:t xml:space="preserve">7.237591</w:t>
                        </w:r>
                      </w:p>
                    </w:tc>
                    <w:tc>
                      <w:tcPr/>
                      <w:p>
                        <w:pPr>
                          <w:pStyle w:val="Compact"/>
                          <w:jc w:val="right"/>
                          <w:jc w:val="center"/>
                        </w:pPr>
                        <w:r>
                          <w:t xml:space="preserve">3.067111</w:t>
                        </w:r>
                      </w:p>
                    </w:tc>
                    <w:tc>
                      <w:tcPr/>
                      <w:p>
                        <w:pPr>
                          <w:pStyle w:val="Compact"/>
                          <w:jc w:val="right"/>
                          <w:jc w:val="center"/>
                        </w:pPr>
                        <w:r>
                          <w:t xml:space="preserve">3.1035813</w:t>
                        </w:r>
                      </w:p>
                    </w:tc>
                  </w:tr>
                  <w:tr>
                    <w:tc>
                      <w:tcPr/>
                      <w:p>
                        <w:pPr>
                          <w:pStyle w:val="Compact"/>
                          <w:jc w:val="left"/>
                          <w:jc w:val="center"/>
                        </w:pPr>
                        <w:r>
                          <w:t xml:space="preserve">T6</w:t>
                        </w:r>
                      </w:p>
                    </w:tc>
                    <w:tc>
                      <w:tcPr/>
                      <w:p>
                        <w:pPr>
                          <w:pStyle w:val="Compact"/>
                          <w:jc w:val="left"/>
                          <w:jc w:val="center"/>
                        </w:pPr>
                        <w:r>
                          <w:t xml:space="preserve">Flake</w:t>
                        </w:r>
                      </w:p>
                    </w:tc>
                    <w:tc>
                      <w:tcPr/>
                      <w:p>
                        <w:pPr>
                          <w:pStyle w:val="Compact"/>
                          <w:jc w:val="right"/>
                          <w:jc w:val="center"/>
                        </w:pPr>
                        <w:r>
                          <w:t xml:space="preserve">20.81902</w:t>
                        </w:r>
                      </w:p>
                    </w:tc>
                    <w:tc>
                      <w:tcPr/>
                      <w:p>
                        <w:pPr>
                          <w:pStyle w:val="Compact"/>
                          <w:jc w:val="right"/>
                          <w:jc w:val="center"/>
                        </w:pPr>
                        <w:r>
                          <w:t xml:space="preserve">7.033183</w:t>
                        </w:r>
                      </w:p>
                    </w:tc>
                    <w:tc>
                      <w:tcPr/>
                      <w:p>
                        <w:pPr>
                          <w:pStyle w:val="Compact"/>
                          <w:jc w:val="right"/>
                          <w:jc w:val="center"/>
                        </w:pPr>
                        <w:r>
                          <w:t xml:space="preserve">21.61439</w:t>
                        </w:r>
                      </w:p>
                    </w:tc>
                    <w:tc>
                      <w:tcPr/>
                      <w:p>
                        <w:pPr>
                          <w:pStyle w:val="Compact"/>
                          <w:jc w:val="right"/>
                          <w:jc w:val="center"/>
                        </w:pPr>
                        <w:r>
                          <w:t xml:space="preserve">7.469027</w:t>
                        </w:r>
                      </w:p>
                    </w:tc>
                    <w:tc>
                      <w:tcPr/>
                      <w:p>
                        <w:pPr>
                          <w:pStyle w:val="Compact"/>
                          <w:jc w:val="right"/>
                          <w:jc w:val="center"/>
                        </w:pPr>
                        <w:r>
                          <w:t xml:space="preserve">2.543902</w:t>
                        </w:r>
                      </w:p>
                    </w:tc>
                    <w:tc>
                      <w:tcPr/>
                      <w:p>
                        <w:pPr>
                          <w:pStyle w:val="Compact"/>
                          <w:jc w:val="right"/>
                          <w:jc w:val="center"/>
                        </w:pPr>
                        <w:r>
                          <w:t xml:space="preserve">2.7665004</w:t>
                        </w:r>
                      </w:p>
                    </w:tc>
                  </w:tr>
                  <w:tr>
                    <w:tc>
                      <w:tcPr/>
                      <w:p>
                        <w:pPr>
                          <w:pStyle w:val="Compact"/>
                          <w:jc w:val="left"/>
                          <w:jc w:val="center"/>
                        </w:pPr>
                        <w:r>
                          <w:t xml:space="preserve">T7</w:t>
                        </w:r>
                      </w:p>
                    </w:tc>
                    <w:tc>
                      <w:tcPr/>
                      <w:p>
                        <w:pPr>
                          <w:pStyle w:val="Compact"/>
                          <w:jc w:val="left"/>
                          <w:jc w:val="center"/>
                        </w:pPr>
                        <w:r>
                          <w:t xml:space="preserve">Flake</w:t>
                        </w:r>
                      </w:p>
                    </w:tc>
                    <w:tc>
                      <w:tcPr/>
                      <w:p>
                        <w:pPr>
                          <w:pStyle w:val="Compact"/>
                          <w:jc w:val="right"/>
                          <w:jc w:val="center"/>
                        </w:pPr>
                        <w:r>
                          <w:t xml:space="preserve">25.20000</w:t>
                        </w:r>
                      </w:p>
                    </w:tc>
                    <w:tc>
                      <w:tcPr/>
                      <w:p>
                        <w:pPr>
                          <w:pStyle w:val="Compact"/>
                          <w:jc w:val="right"/>
                          <w:jc w:val="center"/>
                        </w:pPr>
                        <w:r>
                          <w:t xml:space="preserve">NA</w:t>
                        </w:r>
                      </w:p>
                    </w:tc>
                    <w:tc>
                      <w:tcPr/>
                      <w:p>
                        <w:pPr>
                          <w:pStyle w:val="Compact"/>
                          <w:jc w:val="right"/>
                          <w:jc w:val="center"/>
                        </w:pPr>
                        <w:r>
                          <w:t xml:space="preserve">41.70000</w:t>
                        </w:r>
                      </w:p>
                    </w:tc>
                    <w:tc>
                      <w:tcPr/>
                      <w:p>
                        <w:pPr>
                          <w:pStyle w:val="Compact"/>
                          <w:jc w:val="right"/>
                          <w:jc w:val="center"/>
                        </w:pPr>
                        <w:r>
                          <w:t xml:space="preserve">NA</w:t>
                        </w:r>
                      </w:p>
                    </w:tc>
                    <w:tc>
                      <w:tcPr/>
                      <w:p>
                        <w:pPr>
                          <w:pStyle w:val="Compact"/>
                          <w:jc w:val="right"/>
                          <w:jc w:val="center"/>
                        </w:pPr>
                        <w:r>
                          <w:t xml:space="preserve">8.000000</w:t>
                        </w:r>
                      </w:p>
                    </w:tc>
                    <w:tc>
                      <w:tcPr/>
                      <w:p>
                        <w:pPr>
                          <w:pStyle w:val="Compact"/>
                          <w:jc w:val="right"/>
                          <w:jc w:val="center"/>
                        </w:pPr>
                        <w:r>
                          <w:t xml:space="preserve">NA</w:t>
                        </w:r>
                      </w:p>
                    </w:tc>
                  </w:tr>
                  <w:tr>
                    <w:tc>
                      <w:tcPr/>
                      <w:p>
                        <w:pPr>
                          <w:pStyle w:val="Compact"/>
                          <w:jc w:val="left"/>
                          <w:jc w:val="center"/>
                        </w:pPr>
                        <w:r>
                          <w:t xml:space="preserve">T8</w:t>
                        </w:r>
                      </w:p>
                    </w:tc>
                    <w:tc>
                      <w:tcPr/>
                      <w:p>
                        <w:pPr>
                          <w:pStyle w:val="Compact"/>
                          <w:jc w:val="left"/>
                          <w:jc w:val="center"/>
                        </w:pPr>
                        <w:r>
                          <w:t xml:space="preserve">Flake</w:t>
                        </w:r>
                      </w:p>
                    </w:tc>
                    <w:tc>
                      <w:tcPr/>
                      <w:p>
                        <w:pPr>
                          <w:pStyle w:val="Compact"/>
                          <w:jc w:val="right"/>
                          <w:jc w:val="center"/>
                        </w:pPr>
                        <w:r>
                          <w:t xml:space="preserve">21.38786</w:t>
                        </w:r>
                      </w:p>
                    </w:tc>
                    <w:tc>
                      <w:tcPr/>
                      <w:p>
                        <w:pPr>
                          <w:pStyle w:val="Compact"/>
                          <w:jc w:val="right"/>
                          <w:jc w:val="center"/>
                        </w:pPr>
                        <w:r>
                          <w:t xml:space="preserve">8.888839</w:t>
                        </w:r>
                      </w:p>
                    </w:tc>
                    <w:tc>
                      <w:tcPr/>
                      <w:p>
                        <w:pPr>
                          <w:pStyle w:val="Compact"/>
                          <w:jc w:val="right"/>
                          <w:jc w:val="center"/>
                        </w:pPr>
                        <w:r>
                          <w:t xml:space="preserve">22.40643</w:t>
                        </w:r>
                      </w:p>
                    </w:tc>
                    <w:tc>
                      <w:tcPr/>
                      <w:p>
                        <w:pPr>
                          <w:pStyle w:val="Compact"/>
                          <w:jc w:val="right"/>
                          <w:jc w:val="center"/>
                        </w:pPr>
                        <w:r>
                          <w:t xml:space="preserve">5.231237</w:t>
                        </w:r>
                      </w:p>
                    </w:tc>
                    <w:tc>
                      <w:tcPr/>
                      <w:p>
                        <w:pPr>
                          <w:pStyle w:val="Compact"/>
                          <w:jc w:val="right"/>
                          <w:jc w:val="center"/>
                        </w:pPr>
                        <w:r>
                          <w:t xml:space="preserve">2.064286</w:t>
                        </w:r>
                      </w:p>
                    </w:tc>
                    <w:tc>
                      <w:tcPr/>
                      <w:p>
                        <w:pPr>
                          <w:pStyle w:val="Compact"/>
                          <w:jc w:val="right"/>
                          <w:jc w:val="center"/>
                        </w:pPr>
                        <w:r>
                          <w:t xml:space="preserve">2.2953489</w:t>
                        </w:r>
                      </w:p>
                    </w:tc>
                  </w:tr>
                  <w:tr>
                    <w:tc>
                      <w:tcPr/>
                      <w:p>
                        <w:pPr>
                          <w:pStyle w:val="Compact"/>
                          <w:jc w:val="left"/>
                          <w:jc w:val="center"/>
                        </w:pPr>
                        <w:r>
                          <w:t xml:space="preserve">T9</w:t>
                        </w:r>
                      </w:p>
                    </w:tc>
                    <w:tc>
                      <w:tcPr/>
                      <w:p>
                        <w:pPr>
                          <w:pStyle w:val="Compact"/>
                          <w:jc w:val="left"/>
                          <w:jc w:val="center"/>
                        </w:pPr>
                        <w:r>
                          <w:t xml:space="preserve">Flake</w:t>
                        </w:r>
                      </w:p>
                    </w:tc>
                    <w:tc>
                      <w:tcPr/>
                      <w:p>
                        <w:pPr>
                          <w:pStyle w:val="Compact"/>
                          <w:jc w:val="right"/>
                          <w:jc w:val="center"/>
                        </w:pPr>
                        <w:r>
                          <w:t xml:space="preserve">33.64000</w:t>
                        </w:r>
                      </w:p>
                    </w:tc>
                    <w:tc>
                      <w:tcPr/>
                      <w:p>
                        <w:pPr>
                          <w:pStyle w:val="Compact"/>
                          <w:jc w:val="right"/>
                          <w:jc w:val="center"/>
                        </w:pPr>
                        <w:r>
                          <w:t xml:space="preserve">NA</w:t>
                        </w:r>
                      </w:p>
                    </w:tc>
                    <w:tc>
                      <w:tcPr/>
                      <w:p>
                        <w:pPr>
                          <w:pStyle w:val="Compact"/>
                          <w:jc w:val="right"/>
                          <w:jc w:val="center"/>
                        </w:pPr>
                        <w:r>
                          <w:t xml:space="preserve">20.74000</w:t>
                        </w:r>
                      </w:p>
                    </w:tc>
                    <w:tc>
                      <w:tcPr/>
                      <w:p>
                        <w:pPr>
                          <w:pStyle w:val="Compact"/>
                          <w:jc w:val="right"/>
                          <w:jc w:val="center"/>
                        </w:pPr>
                        <w:r>
                          <w:t xml:space="preserve">NA</w:t>
                        </w:r>
                      </w:p>
                    </w:tc>
                    <w:tc>
                      <w:tcPr/>
                      <w:p>
                        <w:pPr>
                          <w:pStyle w:val="Compact"/>
                          <w:jc w:val="right"/>
                          <w:jc w:val="center"/>
                        </w:pPr>
                        <w:r>
                          <w:t xml:space="preserve">3.500000</w:t>
                        </w:r>
                      </w:p>
                    </w:tc>
                    <w:tc>
                      <w:tcPr/>
                      <w:p>
                        <w:pPr>
                          <w:pStyle w:val="Compact"/>
                          <w:jc w:val="right"/>
                          <w:jc w:val="center"/>
                        </w:pPr>
                        <w:r>
                          <w:t xml:space="preserve">NA</w:t>
                        </w:r>
                      </w:p>
                    </w:tc>
                  </w:tr>
                  <w:tr>
                    <w:tc>
                      <w:tcPr/>
                      <w:p>
                        <w:pPr>
                          <w:pStyle w:val="Compact"/>
                          <w:jc w:val="left"/>
                          <w:jc w:val="center"/>
                        </w:pPr>
                        <w:r>
                          <w:t xml:space="preserve">T11</w:t>
                        </w:r>
                      </w:p>
                    </w:tc>
                    <w:tc>
                      <w:tcPr/>
                      <w:p>
                        <w:pPr>
                          <w:pStyle w:val="Compact"/>
                          <w:jc w:val="left"/>
                          <w:jc w:val="center"/>
                        </w:pPr>
                        <w:r>
                          <w:t xml:space="preserve">Flake</w:t>
                        </w:r>
                      </w:p>
                    </w:tc>
                    <w:tc>
                      <w:tcPr/>
                      <w:p>
                        <w:pPr>
                          <w:pStyle w:val="Compact"/>
                          <w:jc w:val="right"/>
                          <w:jc w:val="center"/>
                        </w:pPr>
                        <w:r>
                          <w:t xml:space="preserve">20.73429</w:t>
                        </w:r>
                      </w:p>
                    </w:tc>
                    <w:tc>
                      <w:tcPr/>
                      <w:p>
                        <w:pPr>
                          <w:pStyle w:val="Compact"/>
                          <w:jc w:val="right"/>
                          <w:jc w:val="center"/>
                        </w:pPr>
                        <w:r>
                          <w:t xml:space="preserve">5.996968</w:t>
                        </w:r>
                      </w:p>
                    </w:tc>
                    <w:tc>
                      <w:tcPr/>
                      <w:p>
                        <w:pPr>
                          <w:pStyle w:val="Compact"/>
                          <w:jc w:val="right"/>
                          <w:jc w:val="center"/>
                        </w:pPr>
                        <w:r>
                          <w:t xml:space="preserve">23.10429</w:t>
                        </w:r>
                      </w:p>
                    </w:tc>
                    <w:tc>
                      <w:tcPr/>
                      <w:p>
                        <w:pPr>
                          <w:pStyle w:val="Compact"/>
                          <w:jc w:val="right"/>
                          <w:jc w:val="center"/>
                        </w:pPr>
                        <w:r>
                          <w:t xml:space="preserve">5.407189</w:t>
                        </w:r>
                      </w:p>
                    </w:tc>
                    <w:tc>
                      <w:tcPr/>
                      <w:p>
                        <w:pPr>
                          <w:pStyle w:val="Compact"/>
                          <w:jc w:val="right"/>
                          <w:jc w:val="center"/>
                        </w:pPr>
                        <w:r>
                          <w:t xml:space="preserve">1.742857</w:t>
                        </w:r>
                      </w:p>
                    </w:tc>
                    <w:tc>
                      <w:tcPr/>
                      <w:p>
                        <w:pPr>
                          <w:pStyle w:val="Compact"/>
                          <w:jc w:val="right"/>
                          <w:jc w:val="center"/>
                        </w:pPr>
                        <w:r>
                          <w:t xml:space="preserve">0.9449112</w:t>
                        </w:r>
                      </w:p>
                    </w:tc>
                  </w:tr>
                  <w:tr>
                    <w:tc>
                      <w:tcPr/>
                      <w:p>
                        <w:pPr>
                          <w:pStyle w:val="Compact"/>
                          <w:jc w:val="left"/>
                          <w:jc w:val="center"/>
                        </w:pPr>
                        <w:r>
                          <w:t xml:space="preserve">TL</w:t>
                        </w:r>
                      </w:p>
                    </w:tc>
                    <w:tc>
                      <w:tcPr/>
                      <w:p>
                        <w:pPr>
                          <w:pStyle w:val="Compact"/>
                          <w:jc w:val="left"/>
                          <w:jc w:val="center"/>
                        </w:pPr>
                        <w:r>
                          <w:t xml:space="preserve">Flake</w:t>
                        </w:r>
                      </w:p>
                    </w:tc>
                    <w:tc>
                      <w:tcPr/>
                      <w:p>
                        <w:pPr>
                          <w:pStyle w:val="Compact"/>
                          <w:jc w:val="right"/>
                          <w:jc w:val="center"/>
                        </w:pPr>
                        <w:r>
                          <w:t xml:space="preserve">50.82000</w:t>
                        </w:r>
                      </w:p>
                    </w:tc>
                    <w:tc>
                      <w:tcPr/>
                      <w:p>
                        <w:pPr>
                          <w:pStyle w:val="Compact"/>
                          <w:jc w:val="right"/>
                          <w:jc w:val="center"/>
                        </w:pPr>
                        <w:r>
                          <w:t xml:space="preserve">NA</w:t>
                        </w:r>
                      </w:p>
                    </w:tc>
                    <w:tc>
                      <w:tcPr/>
                      <w:p>
                        <w:pPr>
                          <w:pStyle w:val="Compact"/>
                          <w:jc w:val="right"/>
                          <w:jc w:val="center"/>
                        </w:pPr>
                        <w:r>
                          <w:t xml:space="preserve">41.56000</w:t>
                        </w:r>
                      </w:p>
                    </w:tc>
                    <w:tc>
                      <w:tcPr/>
                      <w:p>
                        <w:pPr>
                          <w:pStyle w:val="Compact"/>
                          <w:jc w:val="right"/>
                          <w:jc w:val="center"/>
                        </w:pPr>
                        <w:r>
                          <w:t xml:space="preserve">NA</w:t>
                        </w:r>
                      </w:p>
                    </w:tc>
                    <w:tc>
                      <w:tcPr/>
                      <w:p>
                        <w:pPr>
                          <w:pStyle w:val="Compact"/>
                          <w:jc w:val="right"/>
                          <w:jc w:val="center"/>
                        </w:pPr>
                        <w:r>
                          <w:t xml:space="preserve">13.900000</w:t>
                        </w:r>
                      </w:p>
                    </w:tc>
                    <w:tc>
                      <w:tcPr/>
                      <w:p>
                        <w:pPr>
                          <w:pStyle w:val="Compact"/>
                          <w:jc w:val="right"/>
                          <w:jc w:val="center"/>
                        </w:pPr>
                        <w:r>
                          <w:t xml:space="preserve">NA</w:t>
                        </w:r>
                      </w:p>
                    </w:tc>
                  </w:tr>
                </w:tbl>
                <w:bookmarkEnd w:id="62"/>
                <w:bookmarkEnd w:id="63"/>
                <w:p/>
              </w:tc>
            </w:tr>
          </w:tbl>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7761"/>
      </w:tblGrid>
      <w:tr>
        <w:tc>
          <w:tcPr/>
          <w:p>
            <w:pPr>
              <w:pStyle w:val="FirstParagraph"/>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65" w:name="tbl-solutrean-2"/>
                <w:p>
                  <w:pPr>
                    <w:jc w:val="center"/>
                  </w:pPr>
                  <w:pPr>
                    <w:jc w:val="start"/>
                    <w:spacing w:before="200"/>
                    <w:pStyle w:val="ImageCaption"/>
                  </w:pPr>
                  <w:r>
                    <w:t xml:space="preserve">(b) Mean and SD for Max width, Length and Weight measurements of elongated blanks.</w:t>
                  </w:r>
                </w:p>
                <w:bookmarkStart w:id="64" w:name="tbl-solutrean-2"/>
                <w:tbl>
                  <w:tblPr>
                    <w:tblStyle w:val="Table"/>
                    <w:tblW w:type="pct" w:w="4900"/>
                    <w:tblLayout w:type="fixed"/>
                    <w:tblLook w:firstRow="1" w:lastRow="0" w:firstColumn="0" w:lastColumn="0" w:noHBand="0" w:noVBand="0" w:val="0020"/>
                  </w:tblPr>
                  <w:tblGrid>
                    <w:gridCol w:w="970"/>
                    <w:gridCol w:w="970"/>
                    <w:gridCol w:w="970"/>
                    <w:gridCol w:w="970"/>
                    <w:gridCol w:w="970"/>
                    <w:gridCol w:w="970"/>
                    <w:gridCol w:w="970"/>
                    <w:gridCol w:w="970"/>
                  </w:tblGrid>
                  <w:tr>
                    <w:trPr>
                      <w:tblHeader w:val="on"/>
                    </w:trPr>
                    <w:tc>
                      <w:tcPr/>
                      <w:p>
                        <w:pPr>
                          <w:pStyle w:val="Compact"/>
                          <w:jc w:val="left"/>
                          <w:jc w:val="center"/>
                        </w:pPr>
                        <w:r>
                          <w:t xml:space="preserve">RMTYPE</w:t>
                        </w:r>
                      </w:p>
                    </w:tc>
                    <w:tc>
                      <w:tcPr/>
                      <w:p>
                        <w:pPr>
                          <w:pStyle w:val="Compact"/>
                          <w:jc w:val="left"/>
                          <w:jc w:val="center"/>
                        </w:pPr>
                        <w:r>
                          <w:t xml:space="preserve">CLASS</w:t>
                        </w:r>
                      </w:p>
                    </w:tc>
                    <w:tc>
                      <w:tcPr/>
                      <w:p>
                        <w:pPr>
                          <w:pStyle w:val="Compact"/>
                          <w:jc w:val="right"/>
                          <w:jc w:val="center"/>
                        </w:pPr>
                        <w:r>
                          <w:t xml:space="preserve">MAXWIDTH_mean</w:t>
                        </w:r>
                      </w:p>
                    </w:tc>
                    <w:tc>
                      <w:tcPr/>
                      <w:p>
                        <w:pPr>
                          <w:pStyle w:val="Compact"/>
                          <w:jc w:val="right"/>
                          <w:jc w:val="center"/>
                        </w:pPr>
                        <w:r>
                          <w:t xml:space="preserve">MAXWIDTH_sd</w:t>
                        </w:r>
                      </w:p>
                    </w:tc>
                    <w:tc>
                      <w:tcPr/>
                      <w:p>
                        <w:pPr>
                          <w:pStyle w:val="Compact"/>
                          <w:jc w:val="right"/>
                          <w:jc w:val="center"/>
                        </w:pPr>
                        <w:r>
                          <w:t xml:space="preserve">LENGTH_mean</w:t>
                        </w:r>
                      </w:p>
                    </w:tc>
                    <w:tc>
                      <w:tcPr/>
                      <w:p>
                        <w:pPr>
                          <w:pStyle w:val="Compact"/>
                          <w:jc w:val="right"/>
                          <w:jc w:val="center"/>
                        </w:pPr>
                        <w:r>
                          <w:t xml:space="preserve">LENGTH_sd</w:t>
                        </w:r>
                      </w:p>
                    </w:tc>
                    <w:tc>
                      <w:tcPr/>
                      <w:p>
                        <w:pPr>
                          <w:pStyle w:val="Compact"/>
                          <w:jc w:val="right"/>
                          <w:jc w:val="center"/>
                        </w:pPr>
                        <w:r>
                          <w:t xml:space="preserve">WEIGHT_mean</w:t>
                        </w:r>
                      </w:p>
                    </w:tc>
                    <w:tc>
                      <w:tcPr/>
                      <w:p>
                        <w:pPr>
                          <w:pStyle w:val="Compact"/>
                          <w:jc w:val="right"/>
                          <w:jc w:val="center"/>
                        </w:pPr>
                        <w:r>
                          <w:t xml:space="preserve">WEIGHT_sd</w:t>
                        </w:r>
                      </w:p>
                    </w:tc>
                  </w:tr>
                  <w:tr>
                    <w:tc>
                      <w:tcPr/>
                      <w:p>
                        <w:pPr>
                          <w:pStyle w:val="Compact"/>
                          <w:jc w:val="left"/>
                          <w:jc w:val="center"/>
                        </w:pPr>
                        <w:r>
                          <w:t xml:space="preserve">T1</w:t>
                        </w:r>
                      </w:p>
                    </w:tc>
                    <w:tc>
                      <w:tcPr/>
                      <w:p>
                        <w:pPr>
                          <w:pStyle w:val="Compact"/>
                          <w:jc w:val="left"/>
                          <w:jc w:val="center"/>
                        </w:pPr>
                        <w:r>
                          <w:t xml:space="preserve">Elongated blank</w:t>
                        </w:r>
                      </w:p>
                    </w:tc>
                    <w:tc>
                      <w:tcPr/>
                      <w:p>
                        <w:pPr>
                          <w:pStyle w:val="Compact"/>
                          <w:jc w:val="right"/>
                          <w:jc w:val="center"/>
                        </w:pPr>
                        <w:r>
                          <w:t xml:space="preserve">9.35000</w:t>
                        </w:r>
                      </w:p>
                    </w:tc>
                    <w:tc>
                      <w:tcPr/>
                      <w:p>
                        <w:pPr>
                          <w:pStyle w:val="Compact"/>
                          <w:jc w:val="right"/>
                          <w:jc w:val="center"/>
                        </w:pPr>
                        <w:r>
                          <w:t xml:space="preserve">NA</w:t>
                        </w:r>
                      </w:p>
                    </w:tc>
                    <w:tc>
                      <w:tcPr/>
                      <w:p>
                        <w:pPr>
                          <w:pStyle w:val="Compact"/>
                          <w:jc w:val="right"/>
                          <w:jc w:val="center"/>
                        </w:pPr>
                        <w:r>
                          <w:t xml:space="preserve">29.89000</w:t>
                        </w:r>
                      </w:p>
                    </w:tc>
                    <w:tc>
                      <w:tcPr/>
                      <w:p>
                        <w:pPr>
                          <w:pStyle w:val="Compact"/>
                          <w:jc w:val="right"/>
                          <w:jc w:val="center"/>
                        </w:pPr>
                        <w:r>
                          <w:t xml:space="preserve">NA</w:t>
                        </w:r>
                      </w:p>
                    </w:tc>
                    <w:tc>
                      <w:tcPr/>
                      <w:p>
                        <w:pPr>
                          <w:pStyle w:val="Compact"/>
                          <w:jc w:val="right"/>
                          <w:jc w:val="center"/>
                        </w:pPr>
                        <w:r>
                          <w:t xml:space="preserve">0.700000</w:t>
                        </w:r>
                      </w:p>
                    </w:tc>
                    <w:tc>
                      <w:tcPr/>
                      <w:p>
                        <w:pPr>
                          <w:pStyle w:val="Compact"/>
                          <w:jc w:val="right"/>
                          <w:jc w:val="center"/>
                        </w:pPr>
                        <w:r>
                          <w:t xml:space="preserve">NA</w:t>
                        </w:r>
                      </w:p>
                    </w:tc>
                  </w:tr>
                  <w:tr>
                    <w:tc>
                      <w:tcPr/>
                      <w:p>
                        <w:pPr>
                          <w:pStyle w:val="Compact"/>
                          <w:jc w:val="left"/>
                          <w:jc w:val="center"/>
                        </w:pPr>
                        <w:r>
                          <w:t xml:space="preserve">T2-5</w:t>
                        </w:r>
                      </w:p>
                    </w:tc>
                    <w:tc>
                      <w:tcPr/>
                      <w:p>
                        <w:pPr>
                          <w:pStyle w:val="Compact"/>
                          <w:jc w:val="left"/>
                          <w:jc w:val="center"/>
                        </w:pPr>
                        <w:r>
                          <w:t xml:space="preserve">Elongated blank</w:t>
                        </w:r>
                      </w:p>
                    </w:tc>
                    <w:tc>
                      <w:tcPr/>
                      <w:p>
                        <w:pPr>
                          <w:pStyle w:val="Compact"/>
                          <w:jc w:val="right"/>
                          <w:jc w:val="center"/>
                        </w:pPr>
                        <w:r>
                          <w:t xml:space="preserve">11.66814</w:t>
                        </w:r>
                      </w:p>
                    </w:tc>
                    <w:tc>
                      <w:tcPr/>
                      <w:p>
                        <w:pPr>
                          <w:pStyle w:val="Compact"/>
                          <w:jc w:val="right"/>
                          <w:jc w:val="center"/>
                        </w:pPr>
                        <w:r>
                          <w:t xml:space="preserve">3.080941</w:t>
                        </w:r>
                      </w:p>
                    </w:tc>
                    <w:tc>
                      <w:tcPr/>
                      <w:p>
                        <w:pPr>
                          <w:pStyle w:val="Compact"/>
                          <w:jc w:val="right"/>
                          <w:jc w:val="center"/>
                        </w:pPr>
                        <w:r>
                          <w:t xml:space="preserve">29.82876</w:t>
                        </w:r>
                      </w:p>
                    </w:tc>
                    <w:tc>
                      <w:tcPr/>
                      <w:p>
                        <w:pPr>
                          <w:pStyle w:val="Compact"/>
                          <w:jc w:val="right"/>
                          <w:jc w:val="center"/>
                        </w:pPr>
                        <w:r>
                          <w:t xml:space="preserve">8.256812</w:t>
                        </w:r>
                      </w:p>
                    </w:tc>
                    <w:tc>
                      <w:tcPr/>
                      <w:p>
                        <w:pPr>
                          <w:pStyle w:val="Compact"/>
                          <w:jc w:val="right"/>
                          <w:jc w:val="center"/>
                        </w:pPr>
                        <w:r>
                          <w:t xml:space="preserve">1.780412</w:t>
                        </w:r>
                      </w:p>
                    </w:tc>
                    <w:tc>
                      <w:tcPr/>
                      <w:p>
                        <w:pPr>
                          <w:pStyle w:val="Compact"/>
                          <w:jc w:val="right"/>
                          <w:jc w:val="center"/>
                        </w:pPr>
                        <w:r>
                          <w:t xml:space="preserve">1.7672153</w:t>
                        </w:r>
                      </w:p>
                    </w:tc>
                  </w:tr>
                  <w:tr>
                    <w:tc>
                      <w:tcPr/>
                      <w:p>
                        <w:pPr>
                          <w:pStyle w:val="Compact"/>
                          <w:jc w:val="left"/>
                          <w:jc w:val="center"/>
                        </w:pPr>
                        <w:r>
                          <w:t xml:space="preserve">T6</w:t>
                        </w:r>
                      </w:p>
                    </w:tc>
                    <w:tc>
                      <w:tcPr/>
                      <w:p>
                        <w:pPr>
                          <w:pStyle w:val="Compact"/>
                          <w:jc w:val="left"/>
                          <w:jc w:val="center"/>
                        </w:pPr>
                        <w:r>
                          <w:t xml:space="preserve">Elongated blank</w:t>
                        </w:r>
                      </w:p>
                    </w:tc>
                    <w:tc>
                      <w:tcPr/>
                      <w:p>
                        <w:pPr>
                          <w:pStyle w:val="Compact"/>
                          <w:jc w:val="right"/>
                          <w:jc w:val="center"/>
                        </w:pPr>
                        <w:r>
                          <w:t xml:space="preserve">10.74000</w:t>
                        </w:r>
                      </w:p>
                    </w:tc>
                    <w:tc>
                      <w:tcPr/>
                      <w:p>
                        <w:pPr>
                          <w:pStyle w:val="Compact"/>
                          <w:jc w:val="right"/>
                          <w:jc w:val="center"/>
                        </w:pPr>
                        <w:r>
                          <w:t xml:space="preserve">1.890873</w:t>
                        </w:r>
                      </w:p>
                    </w:tc>
                    <w:tc>
                      <w:tcPr/>
                      <w:p>
                        <w:pPr>
                          <w:pStyle w:val="Compact"/>
                          <w:jc w:val="right"/>
                          <w:jc w:val="center"/>
                        </w:pPr>
                        <w:r>
                          <w:t xml:space="preserve">27.90000</w:t>
                        </w:r>
                      </w:p>
                    </w:tc>
                    <w:tc>
                      <w:tcPr/>
                      <w:p>
                        <w:pPr>
                          <w:pStyle w:val="Compact"/>
                          <w:jc w:val="right"/>
                          <w:jc w:val="center"/>
                        </w:pPr>
                        <w:r>
                          <w:t xml:space="preserve">5.941307</w:t>
                        </w:r>
                      </w:p>
                    </w:tc>
                    <w:tc>
                      <w:tcPr/>
                      <w:p>
                        <w:pPr>
                          <w:pStyle w:val="Compact"/>
                          <w:jc w:val="right"/>
                          <w:jc w:val="center"/>
                        </w:pPr>
                        <w:r>
                          <w:t xml:space="preserve">1.028571</w:t>
                        </w:r>
                      </w:p>
                    </w:tc>
                    <w:tc>
                      <w:tcPr/>
                      <w:p>
                        <w:pPr>
                          <w:pStyle w:val="Compact"/>
                          <w:jc w:val="right"/>
                          <w:jc w:val="center"/>
                        </w:pPr>
                        <w:r>
                          <w:t xml:space="preserve">0.6156684</w:t>
                        </w:r>
                      </w:p>
                    </w:tc>
                  </w:tr>
                  <w:tr>
                    <w:tc>
                      <w:tcPr/>
                      <w:p>
                        <w:pPr>
                          <w:pStyle w:val="Compact"/>
                          <w:jc w:val="left"/>
                          <w:jc w:val="center"/>
                        </w:pPr>
                        <w:r>
                          <w:t xml:space="preserve">T7</w:t>
                        </w:r>
                      </w:p>
                    </w:tc>
                    <w:tc>
                      <w:tcPr/>
                      <w:p>
                        <w:pPr>
                          <w:pStyle w:val="Compact"/>
                          <w:jc w:val="left"/>
                          <w:jc w:val="center"/>
                        </w:pPr>
                        <w:r>
                          <w:t xml:space="preserve">Elongated blank</w:t>
                        </w:r>
                      </w:p>
                    </w:tc>
                    <w:tc>
                      <w:tcPr/>
                      <w:p>
                        <w:pPr>
                          <w:pStyle w:val="Compact"/>
                          <w:jc w:val="right"/>
                          <w:jc w:val="center"/>
                        </w:pPr>
                        <w:r>
                          <w:t xml:space="preserve">10.22000</w:t>
                        </w:r>
                      </w:p>
                    </w:tc>
                    <w:tc>
                      <w:tcPr/>
                      <w:p>
                        <w:pPr>
                          <w:pStyle w:val="Compact"/>
                          <w:jc w:val="right"/>
                          <w:jc w:val="center"/>
                        </w:pPr>
                        <w:r>
                          <w:t xml:space="preserve">NA</w:t>
                        </w:r>
                      </w:p>
                    </w:tc>
                    <w:tc>
                      <w:tcPr/>
                      <w:p>
                        <w:pPr>
                          <w:pStyle w:val="Compact"/>
                          <w:jc w:val="right"/>
                          <w:jc w:val="center"/>
                        </w:pPr>
                        <w:r>
                          <w:t xml:space="preserve">28.51000</w:t>
                        </w:r>
                      </w:p>
                    </w:tc>
                    <w:tc>
                      <w:tcPr/>
                      <w:p>
                        <w:pPr>
                          <w:pStyle w:val="Compact"/>
                          <w:jc w:val="right"/>
                          <w:jc w:val="center"/>
                        </w:pPr>
                        <w:r>
                          <w:t xml:space="preserve">NA</w:t>
                        </w:r>
                      </w:p>
                    </w:tc>
                    <w:tc>
                      <w:tcPr/>
                      <w:p>
                        <w:pPr>
                          <w:pStyle w:val="Compact"/>
                          <w:jc w:val="right"/>
                          <w:jc w:val="center"/>
                        </w:pPr>
                        <w:r>
                          <w:t xml:space="preserve">1.100000</w:t>
                        </w:r>
                      </w:p>
                    </w:tc>
                    <w:tc>
                      <w:tcPr/>
                      <w:p>
                        <w:pPr>
                          <w:pStyle w:val="Compact"/>
                          <w:jc w:val="right"/>
                          <w:jc w:val="center"/>
                        </w:pPr>
                        <w:r>
                          <w:t xml:space="preserve">NA</w:t>
                        </w:r>
                      </w:p>
                    </w:tc>
                  </w:tr>
                  <w:tr>
                    <w:tc>
                      <w:tcPr/>
                      <w:p>
                        <w:pPr>
                          <w:pStyle w:val="Compact"/>
                          <w:jc w:val="left"/>
                          <w:jc w:val="center"/>
                        </w:pPr>
                        <w:r>
                          <w:t xml:space="preserve">T8</w:t>
                        </w:r>
                      </w:p>
                    </w:tc>
                    <w:tc>
                      <w:tcPr/>
                      <w:p>
                        <w:pPr>
                          <w:pStyle w:val="Compact"/>
                          <w:jc w:val="left"/>
                          <w:jc w:val="center"/>
                        </w:pPr>
                        <w:r>
                          <w:t xml:space="preserve">Elongated blank</w:t>
                        </w:r>
                      </w:p>
                    </w:tc>
                    <w:tc>
                      <w:tcPr/>
                      <w:p>
                        <w:pPr>
                          <w:pStyle w:val="Compact"/>
                          <w:jc w:val="right"/>
                          <w:jc w:val="center"/>
                        </w:pPr>
                        <w:r>
                          <w:t xml:space="preserve">9.49200</w:t>
                        </w:r>
                      </w:p>
                    </w:tc>
                    <w:tc>
                      <w:tcPr/>
                      <w:p>
                        <w:pPr>
                          <w:pStyle w:val="Compact"/>
                          <w:jc w:val="right"/>
                          <w:jc w:val="center"/>
                        </w:pPr>
                        <w:r>
                          <w:t xml:space="preserve">1.841893</w:t>
                        </w:r>
                      </w:p>
                    </w:tc>
                    <w:tc>
                      <w:tcPr/>
                      <w:p>
                        <w:pPr>
                          <w:pStyle w:val="Compact"/>
                          <w:jc w:val="right"/>
                          <w:jc w:val="center"/>
                        </w:pPr>
                        <w:r>
                          <w:t xml:space="preserve">23.79600</w:t>
                        </w:r>
                      </w:p>
                    </w:tc>
                    <w:tc>
                      <w:tcPr/>
                      <w:p>
                        <w:pPr>
                          <w:pStyle w:val="Compact"/>
                          <w:jc w:val="right"/>
                          <w:jc w:val="center"/>
                        </w:pPr>
                        <w:r>
                          <w:t xml:space="preserve">3.207356</w:t>
                        </w:r>
                      </w:p>
                    </w:tc>
                    <w:tc>
                      <w:tcPr/>
                      <w:p>
                        <w:pPr>
                          <w:pStyle w:val="Compact"/>
                          <w:jc w:val="right"/>
                          <w:jc w:val="center"/>
                        </w:pPr>
                        <w:r>
                          <w:t xml:space="preserve">0.780000</w:t>
                        </w:r>
                      </w:p>
                    </w:tc>
                    <w:tc>
                      <w:tcPr/>
                      <w:p>
                        <w:pPr>
                          <w:pStyle w:val="Compact"/>
                          <w:jc w:val="right"/>
                          <w:jc w:val="center"/>
                        </w:pPr>
                        <w:r>
                          <w:t xml:space="preserve">0.5630275</w:t>
                        </w:r>
                      </w:p>
                    </w:tc>
                  </w:tr>
                  <w:tr>
                    <w:tc>
                      <w:tcPr/>
                      <w:p>
                        <w:pPr>
                          <w:pStyle w:val="Compact"/>
                          <w:jc w:val="left"/>
                          <w:jc w:val="center"/>
                        </w:pPr>
                        <w:r>
                          <w:t xml:space="preserve">T11</w:t>
                        </w:r>
                      </w:p>
                    </w:tc>
                    <w:tc>
                      <w:tcPr/>
                      <w:p>
                        <w:pPr>
                          <w:pStyle w:val="Compact"/>
                          <w:jc w:val="left"/>
                          <w:jc w:val="center"/>
                        </w:pPr>
                        <w:r>
                          <w:t xml:space="preserve">Elongated blank</w:t>
                        </w:r>
                      </w:p>
                    </w:tc>
                    <w:tc>
                      <w:tcPr/>
                      <w:p>
                        <w:pPr>
                          <w:pStyle w:val="Compact"/>
                          <w:jc w:val="right"/>
                          <w:jc w:val="center"/>
                        </w:pPr>
                        <w:r>
                          <w:t xml:space="preserve">10.44000</w:t>
                        </w:r>
                      </w:p>
                    </w:tc>
                    <w:tc>
                      <w:tcPr/>
                      <w:p>
                        <w:pPr>
                          <w:pStyle w:val="Compact"/>
                          <w:jc w:val="right"/>
                          <w:jc w:val="center"/>
                        </w:pPr>
                        <w:r>
                          <w:t xml:space="preserve">NA</w:t>
                        </w:r>
                      </w:p>
                    </w:tc>
                    <w:tc>
                      <w:tcPr/>
                      <w:p>
                        <w:pPr>
                          <w:pStyle w:val="Compact"/>
                          <w:jc w:val="right"/>
                          <w:jc w:val="center"/>
                        </w:pPr>
                        <w:r>
                          <w:t xml:space="preserve">24.99000</w:t>
                        </w:r>
                      </w:p>
                    </w:tc>
                    <w:tc>
                      <w:tcPr/>
                      <w:p>
                        <w:pPr>
                          <w:pStyle w:val="Compact"/>
                          <w:jc w:val="right"/>
                          <w:jc w:val="center"/>
                        </w:pPr>
                        <w:r>
                          <w:t xml:space="preserve">NA</w:t>
                        </w:r>
                      </w:p>
                    </w:tc>
                    <w:tc>
                      <w:tcPr/>
                      <w:p>
                        <w:pPr>
                          <w:pStyle w:val="Compact"/>
                          <w:jc w:val="right"/>
                          <w:jc w:val="center"/>
                        </w:pPr>
                        <w:r>
                          <w:t xml:space="preserve">1.000000</w:t>
                        </w:r>
                      </w:p>
                    </w:tc>
                    <w:tc>
                      <w:tcPr/>
                      <w:p>
                        <w:pPr>
                          <w:pStyle w:val="Compact"/>
                          <w:jc w:val="right"/>
                          <w:jc w:val="center"/>
                        </w:pPr>
                        <w:r>
                          <w:t xml:space="preserve">NA</w:t>
                        </w:r>
                      </w:p>
                    </w:tc>
                  </w:tr>
                </w:tbl>
                <w:bookmarkEnd w:id="64"/>
                <w:bookmarkEnd w:id="65"/>
                <w:p/>
              </w:tc>
            </w:tr>
          </w:tbl>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7761"/>
      </w:tblGrid>
      <w:tr>
        <w:tc>
          <w:tcPr/>
          <w:p>
            <w:pPr>
              <w:pStyle w:val="FirstParagraph"/>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67" w:name="tbl-solutrean-3"/>
                <w:p>
                  <w:pPr>
                    <w:jc w:val="center"/>
                  </w:pPr>
                  <w:pPr>
                    <w:jc w:val="start"/>
                    <w:spacing w:before="200"/>
                    <w:pStyle w:val="ImageCaption"/>
                  </w:pPr>
                  <w:r>
                    <w:t xml:space="preserve">(c) Mean and SD for Max width, Length and Weight measurements of cores.</w:t>
                  </w:r>
                </w:p>
                <w:bookmarkStart w:id="66" w:name="tbl-solutrean-3"/>
                <w:tbl>
                  <w:tblPr>
                    <w:tblStyle w:val="Table"/>
                    <w:tblW w:type="pct" w:w="4900"/>
                    <w:tblLayout w:type="fixed"/>
                    <w:tblLook w:firstRow="1" w:lastRow="0" w:firstColumn="0" w:lastColumn="0" w:noHBand="0" w:noVBand="0" w:val="0020"/>
                  </w:tblPr>
                  <w:tblGrid>
                    <w:gridCol w:w="970"/>
                    <w:gridCol w:w="970"/>
                    <w:gridCol w:w="970"/>
                    <w:gridCol w:w="970"/>
                    <w:gridCol w:w="970"/>
                    <w:gridCol w:w="970"/>
                    <w:gridCol w:w="970"/>
                    <w:gridCol w:w="970"/>
                  </w:tblGrid>
                  <w:tr>
                    <w:trPr>
                      <w:tblHeader w:val="on"/>
                    </w:trPr>
                    <w:tc>
                      <w:tcPr/>
                      <w:p>
                        <w:pPr>
                          <w:pStyle w:val="Compact"/>
                          <w:jc w:val="left"/>
                          <w:jc w:val="center"/>
                        </w:pPr>
                        <w:r>
                          <w:t xml:space="preserve">RMTYPE</w:t>
                        </w:r>
                      </w:p>
                    </w:tc>
                    <w:tc>
                      <w:tcPr/>
                      <w:p>
                        <w:pPr>
                          <w:pStyle w:val="Compact"/>
                          <w:jc w:val="left"/>
                          <w:jc w:val="center"/>
                        </w:pPr>
                        <w:r>
                          <w:t xml:space="preserve">CLASS</w:t>
                        </w:r>
                      </w:p>
                    </w:tc>
                    <w:tc>
                      <w:tcPr/>
                      <w:p>
                        <w:pPr>
                          <w:pStyle w:val="Compact"/>
                          <w:jc w:val="right"/>
                          <w:jc w:val="center"/>
                        </w:pPr>
                        <w:r>
                          <w:t xml:space="preserve">MAXWIDTH_mean</w:t>
                        </w:r>
                      </w:p>
                    </w:tc>
                    <w:tc>
                      <w:tcPr/>
                      <w:p>
                        <w:pPr>
                          <w:pStyle w:val="Compact"/>
                          <w:jc w:val="right"/>
                          <w:jc w:val="center"/>
                        </w:pPr>
                        <w:r>
                          <w:t xml:space="preserve">MAXWIDTH_sd</w:t>
                        </w:r>
                      </w:p>
                    </w:tc>
                    <w:tc>
                      <w:tcPr/>
                      <w:p>
                        <w:pPr>
                          <w:pStyle w:val="Compact"/>
                          <w:jc w:val="right"/>
                          <w:jc w:val="center"/>
                        </w:pPr>
                        <w:r>
                          <w:t xml:space="preserve">LENGTH_mean</w:t>
                        </w:r>
                      </w:p>
                    </w:tc>
                    <w:tc>
                      <w:tcPr/>
                      <w:p>
                        <w:pPr>
                          <w:pStyle w:val="Compact"/>
                          <w:jc w:val="right"/>
                          <w:jc w:val="center"/>
                        </w:pPr>
                        <w:r>
                          <w:t xml:space="preserve">LENGTH_sd</w:t>
                        </w:r>
                      </w:p>
                    </w:tc>
                    <w:tc>
                      <w:tcPr/>
                      <w:p>
                        <w:pPr>
                          <w:pStyle w:val="Compact"/>
                          <w:jc w:val="right"/>
                          <w:jc w:val="center"/>
                        </w:pPr>
                        <w:r>
                          <w:t xml:space="preserve">WEIGHT_mean</w:t>
                        </w:r>
                      </w:p>
                    </w:tc>
                    <w:tc>
                      <w:tcPr/>
                      <w:p>
                        <w:pPr>
                          <w:pStyle w:val="Compact"/>
                          <w:jc w:val="right"/>
                          <w:jc w:val="center"/>
                        </w:pPr>
                        <w:r>
                          <w:t xml:space="preserve">WEIGHT_sd</w:t>
                        </w:r>
                      </w:p>
                    </w:tc>
                  </w:tr>
                  <w:tr>
                    <w:tc>
                      <w:tcPr/>
                      <w:p>
                        <w:pPr>
                          <w:pStyle w:val="Compact"/>
                          <w:jc w:val="left"/>
                          <w:jc w:val="center"/>
                        </w:pPr>
                        <w:r>
                          <w:t xml:space="preserve">T2-5</w:t>
                        </w:r>
                      </w:p>
                    </w:tc>
                    <w:tc>
                      <w:tcPr/>
                      <w:p>
                        <w:pPr>
                          <w:pStyle w:val="Compact"/>
                          <w:jc w:val="left"/>
                          <w:jc w:val="center"/>
                        </w:pPr>
                        <w:r>
                          <w:t xml:space="preserve">Core</w:t>
                        </w:r>
                      </w:p>
                    </w:tc>
                    <w:tc>
                      <w:tcPr/>
                      <w:p>
                        <w:pPr>
                          <w:pStyle w:val="Compact"/>
                          <w:jc w:val="right"/>
                          <w:jc w:val="center"/>
                        </w:pPr>
                        <w:r>
                          <w:t xml:space="preserve">30.45702</w:t>
                        </w:r>
                      </w:p>
                    </w:tc>
                    <w:tc>
                      <w:tcPr/>
                      <w:p>
                        <w:pPr>
                          <w:pStyle w:val="Compact"/>
                          <w:jc w:val="right"/>
                          <w:jc w:val="center"/>
                        </w:pPr>
                        <w:r>
                          <w:t xml:space="preserve">7.667828</w:t>
                        </w:r>
                      </w:p>
                    </w:tc>
                    <w:tc>
                      <w:tcPr/>
                      <w:p>
                        <w:pPr>
                          <w:pStyle w:val="Compact"/>
                          <w:jc w:val="right"/>
                          <w:jc w:val="center"/>
                        </w:pPr>
                        <w:r>
                          <w:t xml:space="preserve">29.86246</w:t>
                        </w:r>
                      </w:p>
                    </w:tc>
                    <w:tc>
                      <w:tcPr/>
                      <w:p>
                        <w:pPr>
                          <w:pStyle w:val="Compact"/>
                          <w:jc w:val="right"/>
                          <w:jc w:val="center"/>
                        </w:pPr>
                        <w:r>
                          <w:t xml:space="preserve">8.250923</w:t>
                        </w:r>
                      </w:p>
                    </w:tc>
                    <w:tc>
                      <w:tcPr/>
                      <w:p>
                        <w:pPr>
                          <w:pStyle w:val="Compact"/>
                          <w:jc w:val="right"/>
                          <w:jc w:val="center"/>
                        </w:pPr>
                        <w:r>
                          <w:t xml:space="preserve">22.05158</w:t>
                        </w:r>
                      </w:p>
                    </w:tc>
                    <w:tc>
                      <w:tcPr/>
                      <w:p>
                        <w:pPr>
                          <w:pStyle w:val="Compact"/>
                          <w:jc w:val="right"/>
                          <w:jc w:val="center"/>
                        </w:pPr>
                        <w:r>
                          <w:t xml:space="preserve">19.28408</w:t>
                        </w:r>
                      </w:p>
                    </w:tc>
                  </w:tr>
                  <w:tr>
                    <w:tc>
                      <w:tcPr/>
                      <w:p>
                        <w:pPr>
                          <w:pStyle w:val="Compact"/>
                          <w:jc w:val="left"/>
                          <w:jc w:val="center"/>
                        </w:pPr>
                        <w:r>
                          <w:t xml:space="preserve">T6</w:t>
                        </w:r>
                      </w:p>
                    </w:tc>
                    <w:tc>
                      <w:tcPr/>
                      <w:p>
                        <w:pPr>
                          <w:pStyle w:val="Compact"/>
                          <w:jc w:val="left"/>
                          <w:jc w:val="center"/>
                        </w:pPr>
                        <w:r>
                          <w:t xml:space="preserve">Core</w:t>
                        </w:r>
                      </w:p>
                    </w:tc>
                    <w:tc>
                      <w:tcPr/>
                      <w:p>
                        <w:pPr>
                          <w:pStyle w:val="Compact"/>
                          <w:jc w:val="right"/>
                          <w:jc w:val="center"/>
                        </w:pPr>
                        <w:r>
                          <w:t xml:space="preserve">26.45000</w:t>
                        </w:r>
                      </w:p>
                    </w:tc>
                    <w:tc>
                      <w:tcPr/>
                      <w:p>
                        <w:pPr>
                          <w:pStyle w:val="Compact"/>
                          <w:jc w:val="right"/>
                          <w:jc w:val="center"/>
                        </w:pPr>
                        <w:r>
                          <w:t xml:space="preserve">9.485196</w:t>
                        </w:r>
                      </w:p>
                    </w:tc>
                    <w:tc>
                      <w:tcPr/>
                      <w:p>
                        <w:pPr>
                          <w:pStyle w:val="Compact"/>
                          <w:jc w:val="right"/>
                          <w:jc w:val="center"/>
                        </w:pPr>
                        <w:r>
                          <w:t xml:space="preserve">30.04000</w:t>
                        </w:r>
                      </w:p>
                    </w:tc>
                    <w:tc>
                      <w:tcPr/>
                      <w:p>
                        <w:pPr>
                          <w:pStyle w:val="Compact"/>
                          <w:jc w:val="right"/>
                          <w:jc w:val="center"/>
                        </w:pPr>
                        <w:r>
                          <w:t xml:space="preserve">14.381632</w:t>
                        </w:r>
                      </w:p>
                    </w:tc>
                    <w:tc>
                      <w:tcPr/>
                      <w:p>
                        <w:pPr>
                          <w:pStyle w:val="Compact"/>
                          <w:jc w:val="right"/>
                          <w:jc w:val="center"/>
                        </w:pPr>
                        <w:r>
                          <w:t xml:space="preserve">18.28000</w:t>
                        </w:r>
                      </w:p>
                    </w:tc>
                    <w:tc>
                      <w:tcPr/>
                      <w:p>
                        <w:pPr>
                          <w:pStyle w:val="Compact"/>
                          <w:jc w:val="right"/>
                          <w:jc w:val="center"/>
                        </w:pPr>
                        <w:r>
                          <w:t xml:space="preserve">18.21722</w:t>
                        </w:r>
                      </w:p>
                    </w:tc>
                  </w:tr>
                  <w:tr>
                    <w:tc>
                      <w:tcPr/>
                      <w:p>
                        <w:pPr>
                          <w:pStyle w:val="Compact"/>
                          <w:jc w:val="left"/>
                          <w:jc w:val="center"/>
                        </w:pPr>
                        <w:r>
                          <w:t xml:space="preserve">T8</w:t>
                        </w:r>
                      </w:p>
                    </w:tc>
                    <w:tc>
                      <w:tcPr/>
                      <w:p>
                        <w:pPr>
                          <w:pStyle w:val="Compact"/>
                          <w:jc w:val="left"/>
                          <w:jc w:val="center"/>
                        </w:pPr>
                        <w:r>
                          <w:t xml:space="preserve">Core</w:t>
                        </w:r>
                      </w:p>
                    </w:tc>
                    <w:tc>
                      <w:tcPr/>
                      <w:p>
                        <w:pPr>
                          <w:pStyle w:val="Compact"/>
                          <w:jc w:val="right"/>
                          <w:jc w:val="center"/>
                        </w:pPr>
                        <w:r>
                          <w:t xml:space="preserve">10.73000</w:t>
                        </w:r>
                      </w:p>
                    </w:tc>
                    <w:tc>
                      <w:tcPr/>
                      <w:p>
                        <w:pPr>
                          <w:pStyle w:val="Compact"/>
                          <w:jc w:val="right"/>
                          <w:jc w:val="center"/>
                        </w:pPr>
                        <w:r>
                          <w:t xml:space="preserve">NA</w:t>
                        </w:r>
                      </w:p>
                    </w:tc>
                    <w:tc>
                      <w:tcPr/>
                      <w:p>
                        <w:pPr>
                          <w:pStyle w:val="Compact"/>
                          <w:jc w:val="right"/>
                          <w:jc w:val="center"/>
                        </w:pPr>
                        <w:r>
                          <w:t xml:space="preserve">20.09000</w:t>
                        </w:r>
                      </w:p>
                    </w:tc>
                    <w:tc>
                      <w:tcPr/>
                      <w:p>
                        <w:pPr>
                          <w:pStyle w:val="Compact"/>
                          <w:jc w:val="right"/>
                          <w:jc w:val="center"/>
                        </w:pPr>
                        <w:r>
                          <w:t xml:space="preserve">NA</w:t>
                        </w:r>
                      </w:p>
                    </w:tc>
                    <w:tc>
                      <w:tcPr/>
                      <w:p>
                        <w:pPr>
                          <w:pStyle w:val="Compact"/>
                          <w:jc w:val="right"/>
                          <w:jc w:val="center"/>
                        </w:pPr>
                        <w:r>
                          <w:t xml:space="preserve">2.60000</w:t>
                        </w:r>
                      </w:p>
                    </w:tc>
                    <w:tc>
                      <w:tcPr/>
                      <w:p>
                        <w:pPr>
                          <w:pStyle w:val="Compact"/>
                          <w:jc w:val="right"/>
                          <w:jc w:val="center"/>
                        </w:pPr>
                        <w:r>
                          <w:t xml:space="preserve">NA</w:t>
                        </w:r>
                      </w:p>
                    </w:tc>
                  </w:tr>
                  <w:tr>
                    <w:tc>
                      <w:tcPr/>
                      <w:p>
                        <w:pPr>
                          <w:pStyle w:val="Compact"/>
                          <w:jc w:val="left"/>
                          <w:jc w:val="center"/>
                        </w:pPr>
                        <w:r>
                          <w:t xml:space="preserve">T9</w:t>
                        </w:r>
                      </w:p>
                    </w:tc>
                    <w:tc>
                      <w:tcPr/>
                      <w:p>
                        <w:pPr>
                          <w:pStyle w:val="Compact"/>
                          <w:jc w:val="left"/>
                          <w:jc w:val="center"/>
                        </w:pPr>
                        <w:r>
                          <w:t xml:space="preserve">Core</w:t>
                        </w:r>
                      </w:p>
                    </w:tc>
                    <w:tc>
                      <w:tcPr/>
                      <w:p>
                        <w:pPr>
                          <w:pStyle w:val="Compact"/>
                          <w:jc w:val="right"/>
                          <w:jc w:val="center"/>
                        </w:pPr>
                        <w:r>
                          <w:t xml:space="preserve">30.86000</w:t>
                        </w:r>
                      </w:p>
                    </w:tc>
                    <w:tc>
                      <w:tcPr/>
                      <w:p>
                        <w:pPr>
                          <w:pStyle w:val="Compact"/>
                          <w:jc w:val="right"/>
                          <w:jc w:val="center"/>
                        </w:pPr>
                        <w:r>
                          <w:t xml:space="preserve">NA</w:t>
                        </w:r>
                      </w:p>
                    </w:tc>
                    <w:tc>
                      <w:tcPr/>
                      <w:p>
                        <w:pPr>
                          <w:pStyle w:val="Compact"/>
                          <w:jc w:val="right"/>
                          <w:jc w:val="center"/>
                        </w:pPr>
                        <w:r>
                          <w:t xml:space="preserve">36.38000</w:t>
                        </w:r>
                      </w:p>
                    </w:tc>
                    <w:tc>
                      <w:tcPr/>
                      <w:p>
                        <w:pPr>
                          <w:pStyle w:val="Compact"/>
                          <w:jc w:val="right"/>
                          <w:jc w:val="center"/>
                        </w:pPr>
                        <w:r>
                          <w:t xml:space="preserve">NA</w:t>
                        </w:r>
                      </w:p>
                    </w:tc>
                    <w:tc>
                      <w:tcPr/>
                      <w:p>
                        <w:pPr>
                          <w:pStyle w:val="Compact"/>
                          <w:jc w:val="right"/>
                          <w:jc w:val="center"/>
                        </w:pPr>
                        <w:r>
                          <w:t xml:space="preserve">17.50000</w:t>
                        </w:r>
                      </w:p>
                    </w:tc>
                    <w:tc>
                      <w:tcPr/>
                      <w:p>
                        <w:pPr>
                          <w:pStyle w:val="Compact"/>
                          <w:jc w:val="right"/>
                          <w:jc w:val="center"/>
                        </w:pPr>
                        <w:r>
                          <w:t xml:space="preserve">NA</w:t>
                        </w:r>
                      </w:p>
                    </w:tc>
                  </w:tr>
                </w:tbl>
                <w:bookmarkEnd w:id="66"/>
                <w:bookmarkEnd w:id="67"/>
                <w:p/>
              </w:tc>
            </w:tr>
          </w:tbl>
          <w:p/>
        </w:tc>
      </w:tr>
    </w:tbl>
    <w:p>
      <w:pPr>
        <w:pStyle w:val="BodyText"/>
      </w:pPr>
      <w:pPr>
        <w:spacing w:before="200"/>
        <w:pStyle w:val="ImageCaption"/>
      </w:pPr>
      <w:r>
        <w:t xml:space="preserve">Table 12: Mean and standard deviation (SD) for Max width, Length and Weight measurements of flakes (a), elongated blanks (b) and cores (c) by chert type of the Solutrean assemblage (levels A to C) of the Shelter area.</w:t>
      </w:r>
    </w:p>
    <w:bookmarkEnd w:id="68"/>
    <w:bookmarkEnd w:id="69"/>
    <w:bookmarkStart w:id="75" w:name="X86cb574b1eacf28305348112576361b44fe1ae2"/>
    <w:p>
      <w:pPr>
        <w:pStyle w:val="Heading1"/>
      </w:pPr>
      <w:r>
        <w:t xml:space="preserve">Measurements non-parametric statistical analysis</w:t>
      </w:r>
    </w:p>
    <w:p>
      <w:pPr>
        <w:pStyle w:val="FirstParagraph"/>
      </w:pPr>
      <w:r>
        <w:t xml:space="preserve">A Mann-Whitney U statistical test was conducted to determine whether there are differences in the measurements (weight, length and width) of blanks and cores between local and non-local cherts. To do this, all local cherts (including chalcedony) were grouped in a Local category (L) while all non-local cherts were grouped in a non-local category (NL). Type 10 and TL cherts were excluded from the NL grouping to avoid adding cherts which are the result of probable different procurement strategies and clearly deviate from the other cherts in terms regarding the measurements. The Solutrean assemblage is not represented in the core statistics due to the small sample size of both local and non-local categories.</w:t>
      </w:r>
    </w:p>
    <w:p>
      <w:pPr>
        <w:pStyle w:val="BodyText"/>
      </w:pPr>
      <w:r>
        <w:t xml:space="preserve">The results indicate generally significant differences in blank measurements between local and non-local cherts in all technocomplexes; in almost all measurements and groups, local cherts show higher medians</w:t>
      </w:r>
      <w:r>
        <w:t xml:space="preserve"> </w:t>
      </w:r>
      <w:hyperlink w:anchor="tbl-pvalue-1">
        <w:r>
          <w:rPr>
            <w:rStyle w:val="Hyperlink"/>
          </w:rPr>
          <w:t xml:space="preserve">Table 13 (a)</w:t>
        </w:r>
      </w:hyperlink>
      <w:r>
        <w:t xml:space="preserve">. Length seems to be consistently significant (p &lt; 0.01 and &lt; 0.001) between the two groups in all assemblages, with local cherts showing higher median lengths than non-local cherts. In the Gravettian and Proto-Solutrean assemblages, weight is also significantly different between local and non-local blanks (p &lt; 0.05), with local cherts presenting higher medians. In comparison, width differences show no statistical significance, with exception of the Solutrean assemblage. In the Solutrean, blank width is significant (p &lt; 0.05) with the non-local category showing higher medians compared local cherts.</w:t>
      </w:r>
    </w:p>
    <w:p>
      <w:pPr>
        <w:pStyle w:val="BodyText"/>
      </w:pPr>
      <w:r>
        <w:t xml:space="preserve">Regarding the cores, in almost all measurements and groups local cherts show higher means than non-local cherts</w:t>
      </w:r>
      <w:r>
        <w:t xml:space="preserve"> </w:t>
      </w:r>
      <w:hyperlink w:anchor="tbl-pvalue-2">
        <w:r>
          <w:rPr>
            <w:rStyle w:val="Hyperlink"/>
          </w:rPr>
          <w:t xml:space="preserve">Table 13 (b)</w:t>
        </w:r>
      </w:hyperlink>
      <w:r>
        <w:t xml:space="preserve">. Despite these differences, the results are not significant (p &gt; 0.05). It is important to note, however, that the sample size for cores in the Gravettian assemblage and non-local cherts in the Solutrean assemblage are smaller (n &lt; 15) than the blank sample size.</w:t>
      </w:r>
    </w:p>
    <w:bookmarkStart w:id="74" w:name="tbl-pvalue"/>
    <w:tbl>
      <w:tblPr>
        <w:tblStyle w:val="Table"/>
        <w:tblW w:type="pct" w:w="4900"/>
        <w:tblLayout w:type="fixed"/>
        <w:tblLook w:firstRow="0" w:lastRow="0" w:firstColumn="0" w:lastColumn="0" w:noHBand="0" w:noVBand="0" w:val="0000"/>
      </w:tblPr>
      <w:tblGrid>
        <w:gridCol w:w="7761"/>
      </w:tblGrid>
      <w:tr>
        <w:tc>
          <w:tcPr/>
          <w:p>
            <w:pPr>
              <w:pStyle w:val="FirstParagraph"/>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71" w:name="tbl-pvalue-1"/>
                <w:p>
                  <w:pPr>
                    <w:jc w:val="center"/>
                  </w:pPr>
                  <w:pPr>
                    <w:jc w:val="start"/>
                    <w:spacing w:before="200"/>
                    <w:pStyle w:val="ImageCaption"/>
                  </w:pPr>
                  <w:r>
                    <w:t xml:space="preserve">(a) Median values and p value results for the Mann-Whitney U statistical test applied to blank measurements.</w:t>
                  </w:r>
                </w:p>
                <w:bookmarkStart w:id="70" w:name="tbl-pvalue-1"/>
                <w:tbl>
                  <w:tblPr>
                    <w:tblStyle w:val="Table"/>
                    <w:tblW w:type="pct" w:w="4900"/>
                    <w:tblLayout w:type="fixed"/>
                    <w:tblLook w:firstRow="1" w:lastRow="0" w:firstColumn="0" w:lastColumn="0" w:noHBand="0" w:noVBand="0" w:val="0020"/>
                  </w:tblPr>
                  <w:tblGrid>
                    <w:gridCol w:w="1552"/>
                    <w:gridCol w:w="1552"/>
                    <w:gridCol w:w="1552"/>
                    <w:gridCol w:w="1552"/>
                    <w:gridCol w:w="1552"/>
                  </w:tblGrid>
                  <w:tr>
                    <w:trPr>
                      <w:tblHeader w:val="on"/>
                    </w:trPr>
                    <w:tc>
                      <w:tcPr/>
                      <w:p>
                        <w:pPr>
                          <w:pStyle w:val="Compact"/>
                          <w:jc w:val="left"/>
                          <w:jc w:val="center"/>
                        </w:pPr>
                        <w:r>
                          <w:t xml:space="preserve">Technocomplex</w:t>
                        </w:r>
                      </w:p>
                    </w:tc>
                    <w:tc>
                      <w:tcPr/>
                      <w:p>
                        <w:pPr>
                          <w:pStyle w:val="Compact"/>
                          <w:jc w:val="left"/>
                          <w:jc w:val="center"/>
                        </w:pPr>
                        <w:r>
                          <w:t xml:space="preserve">Variable</w:t>
                        </w:r>
                      </w:p>
                    </w:tc>
                    <w:tc>
                      <w:tcPr/>
                      <w:p>
                        <w:pPr>
                          <w:pStyle w:val="Compact"/>
                          <w:jc w:val="left"/>
                          <w:jc w:val="center"/>
                        </w:pPr>
                        <w:r>
                          <w:t xml:space="preserve">L_median</w:t>
                        </w:r>
                      </w:p>
                    </w:tc>
                    <w:tc>
                      <w:tcPr/>
                      <w:p>
                        <w:pPr>
                          <w:pStyle w:val="Compact"/>
                          <w:jc w:val="left"/>
                          <w:jc w:val="center"/>
                        </w:pPr>
                        <w:r>
                          <w:t xml:space="preserve">NL_median</w:t>
                        </w:r>
                      </w:p>
                    </w:tc>
                    <w:tc>
                      <w:tcPr/>
                      <w:p>
                        <w:pPr>
                          <w:pStyle w:val="Compact"/>
                          <w:jc w:val="left"/>
                          <w:jc w:val="center"/>
                        </w:pPr>
                        <w:r>
                          <w:t xml:space="preserve">P_value</w:t>
                        </w:r>
                      </w:p>
                    </w:tc>
                  </w:tr>
                  <w:tr>
                    <w:tc>
                      <w:tcPr/>
                      <w:p>
                        <w:pPr>
                          <w:pStyle w:val="Compact"/>
                          <w:jc w:val="left"/>
                          <w:jc w:val="center"/>
                        </w:pPr>
                        <w:r>
                          <w:t xml:space="preserve">Gravettian</w:t>
                        </w:r>
                      </w:p>
                    </w:tc>
                    <w:tc>
                      <w:tcPr/>
                      <w:p>
                        <w:pPr>
                          <w:pStyle w:val="Compact"/>
                          <w:jc w:val="left"/>
                          <w:jc w:val="center"/>
                        </w:pPr>
                        <w:r>
                          <w:t xml:space="preserve">Weight</w:t>
                        </w:r>
                      </w:p>
                    </w:tc>
                    <w:tc>
                      <w:tcPr/>
                      <w:p>
                        <w:pPr>
                          <w:pStyle w:val="Compact"/>
                          <w:jc w:val="left"/>
                          <w:jc w:val="center"/>
                        </w:pPr>
                        <w:r>
                          <w:t xml:space="preserve">2.8</w:t>
                        </w:r>
                      </w:p>
                    </w:tc>
                    <w:tc>
                      <w:tcPr/>
                      <w:p>
                        <w:pPr>
                          <w:pStyle w:val="Compact"/>
                          <w:jc w:val="left"/>
                          <w:jc w:val="center"/>
                        </w:pPr>
                        <w:r>
                          <w:t xml:space="preserve">1.9</w:t>
                        </w:r>
                      </w:p>
                    </w:tc>
                    <w:tc>
                      <w:tcPr/>
                      <w:p>
                        <w:pPr>
                          <w:pStyle w:val="Compact"/>
                          <w:jc w:val="left"/>
                          <w:jc w:val="center"/>
                        </w:pPr>
                        <w:r>
                          <w:t xml:space="preserve">0.01210*</w:t>
                        </w:r>
                      </w:p>
                    </w:tc>
                  </w:tr>
                  <w:tr>
                    <w:tc>
                      <w:tcPr/>
                      <w:p>
                        <w:pPr>
                          <w:pStyle w:val="Compact"/>
                        </w:pPr>
                      </w:p>
                    </w:tc>
                    <w:tc>
                      <w:tcPr/>
                      <w:p>
                        <w:pPr>
                          <w:pStyle w:val="Compact"/>
                          <w:jc w:val="left"/>
                          <w:jc w:val="center"/>
                        </w:pPr>
                        <w:r>
                          <w:t xml:space="preserve">Length</w:t>
                        </w:r>
                      </w:p>
                    </w:tc>
                    <w:tc>
                      <w:tcPr/>
                      <w:p>
                        <w:pPr>
                          <w:pStyle w:val="Compact"/>
                          <w:jc w:val="left"/>
                          <w:jc w:val="center"/>
                        </w:pPr>
                        <w:r>
                          <w:t xml:space="preserve">25.8</w:t>
                        </w:r>
                      </w:p>
                    </w:tc>
                    <w:tc>
                      <w:tcPr/>
                      <w:p>
                        <w:pPr>
                          <w:pStyle w:val="Compact"/>
                          <w:jc w:val="left"/>
                          <w:jc w:val="center"/>
                        </w:pPr>
                        <w:r>
                          <w:t xml:space="preserve">21.2</w:t>
                        </w:r>
                      </w:p>
                    </w:tc>
                    <w:tc>
                      <w:tcPr/>
                      <w:p>
                        <w:pPr>
                          <w:pStyle w:val="Compact"/>
                          <w:jc w:val="left"/>
                          <w:jc w:val="center"/>
                        </w:pPr>
                        <w:r>
                          <w:t xml:space="preserve">0.00009***</w:t>
                        </w:r>
                      </w:p>
                    </w:tc>
                  </w:tr>
                  <w:tr>
                    <w:tc>
                      <w:tcPr/>
                      <w:p>
                        <w:pPr>
                          <w:pStyle w:val="Compact"/>
                        </w:pPr>
                      </w:p>
                    </w:tc>
                    <w:tc>
                      <w:tcPr/>
                      <w:p>
                        <w:pPr>
                          <w:pStyle w:val="Compact"/>
                          <w:jc w:val="left"/>
                          <w:jc w:val="center"/>
                        </w:pPr>
                        <w:r>
                          <w:t xml:space="preserve">Width</w:t>
                        </w:r>
                      </w:p>
                    </w:tc>
                    <w:tc>
                      <w:tcPr/>
                      <w:p>
                        <w:pPr>
                          <w:pStyle w:val="Compact"/>
                          <w:jc w:val="left"/>
                          <w:jc w:val="center"/>
                        </w:pPr>
                        <w:r>
                          <w:t xml:space="preserve">19.1</w:t>
                        </w:r>
                      </w:p>
                    </w:tc>
                    <w:tc>
                      <w:tcPr/>
                      <w:p>
                        <w:pPr>
                          <w:pStyle w:val="Compact"/>
                          <w:jc w:val="left"/>
                          <w:jc w:val="center"/>
                        </w:pPr>
                        <w:r>
                          <w:t xml:space="preserve">17.8</w:t>
                        </w:r>
                      </w:p>
                    </w:tc>
                    <w:tc>
                      <w:tcPr/>
                      <w:p>
                        <w:pPr>
                          <w:pStyle w:val="Compact"/>
                          <w:jc w:val="left"/>
                          <w:jc w:val="center"/>
                        </w:pPr>
                        <w:r>
                          <w:t xml:space="preserve">0.31050</w:t>
                        </w:r>
                      </w:p>
                    </w:tc>
                  </w:tr>
                  <w:tr>
                    <w:tc>
                      <w:tcPr/>
                      <w:p>
                        <w:pPr>
                          <w:pStyle w:val="Compact"/>
                        </w:pPr>
                      </w:p>
                    </w:tc>
                    <w:tc>
                      <w:tcPr/>
                      <w:p>
                        <w:pPr>
                          <w:pStyle w:val="Compact"/>
                          <w:jc w:val="left"/>
                          <w:jc w:val="center"/>
                        </w:pPr>
                        <w:r>
                          <w:t xml:space="preserve">(n)</w:t>
                        </w:r>
                      </w:p>
                    </w:tc>
                    <w:tc>
                      <w:tcPr/>
                      <w:p>
                        <w:pPr>
                          <w:pStyle w:val="Compact"/>
                          <w:jc w:val="left"/>
                          <w:jc w:val="center"/>
                        </w:pPr>
                        <w:r>
                          <w:t xml:space="preserve">82</w:t>
                        </w:r>
                      </w:p>
                    </w:tc>
                    <w:tc>
                      <w:tcPr/>
                      <w:p>
                        <w:pPr>
                          <w:pStyle w:val="Compact"/>
                          <w:jc w:val="left"/>
                          <w:jc w:val="center"/>
                        </w:pPr>
                        <w:r>
                          <w:t xml:space="preserve">69</w:t>
                        </w:r>
                      </w:p>
                    </w:tc>
                    <w:tc>
                      <w:tcPr/>
                      <w:p>
                        <w:pPr>
                          <w:pStyle w:val="Compact"/>
                          <w:jc w:val="left"/>
                          <w:jc w:val="center"/>
                        </w:pPr>
                        <w:r>
                          <w:t xml:space="preserve">-</w:t>
                        </w:r>
                      </w:p>
                    </w:tc>
                  </w:tr>
                  <w:tr>
                    <w:tc>
                      <w:tcPr/>
                      <w:p>
                        <w:pPr>
                          <w:pStyle w:val="Compact"/>
                          <w:jc w:val="left"/>
                          <w:jc w:val="center"/>
                        </w:pPr>
                        <w:r>
                          <w:t xml:space="preserve">Proto-Solutrean</w:t>
                        </w:r>
                      </w:p>
                    </w:tc>
                    <w:tc>
                      <w:tcPr/>
                      <w:p>
                        <w:pPr>
                          <w:pStyle w:val="Compact"/>
                          <w:jc w:val="left"/>
                          <w:jc w:val="center"/>
                        </w:pPr>
                        <w:r>
                          <w:t xml:space="preserve">Weight</w:t>
                        </w:r>
                      </w:p>
                    </w:tc>
                    <w:tc>
                      <w:tcPr/>
                      <w:p>
                        <w:pPr>
                          <w:pStyle w:val="Compact"/>
                          <w:jc w:val="left"/>
                          <w:jc w:val="center"/>
                        </w:pPr>
                        <w:r>
                          <w:t xml:space="preserve">2.2</w:t>
                        </w:r>
                      </w:p>
                    </w:tc>
                    <w:tc>
                      <w:tcPr/>
                      <w:p>
                        <w:pPr>
                          <w:pStyle w:val="Compact"/>
                          <w:jc w:val="left"/>
                          <w:jc w:val="center"/>
                        </w:pPr>
                        <w:r>
                          <w:t xml:space="preserve">1.7</w:t>
                        </w:r>
                      </w:p>
                    </w:tc>
                    <w:tc>
                      <w:tcPr/>
                      <w:p>
                        <w:pPr>
                          <w:pStyle w:val="Compact"/>
                          <w:jc w:val="left"/>
                          <w:jc w:val="center"/>
                        </w:pPr>
                        <w:r>
                          <w:t xml:space="preserve">0.04659*</w:t>
                        </w:r>
                      </w:p>
                    </w:tc>
                  </w:tr>
                  <w:tr>
                    <w:tc>
                      <w:tcPr/>
                      <w:p>
                        <w:pPr>
                          <w:pStyle w:val="Compact"/>
                        </w:pPr>
                      </w:p>
                    </w:tc>
                    <w:tc>
                      <w:tcPr/>
                      <w:p>
                        <w:pPr>
                          <w:pStyle w:val="Compact"/>
                          <w:jc w:val="left"/>
                          <w:jc w:val="center"/>
                        </w:pPr>
                        <w:r>
                          <w:t xml:space="preserve">Length</w:t>
                        </w:r>
                      </w:p>
                    </w:tc>
                    <w:tc>
                      <w:tcPr/>
                      <w:p>
                        <w:pPr>
                          <w:pStyle w:val="Compact"/>
                          <w:jc w:val="left"/>
                          <w:jc w:val="center"/>
                        </w:pPr>
                        <w:r>
                          <w:t xml:space="preserve">23.4</w:t>
                        </w:r>
                      </w:p>
                    </w:tc>
                    <w:tc>
                      <w:tcPr/>
                      <w:p>
                        <w:pPr>
                          <w:pStyle w:val="Compact"/>
                          <w:jc w:val="left"/>
                          <w:jc w:val="center"/>
                        </w:pPr>
                        <w:r>
                          <w:t xml:space="preserve">19.4</w:t>
                        </w:r>
                      </w:p>
                    </w:tc>
                    <w:tc>
                      <w:tcPr/>
                      <w:p>
                        <w:pPr>
                          <w:pStyle w:val="Compact"/>
                          <w:jc w:val="left"/>
                          <w:jc w:val="center"/>
                        </w:pPr>
                        <w:r>
                          <w:t xml:space="preserve">0.00476**</w:t>
                        </w:r>
                      </w:p>
                    </w:tc>
                  </w:tr>
                  <w:tr>
                    <w:tc>
                      <w:tcPr/>
                      <w:p>
                        <w:pPr>
                          <w:pStyle w:val="Compact"/>
                        </w:pPr>
                      </w:p>
                    </w:tc>
                    <w:tc>
                      <w:tcPr/>
                      <w:p>
                        <w:pPr>
                          <w:pStyle w:val="Compact"/>
                          <w:jc w:val="left"/>
                          <w:jc w:val="center"/>
                        </w:pPr>
                        <w:r>
                          <w:t xml:space="preserve">Width</w:t>
                        </w:r>
                      </w:p>
                    </w:tc>
                    <w:tc>
                      <w:tcPr/>
                      <w:p>
                        <w:pPr>
                          <w:pStyle w:val="Compact"/>
                          <w:jc w:val="left"/>
                          <w:jc w:val="center"/>
                        </w:pPr>
                        <w:r>
                          <w:t xml:space="preserve">16.8</w:t>
                        </w:r>
                      </w:p>
                    </w:tc>
                    <w:tc>
                      <w:tcPr/>
                      <w:p>
                        <w:pPr>
                          <w:pStyle w:val="Compact"/>
                          <w:jc w:val="left"/>
                          <w:jc w:val="center"/>
                        </w:pPr>
                        <w:r>
                          <w:t xml:space="preserve">16.6</w:t>
                        </w:r>
                      </w:p>
                    </w:tc>
                    <w:tc>
                      <w:tcPr/>
                      <w:p>
                        <w:pPr>
                          <w:pStyle w:val="Compact"/>
                          <w:jc w:val="left"/>
                          <w:jc w:val="center"/>
                        </w:pPr>
                        <w:r>
                          <w:t xml:space="preserve">0.05725</w:t>
                        </w:r>
                      </w:p>
                    </w:tc>
                  </w:tr>
                  <w:tr>
                    <w:tc>
                      <w:tcPr/>
                      <w:p>
                        <w:pPr>
                          <w:pStyle w:val="Compact"/>
                        </w:pPr>
                      </w:p>
                    </w:tc>
                    <w:tc>
                      <w:tcPr/>
                      <w:p>
                        <w:pPr>
                          <w:pStyle w:val="Compact"/>
                          <w:jc w:val="left"/>
                          <w:jc w:val="center"/>
                        </w:pPr>
                        <w:r>
                          <w:t xml:space="preserve">(n)</w:t>
                        </w:r>
                      </w:p>
                    </w:tc>
                    <w:tc>
                      <w:tcPr/>
                      <w:p>
                        <w:pPr>
                          <w:pStyle w:val="Compact"/>
                          <w:jc w:val="left"/>
                          <w:jc w:val="center"/>
                        </w:pPr>
                        <w:r>
                          <w:t xml:space="preserve">154</w:t>
                        </w:r>
                      </w:p>
                    </w:tc>
                    <w:tc>
                      <w:tcPr/>
                      <w:p>
                        <w:pPr>
                          <w:pStyle w:val="Compact"/>
                          <w:jc w:val="left"/>
                          <w:jc w:val="center"/>
                        </w:pPr>
                        <w:r>
                          <w:t xml:space="preserve">49</w:t>
                        </w:r>
                      </w:p>
                    </w:tc>
                    <w:tc>
                      <w:tcPr/>
                      <w:p>
                        <w:pPr>
                          <w:pStyle w:val="Compact"/>
                          <w:jc w:val="left"/>
                          <w:jc w:val="center"/>
                        </w:pPr>
                        <w:r>
                          <w:t xml:space="preserve">-</w:t>
                        </w:r>
                      </w:p>
                    </w:tc>
                  </w:tr>
                  <w:tr>
                    <w:tc>
                      <w:tcPr/>
                      <w:p>
                        <w:pPr>
                          <w:pStyle w:val="Compact"/>
                          <w:jc w:val="left"/>
                          <w:jc w:val="center"/>
                        </w:pPr>
                        <w:r>
                          <w:t xml:space="preserve">Solutrean</w:t>
                        </w:r>
                      </w:p>
                    </w:tc>
                    <w:tc>
                      <w:tcPr/>
                      <w:p>
                        <w:pPr>
                          <w:pStyle w:val="Compact"/>
                          <w:jc w:val="left"/>
                          <w:jc w:val="center"/>
                        </w:pPr>
                        <w:r>
                          <w:t xml:space="preserve">Weight</w:t>
                        </w:r>
                      </w:p>
                    </w:tc>
                    <w:tc>
                      <w:tcPr/>
                      <w:p>
                        <w:pPr>
                          <w:pStyle w:val="Compact"/>
                          <w:jc w:val="left"/>
                          <w:jc w:val="center"/>
                        </w:pPr>
                        <w:r>
                          <w:t xml:space="preserve">1.7</w:t>
                        </w:r>
                      </w:p>
                    </w:tc>
                    <w:tc>
                      <w:tcPr/>
                      <w:p>
                        <w:pPr>
                          <w:pStyle w:val="Compact"/>
                          <w:jc w:val="left"/>
                          <w:jc w:val="center"/>
                        </w:pPr>
                        <w:r>
                          <w:t xml:space="preserve">1.5</w:t>
                        </w:r>
                      </w:p>
                    </w:tc>
                    <w:tc>
                      <w:tcPr/>
                      <w:p>
                        <w:pPr>
                          <w:pStyle w:val="Compact"/>
                          <w:jc w:val="left"/>
                          <w:jc w:val="center"/>
                        </w:pPr>
                        <w:r>
                          <w:t xml:space="preserve">0.08876</w:t>
                        </w:r>
                      </w:p>
                    </w:tc>
                  </w:tr>
                  <w:tr>
                    <w:tc>
                      <w:tcPr/>
                      <w:p>
                        <w:pPr>
                          <w:pStyle w:val="Compact"/>
                        </w:pPr>
                      </w:p>
                    </w:tc>
                    <w:tc>
                      <w:tcPr/>
                      <w:p>
                        <w:pPr>
                          <w:pStyle w:val="Compact"/>
                          <w:jc w:val="left"/>
                          <w:jc w:val="center"/>
                        </w:pPr>
                        <w:r>
                          <w:t xml:space="preserve">Length</w:t>
                        </w:r>
                      </w:p>
                    </w:tc>
                    <w:tc>
                      <w:tcPr/>
                      <w:p>
                        <w:pPr>
                          <w:pStyle w:val="Compact"/>
                          <w:jc w:val="left"/>
                          <w:jc w:val="center"/>
                        </w:pPr>
                        <w:r>
                          <w:t xml:space="preserve">25.1</w:t>
                        </w:r>
                      </w:p>
                    </w:tc>
                    <w:tc>
                      <w:tcPr/>
                      <w:p>
                        <w:pPr>
                          <w:pStyle w:val="Compact"/>
                          <w:jc w:val="left"/>
                          <w:jc w:val="center"/>
                        </w:pPr>
                        <w:r>
                          <w:t xml:space="preserve">21.9</w:t>
                        </w:r>
                      </w:p>
                    </w:tc>
                    <w:tc>
                      <w:tcPr/>
                      <w:p>
                        <w:pPr>
                          <w:pStyle w:val="Compact"/>
                          <w:jc w:val="left"/>
                          <w:jc w:val="center"/>
                        </w:pPr>
                        <w:r>
                          <w:t xml:space="preserve">0.00059***</w:t>
                        </w:r>
                      </w:p>
                    </w:tc>
                  </w:tr>
                  <w:tr>
                    <w:tc>
                      <w:tcPr/>
                      <w:p>
                        <w:pPr>
                          <w:pStyle w:val="Compact"/>
                        </w:pPr>
                      </w:p>
                    </w:tc>
                    <w:tc>
                      <w:tcPr/>
                      <w:p>
                        <w:pPr>
                          <w:pStyle w:val="Compact"/>
                          <w:jc w:val="left"/>
                          <w:jc w:val="center"/>
                        </w:pPr>
                        <w:r>
                          <w:t xml:space="preserve">Width</w:t>
                        </w:r>
                      </w:p>
                    </w:tc>
                    <w:tc>
                      <w:tcPr/>
                      <w:p>
                        <w:pPr>
                          <w:pStyle w:val="Compact"/>
                          <w:jc w:val="left"/>
                          <w:jc w:val="center"/>
                        </w:pPr>
                        <w:r>
                          <w:t xml:space="preserve">16.6</w:t>
                        </w:r>
                      </w:p>
                    </w:tc>
                    <w:tc>
                      <w:tcPr/>
                      <w:p>
                        <w:pPr>
                          <w:pStyle w:val="Compact"/>
                          <w:jc w:val="left"/>
                          <w:jc w:val="center"/>
                        </w:pPr>
                        <w:r>
                          <w:t xml:space="preserve">18.8</w:t>
                        </w:r>
                      </w:p>
                    </w:tc>
                    <w:tc>
                      <w:tcPr/>
                      <w:p>
                        <w:pPr>
                          <w:pStyle w:val="Compact"/>
                          <w:jc w:val="left"/>
                          <w:jc w:val="center"/>
                        </w:pPr>
                        <w:r>
                          <w:t xml:space="preserve">0.02856*</w:t>
                        </w:r>
                      </w:p>
                    </w:tc>
                  </w:tr>
                  <w:tr>
                    <w:tc>
                      <w:tcPr/>
                      <w:p>
                        <w:pPr>
                          <w:pStyle w:val="Compact"/>
                        </w:pPr>
                      </w:p>
                    </w:tc>
                    <w:tc>
                      <w:tcPr/>
                      <w:p>
                        <w:pPr>
                          <w:pStyle w:val="Compact"/>
                          <w:jc w:val="left"/>
                          <w:jc w:val="center"/>
                        </w:pPr>
                        <w:r>
                          <w:t xml:space="preserve">(n)</w:t>
                        </w:r>
                      </w:p>
                    </w:tc>
                    <w:tc>
                      <w:tcPr/>
                      <w:p>
                        <w:pPr>
                          <w:pStyle w:val="Compact"/>
                          <w:jc w:val="left"/>
                          <w:jc w:val="center"/>
                        </w:pPr>
                        <w:r>
                          <w:t xml:space="preserve">342</w:t>
                        </w:r>
                      </w:p>
                    </w:tc>
                    <w:tc>
                      <w:tcPr/>
                      <w:p>
                        <w:pPr>
                          <w:pStyle w:val="Compact"/>
                          <w:jc w:val="left"/>
                          <w:jc w:val="center"/>
                        </w:pPr>
                        <w:r>
                          <w:t xml:space="preserve">86</w:t>
                        </w:r>
                      </w:p>
                    </w:tc>
                    <w:tc>
                      <w:tcPr/>
                      <w:p>
                        <w:pPr>
                          <w:pStyle w:val="Compact"/>
                          <w:jc w:val="left"/>
                          <w:jc w:val="center"/>
                        </w:pPr>
                        <w:r>
                          <w:t xml:space="preserve">-</w:t>
                        </w:r>
                      </w:p>
                    </w:tc>
                  </w:tr>
                </w:tbl>
                <w:bookmarkEnd w:id="70"/>
                <w:bookmarkEnd w:id="71"/>
                <w:p/>
              </w:tc>
            </w:tr>
          </w:tbl>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7761"/>
      </w:tblGrid>
      <w:tr>
        <w:tc>
          <w:tcPr/>
          <w:p>
            <w:pPr>
              <w:pStyle w:val="FirstParagraph"/>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73" w:name="tbl-pvalue-2"/>
                <w:p>
                  <w:pPr>
                    <w:jc w:val="center"/>
                  </w:pPr>
                  <w:pPr>
                    <w:jc w:val="start"/>
                    <w:spacing w:before="200"/>
                    <w:pStyle w:val="ImageCaption"/>
                  </w:pPr>
                  <w:r>
                    <w:t xml:space="preserve">(b) Median values and p value results for the Mann-Whitney U statistical test applied to core measurements.</w:t>
                  </w:r>
                </w:p>
                <w:bookmarkStart w:id="72" w:name="tbl-pvalue-2"/>
                <w:tbl>
                  <w:tblPr>
                    <w:tblStyle w:val="Table"/>
                    <w:tblW w:type="pct" w:w="4900"/>
                    <w:tblLayout w:type="fixed"/>
                    <w:tblLook w:firstRow="1" w:lastRow="0" w:firstColumn="0" w:lastColumn="0" w:noHBand="0" w:noVBand="0" w:val="0020"/>
                  </w:tblPr>
                  <w:tblGrid>
                    <w:gridCol w:w="1552"/>
                    <w:gridCol w:w="1552"/>
                    <w:gridCol w:w="1552"/>
                    <w:gridCol w:w="1552"/>
                    <w:gridCol w:w="1552"/>
                  </w:tblGrid>
                  <w:tr>
                    <w:trPr>
                      <w:tblHeader w:val="on"/>
                    </w:trPr>
                    <w:tc>
                      <w:tcPr/>
                      <w:p>
                        <w:pPr>
                          <w:pStyle w:val="Compact"/>
                          <w:jc w:val="left"/>
                          <w:jc w:val="center"/>
                        </w:pPr>
                        <w:r>
                          <w:t xml:space="preserve">Technocomplex</w:t>
                        </w:r>
                      </w:p>
                    </w:tc>
                    <w:tc>
                      <w:tcPr/>
                      <w:p>
                        <w:pPr>
                          <w:pStyle w:val="Compact"/>
                          <w:jc w:val="left"/>
                          <w:jc w:val="center"/>
                        </w:pPr>
                        <w:r>
                          <w:t xml:space="preserve">Variable</w:t>
                        </w:r>
                      </w:p>
                    </w:tc>
                    <w:tc>
                      <w:tcPr/>
                      <w:p>
                        <w:pPr>
                          <w:pStyle w:val="Compact"/>
                          <w:jc w:val="left"/>
                          <w:jc w:val="center"/>
                        </w:pPr>
                        <w:r>
                          <w:t xml:space="preserve">L_median</w:t>
                        </w:r>
                      </w:p>
                    </w:tc>
                    <w:tc>
                      <w:tcPr/>
                      <w:p>
                        <w:pPr>
                          <w:pStyle w:val="Compact"/>
                          <w:jc w:val="left"/>
                          <w:jc w:val="center"/>
                        </w:pPr>
                        <w:r>
                          <w:t xml:space="preserve">NL_median</w:t>
                        </w:r>
                      </w:p>
                    </w:tc>
                    <w:tc>
                      <w:tcPr/>
                      <w:p>
                        <w:pPr>
                          <w:pStyle w:val="Compact"/>
                          <w:jc w:val="left"/>
                          <w:jc w:val="center"/>
                        </w:pPr>
                        <w:r>
                          <w:t xml:space="preserve">P_value</w:t>
                        </w:r>
                      </w:p>
                    </w:tc>
                  </w:tr>
                  <w:tr>
                    <w:tc>
                      <w:tcPr/>
                      <w:p>
                        <w:pPr>
                          <w:pStyle w:val="Compact"/>
                          <w:jc w:val="left"/>
                          <w:jc w:val="center"/>
                        </w:pPr>
                        <w:r>
                          <w:t xml:space="preserve">Gravettian</w:t>
                        </w:r>
                      </w:p>
                    </w:tc>
                    <w:tc>
                      <w:tcPr/>
                      <w:p>
                        <w:pPr>
                          <w:pStyle w:val="Compact"/>
                          <w:jc w:val="left"/>
                          <w:jc w:val="center"/>
                        </w:pPr>
                        <w:r>
                          <w:t xml:space="preserve">Weight</w:t>
                        </w:r>
                      </w:p>
                    </w:tc>
                    <w:tc>
                      <w:tcPr/>
                      <w:p>
                        <w:pPr>
                          <w:pStyle w:val="Compact"/>
                          <w:jc w:val="left"/>
                          <w:jc w:val="center"/>
                        </w:pPr>
                        <w:r>
                          <w:t xml:space="preserve">20</w:t>
                        </w:r>
                      </w:p>
                    </w:tc>
                    <w:tc>
                      <w:tcPr/>
                      <w:p>
                        <w:pPr>
                          <w:pStyle w:val="Compact"/>
                          <w:jc w:val="left"/>
                          <w:jc w:val="center"/>
                        </w:pPr>
                        <w:r>
                          <w:t xml:space="preserve">11.8</w:t>
                        </w:r>
                      </w:p>
                    </w:tc>
                    <w:tc>
                      <w:tcPr/>
                      <w:p>
                        <w:pPr>
                          <w:pStyle w:val="Compact"/>
                          <w:jc w:val="left"/>
                          <w:jc w:val="center"/>
                        </w:pPr>
                        <w:r>
                          <w:t xml:space="preserve">0.241</w:t>
                        </w:r>
                      </w:p>
                    </w:tc>
                  </w:tr>
                  <w:tr>
                    <w:tc>
                      <w:tcPr/>
                      <w:p>
                        <w:pPr>
                          <w:pStyle w:val="Compact"/>
                        </w:pPr>
                      </w:p>
                    </w:tc>
                    <w:tc>
                      <w:tcPr/>
                      <w:p>
                        <w:pPr>
                          <w:pStyle w:val="Compact"/>
                          <w:jc w:val="left"/>
                          <w:jc w:val="center"/>
                        </w:pPr>
                        <w:r>
                          <w:t xml:space="preserve">Length</w:t>
                        </w:r>
                      </w:p>
                    </w:tc>
                    <w:tc>
                      <w:tcPr/>
                      <w:p>
                        <w:pPr>
                          <w:pStyle w:val="Compact"/>
                          <w:jc w:val="left"/>
                          <w:jc w:val="center"/>
                        </w:pPr>
                        <w:r>
                          <w:t xml:space="preserve">29.6</w:t>
                        </w:r>
                      </w:p>
                    </w:tc>
                    <w:tc>
                      <w:tcPr/>
                      <w:p>
                        <w:pPr>
                          <w:pStyle w:val="Compact"/>
                          <w:jc w:val="left"/>
                          <w:jc w:val="center"/>
                        </w:pPr>
                        <w:r>
                          <w:t xml:space="preserve">21.9</w:t>
                        </w:r>
                      </w:p>
                    </w:tc>
                    <w:tc>
                      <w:tcPr/>
                      <w:p>
                        <w:pPr>
                          <w:pStyle w:val="Compact"/>
                          <w:jc w:val="left"/>
                          <w:jc w:val="center"/>
                        </w:pPr>
                        <w:r>
                          <w:t xml:space="preserve">0.230</w:t>
                        </w:r>
                      </w:p>
                    </w:tc>
                  </w:tr>
                  <w:tr>
                    <w:tc>
                      <w:tcPr/>
                      <w:p>
                        <w:pPr>
                          <w:pStyle w:val="Compact"/>
                        </w:pPr>
                      </w:p>
                    </w:tc>
                    <w:tc>
                      <w:tcPr/>
                      <w:p>
                        <w:pPr>
                          <w:pStyle w:val="Compact"/>
                          <w:jc w:val="left"/>
                          <w:jc w:val="center"/>
                        </w:pPr>
                        <w:r>
                          <w:t xml:space="preserve">Width</w:t>
                        </w:r>
                      </w:p>
                    </w:tc>
                    <w:tc>
                      <w:tcPr/>
                      <w:p>
                        <w:pPr>
                          <w:pStyle w:val="Compact"/>
                          <w:jc w:val="left"/>
                          <w:jc w:val="center"/>
                        </w:pPr>
                        <w:r>
                          <w:t xml:space="preserve">27.6</w:t>
                        </w:r>
                      </w:p>
                    </w:tc>
                    <w:tc>
                      <w:tcPr/>
                      <w:p>
                        <w:pPr>
                          <w:pStyle w:val="Compact"/>
                          <w:jc w:val="left"/>
                          <w:jc w:val="center"/>
                        </w:pPr>
                        <w:r>
                          <w:t xml:space="preserve">29.7</w:t>
                        </w:r>
                      </w:p>
                    </w:tc>
                    <w:tc>
                      <w:tcPr/>
                      <w:p>
                        <w:pPr>
                          <w:pStyle w:val="Compact"/>
                          <w:jc w:val="left"/>
                          <w:jc w:val="center"/>
                        </w:pPr>
                        <w:r>
                          <w:t xml:space="preserve">0.334</w:t>
                        </w:r>
                      </w:p>
                    </w:tc>
                  </w:tr>
                  <w:tr>
                    <w:tc>
                      <w:tcPr/>
                      <w:p>
                        <w:pPr>
                          <w:pStyle w:val="Compact"/>
                        </w:pPr>
                      </w:p>
                    </w:tc>
                    <w:tc>
                      <w:tcPr/>
                      <w:p>
                        <w:pPr>
                          <w:pStyle w:val="Compact"/>
                          <w:jc w:val="left"/>
                          <w:jc w:val="center"/>
                        </w:pPr>
                        <w:r>
                          <w:t xml:space="preserve">(n)</w:t>
                        </w:r>
                      </w:p>
                    </w:tc>
                    <w:tc>
                      <w:tcPr/>
                      <w:p>
                        <w:pPr>
                          <w:pStyle w:val="Compact"/>
                          <w:jc w:val="left"/>
                          <w:jc w:val="center"/>
                        </w:pPr>
                        <w:r>
                          <w:t xml:space="preserve">14</w:t>
                        </w:r>
                      </w:p>
                    </w:tc>
                    <w:tc>
                      <w:tcPr/>
                      <w:p>
                        <w:pPr>
                          <w:pStyle w:val="Compact"/>
                          <w:jc w:val="left"/>
                          <w:jc w:val="center"/>
                        </w:pPr>
                        <w:r>
                          <w:t xml:space="preserve">10</w:t>
                        </w:r>
                      </w:p>
                    </w:tc>
                    <w:tc>
                      <w:tcPr/>
                      <w:p>
                        <w:pPr>
                          <w:pStyle w:val="Compact"/>
                          <w:jc w:val="left"/>
                          <w:jc w:val="center"/>
                        </w:pPr>
                        <w:r>
                          <w:t xml:space="preserve">-</w:t>
                        </w:r>
                      </w:p>
                    </w:tc>
                  </w:tr>
                  <w:tr>
                    <w:tc>
                      <w:tcPr/>
                      <w:p>
                        <w:pPr>
                          <w:pStyle w:val="Compact"/>
                          <w:jc w:val="left"/>
                          <w:jc w:val="center"/>
                        </w:pPr>
                        <w:r>
                          <w:t xml:space="preserve">Solutrean</w:t>
                        </w:r>
                      </w:p>
                    </w:tc>
                    <w:tc>
                      <w:tcPr/>
                      <w:p>
                        <w:pPr>
                          <w:pStyle w:val="Compact"/>
                          <w:jc w:val="left"/>
                          <w:jc w:val="center"/>
                        </w:pPr>
                        <w:r>
                          <w:t xml:space="preserve">Weight</w:t>
                        </w:r>
                      </w:p>
                    </w:tc>
                    <w:tc>
                      <w:tcPr/>
                      <w:p>
                        <w:pPr>
                          <w:pStyle w:val="Compact"/>
                          <w:jc w:val="left"/>
                          <w:jc w:val="center"/>
                        </w:pPr>
                        <w:r>
                          <w:t xml:space="preserve">16.5</w:t>
                        </w:r>
                      </w:p>
                    </w:tc>
                    <w:tc>
                      <w:tcPr/>
                      <w:p>
                        <w:pPr>
                          <w:pStyle w:val="Compact"/>
                          <w:jc w:val="left"/>
                          <w:jc w:val="center"/>
                        </w:pPr>
                        <w:r>
                          <w:t xml:space="preserve">11.7</w:t>
                        </w:r>
                      </w:p>
                    </w:tc>
                    <w:tc>
                      <w:tcPr/>
                      <w:p>
                        <w:pPr>
                          <w:pStyle w:val="Compact"/>
                          <w:jc w:val="left"/>
                          <w:jc w:val="center"/>
                        </w:pPr>
                        <w:r>
                          <w:t xml:space="preserve">0.224</w:t>
                        </w:r>
                      </w:p>
                    </w:tc>
                  </w:tr>
                  <w:tr>
                    <w:tc>
                      <w:tcPr/>
                      <w:p>
                        <w:pPr>
                          <w:pStyle w:val="Compact"/>
                        </w:pPr>
                      </w:p>
                    </w:tc>
                    <w:tc>
                      <w:tcPr/>
                      <w:p>
                        <w:pPr>
                          <w:pStyle w:val="Compact"/>
                          <w:jc w:val="left"/>
                          <w:jc w:val="center"/>
                        </w:pPr>
                        <w:r>
                          <w:t xml:space="preserve">Length</w:t>
                        </w:r>
                      </w:p>
                    </w:tc>
                    <w:tc>
                      <w:tcPr/>
                      <w:p>
                        <w:pPr>
                          <w:pStyle w:val="Compact"/>
                          <w:jc w:val="left"/>
                          <w:jc w:val="center"/>
                        </w:pPr>
                        <w:r>
                          <w:t xml:space="preserve">28.3</w:t>
                        </w:r>
                      </w:p>
                    </w:tc>
                    <w:tc>
                      <w:tcPr/>
                      <w:p>
                        <w:pPr>
                          <w:pStyle w:val="Compact"/>
                          <w:jc w:val="left"/>
                          <w:jc w:val="center"/>
                        </w:pPr>
                        <w:r>
                          <w:t xml:space="preserve">25.6</w:t>
                        </w:r>
                      </w:p>
                    </w:tc>
                    <w:tc>
                      <w:tcPr/>
                      <w:p>
                        <w:pPr>
                          <w:pStyle w:val="Compact"/>
                          <w:jc w:val="left"/>
                          <w:jc w:val="center"/>
                        </w:pPr>
                        <w:r>
                          <w:t xml:space="preserve">0.662</w:t>
                        </w:r>
                      </w:p>
                    </w:tc>
                  </w:tr>
                  <w:tr>
                    <w:tc>
                      <w:tcPr/>
                      <w:p>
                        <w:pPr>
                          <w:pStyle w:val="Compact"/>
                        </w:pPr>
                      </w:p>
                    </w:tc>
                    <w:tc>
                      <w:tcPr/>
                      <w:p>
                        <w:pPr>
                          <w:pStyle w:val="Compact"/>
                          <w:jc w:val="left"/>
                          <w:jc w:val="center"/>
                        </w:pPr>
                        <w:r>
                          <w:t xml:space="preserve">Width</w:t>
                        </w:r>
                      </w:p>
                    </w:tc>
                    <w:tc>
                      <w:tcPr/>
                      <w:p>
                        <w:pPr>
                          <w:pStyle w:val="Compact"/>
                          <w:jc w:val="left"/>
                          <w:jc w:val="center"/>
                        </w:pPr>
                        <w:r>
                          <w:t xml:space="preserve">30.7</w:t>
                        </w:r>
                      </w:p>
                    </w:tc>
                    <w:tc>
                      <w:tcPr/>
                      <w:p>
                        <w:pPr>
                          <w:pStyle w:val="Compact"/>
                          <w:jc w:val="left"/>
                          <w:jc w:val="center"/>
                        </w:pPr>
                        <w:r>
                          <w:t xml:space="preserve">26.0</w:t>
                        </w:r>
                      </w:p>
                    </w:tc>
                    <w:tc>
                      <w:tcPr/>
                      <w:p>
                        <w:pPr>
                          <w:pStyle w:val="Compact"/>
                          <w:jc w:val="left"/>
                          <w:jc w:val="center"/>
                        </w:pPr>
                        <w:r>
                          <w:t xml:space="preserve">0.166</w:t>
                        </w:r>
                      </w:p>
                    </w:tc>
                  </w:tr>
                  <w:tr>
                    <w:tc>
                      <w:tcPr/>
                      <w:p>
                        <w:pPr>
                          <w:pStyle w:val="Compact"/>
                        </w:pPr>
                      </w:p>
                    </w:tc>
                    <w:tc>
                      <w:tcPr/>
                      <w:p>
                        <w:pPr>
                          <w:pStyle w:val="Compact"/>
                          <w:jc w:val="left"/>
                          <w:jc w:val="center"/>
                        </w:pPr>
                        <w:r>
                          <w:t xml:space="preserve">(n)</w:t>
                        </w:r>
                      </w:p>
                    </w:tc>
                    <w:tc>
                      <w:tcPr/>
                      <w:p>
                        <w:pPr>
                          <w:pStyle w:val="Compact"/>
                          <w:jc w:val="left"/>
                          <w:jc w:val="center"/>
                        </w:pPr>
                        <w:r>
                          <w:t xml:space="preserve">59</w:t>
                        </w:r>
                      </w:p>
                    </w:tc>
                    <w:tc>
                      <w:tcPr/>
                      <w:p>
                        <w:pPr>
                          <w:pStyle w:val="Compact"/>
                          <w:jc w:val="left"/>
                          <w:jc w:val="center"/>
                        </w:pPr>
                        <w:r>
                          <w:t xml:space="preserve">7</w:t>
                        </w:r>
                      </w:p>
                    </w:tc>
                    <w:tc>
                      <w:tcPr/>
                      <w:p>
                        <w:pPr>
                          <w:pStyle w:val="Compact"/>
                          <w:jc w:val="left"/>
                          <w:jc w:val="center"/>
                        </w:pPr>
                        <w:r>
                          <w:t xml:space="preserve">-</w:t>
                        </w:r>
                      </w:p>
                    </w:tc>
                  </w:tr>
                </w:tbl>
                <w:bookmarkEnd w:id="72"/>
                <w:bookmarkEnd w:id="73"/>
                <w:p/>
              </w:tc>
            </w:tr>
          </w:tbl>
          <w:p/>
        </w:tc>
      </w:tr>
    </w:tbl>
    <w:p>
      <w:pPr>
        <w:pStyle w:val="BodyText"/>
      </w:pPr>
      <w:pPr>
        <w:spacing w:before="200"/>
        <w:pStyle w:val="ImageCaption"/>
      </w:pPr>
      <w:r>
        <w:t xml:space="preserve">Table 13: Median values and p value results for the Mann-Whitney U statistical test applied to blank (a) and core (b) measurements (Weight, Length and Max width). All local chert types were grouped in the L category and non-local groups in the NL category. (n) corresponds to the total number of samples used for the statistical tests. * corresponds to significant p values (&lt;0.05), ** to very significant p values (&lt; 0.01) and *** to highly significant p values (0.001).</w:t>
      </w:r>
    </w:p>
    <w:bookmarkEnd w:id="74"/>
    <w:bookmarkEnd w:id="75"/>
    <w:sectPr w:rsidR="005A091B" w:rsidSect="00014752">
      <w:pgSz w:h="15840" w:w="12240"/>
      <w:pgMar w:bottom="1440" w:footer="720" w:gutter="0" w:header="720" w:left="1440" w:right="144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95C299B2"/>
    <w:multiLevelType w:val="multilevel"/>
    <w:tmpl w:val="4A32D3E4"/>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A7FBC57F"/>
    <w:multiLevelType w:val="multilevel"/>
    <w:tmpl w:val="313AFBD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E17F69BA"/>
    <w:multiLevelType w:val="multilevel"/>
    <w:tmpl w:val="62AA6D9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359821680" w:numId="1">
    <w:abstractNumId w:val="2"/>
  </w:num>
  <w:num w16cid:durableId="1419910699" w:numId="2">
    <w:abstractNumId w:val="1"/>
  </w:num>
  <w:num w16cid:durableId="1389719503" w:numId="3">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5"/>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efaultTableStyle w:val="TableGridLight"/>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90D07"/>
    <w:rsid w:val="00011C8B"/>
    <w:rsid w:val="00014752"/>
    <w:rsid w:val="000E5F8A"/>
    <w:rsid w:val="0010271D"/>
    <w:rsid w:val="00117FBF"/>
    <w:rsid w:val="0012033E"/>
    <w:rsid w:val="001423AC"/>
    <w:rsid w:val="00143BCF"/>
    <w:rsid w:val="001D1B90"/>
    <w:rsid w:val="001E133D"/>
    <w:rsid w:val="001E54AF"/>
    <w:rsid w:val="00437E7D"/>
    <w:rsid w:val="00476491"/>
    <w:rsid w:val="004C212E"/>
    <w:rsid w:val="004C579B"/>
    <w:rsid w:val="004E29B3"/>
    <w:rsid w:val="00577556"/>
    <w:rsid w:val="00590D07"/>
    <w:rsid w:val="005A091B"/>
    <w:rsid w:val="005B363B"/>
    <w:rsid w:val="005C5A5D"/>
    <w:rsid w:val="005F670E"/>
    <w:rsid w:val="0066095B"/>
    <w:rsid w:val="006707BD"/>
    <w:rsid w:val="0068307B"/>
    <w:rsid w:val="00705E12"/>
    <w:rsid w:val="00784D58"/>
    <w:rsid w:val="00884F3F"/>
    <w:rsid w:val="008D6863"/>
    <w:rsid w:val="00970303"/>
    <w:rsid w:val="00973F7A"/>
    <w:rsid w:val="009A552F"/>
    <w:rsid w:val="00A43A0E"/>
    <w:rsid w:val="00B86B75"/>
    <w:rsid w:val="00BC48D5"/>
    <w:rsid w:val="00C36279"/>
    <w:rsid w:val="00D50D5D"/>
    <w:rsid w:val="00DA425F"/>
    <w:rsid w:val="00E315A3"/>
    <w:rsid w:val="00EF2D6C"/>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180" w:before="180" w:line="360" w:lineRule="auto"/>
      </w:pPr>
    </w:pPrDefault>
  </w:docDefaults>
  <w:latentStyles w:count="376" w:defLockedState="0" w:defQFormat="0" w:defSemiHidden="0" w:defUIPriority="0" w:defUnhideWhenUsed="0">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1E133D"/>
  </w:style>
  <w:style w:styleId="Heading1" w:type="paragraph">
    <w:name w:val="heading 1"/>
    <w:basedOn w:val="Normal"/>
    <w:next w:val="BodyText"/>
    <w:uiPriority w:val="9"/>
    <w:qFormat/>
    <w:rsid w:val="001E54AF"/>
    <w:pPr>
      <w:keepNext/>
      <w:keepLines/>
      <w:spacing w:after="0" w:before="480"/>
      <w:outlineLvl w:val="0"/>
    </w:pPr>
    <w:rPr>
      <w:rFonts w:ascii="Cambria" w:cstheme="majorBidi" w:eastAsiaTheme="majorEastAsia" w:hAnsi="Cambria"/>
      <w:b/>
      <w:bCs/>
      <w:sz w:val="36"/>
      <w:szCs w:val="32"/>
    </w:rPr>
  </w:style>
  <w:style w:styleId="Heading2" w:type="paragraph">
    <w:name w:val="heading 2"/>
    <w:basedOn w:val="Normal"/>
    <w:next w:val="BodyText"/>
    <w:uiPriority w:val="9"/>
    <w:unhideWhenUsed/>
    <w:qFormat/>
    <w:rsid w:val="001E54AF"/>
    <w:pPr>
      <w:keepNext/>
      <w:keepLines/>
      <w:spacing w:after="0" w:before="200"/>
      <w:outlineLvl w:val="1"/>
    </w:pPr>
    <w:rPr>
      <w:rFonts w:ascii="Cambria" w:cstheme="majorBidi" w:eastAsiaTheme="majorEastAsia" w:hAnsi="Cambria"/>
      <w:b/>
      <w:bCs/>
      <w:sz w:val="32"/>
      <w:szCs w:val="32"/>
    </w:rPr>
  </w:style>
  <w:style w:styleId="Heading3" w:type="paragraph">
    <w:name w:val="heading 3"/>
    <w:basedOn w:val="Normal"/>
    <w:next w:val="BodyText"/>
    <w:uiPriority w:val="9"/>
    <w:unhideWhenUsed/>
    <w:qFormat/>
    <w:rsid w:val="001E54AF"/>
    <w:pPr>
      <w:keepNext/>
      <w:keepLines/>
      <w:spacing w:after="0" w:before="200"/>
      <w:outlineLvl w:val="2"/>
    </w:pPr>
    <w:rPr>
      <w:rFonts w:ascii="Cambria" w:cstheme="majorBidi" w:eastAsiaTheme="majorEastAsia" w:hAnsi="Cambria"/>
      <w:b/>
      <w:bCs/>
      <w:color w:themeColor="text1" w:val="000000"/>
      <w:sz w:val="28"/>
      <w:szCs w:val="28"/>
    </w:rPr>
  </w:style>
  <w:style w:styleId="Heading4" w:type="paragraph">
    <w:name w:val="heading 4"/>
    <w:basedOn w:val="Normal"/>
    <w:next w:val="BodyText"/>
    <w:uiPriority w:val="9"/>
    <w:unhideWhenUsed/>
    <w:qFormat/>
    <w:rsid w:val="001E54AF"/>
    <w:pPr>
      <w:keepNext/>
      <w:keepLines/>
      <w:spacing w:after="0" w:before="200"/>
      <w:outlineLvl w:val="3"/>
    </w:pPr>
    <w:rPr>
      <w:rFonts w:ascii="Cambria" w:cstheme="majorBidi" w:eastAsiaTheme="majorEastAsia" w:hAnsi="Cambria"/>
      <w:b/>
      <w:bCs/>
      <w:color w:themeColor="text1" w:val="000000"/>
    </w:rPr>
  </w:style>
  <w:style w:styleId="Heading5" w:type="paragraph">
    <w:name w:val="heading 5"/>
    <w:basedOn w:val="Normal"/>
    <w:next w:val="BodyText"/>
    <w:uiPriority w:val="9"/>
    <w:unhideWhenUsed/>
    <w:qFormat/>
    <w:rsid w:val="00884F3F"/>
    <w:pPr>
      <w:keepNext/>
      <w:keepLines/>
      <w:pageBreakBefore/>
      <w:spacing w:after="0" w:before="200" w:line="20" w:lineRule="exact"/>
      <w:outlineLvl w:val="4"/>
    </w:pPr>
    <w:rPr>
      <w:rFonts w:asciiTheme="majorHAnsi" w:cstheme="majorBidi" w:eastAsiaTheme="majorEastAsia" w:hAnsiTheme="majorHAnsi"/>
      <w:i/>
      <w:iCs/>
      <w:color w:themeColor="background1" w:val="FFFFFF"/>
      <w:sz w:val="16"/>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rsid w:val="001E54AF"/>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LineNumber" w:type="character">
    <w:name w:val="line number"/>
    <w:basedOn w:val="DefaultParagraphFont"/>
    <w:rsid w:val="00014752"/>
  </w:style>
  <w:style w:styleId="TableGridLight" w:type="table">
    <w:name w:val="Grid Table Light"/>
    <w:basedOn w:val="TableNormal"/>
    <w:uiPriority w:val="40"/>
    <w:rsid w:val="00D50D5D"/>
    <w:pPr>
      <w:spacing w:after="0" w:before="0" w:line="240" w:lineRule="auto"/>
    </w:pPr>
    <w:rPr>
      <w:sz w:val="20"/>
    </w:rPr>
    <w:tblPr>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style>
  <w:style w:customStyle="1" w:styleId="Table" w:type="paragraph">
    <w:name w:val="Table"/>
    <w:basedOn w:val="BodyText"/>
    <w:link w:val="TableChar"/>
    <w:qFormat/>
    <w:rsid w:val="00437E7D"/>
    <w:pPr>
      <w:spacing w:after="0" w:before="0" w:line="240" w:lineRule="auto"/>
    </w:pPr>
    <w:rPr>
      <w:sz w:val="20"/>
    </w:rPr>
  </w:style>
  <w:style w:customStyle="1" w:styleId="BodyTextChar" w:type="character">
    <w:name w:val="Body Text Char"/>
    <w:basedOn w:val="DefaultParagraphFont"/>
    <w:link w:val="BodyText"/>
    <w:rsid w:val="0066095B"/>
  </w:style>
  <w:style w:customStyle="1" w:styleId="TableChar" w:type="character">
    <w:name w:val="Table Char"/>
    <w:basedOn w:val="BodyTextChar"/>
    <w:link w:val="Table"/>
    <w:rsid w:val="00437E7D"/>
    <w:rPr>
      <w:sz w:val="20"/>
    </w:rPr>
  </w:style>
  <w:style w:customStyle="1" w:styleId="Tablelightgrey" w:type="table">
    <w:name w:val="Table_light_grey"/>
    <w:basedOn w:val="TableGridLight"/>
    <w:uiPriority w:val="99"/>
    <w:rsid w:val="00437E7D"/>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mailto:jfbelmiro@ualg.pt" TargetMode="External" /></Relationships>
</file>

<file path=word/_rels/footnotes.xml.rels><?xml version="1.0" encoding="UTF-8"?><Relationships xmlns="http://schemas.openxmlformats.org/package/2006/relationships"><Relationship Type="http://schemas.openxmlformats.org/officeDocument/2006/relationships/hyperlink" Id="rId20" Target="mailto:jfbelmiro@ualg.p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2</Pages>
  <Words>166</Words>
  <Characters>952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My title</vt:lpstr>
    </vt:vector>
  </TitlesOfParts>
  <Manager/>
  <Company/>
  <LinksUpToDate>false</LinksUpToDate>
  <CharactersWithSpaces>1116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Online Resources 1: Supplementary results and tables</dc:title>
  <dc:creator>Joana Belmiro1,✉, Nuno Bicho1, Xavier Terradas2, and João Cascalheira1</dc:creator>
  <cp:keywords/>
  <dcterms:created xsi:type="dcterms:W3CDTF">2025-06-19T22:10:31Z</dcterms:created>
  <dcterms:modified xsi:type="dcterms:W3CDTF">2025-06-19T22:10:31Z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biblio-config">
    <vt:lpwstr>True</vt:lpwstr>
  </property>
  <property fmtid="{D5CDD505-2E9C-101B-9397-08002B2CF9AE}" pid="4" name="bibliography">
    <vt:lpwstr>../paper/references.bib</vt:lpwstr>
  </property>
  <property fmtid="{D5CDD505-2E9C-101B-9397-08002B2CF9AE}" pid="5" name="by-affiliation">
    <vt:lpwstr/>
  </property>
  <property fmtid="{D5CDD505-2E9C-101B-9397-08002B2CF9AE}" pid="6" name="csl">
    <vt:lpwstr>../templates/archaeological-and-anthropological-sciences.csl</vt:lpwstr>
  </property>
  <property fmtid="{D5CDD505-2E9C-101B-9397-08002B2CF9AE}" pid="7" name="date">
    <vt:lpwstr>June 19, 2025</vt:lpwstr>
  </property>
  <property fmtid="{D5CDD505-2E9C-101B-9397-08002B2CF9AE}" pid="8" name="date-format">
    <vt:lpwstr>long</vt:lpwstr>
  </property>
  <property fmtid="{D5CDD505-2E9C-101B-9397-08002B2CF9AE}" pid="9" name="execute">
    <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institutes">
    <vt:lpwstr/>
  </property>
  <property fmtid="{D5CDD505-2E9C-101B-9397-08002B2CF9AE}" pid="14" name="labels">
    <vt:lpwstr/>
  </property>
  <property fmtid="{D5CDD505-2E9C-101B-9397-08002B2CF9AE}" pid="15" name="subtitle">
    <vt:lpwstr>From Stone to Tool: How Raw Materials Influenced Upper Paleolithic Technology in Southwestern Iberia (Vale Boi). Archaeological and Anthropological Sciences</vt:lpwstr>
  </property>
  <property fmtid="{D5CDD505-2E9C-101B-9397-08002B2CF9AE}" pid="16" name="title-block-published">
    <vt:lpwstr>Last updated</vt:lpwstr>
  </property>
  <property fmtid="{D5CDD505-2E9C-101B-9397-08002B2CF9AE}" pid="17" name="toc-title">
    <vt:lpwstr>Table of contents</vt:lpwstr>
  </property>
</Properties>
</file>