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943C" w14:textId="77777777" w:rsidR="002E4401" w:rsidRDefault="00000000">
      <w:r>
        <w:t>Menu Klient</w:t>
      </w:r>
    </w:p>
    <w:p w14:paraId="4EB979FE" w14:textId="77777777" w:rsidR="002E4401" w:rsidRDefault="002E4401"/>
    <w:p w14:paraId="3C89E7F4" w14:textId="77777777" w:rsidR="002E4401" w:rsidRDefault="00000000">
      <w:pPr>
        <w:pStyle w:val="Odstavecseseznamem"/>
        <w:numPr>
          <w:ilvl w:val="0"/>
          <w:numId w:val="1"/>
        </w:numPr>
      </w:pPr>
      <w:r>
        <w:t>Číselníky</w:t>
      </w:r>
    </w:p>
    <w:p w14:paraId="11945DF3" w14:textId="77777777" w:rsidR="002E4401" w:rsidRDefault="00000000">
      <w:pPr>
        <w:pStyle w:val="Odstavecseseznamem"/>
        <w:numPr>
          <w:ilvl w:val="1"/>
          <w:numId w:val="1"/>
        </w:numPr>
      </w:pPr>
      <w:r>
        <w:t>Účetní období – včetně uzávěrky</w:t>
      </w:r>
    </w:p>
    <w:p w14:paraId="03E4F2BF" w14:textId="77777777" w:rsidR="002E4401" w:rsidRDefault="00000000">
      <w:pPr>
        <w:pStyle w:val="Odstavecseseznamem"/>
        <w:numPr>
          <w:ilvl w:val="1"/>
          <w:numId w:val="1"/>
        </w:numPr>
      </w:pPr>
      <w:r>
        <w:t>Pokladny</w:t>
      </w:r>
    </w:p>
    <w:p w14:paraId="01413719" w14:textId="77777777" w:rsidR="002E4401" w:rsidRDefault="00000000">
      <w:pPr>
        <w:pStyle w:val="Odstavecseseznamem"/>
        <w:numPr>
          <w:ilvl w:val="1"/>
          <w:numId w:val="1"/>
        </w:numPr>
      </w:pPr>
      <w:r>
        <w:t>Menu na pokladně – rychlé menu s předvolbami</w:t>
      </w:r>
    </w:p>
    <w:p w14:paraId="3DEB65EA" w14:textId="77777777" w:rsidR="002E4401" w:rsidRDefault="00000000">
      <w:pPr>
        <w:pStyle w:val="Odstavecseseznamem"/>
        <w:numPr>
          <w:ilvl w:val="1"/>
          <w:numId w:val="1"/>
        </w:numPr>
      </w:pPr>
      <w:r>
        <w:t>Měrné jednoty</w:t>
      </w:r>
    </w:p>
    <w:p w14:paraId="0AB1A5D1" w14:textId="77777777" w:rsidR="002E4401" w:rsidRDefault="00000000">
      <w:pPr>
        <w:pStyle w:val="Odstavecseseznamem"/>
        <w:numPr>
          <w:ilvl w:val="1"/>
          <w:numId w:val="1"/>
        </w:numPr>
      </w:pPr>
      <w:r>
        <w:t>Číselné řady</w:t>
      </w:r>
    </w:p>
    <w:p w14:paraId="5C32FFC4" w14:textId="77777777" w:rsidR="002E4401" w:rsidRDefault="00000000">
      <w:pPr>
        <w:pStyle w:val="Odstavecseseznamem"/>
        <w:numPr>
          <w:ilvl w:val="1"/>
          <w:numId w:val="1"/>
        </w:numPr>
      </w:pPr>
      <w:r>
        <w:t>Platební prostředky</w:t>
      </w:r>
    </w:p>
    <w:p w14:paraId="2B8AEEED" w14:textId="77777777" w:rsidR="002E4401" w:rsidRDefault="00000000">
      <w:pPr>
        <w:pStyle w:val="Odstavecseseznamem"/>
        <w:numPr>
          <w:ilvl w:val="1"/>
          <w:numId w:val="1"/>
        </w:numPr>
      </w:pPr>
      <w:r>
        <w:t>Pohyby – předkontace pro různé vklady a výběry</w:t>
      </w:r>
    </w:p>
    <w:p w14:paraId="0BFCC315" w14:textId="77777777" w:rsidR="002E4401" w:rsidRDefault="00000000">
      <w:pPr>
        <w:pStyle w:val="Odstavecseseznamem"/>
        <w:numPr>
          <w:ilvl w:val="1"/>
          <w:numId w:val="1"/>
        </w:numPr>
      </w:pPr>
      <w:r>
        <w:t>Měny – zde zadání i denominace</w:t>
      </w:r>
    </w:p>
    <w:p w14:paraId="7AD4ACF4" w14:textId="77777777" w:rsidR="002E4401" w:rsidRDefault="00000000">
      <w:pPr>
        <w:pStyle w:val="Odstavecseseznamem"/>
        <w:numPr>
          <w:ilvl w:val="1"/>
          <w:numId w:val="1"/>
        </w:numPr>
      </w:pPr>
      <w:r>
        <w:t>Státy</w:t>
      </w:r>
    </w:p>
    <w:p w14:paraId="4BFC12E9" w14:textId="77777777" w:rsidR="002E4401" w:rsidRDefault="00000000">
      <w:pPr>
        <w:pStyle w:val="Odstavecseseznamem"/>
        <w:numPr>
          <w:ilvl w:val="1"/>
          <w:numId w:val="1"/>
        </w:numPr>
      </w:pPr>
      <w:r>
        <w:t>Sazby DPH</w:t>
      </w:r>
    </w:p>
    <w:p w14:paraId="206E61AB" w14:textId="77777777" w:rsidR="002E4401" w:rsidRDefault="00000000">
      <w:pPr>
        <w:pStyle w:val="Odstavecseseznamem"/>
        <w:numPr>
          <w:ilvl w:val="1"/>
          <w:numId w:val="1"/>
        </w:numPr>
      </w:pPr>
      <w:r>
        <w:t>Kurzy měn</w:t>
      </w:r>
    </w:p>
    <w:p w14:paraId="45A59B9C" w14:textId="77777777" w:rsidR="002E4401" w:rsidRDefault="00000000">
      <w:pPr>
        <w:pStyle w:val="Odstavecseseznamem"/>
        <w:numPr>
          <w:ilvl w:val="1"/>
          <w:numId w:val="1"/>
        </w:numPr>
      </w:pPr>
      <w:r>
        <w:t>Reklamy – sada obrázků, nebo video – se zobrazením od do</w:t>
      </w:r>
    </w:p>
    <w:p w14:paraId="7D4F9C3D" w14:textId="77777777" w:rsidR="002E4401" w:rsidRDefault="00000000">
      <w:pPr>
        <w:pStyle w:val="Odstavecseseznamem"/>
        <w:numPr>
          <w:ilvl w:val="0"/>
          <w:numId w:val="1"/>
        </w:numPr>
      </w:pPr>
      <w:r>
        <w:t>Sklad a sortiment</w:t>
      </w:r>
    </w:p>
    <w:p w14:paraId="7229D7ED" w14:textId="77777777" w:rsidR="002E4401" w:rsidRDefault="00000000">
      <w:pPr>
        <w:pStyle w:val="Odstavecseseznamem"/>
        <w:numPr>
          <w:ilvl w:val="1"/>
          <w:numId w:val="1"/>
        </w:numPr>
      </w:pPr>
      <w:r>
        <w:t>Sortiment – přidat věkové omezení</w:t>
      </w:r>
    </w:p>
    <w:p w14:paraId="4A4DA465" w14:textId="77777777" w:rsidR="002E4401" w:rsidRDefault="00000000">
      <w:pPr>
        <w:pStyle w:val="Odstavecseseznamem"/>
        <w:numPr>
          <w:ilvl w:val="1"/>
          <w:numId w:val="1"/>
        </w:numPr>
      </w:pPr>
      <w:r>
        <w:t>Skupiny sortimentu</w:t>
      </w:r>
    </w:p>
    <w:p w14:paraId="1FA895ED" w14:textId="77777777" w:rsidR="002E4401" w:rsidRDefault="00000000">
      <w:pPr>
        <w:pStyle w:val="Odstavecseseznamem"/>
        <w:numPr>
          <w:ilvl w:val="1"/>
          <w:numId w:val="1"/>
        </w:numPr>
      </w:pPr>
      <w:r>
        <w:t>Příjemky</w:t>
      </w:r>
    </w:p>
    <w:p w14:paraId="218C79C5" w14:textId="77777777" w:rsidR="002E4401" w:rsidRDefault="00000000">
      <w:pPr>
        <w:pStyle w:val="Odstavecseseznamem"/>
        <w:numPr>
          <w:ilvl w:val="1"/>
          <w:numId w:val="1"/>
        </w:numPr>
      </w:pPr>
      <w:r>
        <w:t>Výdejky</w:t>
      </w:r>
    </w:p>
    <w:p w14:paraId="252837C9" w14:textId="77777777" w:rsidR="002E4401" w:rsidRDefault="00000000">
      <w:pPr>
        <w:pStyle w:val="Odstavecseseznamem"/>
        <w:numPr>
          <w:ilvl w:val="1"/>
          <w:numId w:val="1"/>
        </w:numPr>
      </w:pPr>
      <w:r>
        <w:t>Inventury</w:t>
      </w:r>
    </w:p>
    <w:p w14:paraId="12F0DCDC" w14:textId="77777777" w:rsidR="002E4401" w:rsidRDefault="00000000">
      <w:pPr>
        <w:pStyle w:val="Odstavecseseznamem"/>
        <w:numPr>
          <w:ilvl w:val="1"/>
          <w:numId w:val="1"/>
        </w:numPr>
      </w:pPr>
      <w:r>
        <w:t>Přehledy</w:t>
      </w:r>
    </w:p>
    <w:p w14:paraId="3D55984C" w14:textId="266F7718" w:rsidR="002E4401" w:rsidRDefault="00000000">
      <w:pPr>
        <w:pStyle w:val="Odstavecseseznamem"/>
        <w:numPr>
          <w:ilvl w:val="0"/>
          <w:numId w:val="1"/>
        </w:numPr>
      </w:pPr>
      <w:r>
        <w:t xml:space="preserve">Pokladní deník – vklady a výběry. Rozdělit na pokladny a trezor? - </w:t>
      </w:r>
      <w:r w:rsidRPr="002A2714">
        <w:rPr>
          <w:highlight w:val="yellow"/>
        </w:rPr>
        <w:t>Nerozdělovat</w:t>
      </w:r>
      <w:r>
        <w:t>. Přidat zálohy, nebo záloha jako vkladový pohyb? - Jako příjem a výdej.</w:t>
      </w:r>
      <w:r w:rsidR="002A2714">
        <w:t xml:space="preserve"> Zobrazení po dnech.</w:t>
      </w:r>
    </w:p>
    <w:p w14:paraId="17C0742D" w14:textId="77777777" w:rsidR="002E4401" w:rsidRDefault="00000000">
      <w:pPr>
        <w:pStyle w:val="Odstavecseseznamem"/>
        <w:numPr>
          <w:ilvl w:val="0"/>
          <w:numId w:val="1"/>
        </w:numPr>
      </w:pPr>
      <w:r>
        <w:t>Fakturace</w:t>
      </w:r>
    </w:p>
    <w:p w14:paraId="4D35B0A6" w14:textId="77777777" w:rsidR="002E4401" w:rsidRDefault="00000000">
      <w:pPr>
        <w:pStyle w:val="Odstavecseseznamem"/>
        <w:numPr>
          <w:ilvl w:val="1"/>
          <w:numId w:val="1"/>
        </w:numPr>
      </w:pPr>
      <w:r>
        <w:t>Vydané faktury</w:t>
      </w:r>
    </w:p>
    <w:p w14:paraId="1FC6A307" w14:textId="77777777" w:rsidR="002E4401" w:rsidRDefault="00000000">
      <w:pPr>
        <w:pStyle w:val="Odstavecseseznamem"/>
        <w:numPr>
          <w:ilvl w:val="1"/>
          <w:numId w:val="1"/>
        </w:numPr>
      </w:pPr>
      <w:r>
        <w:t>Vydané zálohové faktury</w:t>
      </w:r>
    </w:p>
    <w:p w14:paraId="22690B67" w14:textId="77777777" w:rsidR="002E4401" w:rsidRDefault="00000000">
      <w:pPr>
        <w:pStyle w:val="Odstavecseseznamem"/>
        <w:numPr>
          <w:ilvl w:val="1"/>
          <w:numId w:val="1"/>
        </w:numPr>
      </w:pPr>
      <w:r>
        <w:t>Dobropisy</w:t>
      </w:r>
    </w:p>
    <w:p w14:paraId="32E72950" w14:textId="77777777" w:rsidR="002E4401" w:rsidRDefault="00000000">
      <w:pPr>
        <w:pStyle w:val="Odstavecseseznamem"/>
        <w:numPr>
          <w:ilvl w:val="1"/>
          <w:numId w:val="1"/>
        </w:numPr>
      </w:pPr>
      <w:r>
        <w:t>Dodací listy</w:t>
      </w:r>
    </w:p>
    <w:p w14:paraId="6928B30F" w14:textId="77777777" w:rsidR="002E4401" w:rsidRDefault="00000000">
      <w:pPr>
        <w:pStyle w:val="Odstavecseseznamem"/>
        <w:numPr>
          <w:ilvl w:val="0"/>
          <w:numId w:val="1"/>
        </w:numPr>
      </w:pPr>
      <w:r>
        <w:t>Obchodní partneři</w:t>
      </w:r>
    </w:p>
    <w:p w14:paraId="596A2DD9" w14:textId="77777777" w:rsidR="002E4401" w:rsidRDefault="00000000">
      <w:pPr>
        <w:pStyle w:val="Odstavecseseznamem"/>
        <w:numPr>
          <w:ilvl w:val="1"/>
          <w:numId w:val="1"/>
        </w:numPr>
      </w:pPr>
      <w:r>
        <w:t>Odběratelé (zákazníci)</w:t>
      </w:r>
    </w:p>
    <w:p w14:paraId="596DD125" w14:textId="77777777" w:rsidR="002E4401" w:rsidRDefault="00000000">
      <w:pPr>
        <w:pStyle w:val="Odstavecseseznamem"/>
        <w:numPr>
          <w:ilvl w:val="1"/>
          <w:numId w:val="1"/>
        </w:numPr>
      </w:pPr>
      <w:r>
        <w:t>Dodavatelé</w:t>
      </w:r>
    </w:p>
    <w:p w14:paraId="64FD672F" w14:textId="77777777" w:rsidR="002E4401" w:rsidRDefault="00000000">
      <w:pPr>
        <w:pStyle w:val="Odstavecseseznamem"/>
        <w:numPr>
          <w:ilvl w:val="0"/>
          <w:numId w:val="1"/>
        </w:numPr>
      </w:pPr>
      <w:r>
        <w:t>Prodeje</w:t>
      </w:r>
    </w:p>
    <w:p w14:paraId="686C61BE" w14:textId="77777777" w:rsidR="002E4401" w:rsidRDefault="00000000">
      <w:pPr>
        <w:pStyle w:val="Odstavecseseznamem"/>
        <w:numPr>
          <w:ilvl w:val="1"/>
          <w:numId w:val="1"/>
        </w:numPr>
      </w:pPr>
      <w:r>
        <w:t>Prodejní doklady – možnost vytvoření dárkového dokladu</w:t>
      </w:r>
    </w:p>
    <w:p w14:paraId="20EEB6E7" w14:textId="77777777" w:rsidR="002E4401" w:rsidRDefault="00000000">
      <w:pPr>
        <w:pStyle w:val="Odstavecseseznamem"/>
        <w:numPr>
          <w:ilvl w:val="1"/>
          <w:numId w:val="1"/>
        </w:numPr>
      </w:pPr>
      <w:r>
        <w:t>Storna</w:t>
      </w:r>
    </w:p>
    <w:p w14:paraId="00EB7F95" w14:textId="77777777" w:rsidR="002E4401" w:rsidRDefault="00000000">
      <w:pPr>
        <w:pStyle w:val="Odstavecseseznamem"/>
        <w:numPr>
          <w:ilvl w:val="1"/>
          <w:numId w:val="1"/>
        </w:numPr>
      </w:pPr>
      <w:r>
        <w:t>Vratky – příjemka s vrácením zboží</w:t>
      </w:r>
    </w:p>
    <w:p w14:paraId="658A2B6D" w14:textId="77777777" w:rsidR="002E4401" w:rsidRDefault="00000000">
      <w:pPr>
        <w:pStyle w:val="Odstavecseseznamem"/>
        <w:numPr>
          <w:ilvl w:val="1"/>
          <w:numId w:val="1"/>
        </w:numPr>
      </w:pPr>
      <w:r>
        <w:t>Reklamace</w:t>
      </w:r>
    </w:p>
    <w:p w14:paraId="00B0EC90" w14:textId="77777777" w:rsidR="002E4401" w:rsidRDefault="00000000">
      <w:pPr>
        <w:pStyle w:val="Odstavecseseznamem"/>
        <w:numPr>
          <w:ilvl w:val="0"/>
          <w:numId w:val="1"/>
        </w:numPr>
      </w:pPr>
      <w:r>
        <w:t>Slevy a akce</w:t>
      </w:r>
    </w:p>
    <w:p w14:paraId="1E7007D6" w14:textId="77777777" w:rsidR="002E4401" w:rsidRDefault="00000000">
      <w:pPr>
        <w:pStyle w:val="Odstavecseseznamem"/>
        <w:numPr>
          <w:ilvl w:val="1"/>
          <w:numId w:val="1"/>
        </w:numPr>
      </w:pPr>
      <w:r>
        <w:t>Zákaznické slevy</w:t>
      </w:r>
    </w:p>
    <w:p w14:paraId="4AE96712" w14:textId="77777777" w:rsidR="002E4401" w:rsidRDefault="00000000">
      <w:pPr>
        <w:pStyle w:val="Odstavecseseznamem"/>
        <w:numPr>
          <w:ilvl w:val="1"/>
          <w:numId w:val="1"/>
        </w:numPr>
      </w:pPr>
      <w:r>
        <w:t>Poukázky</w:t>
      </w:r>
    </w:p>
    <w:p w14:paraId="77240A12" w14:textId="77777777" w:rsidR="002E4401" w:rsidRDefault="00000000">
      <w:pPr>
        <w:pStyle w:val="Odstavecseseznamem"/>
        <w:numPr>
          <w:ilvl w:val="1"/>
          <w:numId w:val="1"/>
        </w:numPr>
      </w:pPr>
      <w:r>
        <w:t>Akce</w:t>
      </w:r>
    </w:p>
    <w:p w14:paraId="3CA345AE" w14:textId="77777777" w:rsidR="002E4401" w:rsidRDefault="00000000">
      <w:pPr>
        <w:pStyle w:val="Odstavecseseznamem"/>
        <w:numPr>
          <w:ilvl w:val="2"/>
          <w:numId w:val="1"/>
        </w:numPr>
      </w:pPr>
      <w:r>
        <w:t>3+1 zdarma</w:t>
      </w:r>
    </w:p>
    <w:p w14:paraId="5EB508D7" w14:textId="77777777" w:rsidR="002E4401" w:rsidRDefault="00000000">
      <w:pPr>
        <w:pStyle w:val="Odstavecseseznamem"/>
        <w:numPr>
          <w:ilvl w:val="2"/>
          <w:numId w:val="1"/>
        </w:numPr>
      </w:pPr>
      <w:r>
        <w:t>Na artikl</w:t>
      </w:r>
    </w:p>
    <w:p w14:paraId="6220F7C5" w14:textId="77777777" w:rsidR="002E4401" w:rsidRDefault="00000000">
      <w:pPr>
        <w:pStyle w:val="Odstavecseseznamem"/>
        <w:numPr>
          <w:ilvl w:val="2"/>
          <w:numId w:val="1"/>
        </w:numPr>
      </w:pPr>
      <w:r>
        <w:t>Množstevní</w:t>
      </w:r>
    </w:p>
    <w:p w14:paraId="25CE2E57" w14:textId="77777777" w:rsidR="002E4401" w:rsidRDefault="00000000">
      <w:pPr>
        <w:pStyle w:val="Odstavecseseznamem"/>
        <w:numPr>
          <w:ilvl w:val="2"/>
          <w:numId w:val="1"/>
        </w:numPr>
      </w:pPr>
      <w:r>
        <w:t>…</w:t>
      </w:r>
    </w:p>
    <w:p w14:paraId="71D4770D" w14:textId="77777777" w:rsidR="002E4401" w:rsidRDefault="00000000">
      <w:pPr>
        <w:pStyle w:val="Odstavecseseznamem"/>
        <w:numPr>
          <w:ilvl w:val="0"/>
          <w:numId w:val="1"/>
        </w:numPr>
      </w:pPr>
      <w:r>
        <w:t>Směny</w:t>
      </w:r>
    </w:p>
    <w:p w14:paraId="7EE81771" w14:textId="77777777" w:rsidR="002E4401" w:rsidRDefault="00000000">
      <w:pPr>
        <w:pStyle w:val="Odstavecseseznamem"/>
        <w:numPr>
          <w:ilvl w:val="1"/>
          <w:numId w:val="1"/>
        </w:numPr>
      </w:pPr>
      <w:r>
        <w:t>Přehledy</w:t>
      </w:r>
    </w:p>
    <w:p w14:paraId="28D855A5" w14:textId="77777777" w:rsidR="002E4401" w:rsidRDefault="00000000">
      <w:pPr>
        <w:pStyle w:val="Odstavecseseznamem"/>
        <w:numPr>
          <w:ilvl w:val="1"/>
          <w:numId w:val="1"/>
        </w:numPr>
      </w:pPr>
      <w:r>
        <w:lastRenderedPageBreak/>
        <w:t>Uzávěrky</w:t>
      </w:r>
    </w:p>
    <w:p w14:paraId="0E5A5DB5" w14:textId="77777777" w:rsidR="002E4401" w:rsidRDefault="00000000">
      <w:pPr>
        <w:pStyle w:val="Odstavecseseznamem"/>
        <w:numPr>
          <w:ilvl w:val="0"/>
          <w:numId w:val="1"/>
        </w:numPr>
      </w:pPr>
      <w:r>
        <w:t>Přehledy</w:t>
      </w:r>
    </w:p>
    <w:p w14:paraId="3BC99629" w14:textId="77777777" w:rsidR="002E4401" w:rsidRDefault="00000000">
      <w:pPr>
        <w:pStyle w:val="Odstavecseseznamem"/>
        <w:numPr>
          <w:ilvl w:val="0"/>
          <w:numId w:val="1"/>
        </w:numPr>
      </w:pPr>
      <w:r>
        <w:t>Import a export</w:t>
      </w:r>
    </w:p>
    <w:p w14:paraId="3F927F95" w14:textId="77777777" w:rsidR="002E4401" w:rsidRDefault="00000000">
      <w:pPr>
        <w:pStyle w:val="Odstavecseseznamem"/>
        <w:numPr>
          <w:ilvl w:val="0"/>
          <w:numId w:val="1"/>
        </w:numPr>
      </w:pPr>
      <w:r>
        <w:t>Nástroje a nastavení</w:t>
      </w:r>
    </w:p>
    <w:p w14:paraId="7235450D" w14:textId="77777777" w:rsidR="002E4401" w:rsidRDefault="00000000">
      <w:pPr>
        <w:pStyle w:val="Odstavecseseznamem"/>
        <w:numPr>
          <w:ilvl w:val="1"/>
          <w:numId w:val="1"/>
        </w:numPr>
      </w:pPr>
      <w:r>
        <w:t>Základní údaje</w:t>
      </w:r>
    </w:p>
    <w:p w14:paraId="00A70055" w14:textId="77777777" w:rsidR="002E4401" w:rsidRDefault="00000000">
      <w:pPr>
        <w:pStyle w:val="Odstavecseseznamem"/>
        <w:numPr>
          <w:ilvl w:val="2"/>
          <w:numId w:val="1"/>
        </w:numPr>
      </w:pPr>
      <w:r>
        <w:t>Nastavení dat filiálky a celé firmy (adresa, název). Splatnost faktur, čísla účtů, fakturační období atd.</w:t>
      </w:r>
    </w:p>
    <w:p w14:paraId="21C4730E" w14:textId="77777777" w:rsidR="002E4401" w:rsidRDefault="00000000">
      <w:pPr>
        <w:pStyle w:val="Odstavecseseznamem"/>
        <w:numPr>
          <w:ilvl w:val="1"/>
          <w:numId w:val="1"/>
        </w:numPr>
      </w:pPr>
      <w:r>
        <w:t>Uživatelé</w:t>
      </w:r>
    </w:p>
    <w:p w14:paraId="087EA014" w14:textId="77777777" w:rsidR="002E4401" w:rsidRDefault="00000000">
      <w:pPr>
        <w:pStyle w:val="Odstavecseseznamem"/>
        <w:numPr>
          <w:ilvl w:val="1"/>
          <w:numId w:val="1"/>
        </w:numPr>
      </w:pPr>
      <w:r>
        <w:t>Skupiny uživatelů – zde mapování na funkce</w:t>
      </w:r>
    </w:p>
    <w:p w14:paraId="7CCFE2E3" w14:textId="77777777" w:rsidR="002E4401" w:rsidRDefault="00000000">
      <w:pPr>
        <w:pStyle w:val="Odstavecseseznamem"/>
        <w:numPr>
          <w:ilvl w:val="1"/>
          <w:numId w:val="1"/>
        </w:numPr>
      </w:pPr>
      <w:r>
        <w:t>Plánované úlohy</w:t>
      </w:r>
    </w:p>
    <w:p w14:paraId="4E4008D3" w14:textId="77777777" w:rsidR="002E4401" w:rsidRDefault="00000000">
      <w:pPr>
        <w:pStyle w:val="Odstavecseseznamem"/>
        <w:numPr>
          <w:ilvl w:val="1"/>
          <w:numId w:val="1"/>
        </w:numPr>
      </w:pPr>
      <w:r>
        <w:t>Texty na paragonu včetně reklam</w:t>
      </w:r>
    </w:p>
    <w:p w14:paraId="099F6D88" w14:textId="77777777" w:rsidR="002E4401" w:rsidRDefault="00000000">
      <w:pPr>
        <w:pStyle w:val="Odstavecseseznamem"/>
        <w:numPr>
          <w:ilvl w:val="1"/>
          <w:numId w:val="1"/>
        </w:numPr>
      </w:pPr>
      <w:r>
        <w:t>Mail server</w:t>
      </w:r>
    </w:p>
    <w:p w14:paraId="4439BCF1" w14:textId="77777777" w:rsidR="002E4401" w:rsidRDefault="00000000">
      <w:pPr>
        <w:pStyle w:val="Odstavecseseznamem"/>
        <w:numPr>
          <w:ilvl w:val="1"/>
          <w:numId w:val="1"/>
        </w:numPr>
      </w:pPr>
      <w:r>
        <w:t>Záloha a obnova databáze</w:t>
      </w:r>
    </w:p>
    <w:p w14:paraId="76124EC7" w14:textId="77777777" w:rsidR="002E4401" w:rsidRDefault="00000000">
      <w:pPr>
        <w:pStyle w:val="Odstavecseseznamem"/>
        <w:numPr>
          <w:ilvl w:val="0"/>
          <w:numId w:val="1"/>
        </w:numPr>
      </w:pPr>
      <w:r>
        <w:t>Nápověda</w:t>
      </w:r>
    </w:p>
    <w:p w14:paraId="37651158" w14:textId="77777777" w:rsidR="002E4401" w:rsidRDefault="00000000">
      <w:pPr>
        <w:pStyle w:val="Odstavecseseznamem"/>
        <w:numPr>
          <w:ilvl w:val="1"/>
          <w:numId w:val="1"/>
        </w:numPr>
      </w:pPr>
      <w:r>
        <w:t>Informace o programu</w:t>
      </w:r>
    </w:p>
    <w:sectPr w:rsidR="002E4401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168B"/>
    <w:multiLevelType w:val="multilevel"/>
    <w:tmpl w:val="293E98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C313AC1"/>
    <w:multiLevelType w:val="multilevel"/>
    <w:tmpl w:val="85C8AD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96656727">
    <w:abstractNumId w:val="0"/>
  </w:num>
  <w:num w:numId="2" w16cid:durableId="1239634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01"/>
    <w:rsid w:val="002A2714"/>
    <w:rsid w:val="002E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0B1E"/>
  <w15:docId w15:val="{32E038FF-DAD8-4BAF-A4E8-EB0CE11D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paragraph" w:styleId="Odstavecseseznamem">
    <w:name w:val="List Paragraph"/>
    <w:basedOn w:val="Normln"/>
    <w:uiPriority w:val="34"/>
    <w:qFormat/>
    <w:rsid w:val="0075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184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Benák</dc:creator>
  <dc:description/>
  <cp:lastModifiedBy>Jan Benák</cp:lastModifiedBy>
  <cp:revision>12</cp:revision>
  <dcterms:created xsi:type="dcterms:W3CDTF">2022-09-16T20:31:00Z</dcterms:created>
  <dcterms:modified xsi:type="dcterms:W3CDTF">2022-09-20T14:48:00Z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