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6" w:rsidRPr="004049DC" w:rsidRDefault="0036565A" w:rsidP="00691BB3">
      <w:pPr>
        <w:jc w:val="center"/>
        <w:rPr>
          <w:rFonts w:ascii="Times New Roman" w:hAnsi="Times New Roman" w:cs="Times New Roman"/>
          <w:b/>
          <w:sz w:val="32"/>
        </w:rPr>
      </w:pPr>
      <w:r w:rsidRPr="004049DC">
        <w:rPr>
          <w:rFonts w:ascii="Times New Roman" w:hAnsi="Times New Roman" w:cs="Times New Roman"/>
          <w:b/>
          <w:sz w:val="32"/>
        </w:rPr>
        <w:t xml:space="preserve">Kuesioner </w:t>
      </w:r>
      <w:r w:rsidR="00E93CE6" w:rsidRPr="004049DC">
        <w:rPr>
          <w:rFonts w:ascii="Times New Roman" w:hAnsi="Times New Roman" w:cs="Times New Roman"/>
          <w:b/>
          <w:sz w:val="32"/>
        </w:rPr>
        <w:t>Penelitian</w:t>
      </w:r>
    </w:p>
    <w:p w:rsidR="0036565A" w:rsidRDefault="0036565A" w:rsidP="00691BB3">
      <w:pPr>
        <w:jc w:val="center"/>
        <w:rPr>
          <w:rFonts w:ascii="Times New Roman" w:hAnsi="Times New Roman" w:cs="Times New Roman"/>
          <w:b/>
          <w:sz w:val="28"/>
        </w:rPr>
      </w:pPr>
      <w:r w:rsidRPr="004049DC">
        <w:rPr>
          <w:rFonts w:ascii="Times New Roman" w:hAnsi="Times New Roman" w:cs="Times New Roman"/>
          <w:b/>
          <w:sz w:val="32"/>
        </w:rPr>
        <w:t xml:space="preserve"> Dinas Perpustakaan dan Kearsipan Kota </w:t>
      </w:r>
      <w:r w:rsidR="00691BB3" w:rsidRPr="004049DC">
        <w:rPr>
          <w:rFonts w:ascii="Times New Roman" w:hAnsi="Times New Roman" w:cs="Times New Roman"/>
          <w:b/>
          <w:sz w:val="32"/>
        </w:rPr>
        <w:t>Pekanbaru</w:t>
      </w:r>
    </w:p>
    <w:p w:rsidR="00691BB3" w:rsidRDefault="00691BB3" w:rsidP="00E93CE6">
      <w:pPr>
        <w:rPr>
          <w:rFonts w:ascii="Times New Roman" w:hAnsi="Times New Roman" w:cs="Times New Roman"/>
          <w:b/>
          <w:sz w:val="28"/>
        </w:rPr>
      </w:pPr>
    </w:p>
    <w:p w:rsidR="00E93CE6" w:rsidRDefault="00E93CE6" w:rsidP="00E93CE6">
      <w:pPr>
        <w:rPr>
          <w:rFonts w:ascii="Times New Roman" w:hAnsi="Times New Roman" w:cs="Times New Roman"/>
          <w:b/>
          <w:sz w:val="28"/>
        </w:rPr>
      </w:pPr>
      <w:r w:rsidRPr="00E93CE6">
        <w:rPr>
          <w:rFonts w:ascii="Times New Roman" w:hAnsi="Times New Roman" w:cs="Times New Roman"/>
          <w:b/>
          <w:sz w:val="24"/>
        </w:rPr>
        <w:t>Identitas Responden :</w:t>
      </w:r>
    </w:p>
    <w:p w:rsidR="00691BB3" w:rsidRDefault="00691BB3" w:rsidP="00E93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 w:rsidR="00E93CE6">
        <w:rPr>
          <w:rFonts w:ascii="Times New Roman" w:hAnsi="Times New Roman" w:cs="Times New Roman"/>
          <w:sz w:val="24"/>
        </w:rPr>
        <w:tab/>
      </w:r>
      <w:r w:rsidR="00E93C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691BB3" w:rsidRDefault="00691BB3" w:rsidP="00691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E93CE6" w:rsidRDefault="00E93CE6" w:rsidP="00691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 Pengisian</w:t>
      </w:r>
      <w:r>
        <w:rPr>
          <w:rFonts w:ascii="Times New Roman" w:hAnsi="Times New Roman" w:cs="Times New Roman"/>
          <w:sz w:val="24"/>
        </w:rPr>
        <w:tab/>
        <w:t>:</w:t>
      </w:r>
    </w:p>
    <w:p w:rsidR="00E93CE6" w:rsidRDefault="00E93CE6" w:rsidP="00691BB3">
      <w:pPr>
        <w:rPr>
          <w:rFonts w:ascii="Times New Roman" w:hAnsi="Times New Roman" w:cs="Times New Roman"/>
          <w:sz w:val="24"/>
        </w:rPr>
      </w:pPr>
    </w:p>
    <w:p w:rsidR="00E93CE6" w:rsidRDefault="00E93CE6" w:rsidP="00691BB3">
      <w:pPr>
        <w:rPr>
          <w:rFonts w:ascii="Times New Roman" w:hAnsi="Times New Roman" w:cs="Times New Roman"/>
          <w:b/>
          <w:sz w:val="24"/>
        </w:rPr>
      </w:pPr>
      <w:r w:rsidRPr="00E93CE6">
        <w:rPr>
          <w:rFonts w:ascii="Times New Roman" w:hAnsi="Times New Roman" w:cs="Times New Roman"/>
          <w:b/>
          <w:sz w:val="24"/>
        </w:rPr>
        <w:t>Daftar Nilai Kematangan TI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93CE6">
        <w:rPr>
          <w:rFonts w:ascii="Times New Roman" w:hAnsi="Times New Roman" w:cs="Times New Roman"/>
          <w:b/>
          <w:sz w:val="24"/>
        </w:rPr>
        <w:t xml:space="preserve">: </w:t>
      </w:r>
    </w:p>
    <w:p w:rsidR="00E93CE6" w:rsidRPr="00E93CE6" w:rsidRDefault="00E93CE6" w:rsidP="000A48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E93CE6">
        <w:rPr>
          <w:rFonts w:ascii="Times New Roman" w:hAnsi="Times New Roman" w:cs="Times New Roman"/>
          <w:sz w:val="24"/>
        </w:rPr>
        <w:t xml:space="preserve">Daftar tingkat kematangan tata </w:t>
      </w:r>
      <w:bookmarkStart w:id="0" w:name="_GoBack"/>
      <w:bookmarkEnd w:id="0"/>
      <w:r w:rsidRPr="00E93CE6">
        <w:rPr>
          <w:rFonts w:ascii="Times New Roman" w:hAnsi="Times New Roman" w:cs="Times New Roman"/>
          <w:sz w:val="24"/>
        </w:rPr>
        <w:t xml:space="preserve">kelola </w:t>
      </w:r>
      <w:r>
        <w:rPr>
          <w:rFonts w:ascii="Times New Roman" w:hAnsi="Times New Roman" w:cs="Times New Roman"/>
          <w:sz w:val="24"/>
        </w:rPr>
        <w:t xml:space="preserve">teknologi informasi di bawah ini </w:t>
      </w:r>
      <w:r w:rsidRPr="00E93CE6">
        <w:rPr>
          <w:rFonts w:ascii="Times New Roman" w:hAnsi="Times New Roman" w:cs="Times New Roman"/>
          <w:sz w:val="24"/>
        </w:rPr>
        <w:t>digunakan sebagai acuan dalam memberikan nilai pada setiap pertanyaan</w:t>
      </w:r>
      <w:r>
        <w:rPr>
          <w:rFonts w:ascii="Times New Roman" w:hAnsi="Times New Roman" w:cs="Times New Roman"/>
          <w:sz w:val="24"/>
        </w:rPr>
        <w:t xml:space="preserve"> </w:t>
      </w:r>
      <w:r w:rsidRPr="00E93CE6">
        <w:rPr>
          <w:rFonts w:ascii="Times New Roman" w:hAnsi="Times New Roman" w:cs="Times New Roman"/>
          <w:sz w:val="24"/>
        </w:rPr>
        <w:t>kuesioner</w:t>
      </w:r>
      <w:r w:rsidR="00614D6C">
        <w:rPr>
          <w:rFonts w:ascii="Times New Roman" w:hAnsi="Times New Roman" w:cs="Times New Roman"/>
          <w:sz w:val="24"/>
        </w:rPr>
        <w:t xml:space="preserve">. </w:t>
      </w:r>
    </w:p>
    <w:p w:rsidR="002A451F" w:rsidRDefault="00E93CE6" w:rsidP="00691B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</w:t>
      </w:r>
      <w:r>
        <w:rPr>
          <w:rFonts w:ascii="Times New Roman" w:hAnsi="Times New Roman" w:cs="Times New Roman"/>
          <w:sz w:val="24"/>
        </w:rPr>
        <w:tab/>
      </w:r>
      <w:r w:rsidR="002A451F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5"/>
        <w:gridCol w:w="7401"/>
      </w:tblGrid>
      <w:tr w:rsidR="00E93CE6" w:rsidTr="008409B5">
        <w:tc>
          <w:tcPr>
            <w:tcW w:w="895" w:type="dxa"/>
          </w:tcPr>
          <w:p w:rsidR="00E93CE6" w:rsidRDefault="00E93CE6" w:rsidP="002A4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</w:t>
            </w:r>
          </w:p>
        </w:tc>
        <w:tc>
          <w:tcPr>
            <w:tcW w:w="7401" w:type="dxa"/>
          </w:tcPr>
          <w:p w:rsidR="00E93CE6" w:rsidRDefault="00E93CE6" w:rsidP="002A4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401" w:type="dxa"/>
          </w:tcPr>
          <w:p w:rsidR="00E93CE6" w:rsidRPr="00E93CE6" w:rsidRDefault="00E93CE6" w:rsidP="00E93C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Non-existent</w:t>
            </w:r>
            <w:proofErr w:type="spellEnd"/>
            <w:r w:rsidRPr="00E93CE6">
              <w:rPr>
                <w:rStyle w:val="fontstyle11"/>
                <w:rFonts w:ascii="Times New Roman" w:hAnsi="Times New Roman" w:cs="Times New Roman"/>
                <w:i/>
              </w:rPr>
              <w:t>.</w:t>
            </w:r>
            <w:r w:rsidRPr="00E93CE6">
              <w:rPr>
                <w:rFonts w:ascii="Times New Roman" w:hAnsi="Times New Roman" w:cs="Times New Roman"/>
                <w:color w:val="000000"/>
              </w:rPr>
              <w:br/>
            </w:r>
            <w:r w:rsidRPr="00E93CE6">
              <w:rPr>
                <w:rStyle w:val="fontstyle11"/>
                <w:rFonts w:ascii="Times New Roman" w:hAnsi="Times New Roman" w:cs="Times New Roman"/>
              </w:rPr>
              <w:t>Tidak ada proses TI</w:t>
            </w:r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01" w:type="dxa"/>
          </w:tcPr>
          <w:p w:rsidR="00E93CE6" w:rsidRPr="00E93CE6" w:rsidRDefault="00E93CE6" w:rsidP="00E93C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Initial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/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ad-hoc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</w:rPr>
              <w:t>.</w:t>
            </w:r>
            <w:r w:rsidRPr="00E93CE6">
              <w:rPr>
                <w:rFonts w:ascii="Times New Roman" w:hAnsi="Times New Roman" w:cs="Times New Roman"/>
                <w:i/>
                <w:iCs/>
                <w:color w:val="000000"/>
              </w:rPr>
              <w:br/>
            </w:r>
            <w:r w:rsidRPr="00E93CE6">
              <w:rPr>
                <w:rStyle w:val="fontstyle21"/>
                <w:rFonts w:ascii="Times New Roman" w:hAnsi="Times New Roman" w:cs="Times New Roman"/>
              </w:rPr>
              <w:t>Dilakukan, tetapi tidak ada prosedur.</w:t>
            </w:r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401" w:type="dxa"/>
          </w:tcPr>
          <w:p w:rsidR="00E93CE6" w:rsidRPr="00E93CE6" w:rsidRDefault="00E93CE6" w:rsidP="00E93C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Repeatable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but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intuitive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.</w:t>
            </w:r>
            <w:r w:rsidRPr="00E93CE6">
              <w:rPr>
                <w:rFonts w:ascii="Times New Roman" w:hAnsi="Times New Roman" w:cs="Times New Roman"/>
                <w:i/>
                <w:iCs/>
                <w:color w:val="000000"/>
              </w:rPr>
              <w:br/>
            </w:r>
            <w:r w:rsidRPr="00E93CE6">
              <w:rPr>
                <w:rStyle w:val="fontstyle21"/>
                <w:rFonts w:ascii="Times New Roman" w:hAnsi="Times New Roman" w:cs="Times New Roman"/>
              </w:rPr>
              <w:t>Dilakukan, tetapi belum baku</w:t>
            </w:r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01" w:type="dxa"/>
          </w:tcPr>
          <w:p w:rsidR="00E93CE6" w:rsidRPr="00E93CE6" w:rsidRDefault="00E93CE6" w:rsidP="00E93C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Defined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process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.</w:t>
            </w:r>
            <w:r w:rsidRPr="00E93CE6">
              <w:rPr>
                <w:rFonts w:ascii="Times New Roman" w:hAnsi="Times New Roman" w:cs="Times New Roman"/>
                <w:i/>
                <w:iCs/>
                <w:color w:val="000000"/>
              </w:rPr>
              <w:br/>
            </w:r>
            <w:r w:rsidRPr="00E93CE6">
              <w:rPr>
                <w:rStyle w:val="fontstyle21"/>
                <w:rFonts w:ascii="Times New Roman" w:hAnsi="Times New Roman" w:cs="Times New Roman"/>
              </w:rPr>
              <w:t>Dilakukan dan sudah baku</w:t>
            </w:r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401" w:type="dxa"/>
          </w:tcPr>
          <w:p w:rsidR="00E93CE6" w:rsidRPr="00E93CE6" w:rsidRDefault="00E93CE6" w:rsidP="00E93CE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Managed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and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Measureable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.</w:t>
            </w:r>
            <w:r w:rsidRPr="00E93CE6">
              <w:rPr>
                <w:rFonts w:ascii="Times New Roman" w:hAnsi="Times New Roman" w:cs="Times New Roman"/>
                <w:i/>
                <w:iCs/>
                <w:color w:val="000000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Dilakukan</w:t>
            </w:r>
            <w:r w:rsidR="004049DC">
              <w:rPr>
                <w:rStyle w:val="fontstyle21"/>
                <w:rFonts w:ascii="Times New Roman" w:hAnsi="Times New Roman" w:cs="Times New Roman"/>
              </w:rPr>
              <w:t>,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 Ada Prosedur</w:t>
            </w:r>
            <w:r w:rsidRPr="00E93CE6">
              <w:rPr>
                <w:rStyle w:val="fontstyle21"/>
                <w:rFonts w:ascii="Times New Roman" w:hAnsi="Times New Roman" w:cs="Times New Roman"/>
              </w:rPr>
              <w:t xml:space="preserve">, dan baku serta ada </w:t>
            </w:r>
            <w:proofErr w:type="spellStart"/>
            <w:r w:rsidRPr="00E93CE6">
              <w:rPr>
                <w:rStyle w:val="fontstyle21"/>
                <w:rFonts w:ascii="Times New Roman" w:hAnsi="Times New Roman" w:cs="Times New Roman"/>
              </w:rPr>
              <w:t>monitoring</w:t>
            </w:r>
            <w:proofErr w:type="spellEnd"/>
          </w:p>
        </w:tc>
      </w:tr>
      <w:tr w:rsidR="00E93CE6" w:rsidTr="008409B5">
        <w:tc>
          <w:tcPr>
            <w:tcW w:w="895" w:type="dxa"/>
          </w:tcPr>
          <w:p w:rsidR="00E93CE6" w:rsidRDefault="00E93CE6" w:rsidP="004049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401" w:type="dxa"/>
          </w:tcPr>
          <w:p w:rsidR="00E93CE6" w:rsidRPr="00E93CE6" w:rsidRDefault="00E93CE6" w:rsidP="004049D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Optimized</w:t>
            </w:r>
            <w:proofErr w:type="spellEnd"/>
            <w:r w:rsidRPr="00E93CE6">
              <w:rPr>
                <w:rStyle w:val="fontstyle01"/>
                <w:rFonts w:ascii="Times New Roman" w:hAnsi="Times New Roman" w:cs="Times New Roman"/>
                <w:i/>
              </w:rPr>
              <w:t>.</w:t>
            </w:r>
            <w:r w:rsidRPr="00E93CE6">
              <w:rPr>
                <w:rFonts w:ascii="Times New Roman" w:hAnsi="Times New Roman" w:cs="Times New Roman"/>
                <w:i/>
                <w:iCs/>
                <w:color w:val="000000"/>
              </w:rPr>
              <w:br/>
            </w:r>
            <w:r w:rsidRPr="00E93CE6">
              <w:rPr>
                <w:rStyle w:val="fontstyle11"/>
                <w:rFonts w:ascii="Times New Roman" w:hAnsi="Times New Roman" w:cs="Times New Roman"/>
              </w:rPr>
              <w:t>Sempur</w:t>
            </w:r>
            <w:r>
              <w:rPr>
                <w:rStyle w:val="fontstyle11"/>
                <w:rFonts w:ascii="Times New Roman" w:hAnsi="Times New Roman" w:cs="Times New Roman"/>
              </w:rPr>
              <w:t>n</w:t>
            </w:r>
            <w:r w:rsidRPr="00E93CE6">
              <w:rPr>
                <w:rStyle w:val="fontstyle11"/>
                <w:rFonts w:ascii="Times New Roman" w:hAnsi="Times New Roman" w:cs="Times New Roman"/>
              </w:rPr>
              <w:t>a, IT berjalan dengan baik dan Perusahaan cepat</w:t>
            </w:r>
            <w:r w:rsidR="004049DC">
              <w:rPr>
                <w:rStyle w:val="fontstyle11"/>
                <w:rFonts w:ascii="Times New Roman" w:hAnsi="Times New Roman" w:cs="Times New Roman"/>
              </w:rPr>
              <w:t xml:space="preserve"> </w:t>
            </w:r>
            <w:r w:rsidRPr="00E93CE6">
              <w:rPr>
                <w:rStyle w:val="fontstyle11"/>
                <w:rFonts w:ascii="Times New Roman" w:hAnsi="Times New Roman" w:cs="Times New Roman"/>
              </w:rPr>
              <w:t>beradaptasi terhadap perubahan)</w:t>
            </w:r>
          </w:p>
        </w:tc>
      </w:tr>
    </w:tbl>
    <w:p w:rsidR="00D850F0" w:rsidRDefault="00D850F0" w:rsidP="002A451F">
      <w:pPr>
        <w:ind w:left="720"/>
        <w:rPr>
          <w:rFonts w:ascii="Times New Roman" w:hAnsi="Times New Roman" w:cs="Times New Roman"/>
          <w:sz w:val="24"/>
        </w:rPr>
      </w:pPr>
    </w:p>
    <w:p w:rsidR="00D850F0" w:rsidRDefault="00D850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850F0" w:rsidRPr="00D850F0" w:rsidRDefault="00D850F0" w:rsidP="00D850F0">
      <w:pPr>
        <w:rPr>
          <w:rFonts w:ascii="Times New Roman" w:hAnsi="Times New Roman" w:cs="Times New Roman"/>
          <w:b/>
          <w:sz w:val="24"/>
        </w:rPr>
      </w:pPr>
      <w:r w:rsidRPr="00D850F0">
        <w:rPr>
          <w:rFonts w:ascii="Times New Roman" w:hAnsi="Times New Roman" w:cs="Times New Roman"/>
          <w:b/>
          <w:sz w:val="24"/>
        </w:rPr>
        <w:lastRenderedPageBreak/>
        <w:t>Daftar Pertanyaan :</w:t>
      </w:r>
    </w:p>
    <w:tbl>
      <w:tblPr>
        <w:tblStyle w:val="TableGrid1"/>
        <w:tblW w:w="96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72"/>
        <w:gridCol w:w="5057"/>
        <w:gridCol w:w="50"/>
        <w:gridCol w:w="561"/>
        <w:gridCol w:w="6"/>
        <w:gridCol w:w="567"/>
        <w:gridCol w:w="30"/>
        <w:gridCol w:w="537"/>
        <w:gridCol w:w="39"/>
        <w:gridCol w:w="478"/>
        <w:gridCol w:w="50"/>
        <w:gridCol w:w="517"/>
        <w:gridCol w:w="566"/>
      </w:tblGrid>
      <w:tr w:rsidR="0036565A" w:rsidRPr="0036565A" w:rsidTr="0036565A"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1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Pertanyaan</w:t>
            </w:r>
          </w:p>
        </w:tc>
        <w:tc>
          <w:tcPr>
            <w:tcW w:w="3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</w:p>
        </w:tc>
      </w:tr>
      <w:tr w:rsidR="0036565A" w:rsidRPr="0036565A" w:rsidTr="0036565A">
        <w:trPr>
          <w:trHeight w:val="386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PO8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36565A" w:rsidRDefault="00D11978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1197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Manage</w:t>
            </w:r>
            <w:proofErr w:type="spellEnd"/>
            <w:r w:rsidRPr="00D1197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97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Quality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PO8.1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Quality</w:t>
            </w:r>
            <w:proofErr w:type="spellEnd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Management System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membangun dan memelihara QMS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menyediakan, pendekatan standar formal dan berkelanjutan mengenai manajemen mutu yang sesuai dengan kebutuhan bisnis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PO8.2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Standards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Quality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Practices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menggunakan praktek-praktek industri yang baik untuk referensi ketika meningkatkan dan menyesuaikan praktek mutu organisasi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mengidentifikasi dan mempertahankan standar, prosedur dan praktek kunci proses teknologi informasi untuk memandu organisasi dalam memenuhi maksud dari QMS 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PO8.3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Development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Acquisition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Standards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mengadopsi dan mempertahankan standar untuk semua pengembangan dan akuisisi?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Apakah perusahaan mempertimbangkan standar perangkat lunak, konvensi penamaan, format </w:t>
            </w:r>
            <w:proofErr w:type="spellStart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file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skema dan data standar desain kamus,</w:t>
            </w:r>
          </w:p>
          <w:p w:rsid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standard</w:t>
            </w:r>
            <w:proofErr w:type="spellEnd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</w:t>
            </w:r>
            <w:proofErr w:type="spellEnd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interface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interoperabilitas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efisiensi kinerja sistem, </w:t>
            </w:r>
            <w:proofErr w:type="spellStart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skalabilitas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standar untuk pengembangan dan pengujian, validasi terhadap persyaratan, rencana uji, dan satuan, regresi dan pengujian integrasi?</w:t>
            </w:r>
          </w:p>
          <w:p w:rsidR="000A48DE" w:rsidRPr="0036565A" w:rsidRDefault="000A48DE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PO8.4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Focus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manajemen mutu pada pelanggan dengan menentukan kebutuhan dan menyelaraskan dengan standar dan praktek?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menetapkan target</w:t>
            </w:r>
          </w:p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pelayanan utama terhadap para pelanggan?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PO8.5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Continuous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Improvement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menjaga dan secara teratur berkomunikasi mengenai keseluruhan rencana kualitas?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PO8.6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Quality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Measurement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Monitoring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menentukan, merencanakan dan melaksanakan pengukuran untuk terus memantau kepatuhan terhadap QMS dan menyediakan nilai-nilai QMS?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melakukan pengukuran, pemantauan dan pencatatan informasi digunakan untuk mengambil tindakan perbaikan dan pencegahan yang tepat?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AI4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36565A" w:rsidRDefault="00D11978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Enable</w:t>
            </w:r>
            <w:proofErr w:type="spellEnd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operation</w:t>
            </w:r>
            <w:proofErr w:type="spellEnd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11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AI4.1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5D66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Planning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Operational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Solutions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merencanakan identifikasi dan dokumentasi semua aspek teknis, operasional, dan penggunaan aplikasi?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merencanakan dalam pengoperasian, dan mempertahankan solusi yang dapat menjalankan tanggung jawab?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AI4.2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5D6642" w:rsidP="005D6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Knowledge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Transfer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to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Business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anagement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mentransfer pengetahuan ke manajemen bisnis untuk individu–individu tersebut mempelajari sistem dan data?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Apakah perusahaan bertanggung jawab dalam mentransfer pengetahuan untuk penyampaian </w:t>
            </w: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layanan dan kualitas, pengendalian internal, dan administrasi aplikasi?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AI4.3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5D6642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Knowledge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Transfer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to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End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Users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 mentransfer pengetahuan untuk pengguna akhir secara efektif dan efisien dalam menggunakan sistem?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mentransfer keterampilan pengguna akhir dalam menggunakan sistem yang mendukung bisnis?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AI4.4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5D6642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Knowledge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Transfer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to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Operations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Support</w:t>
            </w:r>
            <w:proofErr w:type="spellEnd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D6642">
              <w:rPr>
                <w:rFonts w:ascii="Times New Roman" w:hAnsi="Times New Roman" w:cs="Times New Roman"/>
                <w:i/>
                <w:sz w:val="24"/>
                <w:szCs w:val="24"/>
              </w:rPr>
              <w:t>Staff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mentransfer pengetahuan operasi dan staf teknis untuk mendukung dan memelihara sistem secara efektif dan efisien?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5D66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EE7CE0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Define</w:t>
            </w:r>
            <w:proofErr w:type="spellEnd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</w:t>
            </w:r>
            <w:proofErr w:type="spellEnd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Service </w:t>
            </w:r>
            <w:proofErr w:type="spellStart"/>
            <w:r w:rsidRPr="00EE7C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Levels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5D6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Level Management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Framework</w:t>
            </w:r>
            <w:proofErr w:type="spellEnd"/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meningkatkan tingkat kepuasan layanan pengguna terhadap layanan yang disediakan?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39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menetapkan struktur organisasi untuk manajemen tingkat layanan 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B39" w:rsidRPr="0036565A" w:rsidRDefault="00971B3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>Definition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Services</w:t>
            </w:r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637627" w:rsidP="006376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</w:t>
            </w:r>
            <w:r w:rsidR="0036565A"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meningkatkan karakteristik layanan dan mengatur persyaratan bisnis yang ada pada perusahaan ini?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0"/>
              </w:rPr>
              <w:t xml:space="preserve">Service Level </w:t>
            </w: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0"/>
              </w:rPr>
              <w:t>Agreements</w:t>
            </w:r>
            <w:proofErr w:type="spellEnd"/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971B39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</w:t>
            </w:r>
            <w:r w:rsidR="0036565A"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erusahaan sudah memenuhi segala kebutuhan yang diperlukan oleh para pengguna aplikasi yang ada di perusahaan ini?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mempertimbangkan segala aplikasi yang dibutuhkan pengguna pada perusahaan ini?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Operating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Level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Agreements</w:t>
            </w:r>
            <w:proofErr w:type="spellEnd"/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memenuhi segala tingkat layanan yang  yang terdapat pada pernyataan DS1.3?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7A7549" w:rsidRDefault="0036565A" w:rsidP="007A7549">
            <w:pPr>
              <w:contextualSpacing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Monitoring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and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Reporting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of Service Level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Achievements</w:t>
            </w:r>
            <w:proofErr w:type="spellEnd"/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dengan memantau kinerja aplikasi layanan yang tersedia pada perusahaan ini dapat meningkatkan layanan yang tersedia?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49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sudah ada format untuk pelaporan pencapaian tingkat pelayanan?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49" w:rsidRPr="0036565A" w:rsidRDefault="007A7549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DS1.6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Review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of Service Level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Agreements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and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Contracts</w:t>
            </w:r>
            <w:proofErr w:type="spellEnd"/>
          </w:p>
        </w:tc>
      </w:tr>
      <w:tr w:rsidR="0036565A" w:rsidRPr="0036565A" w:rsidTr="00FA6695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dengan cara memantau segala penyedia layanan baik dari pihak internal maupun pihak eksternal(pihak ketiga) bahwa penyedia layanan bekerja dengan efisien?</w:t>
            </w:r>
          </w:p>
        </w:tc>
        <w:tc>
          <w:tcPr>
            <w:tcW w:w="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2023BA" w:rsidRDefault="002023BA" w:rsidP="0036565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023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</w:t>
            </w:r>
            <w:proofErr w:type="spellEnd"/>
            <w:r w:rsidRPr="002023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023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Third-party</w:t>
            </w:r>
            <w:proofErr w:type="spellEnd"/>
            <w:r w:rsidRPr="002023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Services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DS2.1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7F7C46" w:rsidRDefault="007F7C46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Identification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All </w:t>
            </w: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Relationships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4A6941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mengi</w:t>
            </w:r>
            <w:r w:rsidR="0036565A"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dentifikasi semua pemasok dokumentasi dari reklame teknis dan organisasi?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mereklame teknis dan organisasi dalam bertanggung jawab dengan waktu yang di tentukan dan kendala dari pemasok?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DS2.2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7F7C46" w:rsidRDefault="007F7C46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Relationship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Management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memproses cara mengatur hubungan dengan pelanggan?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mengatur hubungan dengan masalah pemasok dan kualitas hubungan berdasarkan kepercayaan?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DS2.3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7F7C46" w:rsidRDefault="007F7C46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>Risk</w:t>
            </w:r>
            <w:proofErr w:type="spellEnd"/>
            <w:r w:rsidRPr="007F7C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Management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7F7C46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mengi</w:t>
            </w:r>
            <w:r w:rsidR="0036565A"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dentifikasi dan mengurangi risiko yang berkaitan dengan kemampuan pemasok untuk penyampaian pelayanan yang efektif dan efisien?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mempertimbangkan risiko dengan perjanjian yang sesuai dengan persyaratan keamanan?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DS2.4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AC32E9" w:rsidRDefault="00AC32E9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C32E9"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  <w:proofErr w:type="spellEnd"/>
            <w:r w:rsidRPr="00AC32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i/>
                <w:sz w:val="24"/>
                <w:szCs w:val="24"/>
              </w:rPr>
              <w:t>Performance</w:t>
            </w:r>
            <w:proofErr w:type="spellEnd"/>
            <w:r w:rsidRPr="00AC32E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Monitoring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memantau penyampaian layanan untuk memastikan pemasok mematuhi perjanjian?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AC32E9" w:rsidRDefault="00AC32E9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</w:t>
            </w:r>
            <w:proofErr w:type="spellEnd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Performance</w:t>
            </w:r>
            <w:proofErr w:type="spellEnd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Capacity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DS3.1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AC32E9" w:rsidRDefault="00AC32E9" w:rsidP="0036565A">
            <w:pPr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</w:pPr>
            <w:proofErr w:type="spellStart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Performance</w:t>
            </w:r>
            <w:proofErr w:type="spellEnd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Capacity</w:t>
            </w:r>
            <w:proofErr w:type="spellEnd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C32E9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Planning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menetapkan proses kinerja dan kapasitas sumber daya IT dengan kapasitas biaya yang telah ditentukan oleh SLA?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memproses perencanaan kapasitas dan kinerja dalam memanfaatkan teknik pemodelan yang tepat untuk menghasilkan perkiraan kinerja saat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DS3.2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09268D" w:rsidRDefault="0009268D" w:rsidP="0036565A">
            <w:pPr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</w:pP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Current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Performance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Capacity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menilai kapasitas kinerja saat ini dari sumber daya IT untuk menentukan kapasitas yang cukup?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DS3.3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09268D" w:rsidRDefault="0009268D" w:rsidP="0036565A">
            <w:pPr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</w:pP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Future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Performance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Capacity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melakukan perkiraan kinerja dan kapasitas sumber daya IT secara berkala untuk meminimalkan risiko gangguan layanan?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09268D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mengi</w:t>
            </w:r>
            <w:r w:rsidR="0036565A"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dentifikasi dan menentukan perkiraan masukan rencana kinerja dan kapasitas?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DS3.4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09268D" w:rsidRDefault="0009268D" w:rsidP="0036565A">
            <w:pPr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</w:pPr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IT Resources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Availability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0A4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dapat memberikan kapasitas dan kinerja yang dibutuhkan dengan ketentuan seperti memprioritaskan tugas, toleransi kesalahan, dan alokasi sumber daya?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DS3.5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09268D" w:rsidRDefault="0009268D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Monitoring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268D">
              <w:rPr>
                <w:rFonts w:ascii="Times New Roman" w:hAnsi="Times New Roman" w:cs="Times New Roman"/>
                <w:bCs/>
                <w:i/>
                <w:color w:val="231F20"/>
                <w:sz w:val="24"/>
                <w:szCs w:val="24"/>
              </w:rPr>
              <w:t>Reporting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memantau kinerja sumber daya IT untuk mempertahankan dan menyempurnakan kinerja dalam IT?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perusahaan telah  memproses kinerja sumber daya IT untuk melaporkan ketersediaan layanan yang disampaikan ke bisnis?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11B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Ensure</w:t>
            </w:r>
            <w:proofErr w:type="spellEnd"/>
            <w:r w:rsidRPr="00811B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11B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Continuous</w:t>
            </w:r>
            <w:proofErr w:type="spellEnd"/>
            <w:r w:rsidRPr="00811B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Service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Framework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Tujuan dari kerangka kerja adalah untuk membantu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pemprosesan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 dalam pekerjaan yang lebih efisien, apakah kerangka kerja di sini sudah diterapkan dalam semua aspek pekerjaan?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infrastruktur yang tersedia sudah dapat mengatasi semua masalah yang terjadi?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Plans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rancangan dari proses bisnis yang sudah diterapkan dapat mengatasi dampak permasalahan yang ada?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proses layanan TI yang ada sudah berjalan sesuai rencana yang di inginkan?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Critical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IT Resources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sumber daya TI yang ada sudah berkesinambungan dalam pemulihan ketahanan?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proses pemulihan dari layanan TI yang mengalami masalah dapat mencapai waktu lebih dari 4 jam?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Maintenance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of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the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Plan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manajemen dalam pemeliharaan TI selalu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terkini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prosedur pengendalian selalu menerapkan pemeliharaan yang mencerminkan kebutuhan bisnis?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DS4.5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Testing of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the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Plan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dalam pemulihan sistem selalu menyediakan seperti dokumentasi, pelaporan hasil tes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dll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dalam pemulihan selalu mempertimbangkan tingkat pengujian yang akan di uji?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DS4.6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Plan Training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pihak yang berkepentingan selalu memberikan arahan atau pelatihan mengenai prosedur, peran dan tanggung jawab apabila terjadi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incident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pihak yang berkepentingan juga selalu memverifikasi hasil tes dari pelatihan?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DS4.7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811B42" w:rsidRDefault="00811B4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Distribution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of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the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IT </w:t>
            </w:r>
            <w:proofErr w:type="spellStart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>Continuity</w:t>
            </w:r>
            <w:proofErr w:type="spellEnd"/>
            <w:r w:rsidRPr="00811B4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Plan</w:t>
            </w: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E23A71" w:rsidP="0046785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Apakah perusahaan sudah ada strategi untuk mendistribusikan </w:t>
            </w:r>
            <w:r w:rsidR="00467854">
              <w:rPr>
                <w:rFonts w:ascii="Times New Roman" w:hAnsi="Times New Roman" w:cs="Times New Roman"/>
                <w:sz w:val="24"/>
                <w:szCs w:val="20"/>
              </w:rPr>
              <w:t>perencanaan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untuk memastikan rencana tersebut didistribusik</w:t>
            </w:r>
            <w:r w:rsidR="00467854">
              <w:rPr>
                <w:rFonts w:ascii="Times New Roman" w:hAnsi="Times New Roman" w:cs="Times New Roman"/>
                <w:sz w:val="24"/>
                <w:szCs w:val="20"/>
              </w:rPr>
              <w:t>an dengan baik, aman dan tersedia secara tepat?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65A" w:rsidRPr="0036565A" w:rsidRDefault="00467854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Apakah perusahaan sudah mempersiapkan untuk membuat perencanaan tersebut dapat diakses jika terjadi bencana?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DS4.8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C81992" w:rsidRDefault="00C8199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IT Services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Recovery</w:t>
            </w:r>
            <w:proofErr w:type="spellEnd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and</w:t>
            </w:r>
            <w:proofErr w:type="spellEnd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Resumption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selalu ada tindakan ketika pemulihan untuk melanjutkan layanan?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Apakah bila sistem terjadi pemulihan akan mengganggu proses investasi kebutuhan bisnis?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DS4.9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C81992" w:rsidRDefault="00C81992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Offsite</w:t>
            </w:r>
            <w:proofErr w:type="spellEnd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Backup</w:t>
            </w:r>
            <w:proofErr w:type="spellEnd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Storage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sistem selalu otomatis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membackup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 data yang penting apabila terjadi pemulihan secara mendadak?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Apakah IT manajemen memastikan pengaturan seperti </w:t>
            </w:r>
            <w:proofErr w:type="spellStart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konten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keamanan </w:t>
            </w:r>
            <w:proofErr w:type="spellStart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dll</w:t>
            </w:r>
            <w:proofErr w:type="spellEnd"/>
            <w:r w:rsidRPr="00365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secara berkala?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DS4.10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C81992" w:rsidRDefault="00C81992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Post-resumption</w:t>
            </w:r>
            <w:proofErr w:type="spellEnd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C81992">
              <w:rPr>
                <w:rFonts w:ascii="Times New Roman" w:hAnsi="Times New Roman" w:cs="Times New Roman"/>
                <w:i/>
                <w:sz w:val="24"/>
                <w:szCs w:val="20"/>
              </w:rPr>
              <w:t>Review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manajemen TI telah menentukan dan menetapkan prosedur kelayakan pembaruan setelah sistem kembali beroperasi?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melakukan pembaruan sistem akan berdampak bagi layanan setelah sistem kembali beroperasi?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DS8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FB17E0" w:rsidRDefault="00FB17E0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proofErr w:type="spellStart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</w:t>
            </w:r>
            <w:proofErr w:type="spellEnd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Service </w:t>
            </w:r>
            <w:proofErr w:type="spellStart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Desk</w:t>
            </w:r>
            <w:proofErr w:type="spellEnd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B17E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Incidents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DS8.1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Service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Desk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Sistem layanan yang disediakan perusahaan sudah mencakup semua kebutuhan yang diperlukan oleh pengguna.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Sistem yang digunakan sudah mencakup segala kebutuhan pelaporan yang diperlukan perusahaan.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DS8.2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Registrat</w:t>
            </w:r>
            <w:r w:rsidR="000A1931">
              <w:rPr>
                <w:rFonts w:ascii="Times New Roman" w:hAnsi="Times New Roman" w:cs="Times New Roman"/>
                <w:i/>
                <w:sz w:val="24"/>
                <w:szCs w:val="20"/>
              </w:rPr>
              <w:t>ion</w:t>
            </w:r>
            <w:proofErr w:type="spellEnd"/>
            <w:r w:rsidR="000A1931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of </w:t>
            </w:r>
            <w:proofErr w:type="spellStart"/>
            <w:r w:rsidR="000A1931">
              <w:rPr>
                <w:rFonts w:ascii="Times New Roman" w:hAnsi="Times New Roman" w:cs="Times New Roman"/>
                <w:i/>
                <w:sz w:val="24"/>
                <w:szCs w:val="20"/>
              </w:rPr>
              <w:t>Customer</w:t>
            </w:r>
            <w:proofErr w:type="spellEnd"/>
            <w:r w:rsidR="000A1931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="000A1931">
              <w:rPr>
                <w:rFonts w:ascii="Times New Roman" w:hAnsi="Times New Roman" w:cs="Times New Roman"/>
                <w:i/>
                <w:sz w:val="24"/>
                <w:szCs w:val="20"/>
              </w:rPr>
              <w:t>Queries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perusahaan </w:t>
            </w:r>
            <w:r w:rsidR="000A1931">
              <w:rPr>
                <w:rFonts w:ascii="Times New Roman" w:hAnsi="Times New Roman" w:cs="Times New Roman"/>
                <w:sz w:val="24"/>
                <w:szCs w:val="20"/>
              </w:rPr>
              <w:t>sudah mengantisipasi segala insi</w:t>
            </w: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den atau memanajemen setiap masalah yang ada pada sistem.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DS8.3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0A1931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>Escalation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Sistem yang digunakan sudah memenuhi segala pelaporan kendala yang terdapat pada aplikasi yang terdapat pada perusahaan?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DS8.4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Incident</w:t>
            </w:r>
            <w:proofErr w:type="spellEnd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Closure</w:t>
            </w:r>
            <w:proofErr w:type="spellEnd"/>
          </w:p>
        </w:tc>
      </w:tr>
      <w:tr w:rsidR="0036565A" w:rsidRPr="0036565A" w:rsidTr="0036565A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Apakah Segala pelaporan masalah sudah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ter-</w:t>
            </w:r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back</w:t>
            </w:r>
            <w:proofErr w:type="spellEnd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36565A">
              <w:rPr>
                <w:rFonts w:ascii="Times New Roman" w:hAnsi="Times New Roman" w:cs="Times New Roman"/>
                <w:i/>
                <w:sz w:val="24"/>
                <w:szCs w:val="20"/>
              </w:rPr>
              <w:t>up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 oleh sistem yang tersedia dan memberikan informasi yang tepat kepada pengguna.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BD0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DS8.5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Reporting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Trend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Analysis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pelaporan segala aktivitas yang dilakukan oleh pengguna sehingga pengembang sistem dapat mengetahui segala kebutuhan yang diperlukan oleh pengguna dan menghindari terjadinya kesalahan yang sama terulang?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DS10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Mengelola Masalah</w:t>
            </w: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DS10.1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Identification</w:t>
            </w:r>
            <w:proofErr w:type="spellEnd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Classification</w:t>
            </w:r>
            <w:proofErr w:type="spellEnd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of </w:t>
            </w:r>
            <w:proofErr w:type="spellStart"/>
            <w:r w:rsidRPr="0036565A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Problems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E61E5E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Apakah perusahaan m</w:t>
            </w:r>
            <w:r w:rsidR="0036565A" w:rsidRPr="0036565A">
              <w:rPr>
                <w:rFonts w:ascii="Times New Roman" w:hAnsi="Times New Roman" w:cs="Times New Roman"/>
                <w:sz w:val="24"/>
                <w:szCs w:val="20"/>
              </w:rPr>
              <w:t>enggunakan proses/langkah-langkah dalam mengident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ifikasi setiap masalah yang ada?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DS10.2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Problem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Tracking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Resolution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E61E5E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Apakah perusahaan m</w:t>
            </w:r>
            <w:r w:rsidR="0036565A" w:rsidRPr="0036565A">
              <w:rPr>
                <w:rFonts w:ascii="Times New Roman" w:hAnsi="Times New Roman" w:cs="Times New Roman"/>
                <w:sz w:val="24"/>
                <w:szCs w:val="20"/>
              </w:rPr>
              <w:t xml:space="preserve">empertimbangkan setiap akar penyebab dari semua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permasalahan?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sistem dapat melakukan langkah di</w:t>
            </w:r>
            <w:r w:rsidR="00B24C37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atas?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DS10.3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Problem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Closure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36565A">
              <w:rPr>
                <w:rFonts w:ascii="Times New Roman" w:hAnsi="Times New Roman" w:cs="Times New Roman"/>
                <w:sz w:val="24"/>
                <w:szCs w:val="20"/>
              </w:rPr>
              <w:t>Apakah sistem dapat memecahkan setiap masalah yang ada a</w:t>
            </w:r>
            <w:r w:rsidR="00E61E5E">
              <w:rPr>
                <w:rFonts w:ascii="Times New Roman" w:hAnsi="Times New Roman" w:cs="Times New Roman"/>
                <w:sz w:val="24"/>
                <w:szCs w:val="20"/>
              </w:rPr>
              <w:t>tau mengetahui masalah yang ada?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DS10.4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Integration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of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Configuration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Incident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>and</w:t>
            </w:r>
            <w:proofErr w:type="spellEnd"/>
            <w:r w:rsidRPr="007F6157">
              <w:rPr>
                <w:rFonts w:ascii="TimesNewRomanPS-Bold" w:hAnsi="TimesNewRomanPS-Bold" w:cs="TimesNewRomanPS-Bold"/>
                <w:bCs/>
                <w:i/>
                <w:color w:val="231F20"/>
                <w:sz w:val="24"/>
                <w:szCs w:val="24"/>
              </w:rPr>
              <w:t xml:space="preserve"> Problem Management</w:t>
            </w: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E61E5E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Apakah perusahaan sudah m</w:t>
            </w:r>
            <w:r w:rsidR="0036565A" w:rsidRPr="0036565A">
              <w:rPr>
                <w:rFonts w:ascii="Times New Roman" w:hAnsi="Times New Roman" w:cs="Times New Roman"/>
                <w:sz w:val="24"/>
                <w:szCs w:val="20"/>
              </w:rPr>
              <w:t>engintegrasikan proses terkait konfigurasi, insiden, dan m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anajemen masalah secara efektif?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b/>
                <w:sz w:val="24"/>
                <w:szCs w:val="24"/>
              </w:rPr>
              <w:t>DS13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36565A" w:rsidRPr="0077261C" w:rsidRDefault="0077261C" w:rsidP="0036565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26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</w:t>
            </w:r>
            <w:proofErr w:type="spellEnd"/>
            <w:r w:rsidRPr="007726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726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Operations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DS13.1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746B58" w:rsidRDefault="00746B58" w:rsidP="00C5610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Operations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Procedures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Instructions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staf menentukan, menerapkan dan memelihara prosedur untuk operasi TI?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Apakah prosedur operasional yang mencakup peralihan </w:t>
            </w:r>
            <w:proofErr w:type="spellStart"/>
            <w:r w:rsidRPr="002A451F">
              <w:rPr>
                <w:rFonts w:ascii="Times New Roman" w:hAnsi="Times New Roman" w:cs="Times New Roman"/>
                <w:i/>
                <w:sz w:val="24"/>
                <w:szCs w:val="24"/>
              </w:rPr>
              <w:t>shif</w:t>
            </w:r>
            <w:r w:rsidR="002A451F" w:rsidRPr="002A451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 seperti pembaruan status, masalah operasional </w:t>
            </w:r>
            <w:proofErr w:type="spellStart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 sudah terlaksana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DS13.2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746B58" w:rsidRDefault="00746B58" w:rsidP="00C5610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Scheduling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semua penjadwalan pekerjaan sudah terlaksana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tugas dari semua urutan proses yang efisien sudah memenuhi persyaratan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DS13.3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746B58" w:rsidRDefault="00746B58" w:rsidP="00C5610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Infrastructure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Monitoring</w:t>
            </w: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sudah terlaksana selama ini penerapan prosedur untuk memantau infrastruktur TI?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staf memastikan informasi tersimpan dalam log operasi rekonstruksi, tinjauan dan pemeriksaan waktu operasi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DS13.4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746B58" w:rsidRDefault="00746B58" w:rsidP="0036565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Sensitive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Documents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Output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Devices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sudah diterap</w:t>
            </w:r>
            <w:r w:rsidR="002A451F">
              <w:rPr>
                <w:rFonts w:ascii="Times New Roman" w:hAnsi="Times New Roman" w:cs="Times New Roman"/>
                <w:sz w:val="24"/>
                <w:szCs w:val="24"/>
              </w:rPr>
              <w:t>kannya selama ini dok</w:t>
            </w: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umen manajemen inventaris untuk aset TI?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Apakah perangkat </w:t>
            </w:r>
            <w:proofErr w:type="spellStart"/>
            <w:r w:rsidRPr="002A451F">
              <w:rPr>
                <w:rFonts w:ascii="Times New Roman" w:hAnsi="Times New Roman" w:cs="Times New Roman"/>
                <w:i/>
                <w:sz w:val="24"/>
                <w:szCs w:val="24"/>
              </w:rPr>
              <w:t>output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 seperti formulir khusus, instrumen, </w:t>
            </w:r>
            <w:proofErr w:type="spellStart"/>
            <w:r w:rsidRPr="002A451F">
              <w:rPr>
                <w:rFonts w:ascii="Times New Roman" w:hAnsi="Times New Roman" w:cs="Times New Roman"/>
                <w:i/>
                <w:sz w:val="24"/>
                <w:szCs w:val="24"/>
              </w:rPr>
              <w:t>printer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A451F">
              <w:rPr>
                <w:rFonts w:ascii="Times New Roman" w:hAnsi="Times New Roman" w:cs="Times New Roman"/>
                <w:i/>
                <w:sz w:val="24"/>
                <w:szCs w:val="24"/>
              </w:rPr>
              <w:t>token</w:t>
            </w:r>
            <w:proofErr w:type="spellEnd"/>
            <w:r w:rsidRPr="0036565A">
              <w:rPr>
                <w:rFonts w:ascii="Times New Roman" w:hAnsi="Times New Roman" w:cs="Times New Roman"/>
                <w:sz w:val="24"/>
                <w:szCs w:val="24"/>
              </w:rPr>
              <w:t xml:space="preserve"> yang terdapat di perusahaan sudah diterapkan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DS13.5</w:t>
            </w:r>
          </w:p>
        </w:tc>
        <w:tc>
          <w:tcPr>
            <w:tcW w:w="8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746B58" w:rsidRDefault="00746B58" w:rsidP="0036565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Preventive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Maintenance</w:t>
            </w:r>
            <w:proofErr w:type="spellEnd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proofErr w:type="spellStart"/>
            <w:r w:rsidRPr="00746B58">
              <w:rPr>
                <w:rFonts w:ascii="Times New Roman" w:hAnsi="Times New Roman" w:cs="Times New Roman"/>
                <w:i/>
                <w:sz w:val="24"/>
                <w:szCs w:val="24"/>
              </w:rPr>
              <w:t>Hardware</w:t>
            </w:r>
            <w:proofErr w:type="spellEnd"/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sudah berjalan prosedur untuk memastikan pemeliharaan infrastruktur yang tepat?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65A" w:rsidRPr="0036565A" w:rsidTr="0036565A">
        <w:trPr>
          <w:trHeight w:val="49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5A" w:rsidRPr="0036565A" w:rsidRDefault="0036565A" w:rsidP="003656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5A" w:rsidRPr="0036565A" w:rsidRDefault="0036565A" w:rsidP="0036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65A">
              <w:rPr>
                <w:rFonts w:ascii="Times New Roman" w:hAnsi="Times New Roman" w:cs="Times New Roman"/>
                <w:sz w:val="24"/>
                <w:szCs w:val="24"/>
              </w:rPr>
              <w:t>Apakah sudah ada penanggulangan apabila terjadi kegagalan atau penurunan kinerja selama ini?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5A" w:rsidRPr="0036565A" w:rsidRDefault="0036565A" w:rsidP="00365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1E5E" w:rsidRDefault="00E61E5E" w:rsidP="00691BB3">
      <w:pPr>
        <w:jc w:val="center"/>
        <w:rPr>
          <w:rFonts w:ascii="Times New Roman" w:hAnsi="Times New Roman" w:cs="Times New Roman"/>
          <w:sz w:val="24"/>
        </w:rPr>
      </w:pPr>
    </w:p>
    <w:p w:rsidR="00691BB3" w:rsidRDefault="00691BB3" w:rsidP="00691BB3">
      <w:pPr>
        <w:jc w:val="center"/>
        <w:rPr>
          <w:rFonts w:ascii="Times New Roman" w:hAnsi="Times New Roman" w:cs="Times New Roman"/>
          <w:sz w:val="24"/>
        </w:rPr>
      </w:pPr>
      <w:r w:rsidRPr="00691BB3">
        <w:rPr>
          <w:rFonts w:ascii="Times New Roman" w:hAnsi="Times New Roman" w:cs="Times New Roman"/>
          <w:sz w:val="24"/>
        </w:rPr>
        <w:t>Mengetahui</w:t>
      </w:r>
      <w:r w:rsidR="00481D8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</w:p>
    <w:p w:rsidR="00691BB3" w:rsidRDefault="00691BB3" w:rsidP="00691BB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Pekanbaru, </w:t>
      </w:r>
      <w:r w:rsidR="006C4734">
        <w:rPr>
          <w:rFonts w:ascii="Times New Roman" w:hAnsi="Times New Roman" w:cs="Times New Roman"/>
          <w:sz w:val="24"/>
        </w:rPr>
        <w:t xml:space="preserve">     </w:t>
      </w:r>
      <w:r w:rsidR="00E61E5E">
        <w:rPr>
          <w:rFonts w:ascii="Times New Roman" w:hAnsi="Times New Roman" w:cs="Times New Roman"/>
          <w:sz w:val="24"/>
        </w:rPr>
        <w:t>Januari 2019</w:t>
      </w:r>
    </w:p>
    <w:p w:rsidR="006C4734" w:rsidRDefault="006C4734" w:rsidP="006C4734">
      <w:pPr>
        <w:ind w:left="6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Responden</w:t>
      </w:r>
      <w:r>
        <w:rPr>
          <w:rFonts w:ascii="Times New Roman" w:hAnsi="Times New Roman" w:cs="Times New Roman"/>
          <w:sz w:val="24"/>
        </w:rPr>
        <w:tab/>
      </w:r>
    </w:p>
    <w:p w:rsidR="006C4734" w:rsidRDefault="006C4734" w:rsidP="00691BB3">
      <w:pPr>
        <w:jc w:val="right"/>
        <w:rPr>
          <w:rFonts w:ascii="Times New Roman" w:hAnsi="Times New Roman" w:cs="Times New Roman"/>
          <w:sz w:val="24"/>
        </w:rPr>
      </w:pPr>
    </w:p>
    <w:p w:rsidR="006C4734" w:rsidRDefault="006C4734" w:rsidP="00691BB3">
      <w:pPr>
        <w:jc w:val="right"/>
        <w:rPr>
          <w:rFonts w:ascii="Times New Roman" w:hAnsi="Times New Roman" w:cs="Times New Roman"/>
          <w:sz w:val="24"/>
        </w:rPr>
      </w:pPr>
    </w:p>
    <w:p w:rsidR="006C4734" w:rsidRPr="00691BB3" w:rsidRDefault="006C4734" w:rsidP="00691BB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4248151</wp:posOffset>
                </wp:positionH>
                <wp:positionV relativeFrom="paragraph">
                  <wp:posOffset>198120</wp:posOffset>
                </wp:positionV>
                <wp:extent cx="1314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4887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15.6pt" to="43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6C4734" w:rsidRPr="0069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2B"/>
    <w:rsid w:val="00026C13"/>
    <w:rsid w:val="00034A2B"/>
    <w:rsid w:val="0009268D"/>
    <w:rsid w:val="000A1931"/>
    <w:rsid w:val="000A48DE"/>
    <w:rsid w:val="001247DF"/>
    <w:rsid w:val="00201496"/>
    <w:rsid w:val="002023BA"/>
    <w:rsid w:val="002A451F"/>
    <w:rsid w:val="0036565A"/>
    <w:rsid w:val="003D0BFF"/>
    <w:rsid w:val="004049DC"/>
    <w:rsid w:val="004100ED"/>
    <w:rsid w:val="00467854"/>
    <w:rsid w:val="00481D84"/>
    <w:rsid w:val="0048715D"/>
    <w:rsid w:val="004A6941"/>
    <w:rsid w:val="004D366F"/>
    <w:rsid w:val="00566783"/>
    <w:rsid w:val="005A1F33"/>
    <w:rsid w:val="005D6642"/>
    <w:rsid w:val="00614D6C"/>
    <w:rsid w:val="00637627"/>
    <w:rsid w:val="00691BB3"/>
    <w:rsid w:val="006C4734"/>
    <w:rsid w:val="00746B58"/>
    <w:rsid w:val="0077261C"/>
    <w:rsid w:val="007A7549"/>
    <w:rsid w:val="007F6157"/>
    <w:rsid w:val="007F7C46"/>
    <w:rsid w:val="00811B42"/>
    <w:rsid w:val="00833413"/>
    <w:rsid w:val="008409B5"/>
    <w:rsid w:val="00971B39"/>
    <w:rsid w:val="009B4DA6"/>
    <w:rsid w:val="009D2A65"/>
    <w:rsid w:val="00A33E0D"/>
    <w:rsid w:val="00A737EE"/>
    <w:rsid w:val="00AA1629"/>
    <w:rsid w:val="00AC32E9"/>
    <w:rsid w:val="00B24C37"/>
    <w:rsid w:val="00BD0947"/>
    <w:rsid w:val="00C56106"/>
    <w:rsid w:val="00C81992"/>
    <w:rsid w:val="00D11978"/>
    <w:rsid w:val="00D15815"/>
    <w:rsid w:val="00D51A3A"/>
    <w:rsid w:val="00D850F0"/>
    <w:rsid w:val="00E22E7C"/>
    <w:rsid w:val="00E23A71"/>
    <w:rsid w:val="00E61E5E"/>
    <w:rsid w:val="00E93CE6"/>
    <w:rsid w:val="00EE7CE0"/>
    <w:rsid w:val="00FA6695"/>
    <w:rsid w:val="00F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F4BFA-34B5-4F02-9406-82D6A9B9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56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36565A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6565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DefaultParagraphFont"/>
    <w:rsid w:val="00E93CE6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3CE6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58F3-7347-4E19-8A71-62BD9C99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11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Khatim</dc:creator>
  <cp:keywords/>
  <dc:description/>
  <cp:lastModifiedBy>Windows User</cp:lastModifiedBy>
  <cp:revision>36</cp:revision>
  <dcterms:created xsi:type="dcterms:W3CDTF">2018-12-03T15:04:00Z</dcterms:created>
  <dcterms:modified xsi:type="dcterms:W3CDTF">2019-01-02T05:06:00Z</dcterms:modified>
</cp:coreProperties>
</file>