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4E8C" w14:textId="01A54841" w:rsidR="00F24553" w:rsidRDefault="00F24553" w:rsidP="00F24553">
      <w:pPr>
        <w:pStyle w:val="ListParagraph"/>
        <w:numPr>
          <w:ilvl w:val="0"/>
          <w:numId w:val="1"/>
        </w:numPr>
      </w:pPr>
      <w:r>
        <w:t xml:space="preserve">Select the first ICMP Echo Request message sent by your </w:t>
      </w:r>
      <w:proofErr w:type="gramStart"/>
      <w:r>
        <w:t>computer, and</w:t>
      </w:r>
      <w:proofErr w:type="gramEnd"/>
      <w:r>
        <w:t xml:space="preserve"> expand the Internet Protocol part of the packet in the packet details window. What is the IP address of your computer? </w:t>
      </w:r>
    </w:p>
    <w:p w14:paraId="3CD184C9" w14:textId="1CF80601" w:rsidR="00F24553" w:rsidRPr="00F24553" w:rsidRDefault="00F24553" w:rsidP="00F24553">
      <w:pPr>
        <w:pStyle w:val="ListParagraph"/>
        <w:numPr>
          <w:ilvl w:val="1"/>
          <w:numId w:val="1"/>
        </w:numPr>
        <w:rPr>
          <w:color w:val="FF0000"/>
        </w:rPr>
      </w:pPr>
      <w:r w:rsidRPr="00F24553">
        <w:rPr>
          <w:color w:val="FF0000"/>
        </w:rPr>
        <w:t>192.168.86.31</w:t>
      </w:r>
    </w:p>
    <w:p w14:paraId="5683B542" w14:textId="28A23DA2" w:rsidR="00F24553" w:rsidRDefault="00F24553" w:rsidP="00F24553">
      <w:pPr>
        <w:pStyle w:val="ListParagraph"/>
        <w:numPr>
          <w:ilvl w:val="0"/>
          <w:numId w:val="1"/>
        </w:numPr>
      </w:pPr>
      <w:r>
        <w:t xml:space="preserve">Within the IP packet header, what is the value in the upper layer protocol field? </w:t>
      </w:r>
    </w:p>
    <w:p w14:paraId="73233515" w14:textId="3A70776D" w:rsidR="00F24553" w:rsidRPr="00F24553" w:rsidRDefault="00F24553" w:rsidP="00F24553">
      <w:pPr>
        <w:pStyle w:val="ListParagraph"/>
        <w:numPr>
          <w:ilvl w:val="1"/>
          <w:numId w:val="1"/>
        </w:numPr>
        <w:rPr>
          <w:color w:val="FF0000"/>
        </w:rPr>
      </w:pPr>
      <w:r w:rsidRPr="00F24553">
        <w:rPr>
          <w:color w:val="FF0000"/>
        </w:rPr>
        <w:t>ICMP</w:t>
      </w:r>
    </w:p>
    <w:p w14:paraId="1E5CD0A2" w14:textId="53C7F593" w:rsidR="00F24553" w:rsidRDefault="00F24553" w:rsidP="00F24553">
      <w:pPr>
        <w:pStyle w:val="ListParagraph"/>
        <w:numPr>
          <w:ilvl w:val="0"/>
          <w:numId w:val="1"/>
        </w:numPr>
      </w:pPr>
      <w:r>
        <w:t>How many bytes are in the IP header?</w:t>
      </w:r>
      <w:r>
        <w:t xml:space="preserve"> </w:t>
      </w:r>
      <w:r w:rsidRPr="00F24553">
        <w:rPr>
          <w:color w:val="FF0000"/>
        </w:rPr>
        <w:t>20</w:t>
      </w:r>
      <w:r w:rsidRPr="00F24553">
        <w:rPr>
          <w:color w:val="FF0000"/>
        </w:rPr>
        <w:t xml:space="preserve"> </w:t>
      </w:r>
      <w:r>
        <w:t xml:space="preserve">How many bytes are in the payload of the IP datagram? </w:t>
      </w:r>
      <w:r>
        <w:rPr>
          <w:color w:val="FF0000"/>
        </w:rPr>
        <w:t xml:space="preserve">3480 </w:t>
      </w:r>
      <w:r>
        <w:t xml:space="preserve">Explain how you determined the number of payload bytes. </w:t>
      </w:r>
    </w:p>
    <w:p w14:paraId="4BC9FAC7" w14:textId="06F097D3" w:rsidR="005745D9" w:rsidRDefault="00F24553" w:rsidP="00F24553">
      <w:pPr>
        <w:pStyle w:val="ListParagraph"/>
        <w:numPr>
          <w:ilvl w:val="0"/>
          <w:numId w:val="1"/>
        </w:numPr>
      </w:pPr>
      <w:r>
        <w:t xml:space="preserve">Has this IP datagram been fragmented? </w:t>
      </w:r>
      <w:proofErr w:type="gramStart"/>
      <w:r w:rsidR="005021EE" w:rsidRPr="005021EE">
        <w:rPr>
          <w:color w:val="FF0000"/>
        </w:rPr>
        <w:t>Yes</w:t>
      </w:r>
      <w:proofErr w:type="gramEnd"/>
      <w:r w:rsidR="005021EE" w:rsidRPr="005021EE">
        <w:rPr>
          <w:color w:val="FF0000"/>
        </w:rPr>
        <w:t xml:space="preserve"> </w:t>
      </w:r>
      <w:r>
        <w:t>Explain how you determined whether or not the datagram has been fragmented.</w:t>
      </w:r>
      <w:r w:rsidR="005021EE">
        <w:t xml:space="preserve"> </w:t>
      </w:r>
      <w:r w:rsidR="005021EE">
        <w:rPr>
          <w:color w:val="FF0000"/>
        </w:rPr>
        <w:t xml:space="preserve">I typed in 3500 and it gave back 3480 </w:t>
      </w:r>
      <w:proofErr w:type="gramStart"/>
      <w:r w:rsidR="005021EE">
        <w:rPr>
          <w:color w:val="FF0000"/>
        </w:rPr>
        <w:t>witch</w:t>
      </w:r>
      <w:proofErr w:type="gramEnd"/>
      <w:r w:rsidR="005021EE">
        <w:rPr>
          <w:color w:val="FF0000"/>
        </w:rPr>
        <w:t xml:space="preserve"> is 20 less and the other 20 is in the header</w:t>
      </w:r>
    </w:p>
    <w:p w14:paraId="68434130" w14:textId="3B178EF8" w:rsidR="005021EE" w:rsidRDefault="005021EE" w:rsidP="00F24553">
      <w:pPr>
        <w:pStyle w:val="ListParagraph"/>
        <w:numPr>
          <w:ilvl w:val="0"/>
          <w:numId w:val="1"/>
        </w:numPr>
      </w:pPr>
      <w:r>
        <w:t xml:space="preserve">Which fields in the IP datagram always change from one datagram to the next within this series of ICMP messages sent by your computer? </w:t>
      </w:r>
      <w:r>
        <w:rPr>
          <w:color w:val="FF0000"/>
        </w:rPr>
        <w:t>Looks like Identification, Time to Live, Header Checksum</w:t>
      </w:r>
    </w:p>
    <w:p w14:paraId="71B9AC1F" w14:textId="3331EE37" w:rsidR="005021EE" w:rsidRDefault="005021EE" w:rsidP="00F24553">
      <w:pPr>
        <w:pStyle w:val="ListParagraph"/>
        <w:numPr>
          <w:ilvl w:val="0"/>
          <w:numId w:val="1"/>
        </w:numPr>
      </w:pPr>
      <w:r>
        <w:t>Which fields stay constant?</w:t>
      </w:r>
      <w:r>
        <w:rPr>
          <w:color w:val="FF0000"/>
        </w:rPr>
        <w:t xml:space="preserve"> Total Length, Flags, Protocol, source Address, </w:t>
      </w:r>
      <w:r w:rsidRPr="005021EE">
        <w:rPr>
          <w:color w:val="FF0000"/>
        </w:rPr>
        <w:t xml:space="preserve">destination Address </w:t>
      </w:r>
      <w:r>
        <w:t xml:space="preserve">Which of the fields must stay constant? </w:t>
      </w:r>
      <w:r>
        <w:rPr>
          <w:color w:val="FF0000"/>
        </w:rPr>
        <w:t xml:space="preserve">source Address, </w:t>
      </w:r>
      <w:r w:rsidRPr="005021EE">
        <w:rPr>
          <w:color w:val="FF0000"/>
        </w:rPr>
        <w:t xml:space="preserve">destination Address </w:t>
      </w:r>
      <w:r>
        <w:t>Which fields must change?</w:t>
      </w:r>
      <w:r w:rsidRPr="005021EE">
        <w:rPr>
          <w:color w:val="FF0000"/>
        </w:rPr>
        <w:t xml:space="preserve"> </w:t>
      </w:r>
      <w:r>
        <w:rPr>
          <w:color w:val="FF0000"/>
        </w:rPr>
        <w:t>Identification</w:t>
      </w:r>
      <w:r>
        <w:t xml:space="preserve"> Why? </w:t>
      </w:r>
      <w:r>
        <w:rPr>
          <w:color w:val="FF0000"/>
        </w:rPr>
        <w:t xml:space="preserve">Each call should have their own </w:t>
      </w:r>
      <w:r>
        <w:rPr>
          <w:color w:val="FF0000"/>
        </w:rPr>
        <w:t>Identification</w:t>
      </w:r>
      <w:r>
        <w:rPr>
          <w:color w:val="FF0000"/>
        </w:rPr>
        <w:t xml:space="preserve"> but the same addresses </w:t>
      </w:r>
    </w:p>
    <w:p w14:paraId="59F31DFF" w14:textId="5EBF735D" w:rsidR="005021EE" w:rsidRDefault="005021EE" w:rsidP="00F24553">
      <w:pPr>
        <w:pStyle w:val="ListParagraph"/>
        <w:numPr>
          <w:ilvl w:val="0"/>
          <w:numId w:val="1"/>
        </w:numPr>
      </w:pPr>
      <w:r>
        <w:t>Describe the pattern you see in the values in the Identification field of the IP datagram</w:t>
      </w:r>
    </w:p>
    <w:sectPr w:rsidR="00502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18C4"/>
    <w:multiLevelType w:val="hybridMultilevel"/>
    <w:tmpl w:val="81E2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53"/>
    <w:rsid w:val="005021EE"/>
    <w:rsid w:val="005745D9"/>
    <w:rsid w:val="00654679"/>
    <w:rsid w:val="009337C0"/>
    <w:rsid w:val="00AE6B7C"/>
    <w:rsid w:val="00F2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C3AE"/>
  <w15:chartTrackingRefBased/>
  <w15:docId w15:val="{F0DB159A-726B-4EFF-84B2-8A0D706A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4771-4BB4-4301-AE96-08E11D38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1</cp:revision>
  <dcterms:created xsi:type="dcterms:W3CDTF">2021-01-28T04:58:00Z</dcterms:created>
  <dcterms:modified xsi:type="dcterms:W3CDTF">2021-01-28T05:53:00Z</dcterms:modified>
</cp:coreProperties>
</file>