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6387372"/>
        <w:docPartObj>
          <w:docPartGallery w:val="Cover Pages"/>
          <w:docPartUnique/>
        </w:docPartObj>
      </w:sdtPr>
      <w:sdtEndPr>
        <w:rPr>
          <w:rFonts w:ascii="Times New Roman" w:hAnsi="Times New Roman"/>
          <w:b/>
          <w:bCs/>
          <w:color w:val="333333"/>
          <w:sz w:val="23"/>
          <w:szCs w:val="23"/>
        </w:rPr>
      </w:sdtEndPr>
      <w:sdtContent>
        <w:p w:rsidR="00B371C9" w:rsidRDefault="00B371C9"/>
        <w:p w:rsidR="00B371C9" w:rsidRDefault="00B371C9">
          <w:pPr>
            <w:rPr>
              <w:rFonts w:ascii="Times New Roman" w:hAnsi="Times New Roman"/>
              <w:b/>
              <w:bCs/>
              <w:color w:val="333333"/>
              <w:sz w:val="23"/>
              <w:szCs w:val="23"/>
            </w:rPr>
          </w:pPr>
          <w:r>
            <w:rPr>
              <w:noProof/>
            </w:rPr>
            <w:pict>
              <v:shapetype id="_x0000_t202" coordsize="21600,21600" o:spt="202" path="m,l,21600r21600,l21600,xe">
                <v:stroke joinstyle="miter"/>
                <v:path gradientshapeok="t" o:connecttype="rect"/>
              </v:shapetype>
              <v:shape id="Text Box 131" o:spid="_x0000_s1027" type="#_x0000_t202" style="position:absolute;margin-left:108pt;margin-top:427.5pt;width:369.7pt;height:177.05pt;z-index:251660288;visibility:visible;mso-wrap-style:square;mso-width-percent:790;mso-left-percent:77;mso-top-percent:540;mso-wrap-distance-left:14.4pt;mso-wrap-distance-top:0;mso-wrap-distance-right:14.4pt;mso-wrap-distance-bottom:0;mso-position-horizontal-relative:margin;mso-position-vertical-relative:page;mso-width-percent:79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inset="0,0,0,0">
                  <w:txbxContent>
                    <w:p w:rsidR="00B371C9" w:rsidRDefault="00B371C9">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Statement of Work</w:t>
                          </w:r>
                        </w:sdtContent>
                      </w:sdt>
                    </w:p>
                    <w:p w:rsidR="00B371C9" w:rsidRDefault="00B371C9">
                      <w:pPr>
                        <w:pStyle w:val="NoSpacing"/>
                        <w:spacing w:before="40" w:after="40"/>
                        <w:rPr>
                          <w:caps/>
                          <w:color w:val="215868" w:themeColor="accent5" w:themeShade="80"/>
                          <w:sz w:val="28"/>
                          <w:szCs w:val="28"/>
                        </w:rPr>
                      </w:pPr>
                    </w:p>
                    <w:p w:rsidR="00B371C9" w:rsidRDefault="00B371C9">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BACC6" w:themeColor="accent5"/>
                              <w:sz w:val="24"/>
                              <w:szCs w:val="24"/>
                            </w:rPr>
                            <w:t>Team A:</w:t>
                          </w:r>
                        </w:sdtContent>
                      </w:sdt>
                      <w:r>
                        <w:rPr>
                          <w:caps/>
                          <w:color w:val="4BACC6" w:themeColor="accent5"/>
                          <w:sz w:val="24"/>
                          <w:szCs w:val="24"/>
                        </w:rPr>
                        <w:t xml:space="preserve"> John berg, eric cowan, david emerson, orlando camacho</w:t>
                      </w:r>
                    </w:p>
                  </w:txbxContent>
                </v:textbox>
                <w10:wrap type="square" anchorx="margin" anchory="page"/>
              </v:shape>
            </w:pict>
          </w:r>
          <w:r>
            <w:rPr>
              <w:noProof/>
            </w:rPr>
            <w:pict>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B371C9" w:rsidRDefault="00B371C9">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w:r>
          <w:r>
            <w:rPr>
              <w:rFonts w:ascii="Times New Roman" w:hAnsi="Times New Roman"/>
              <w:b/>
              <w:bCs/>
              <w:color w:val="333333"/>
              <w:sz w:val="23"/>
              <w:szCs w:val="23"/>
            </w:rPr>
            <w:br w:type="page"/>
          </w:r>
        </w:p>
      </w:sdtContent>
    </w:sdt>
    <w:p w:rsidR="000D5579" w:rsidRPr="000D5579" w:rsidRDefault="000D5579" w:rsidP="000D5579">
      <w:pPr>
        <w:shd w:val="clear" w:color="auto" w:fill="FFFFFF"/>
        <w:spacing w:before="225" w:after="225"/>
        <w:jc w:val="center"/>
        <w:outlineLvl w:val="0"/>
        <w:rPr>
          <w:rFonts w:ascii="Times New Roman" w:hAnsi="Times New Roman"/>
          <w:b/>
          <w:bCs/>
          <w:color w:val="333333"/>
          <w:kern w:val="36"/>
          <w:sz w:val="45"/>
          <w:szCs w:val="45"/>
        </w:rPr>
      </w:pPr>
      <w:r w:rsidRPr="000D5579">
        <w:rPr>
          <w:rFonts w:ascii="Times New Roman" w:hAnsi="Times New Roman"/>
          <w:b/>
          <w:bCs/>
          <w:color w:val="333333"/>
          <w:kern w:val="36"/>
          <w:sz w:val="45"/>
          <w:szCs w:val="45"/>
        </w:rPr>
        <w:lastRenderedPageBreak/>
        <w:t xml:space="preserve">Statement </w:t>
      </w:r>
      <w:bookmarkStart w:id="0" w:name="_GoBack"/>
      <w:bookmarkEnd w:id="0"/>
      <w:r w:rsidR="00B371C9" w:rsidRPr="000D5579">
        <w:rPr>
          <w:rFonts w:ascii="Times New Roman" w:hAnsi="Times New Roman"/>
          <w:b/>
          <w:bCs/>
          <w:color w:val="333333"/>
          <w:kern w:val="36"/>
          <w:sz w:val="45"/>
          <w:szCs w:val="45"/>
        </w:rPr>
        <w:t>of</w:t>
      </w:r>
      <w:r w:rsidRPr="000D5579">
        <w:rPr>
          <w:rFonts w:ascii="Times New Roman" w:hAnsi="Times New Roman"/>
          <w:b/>
          <w:bCs/>
          <w:color w:val="333333"/>
          <w:kern w:val="36"/>
          <w:sz w:val="45"/>
          <w:szCs w:val="45"/>
        </w:rPr>
        <w:t xml:space="preserve"> Work</w:t>
      </w:r>
    </w:p>
    <w:p w:rsidR="000D5579" w:rsidRPr="000D5579" w:rsidRDefault="000D5579" w:rsidP="00B371C9">
      <w:pPr>
        <w:shd w:val="clear" w:color="auto" w:fill="FFFFFF"/>
        <w:spacing w:before="100" w:beforeAutospacing="1" w:after="225" w:line="360" w:lineRule="auto"/>
        <w:rPr>
          <w:rFonts w:ascii="Times New Roman" w:hAnsi="Times New Roman"/>
          <w:color w:val="333333"/>
          <w:sz w:val="23"/>
          <w:szCs w:val="23"/>
        </w:rPr>
      </w:pPr>
      <w:r w:rsidRPr="000D5579">
        <w:rPr>
          <w:rFonts w:ascii="Times New Roman" w:hAnsi="Times New Roman"/>
          <w:b/>
          <w:bCs/>
          <w:color w:val="333333"/>
          <w:sz w:val="23"/>
          <w:szCs w:val="23"/>
        </w:rPr>
        <w:t>A. Introduction</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color w:val="333333"/>
          <w:sz w:val="23"/>
          <w:szCs w:val="23"/>
        </w:rPr>
        <w:t>J.U.N.I.O.R is an adventure game designed to be played in a 2D platform along with a unique 3d world that involves hunting down robots on an alien planet. The objective is to get rid of all the robots and go against the main enemy Dr. Sinister. The team that designs this game consists of four highly motivated individuals that have come together as one to release this game.</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B. Objectives</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color w:val="333333"/>
          <w:sz w:val="23"/>
          <w:szCs w:val="23"/>
        </w:rPr>
        <w:t>The objective of J.U.N.I.O.R is to release a game that will be playable by everybody, from children onto adults. The game will be free of obscene language, and will be designed for the PC. Later formats will include a web based version of the game. The game will be developed with a unique vision in order to make stand out among its competitors.</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C. Scope of Work</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color w:val="333333"/>
          <w:sz w:val="23"/>
          <w:szCs w:val="23"/>
        </w:rPr>
        <w:t>The game will be designed and created over the course of 16 weeks. The game will be created with weekly goals, and various milestones. Each team member has his own unique responsibilities to get this project complete. With that stated, all team members will contribute to each other’s work in order to maintain a highly effective and efficient work design process. The project will consist of Art, Level Design, Coding, Audio, QA testing. The project is set up on a schedule however; work ahead of schedule is highly encouraged in order to meet the strict deadline.</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D. Location of Work</w:t>
      </w:r>
      <w:r w:rsidRPr="000D5579">
        <w:rPr>
          <w:rFonts w:ascii="Times New Roman" w:hAnsi="Times New Roman"/>
          <w:color w:val="333333"/>
          <w:sz w:val="23"/>
          <w:szCs w:val="23"/>
        </w:rPr>
        <w:br/>
        <w:t>Team A's team members are located in four different areas in the United States and are working together through the use of the internet. There is a central repository for code and documents (in the form of a wiki) located at GitHub.</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E. Period or Performance</w:t>
      </w:r>
      <w:r w:rsidRPr="000D5579">
        <w:rPr>
          <w:rFonts w:ascii="Times New Roman" w:hAnsi="Times New Roman"/>
          <w:color w:val="333333"/>
          <w:sz w:val="23"/>
          <w:szCs w:val="23"/>
        </w:rPr>
        <w:br/>
        <w:t>Development on J.U.N.I.O.R. started on Oct. 28, 2013, and will last until Dec. 19, 2013. It will take around ten hours per week, per person. With our four member team that means around 320 man hours total for the completed Alpha version.</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lastRenderedPageBreak/>
        <w:t>F. Deliverables Schedule</w:t>
      </w:r>
      <w:r w:rsidRPr="000D5579">
        <w:rPr>
          <w:rFonts w:ascii="Times New Roman" w:hAnsi="Times New Roman"/>
          <w:color w:val="333333"/>
          <w:sz w:val="23"/>
          <w:szCs w:val="23"/>
        </w:rPr>
        <w:br/>
        <w:t>Week 1 (Oct. 28 - Nov. 3) Team Charter and High Concept</w:t>
      </w:r>
      <w:r w:rsidRPr="000D5579">
        <w:rPr>
          <w:rFonts w:ascii="Times New Roman" w:hAnsi="Times New Roman"/>
          <w:color w:val="333333"/>
          <w:sz w:val="23"/>
          <w:szCs w:val="23"/>
        </w:rPr>
        <w:br/>
        <w:t>Week 2 (Nov. 3 - Nov. 10) Statement of Work and GDD(Draft)</w:t>
      </w:r>
      <w:r w:rsidRPr="000D5579">
        <w:rPr>
          <w:rFonts w:ascii="Times New Roman" w:hAnsi="Times New Roman"/>
          <w:color w:val="333333"/>
          <w:sz w:val="23"/>
          <w:szCs w:val="23"/>
        </w:rPr>
        <w:br/>
        <w:t>Week 3 (Nov. 10 - Nov. 17) Final GDD and initial TDD, Portfolio Part 1 for individuals</w:t>
      </w:r>
      <w:r w:rsidRPr="000D5579">
        <w:rPr>
          <w:rFonts w:ascii="Times New Roman" w:hAnsi="Times New Roman"/>
          <w:color w:val="333333"/>
          <w:sz w:val="23"/>
          <w:szCs w:val="23"/>
        </w:rPr>
        <w:br/>
        <w:t>Week 4 (Nov. 17 - Nov. 24) Final TDD and Project Plan</w:t>
      </w:r>
      <w:r w:rsidRPr="000D5579">
        <w:rPr>
          <w:rFonts w:ascii="Times New Roman" w:hAnsi="Times New Roman"/>
          <w:color w:val="333333"/>
          <w:sz w:val="23"/>
          <w:szCs w:val="23"/>
        </w:rPr>
        <w:br/>
        <w:t>Week 5 (Nov. 24 - Dec.1) Test Plan and also a good time to start work on the Alpha Version</w:t>
      </w:r>
      <w:r w:rsidRPr="000D5579">
        <w:rPr>
          <w:rFonts w:ascii="Times New Roman" w:hAnsi="Times New Roman"/>
          <w:color w:val="333333"/>
          <w:sz w:val="23"/>
          <w:szCs w:val="23"/>
        </w:rPr>
        <w:br/>
        <w:t>Week 6 (Dec. 1 - Dec. 8) Portfolio Part 2 for individuals and continue work on Alpha Version</w:t>
      </w:r>
      <w:r w:rsidRPr="000D5579">
        <w:rPr>
          <w:rFonts w:ascii="Times New Roman" w:hAnsi="Times New Roman"/>
          <w:color w:val="333333"/>
          <w:sz w:val="23"/>
          <w:szCs w:val="23"/>
        </w:rPr>
        <w:br/>
        <w:t>Week 7 (Dec. 8 - Dec. 15) Start on Alpha Version Presentation and continue work on Alpha Version</w:t>
      </w:r>
      <w:r w:rsidRPr="000D5579">
        <w:rPr>
          <w:rFonts w:ascii="Times New Roman" w:hAnsi="Times New Roman"/>
          <w:color w:val="333333"/>
          <w:sz w:val="23"/>
          <w:szCs w:val="23"/>
        </w:rPr>
        <w:br/>
        <w:t>Week 8 (Dec. 15 - Dec. 19) Final Alpha Version and Final Presentation</w:t>
      </w:r>
      <w:r w:rsidRPr="000D5579">
        <w:rPr>
          <w:rFonts w:ascii="Times New Roman" w:hAnsi="Times New Roman"/>
          <w:color w:val="333333"/>
          <w:sz w:val="23"/>
          <w:szCs w:val="23"/>
        </w:rPr>
        <w:br/>
        <w:t>All weeks require each individual to turn in a Status Report and Time Sheet.</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G. Applicable Standards</w:t>
      </w:r>
      <w:r w:rsidRPr="000D5579">
        <w:rPr>
          <w:rFonts w:ascii="Times New Roman" w:hAnsi="Times New Roman"/>
          <w:color w:val="333333"/>
          <w:sz w:val="23"/>
          <w:szCs w:val="23"/>
        </w:rPr>
        <w:br/>
        <w:t>All works that are not the teams own will be properly cited and only used if proper permission is given from the owner of such work.</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b/>
          <w:bCs/>
          <w:color w:val="333333"/>
          <w:sz w:val="23"/>
          <w:szCs w:val="23"/>
        </w:rPr>
        <w:t>H. Acceptance Criteria</w:t>
      </w:r>
      <w:r w:rsidRPr="000D5579">
        <w:rPr>
          <w:rFonts w:ascii="Times New Roman" w:hAnsi="Times New Roman"/>
          <w:color w:val="333333"/>
          <w:sz w:val="23"/>
          <w:szCs w:val="23"/>
        </w:rPr>
        <w:br/>
        <w:t>The game will only be acceptable if the following conditions are met:</w:t>
      </w:r>
    </w:p>
    <w:p w:rsidR="000D5579" w:rsidRPr="000D5579" w:rsidRDefault="000D5579" w:rsidP="00B371C9">
      <w:pPr>
        <w:pStyle w:val="ListParagraph"/>
        <w:numPr>
          <w:ilvl w:val="0"/>
          <w:numId w:val="3"/>
        </w:numPr>
        <w:shd w:val="clear" w:color="auto" w:fill="FFFFFF"/>
        <w:spacing w:before="100" w:beforeAutospacing="1" w:after="100" w:afterAutospacing="1" w:line="360" w:lineRule="auto"/>
        <w:rPr>
          <w:rFonts w:ascii="Times New Roman" w:hAnsi="Times New Roman"/>
          <w:color w:val="333333"/>
          <w:sz w:val="23"/>
          <w:szCs w:val="23"/>
        </w:rPr>
      </w:pPr>
      <w:r w:rsidRPr="000D5579">
        <w:rPr>
          <w:rFonts w:ascii="Times New Roman" w:hAnsi="Times New Roman"/>
          <w:color w:val="333333"/>
          <w:sz w:val="23"/>
          <w:szCs w:val="23"/>
        </w:rPr>
        <w:t>Gameplay is appropriate for any age (no blood and gore, use of drugs, suggestive themes)</w:t>
      </w:r>
    </w:p>
    <w:p w:rsidR="000D5579" w:rsidRPr="000D5579" w:rsidRDefault="000D5579" w:rsidP="00B371C9">
      <w:pPr>
        <w:pStyle w:val="ListParagraph"/>
        <w:numPr>
          <w:ilvl w:val="0"/>
          <w:numId w:val="3"/>
        </w:numPr>
        <w:shd w:val="clear" w:color="auto" w:fill="FFFFFF"/>
        <w:spacing w:before="100" w:beforeAutospacing="1" w:after="100" w:afterAutospacing="1" w:line="360" w:lineRule="auto"/>
        <w:rPr>
          <w:rFonts w:ascii="Times New Roman" w:hAnsi="Times New Roman"/>
          <w:color w:val="333333"/>
          <w:sz w:val="23"/>
          <w:szCs w:val="23"/>
        </w:rPr>
      </w:pPr>
      <w:r w:rsidRPr="000D5579">
        <w:rPr>
          <w:rFonts w:ascii="Times New Roman" w:hAnsi="Times New Roman"/>
          <w:color w:val="333333"/>
          <w:sz w:val="23"/>
          <w:szCs w:val="23"/>
        </w:rPr>
        <w:t>All property is appropriately accounted for and credit given</w:t>
      </w:r>
    </w:p>
    <w:p w:rsidR="000D5579" w:rsidRPr="000D5579" w:rsidRDefault="000D5579" w:rsidP="00B371C9">
      <w:pPr>
        <w:pStyle w:val="ListParagraph"/>
        <w:numPr>
          <w:ilvl w:val="0"/>
          <w:numId w:val="3"/>
        </w:numPr>
        <w:shd w:val="clear" w:color="auto" w:fill="FFFFFF"/>
        <w:spacing w:before="100" w:beforeAutospacing="1" w:after="100" w:afterAutospacing="1" w:line="360" w:lineRule="auto"/>
        <w:rPr>
          <w:rFonts w:ascii="Times New Roman" w:hAnsi="Times New Roman"/>
          <w:color w:val="333333"/>
          <w:sz w:val="23"/>
          <w:szCs w:val="23"/>
        </w:rPr>
      </w:pPr>
      <w:r w:rsidRPr="000D5579">
        <w:rPr>
          <w:rFonts w:ascii="Times New Roman" w:hAnsi="Times New Roman"/>
          <w:color w:val="333333"/>
          <w:sz w:val="23"/>
          <w:szCs w:val="23"/>
        </w:rPr>
        <w:t>The game has been tested thoroughly and found to have little to no bugs</w:t>
      </w:r>
    </w:p>
    <w:p w:rsidR="000D5579" w:rsidRPr="000D5579" w:rsidRDefault="000D5579" w:rsidP="00B371C9">
      <w:pPr>
        <w:pStyle w:val="ListParagraph"/>
        <w:numPr>
          <w:ilvl w:val="0"/>
          <w:numId w:val="3"/>
        </w:numPr>
        <w:shd w:val="clear" w:color="auto" w:fill="FFFFFF"/>
        <w:spacing w:before="100" w:beforeAutospacing="1" w:after="100" w:afterAutospacing="1" w:line="360" w:lineRule="auto"/>
        <w:rPr>
          <w:rFonts w:ascii="Times New Roman" w:hAnsi="Times New Roman"/>
          <w:color w:val="333333"/>
          <w:sz w:val="23"/>
          <w:szCs w:val="23"/>
        </w:rPr>
      </w:pPr>
      <w:r w:rsidRPr="000D5579">
        <w:rPr>
          <w:rFonts w:ascii="Times New Roman" w:hAnsi="Times New Roman"/>
          <w:color w:val="333333"/>
          <w:sz w:val="23"/>
          <w:szCs w:val="23"/>
        </w:rPr>
        <w:t>All reports form testing need to suggest the prior for the publisher to sufficient knowledge of the game's condition</w:t>
      </w:r>
    </w:p>
    <w:p w:rsidR="000D5579" w:rsidRPr="000D5579" w:rsidRDefault="000D5579" w:rsidP="00B371C9">
      <w:pPr>
        <w:shd w:val="clear" w:color="auto" w:fill="FFFFFF"/>
        <w:spacing w:before="225" w:after="225" w:line="360" w:lineRule="auto"/>
        <w:rPr>
          <w:rFonts w:ascii="Times New Roman" w:hAnsi="Times New Roman"/>
          <w:color w:val="333333"/>
          <w:sz w:val="23"/>
          <w:szCs w:val="23"/>
        </w:rPr>
      </w:pPr>
      <w:r w:rsidRPr="000D5579">
        <w:rPr>
          <w:rFonts w:ascii="Times New Roman" w:hAnsi="Times New Roman"/>
          <w:color w:val="333333"/>
          <w:sz w:val="23"/>
          <w:szCs w:val="23"/>
        </w:rPr>
        <w:t>Upon meeting these conditions the publisher can feel safe in moving forward with the project.</w:t>
      </w:r>
    </w:p>
    <w:p w:rsidR="000D5579" w:rsidRPr="00B371C9" w:rsidRDefault="000D5579" w:rsidP="00B371C9">
      <w:pPr>
        <w:shd w:val="clear" w:color="auto" w:fill="FFFFFF"/>
        <w:spacing w:before="225" w:after="100" w:afterAutospacing="1" w:line="360" w:lineRule="auto"/>
        <w:rPr>
          <w:rFonts w:ascii="Times New Roman" w:hAnsi="Times New Roman"/>
          <w:b/>
          <w:bCs/>
          <w:color w:val="333333"/>
          <w:sz w:val="23"/>
          <w:szCs w:val="23"/>
        </w:rPr>
      </w:pPr>
      <w:r w:rsidRPr="000D5579">
        <w:rPr>
          <w:rFonts w:ascii="Times New Roman" w:hAnsi="Times New Roman"/>
          <w:b/>
          <w:bCs/>
          <w:color w:val="333333"/>
          <w:sz w:val="23"/>
          <w:szCs w:val="23"/>
        </w:rPr>
        <w:t>I. Special Requirements</w:t>
      </w:r>
      <w:r w:rsidRPr="000D5579">
        <w:rPr>
          <w:rFonts w:ascii="Times New Roman" w:hAnsi="Times New Roman"/>
        </w:rPr>
        <w:br/>
        <w:t>This game is a simple single player game for the PC. The only special requirement is that the player must have internet connection to download the game and be able to run DirectX 9 graphics.</w:t>
      </w:r>
    </w:p>
    <w:p w:rsidR="00772002" w:rsidRPr="000D5579" w:rsidRDefault="00772002" w:rsidP="00B371C9">
      <w:pPr>
        <w:spacing w:line="360" w:lineRule="auto"/>
      </w:pPr>
    </w:p>
    <w:sectPr w:rsidR="00772002" w:rsidRPr="000D5579" w:rsidSect="00B371C9">
      <w:pgSz w:w="12240" w:h="15840"/>
      <w:pgMar w:top="128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35B37"/>
    <w:multiLevelType w:val="hybridMultilevel"/>
    <w:tmpl w:val="F6DA9D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79D6994"/>
    <w:multiLevelType w:val="hybridMultilevel"/>
    <w:tmpl w:val="CB04DFC0"/>
    <w:lvl w:ilvl="0" w:tplc="44B66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016439"/>
    <w:multiLevelType w:val="multilevel"/>
    <w:tmpl w:val="5FF6F5A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4050"/>
        </w:tabs>
        <w:ind w:left="4050" w:hanging="360"/>
      </w:pPr>
      <w:rPr>
        <w:rFonts w:ascii="Courier New" w:hAnsi="Courier New" w:hint="default"/>
        <w:sz w:val="20"/>
      </w:rPr>
    </w:lvl>
    <w:lvl w:ilvl="2" w:tentative="1">
      <w:start w:val="1"/>
      <w:numFmt w:val="bullet"/>
      <w:lvlText w:val=""/>
      <w:lvlJc w:val="left"/>
      <w:pPr>
        <w:tabs>
          <w:tab w:val="num" w:pos="4770"/>
        </w:tabs>
        <w:ind w:left="4770" w:hanging="360"/>
      </w:pPr>
      <w:rPr>
        <w:rFonts w:ascii="Wingdings" w:hAnsi="Wingdings" w:hint="default"/>
        <w:sz w:val="20"/>
      </w:rPr>
    </w:lvl>
    <w:lvl w:ilvl="3" w:tentative="1">
      <w:start w:val="1"/>
      <w:numFmt w:val="bullet"/>
      <w:lvlText w:val=""/>
      <w:lvlJc w:val="left"/>
      <w:pPr>
        <w:tabs>
          <w:tab w:val="num" w:pos="5490"/>
        </w:tabs>
        <w:ind w:left="5490" w:hanging="360"/>
      </w:pPr>
      <w:rPr>
        <w:rFonts w:ascii="Wingdings" w:hAnsi="Wingdings" w:hint="default"/>
        <w:sz w:val="20"/>
      </w:rPr>
    </w:lvl>
    <w:lvl w:ilvl="4" w:tentative="1">
      <w:start w:val="1"/>
      <w:numFmt w:val="bullet"/>
      <w:lvlText w:val=""/>
      <w:lvlJc w:val="left"/>
      <w:pPr>
        <w:tabs>
          <w:tab w:val="num" w:pos="6210"/>
        </w:tabs>
        <w:ind w:left="6210" w:hanging="360"/>
      </w:pPr>
      <w:rPr>
        <w:rFonts w:ascii="Wingdings" w:hAnsi="Wingdings" w:hint="default"/>
        <w:sz w:val="20"/>
      </w:rPr>
    </w:lvl>
    <w:lvl w:ilvl="5" w:tentative="1">
      <w:start w:val="1"/>
      <w:numFmt w:val="bullet"/>
      <w:lvlText w:val=""/>
      <w:lvlJc w:val="left"/>
      <w:pPr>
        <w:tabs>
          <w:tab w:val="num" w:pos="6930"/>
        </w:tabs>
        <w:ind w:left="6930" w:hanging="360"/>
      </w:pPr>
      <w:rPr>
        <w:rFonts w:ascii="Wingdings" w:hAnsi="Wingdings" w:hint="default"/>
        <w:sz w:val="20"/>
      </w:rPr>
    </w:lvl>
    <w:lvl w:ilvl="6" w:tentative="1">
      <w:start w:val="1"/>
      <w:numFmt w:val="bullet"/>
      <w:lvlText w:val=""/>
      <w:lvlJc w:val="left"/>
      <w:pPr>
        <w:tabs>
          <w:tab w:val="num" w:pos="7650"/>
        </w:tabs>
        <w:ind w:left="7650" w:hanging="360"/>
      </w:pPr>
      <w:rPr>
        <w:rFonts w:ascii="Wingdings" w:hAnsi="Wingdings" w:hint="default"/>
        <w:sz w:val="20"/>
      </w:rPr>
    </w:lvl>
    <w:lvl w:ilvl="7" w:tentative="1">
      <w:start w:val="1"/>
      <w:numFmt w:val="bullet"/>
      <w:lvlText w:val=""/>
      <w:lvlJc w:val="left"/>
      <w:pPr>
        <w:tabs>
          <w:tab w:val="num" w:pos="8370"/>
        </w:tabs>
        <w:ind w:left="8370" w:hanging="360"/>
      </w:pPr>
      <w:rPr>
        <w:rFonts w:ascii="Wingdings" w:hAnsi="Wingdings" w:hint="default"/>
        <w:sz w:val="20"/>
      </w:rPr>
    </w:lvl>
    <w:lvl w:ilvl="8" w:tentative="1">
      <w:start w:val="1"/>
      <w:numFmt w:val="bullet"/>
      <w:lvlText w:val=""/>
      <w:lvlJc w:val="left"/>
      <w:pPr>
        <w:tabs>
          <w:tab w:val="num" w:pos="9090"/>
        </w:tabs>
        <w:ind w:left="9090" w:hanging="360"/>
      </w:pPr>
      <w:rPr>
        <w:rFonts w:ascii="Wingdings" w:hAnsi="Wingdings" w:hint="default"/>
        <w:sz w:val="20"/>
      </w:rPr>
    </w:lvl>
  </w:abstractNum>
  <w:abstractNum w:abstractNumId="3">
    <w:nsid w:val="7BB92884"/>
    <w:multiLevelType w:val="hybridMultilevel"/>
    <w:tmpl w:val="BF3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
  <w:rsids>
    <w:rsidRoot w:val="00772002"/>
    <w:rsid w:val="000D4481"/>
    <w:rsid w:val="000D5579"/>
    <w:rsid w:val="001F468D"/>
    <w:rsid w:val="00772002"/>
    <w:rsid w:val="00B3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0E5E0AA8-521F-4544-8ED1-8AD846B5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link w:val="Heading1Char"/>
    <w:uiPriority w:val="9"/>
    <w:qFormat/>
    <w:rsid w:val="000D5579"/>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79"/>
    <w:rPr>
      <w:b/>
      <w:bCs/>
      <w:kern w:val="36"/>
      <w:sz w:val="48"/>
      <w:szCs w:val="48"/>
    </w:rPr>
  </w:style>
  <w:style w:type="paragraph" w:styleId="NormalWeb">
    <w:name w:val="Normal (Web)"/>
    <w:basedOn w:val="Normal"/>
    <w:uiPriority w:val="99"/>
    <w:semiHidden/>
    <w:unhideWhenUsed/>
    <w:rsid w:val="000D5579"/>
    <w:pPr>
      <w:spacing w:before="100" w:beforeAutospacing="1" w:after="100" w:afterAutospacing="1"/>
    </w:pPr>
    <w:rPr>
      <w:rFonts w:ascii="Times New Roman" w:hAnsi="Times New Roman"/>
    </w:rPr>
  </w:style>
  <w:style w:type="character" w:styleId="Strong">
    <w:name w:val="Strong"/>
    <w:basedOn w:val="DefaultParagraphFont"/>
    <w:uiPriority w:val="22"/>
    <w:qFormat/>
    <w:rsid w:val="000D5579"/>
    <w:rPr>
      <w:b/>
      <w:bCs/>
    </w:rPr>
  </w:style>
  <w:style w:type="paragraph" w:styleId="ListParagraph">
    <w:name w:val="List Paragraph"/>
    <w:basedOn w:val="Normal"/>
    <w:uiPriority w:val="34"/>
    <w:qFormat/>
    <w:rsid w:val="000D5579"/>
    <w:pPr>
      <w:ind w:left="720"/>
      <w:contextualSpacing/>
    </w:pPr>
  </w:style>
  <w:style w:type="paragraph" w:styleId="NoSpacing">
    <w:name w:val="No Spacing"/>
    <w:link w:val="NoSpacingChar"/>
    <w:uiPriority w:val="1"/>
    <w:qFormat/>
    <w:rsid w:val="00B371C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71C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627711">
      <w:bodyDiv w:val="1"/>
      <w:marLeft w:val="0"/>
      <w:marRight w:val="0"/>
      <w:marTop w:val="0"/>
      <w:marBottom w:val="0"/>
      <w:divBdr>
        <w:top w:val="none" w:sz="0" w:space="0" w:color="auto"/>
        <w:left w:val="none" w:sz="0" w:space="0" w:color="auto"/>
        <w:bottom w:val="none" w:sz="0" w:space="0" w:color="auto"/>
        <w:right w:val="none" w:sz="0" w:space="0" w:color="auto"/>
      </w:divBdr>
      <w:divsChild>
        <w:div w:id="631330617">
          <w:marLeft w:val="0"/>
          <w:marRight w:val="0"/>
          <w:marTop w:val="0"/>
          <w:marBottom w:val="0"/>
          <w:divBdr>
            <w:top w:val="none" w:sz="0" w:space="0" w:color="auto"/>
            <w:left w:val="none" w:sz="0" w:space="0" w:color="auto"/>
            <w:bottom w:val="none" w:sz="0" w:space="0" w:color="auto"/>
            <w:right w:val="none" w:sz="0" w:space="0" w:color="auto"/>
          </w:divBdr>
        </w:div>
        <w:div w:id="439952082">
          <w:marLeft w:val="0"/>
          <w:marRight w:val="0"/>
          <w:marTop w:val="0"/>
          <w:marBottom w:val="0"/>
          <w:divBdr>
            <w:top w:val="none" w:sz="0" w:space="0" w:color="auto"/>
            <w:left w:val="none" w:sz="0" w:space="0" w:color="auto"/>
            <w:bottom w:val="none" w:sz="0" w:space="0" w:color="auto"/>
            <w:right w:val="none" w:sz="0" w:space="0" w:color="auto"/>
          </w:divBdr>
          <w:divsChild>
            <w:div w:id="158157153">
              <w:marLeft w:val="0"/>
              <w:marRight w:val="0"/>
              <w:marTop w:val="0"/>
              <w:marBottom w:val="0"/>
              <w:divBdr>
                <w:top w:val="none" w:sz="0" w:space="0" w:color="auto"/>
                <w:left w:val="none" w:sz="0" w:space="0" w:color="auto"/>
                <w:bottom w:val="none" w:sz="0" w:space="0" w:color="auto"/>
                <w:right w:val="none" w:sz="0" w:space="0" w:color="auto"/>
              </w:divBdr>
              <w:divsChild>
                <w:div w:id="653339755">
                  <w:marLeft w:val="0"/>
                  <w:marRight w:val="0"/>
                  <w:marTop w:val="0"/>
                  <w:marBottom w:val="0"/>
                  <w:divBdr>
                    <w:top w:val="none" w:sz="0" w:space="0" w:color="auto"/>
                    <w:left w:val="none" w:sz="0" w:space="0" w:color="auto"/>
                    <w:bottom w:val="none" w:sz="0" w:space="0" w:color="auto"/>
                    <w:right w:val="none" w:sz="0" w:space="0" w:color="auto"/>
                  </w:divBdr>
                  <w:divsChild>
                    <w:div w:id="7138977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Gaught Education and Training</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Team A:</dc:creator>
  <cp:keywords/>
  <dc:description/>
  <cp:lastModifiedBy>John Berg</cp:lastModifiedBy>
  <cp:revision>2</cp:revision>
  <dcterms:created xsi:type="dcterms:W3CDTF">2013-11-11T01:29:00Z</dcterms:created>
  <dcterms:modified xsi:type="dcterms:W3CDTF">2013-11-11T01:29:00Z</dcterms:modified>
</cp:coreProperties>
</file>