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0B095" w14:textId="0F8F3177" w:rsidR="00EB63C1" w:rsidRDefault="00421C72" w:rsidP="00857EAB">
      <w:pPr>
        <w:jc w:val="center"/>
      </w:pPr>
      <w:r>
        <w:t>Python Final Project Proposal</w:t>
      </w:r>
    </w:p>
    <w:p w14:paraId="77AE8466" w14:textId="565B3C0D" w:rsidR="00421C72" w:rsidRDefault="00857EAB" w:rsidP="00857EAB">
      <w:pPr>
        <w:jc w:val="center"/>
      </w:pPr>
      <w:r>
        <w:t>Annie Liu</w:t>
      </w:r>
    </w:p>
    <w:p w14:paraId="18528C72" w14:textId="5AE0E2AE" w:rsidR="00421C72" w:rsidRDefault="00421C72" w:rsidP="00421C72">
      <w:bookmarkStart w:id="0" w:name="_GoBack"/>
      <w:r w:rsidRPr="00421C72">
        <w:rPr>
          <w:b/>
          <w:bCs/>
          <w:u w:val="single"/>
        </w:rPr>
        <w:t>Proposal</w:t>
      </w:r>
      <w:r>
        <w:t xml:space="preserve">: Automate </w:t>
      </w:r>
      <w:r w:rsidR="00421268">
        <w:t xml:space="preserve">the trending graph portion for the Bausch and Lomb bi-weekly Amazon reports. </w:t>
      </w:r>
      <w:r w:rsidR="00350EEB">
        <w:t xml:space="preserve">I </w:t>
      </w:r>
      <w:bookmarkEnd w:id="0"/>
      <w:r w:rsidR="00350EEB">
        <w:t xml:space="preserve">plan to </w:t>
      </w:r>
      <w:r w:rsidR="0094705E">
        <w:t>open the amazon raw data in</w:t>
      </w:r>
      <w:r w:rsidR="00350EEB">
        <w:t xml:space="preserve"> </w:t>
      </w:r>
      <w:proofErr w:type="spellStart"/>
      <w:r w:rsidR="00350EEB">
        <w:t>jupyter</w:t>
      </w:r>
      <w:proofErr w:type="spellEnd"/>
      <w:r w:rsidR="00350EEB">
        <w:t xml:space="preserve"> notebooks to create a </w:t>
      </w:r>
      <w:r w:rsidR="0094705E">
        <w:t xml:space="preserve">script that can </w:t>
      </w:r>
      <w:r w:rsidR="008D14EE">
        <w:t xml:space="preserve">filter and </w:t>
      </w:r>
      <w:r w:rsidR="00495E2C">
        <w:t xml:space="preserve">create a line graph by </w:t>
      </w:r>
      <w:r w:rsidR="00351343">
        <w:t xml:space="preserve">week for each </w:t>
      </w:r>
      <w:proofErr w:type="gramStart"/>
      <w:r w:rsidR="00351343">
        <w:t>o</w:t>
      </w:r>
      <w:r w:rsidR="00495E2C">
        <w:t>rders</w:t>
      </w:r>
      <w:proofErr w:type="gramEnd"/>
      <w:r w:rsidR="00495E2C">
        <w:t xml:space="preserve">. </w:t>
      </w:r>
      <w:r w:rsidR="00350EEB">
        <w:t xml:space="preserve"> </w:t>
      </w:r>
    </w:p>
    <w:p w14:paraId="00651BE2" w14:textId="77777777" w:rsidR="003C43EB" w:rsidRDefault="003C43EB" w:rsidP="00421C72"/>
    <w:p w14:paraId="636B9BFE" w14:textId="04D77376" w:rsidR="00421C72" w:rsidRDefault="00421C72" w:rsidP="006F586B">
      <w:r w:rsidRPr="00421C72">
        <w:rPr>
          <w:b/>
          <w:bCs/>
          <w:u w:val="single"/>
        </w:rPr>
        <w:t>Details</w:t>
      </w:r>
      <w:r>
        <w:t xml:space="preserve">: </w:t>
      </w:r>
      <w:r w:rsidR="00956CD4">
        <w:t xml:space="preserve">I am currently providing </w:t>
      </w:r>
      <w:r w:rsidR="00B53562">
        <w:t xml:space="preserve">bi-weekly </w:t>
      </w:r>
      <w:r w:rsidR="00956CD4">
        <w:t xml:space="preserve">Amazon reports </w:t>
      </w:r>
      <w:r w:rsidR="00B53562">
        <w:t xml:space="preserve">for 5 </w:t>
      </w:r>
      <w:r w:rsidR="009E02C9">
        <w:t xml:space="preserve">Bausch and Lomb </w:t>
      </w:r>
      <w:r w:rsidR="00B53562">
        <w:t>brands. Each brand has at least 2 order</w:t>
      </w:r>
      <w:r w:rsidR="009E02C9">
        <w:t>s</w:t>
      </w:r>
      <w:r w:rsidR="00B53562">
        <w:t>, one</w:t>
      </w:r>
      <w:r w:rsidR="009F4A51">
        <w:t xml:space="preserve"> or more</w:t>
      </w:r>
      <w:r w:rsidR="00B53562">
        <w:t xml:space="preserve"> focusing on DPVR and the other focusing on ROAS. </w:t>
      </w:r>
      <w:r w:rsidR="0087661E">
        <w:t xml:space="preserve">For one amazon report, I </w:t>
      </w:r>
      <w:proofErr w:type="gramStart"/>
      <w:r w:rsidR="0087661E">
        <w:t>have to</w:t>
      </w:r>
      <w:proofErr w:type="gramEnd"/>
      <w:r w:rsidR="0087661E">
        <w:t xml:space="preserve"> pull 4 separate reports from Amazon</w:t>
      </w:r>
      <w:r w:rsidR="000C1CE1">
        <w:t xml:space="preserve">, each with different time ranges and metrics. </w:t>
      </w:r>
      <w:r w:rsidR="00090D94">
        <w:t xml:space="preserve">For this project, I would like to focus on the trending graph portion. Usually I would have to </w:t>
      </w:r>
      <w:r w:rsidR="00844371">
        <w:t xml:space="preserve">pivot and filter the data. </w:t>
      </w:r>
      <w:r w:rsidR="005D4D97">
        <w:t xml:space="preserve">Then, </w:t>
      </w:r>
      <w:r w:rsidR="004F5EFB">
        <w:t xml:space="preserve">manually add in two calculated metrics </w:t>
      </w:r>
      <w:r w:rsidR="008C6664">
        <w:t xml:space="preserve">(DPVR and Purchase rate) </w:t>
      </w:r>
      <w:r w:rsidR="004F5EFB">
        <w:t xml:space="preserve">as they are not accurate after pivoting. </w:t>
      </w:r>
      <w:r w:rsidR="001E48C8">
        <w:t xml:space="preserve">For the lines with DPVR as the KPI, I would create a line graph to show the trend for DPVR and Purchase rate. For the lines with ROAS as the KPI, I would create a line graph to show the trend for ROAS and </w:t>
      </w:r>
      <w:r w:rsidR="00F819CF">
        <w:t xml:space="preserve">Purchase rate. </w:t>
      </w:r>
      <w:r w:rsidR="009F1D69">
        <w:t xml:space="preserve">Both graphs would show the two metrics on separate axis. </w:t>
      </w:r>
      <w:r w:rsidR="0021541B">
        <w:t xml:space="preserve">Lastly, I would make sure the graph is plotted accurately, include the title name, </w:t>
      </w:r>
      <w:r w:rsidR="009804E6">
        <w:t xml:space="preserve">and include the </w:t>
      </w:r>
      <w:r w:rsidR="0021541B">
        <w:t xml:space="preserve">axis names. </w:t>
      </w:r>
      <w:r w:rsidR="00844371">
        <w:t xml:space="preserve">For example, with </w:t>
      </w:r>
      <w:proofErr w:type="spellStart"/>
      <w:r w:rsidR="00844371">
        <w:t>Lumify</w:t>
      </w:r>
      <w:proofErr w:type="spellEnd"/>
      <w:r w:rsidR="00844371">
        <w:t xml:space="preserve">, I </w:t>
      </w:r>
      <w:r w:rsidR="005D4D97">
        <w:t xml:space="preserve">would have to repeat this process 5 times for each of the orders. </w:t>
      </w:r>
      <w:r w:rsidR="00917BBE">
        <w:t xml:space="preserve">This is not a difficult task, but it would improve the time needed to </w:t>
      </w:r>
      <w:r w:rsidR="00FA0C5A">
        <w:t xml:space="preserve">complete the repetitive reports. </w:t>
      </w:r>
    </w:p>
    <w:p w14:paraId="10349F81" w14:textId="4DD7E15E" w:rsidR="00DE34BB" w:rsidRDefault="00DE34BB" w:rsidP="00421C72"/>
    <w:p w14:paraId="0F5A029D" w14:textId="77777777" w:rsidR="00DE34BB" w:rsidRDefault="00DE34BB" w:rsidP="00421C7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Challenges: </w:t>
      </w:r>
    </w:p>
    <w:p w14:paraId="4DAC402D" w14:textId="59B19EB2" w:rsidR="00F37A01" w:rsidRDefault="00DE34BB" w:rsidP="00C54386">
      <w:pPr>
        <w:pStyle w:val="ListParagraph"/>
        <w:numPr>
          <w:ilvl w:val="0"/>
          <w:numId w:val="1"/>
        </w:numPr>
      </w:pPr>
      <w:r>
        <w:t>I</w:t>
      </w:r>
      <w:r w:rsidR="00181F82">
        <w:t xml:space="preserve"> </w:t>
      </w:r>
      <w:r w:rsidR="00207130">
        <w:t xml:space="preserve">still need to familiarize myself with creating pivot table and line graphs in Python </w:t>
      </w:r>
    </w:p>
    <w:p w14:paraId="0E220695" w14:textId="57BD251E" w:rsidR="00C54386" w:rsidRDefault="002730CE" w:rsidP="00C54386">
      <w:pPr>
        <w:pStyle w:val="ListParagraph"/>
        <w:numPr>
          <w:ilvl w:val="0"/>
          <w:numId w:val="1"/>
        </w:numPr>
      </w:pPr>
      <w:r>
        <w:t>T</w:t>
      </w:r>
      <w:r w:rsidR="00C54386">
        <w:t xml:space="preserve">he trends are shown by </w:t>
      </w:r>
      <w:r w:rsidR="0053024E">
        <w:t>week,</w:t>
      </w:r>
      <w:r w:rsidR="00875F8D">
        <w:t xml:space="preserve"> </w:t>
      </w:r>
      <w:r w:rsidR="008D6FAD">
        <w:t>each campaign ha</w:t>
      </w:r>
      <w:r w:rsidR="0053024E">
        <w:t>d</w:t>
      </w:r>
      <w:r w:rsidR="008D6FAD">
        <w:t xml:space="preserve"> a different start </w:t>
      </w:r>
      <w:r w:rsidR="007F226F">
        <w:t>date</w:t>
      </w:r>
      <w:r w:rsidR="0053024E">
        <w:t>,</w:t>
      </w:r>
      <w:r w:rsidR="00875F8D">
        <w:t xml:space="preserve"> </w:t>
      </w:r>
      <w:r w:rsidR="00D432E2">
        <w:t xml:space="preserve">I would like to show the weeks grouped </w:t>
      </w:r>
      <w:r w:rsidR="007F226F">
        <w:t xml:space="preserve">accordingly to their start date. </w:t>
      </w:r>
      <w:r w:rsidR="00215F7B">
        <w:t>My solution to this is to pull the report by day</w:t>
      </w:r>
      <w:r w:rsidR="0053024E">
        <w:t xml:space="preserve"> and group them </w:t>
      </w:r>
      <w:r w:rsidR="00F4737D">
        <w:t>by week according to the start date</w:t>
      </w:r>
      <w:r w:rsidR="007E4EF6">
        <w:t xml:space="preserve">. </w:t>
      </w:r>
      <w:r w:rsidR="00AE2889">
        <w:t xml:space="preserve">For this project, </w:t>
      </w:r>
      <w:r w:rsidR="007E4EF6">
        <w:t>I would like to figure out a best pr</w:t>
      </w:r>
      <w:r w:rsidR="00267FAF">
        <w:t xml:space="preserve">actice to filter the days into weeks. </w:t>
      </w:r>
      <w:r w:rsidR="009153EF">
        <w:t xml:space="preserve"> </w:t>
      </w:r>
    </w:p>
    <w:p w14:paraId="1AFCDC9C" w14:textId="2E66B51A" w:rsidR="00F722BA" w:rsidRPr="00DE34BB" w:rsidRDefault="00110277" w:rsidP="00FA1AA0">
      <w:pPr>
        <w:pStyle w:val="ListParagraph"/>
        <w:numPr>
          <w:ilvl w:val="0"/>
          <w:numId w:val="1"/>
        </w:numPr>
      </w:pPr>
      <w:r>
        <w:t xml:space="preserve">Sometimes one order split into multiple orders due to extension of a campaign or </w:t>
      </w:r>
      <w:r w:rsidR="009B11F2">
        <w:t>due to the start of a new month. I would need to make sure the orders that belong together</w:t>
      </w:r>
      <w:r w:rsidR="00145893">
        <w:t xml:space="preserve"> are grouped correctly when data is pivoted. </w:t>
      </w:r>
    </w:p>
    <w:sectPr w:rsidR="00F722BA" w:rsidRPr="00DE3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6A1093" w14:textId="77777777" w:rsidR="00351343" w:rsidRDefault="00351343" w:rsidP="00351343">
      <w:pPr>
        <w:spacing w:after="0" w:line="240" w:lineRule="auto"/>
      </w:pPr>
      <w:r>
        <w:separator/>
      </w:r>
    </w:p>
  </w:endnote>
  <w:endnote w:type="continuationSeparator" w:id="0">
    <w:p w14:paraId="6FFDE37C" w14:textId="77777777" w:rsidR="00351343" w:rsidRDefault="00351343" w:rsidP="00351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E61438" w14:textId="77777777" w:rsidR="00351343" w:rsidRDefault="00351343" w:rsidP="00351343">
      <w:pPr>
        <w:spacing w:after="0" w:line="240" w:lineRule="auto"/>
      </w:pPr>
      <w:r>
        <w:separator/>
      </w:r>
    </w:p>
  </w:footnote>
  <w:footnote w:type="continuationSeparator" w:id="0">
    <w:p w14:paraId="24FBC510" w14:textId="77777777" w:rsidR="00351343" w:rsidRDefault="00351343" w:rsidP="00351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2593D"/>
    <w:multiLevelType w:val="hybridMultilevel"/>
    <w:tmpl w:val="A1C6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72"/>
    <w:rsid w:val="00001446"/>
    <w:rsid w:val="00090D94"/>
    <w:rsid w:val="000C1CE1"/>
    <w:rsid w:val="00110277"/>
    <w:rsid w:val="00145893"/>
    <w:rsid w:val="00181F82"/>
    <w:rsid w:val="001E0E28"/>
    <w:rsid w:val="001E48C8"/>
    <w:rsid w:val="00207130"/>
    <w:rsid w:val="0021541B"/>
    <w:rsid w:val="00215F7B"/>
    <w:rsid w:val="00267FAF"/>
    <w:rsid w:val="002730CE"/>
    <w:rsid w:val="002E75A4"/>
    <w:rsid w:val="00336EA0"/>
    <w:rsid w:val="00350EEB"/>
    <w:rsid w:val="00351343"/>
    <w:rsid w:val="003C43EB"/>
    <w:rsid w:val="00421268"/>
    <w:rsid w:val="00421C72"/>
    <w:rsid w:val="0045567A"/>
    <w:rsid w:val="00495E2C"/>
    <w:rsid w:val="004F5EFB"/>
    <w:rsid w:val="0052506A"/>
    <w:rsid w:val="0053024E"/>
    <w:rsid w:val="005D4D97"/>
    <w:rsid w:val="00673225"/>
    <w:rsid w:val="006F586B"/>
    <w:rsid w:val="00704C1E"/>
    <w:rsid w:val="00716779"/>
    <w:rsid w:val="007751E9"/>
    <w:rsid w:val="007D6163"/>
    <w:rsid w:val="007E4EF6"/>
    <w:rsid w:val="007F226F"/>
    <w:rsid w:val="00844371"/>
    <w:rsid w:val="00857EAB"/>
    <w:rsid w:val="00875F8D"/>
    <w:rsid w:val="0087661E"/>
    <w:rsid w:val="008C6664"/>
    <w:rsid w:val="008D14EE"/>
    <w:rsid w:val="008D6FAD"/>
    <w:rsid w:val="008F35BF"/>
    <w:rsid w:val="009153EF"/>
    <w:rsid w:val="00915E2A"/>
    <w:rsid w:val="00917BBE"/>
    <w:rsid w:val="0094705E"/>
    <w:rsid w:val="00956CD4"/>
    <w:rsid w:val="009804E6"/>
    <w:rsid w:val="009A7398"/>
    <w:rsid w:val="009B11F2"/>
    <w:rsid w:val="009B2741"/>
    <w:rsid w:val="009E02C9"/>
    <w:rsid w:val="009F1D69"/>
    <w:rsid w:val="009F4A51"/>
    <w:rsid w:val="00A17FDE"/>
    <w:rsid w:val="00A84FDA"/>
    <w:rsid w:val="00AE2889"/>
    <w:rsid w:val="00B53562"/>
    <w:rsid w:val="00B6436A"/>
    <w:rsid w:val="00C54386"/>
    <w:rsid w:val="00CB6BC2"/>
    <w:rsid w:val="00D432E2"/>
    <w:rsid w:val="00DB1EB6"/>
    <w:rsid w:val="00DE34BB"/>
    <w:rsid w:val="00E649EA"/>
    <w:rsid w:val="00F37A01"/>
    <w:rsid w:val="00F428D4"/>
    <w:rsid w:val="00F4737D"/>
    <w:rsid w:val="00F722BA"/>
    <w:rsid w:val="00F819CF"/>
    <w:rsid w:val="00FA0C5A"/>
    <w:rsid w:val="00FA1AA0"/>
    <w:rsid w:val="00FA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70C7E3"/>
  <w15:chartTrackingRefBased/>
  <w15:docId w15:val="{D45D4913-639A-4561-8C25-5011A97B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4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1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343"/>
  </w:style>
  <w:style w:type="paragraph" w:styleId="Footer">
    <w:name w:val="footer"/>
    <w:basedOn w:val="Normal"/>
    <w:link w:val="FooterChar"/>
    <w:uiPriority w:val="99"/>
    <w:unhideWhenUsed/>
    <w:rsid w:val="00351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D45352503C145ADD305C89E8562B3" ma:contentTypeVersion="11" ma:contentTypeDescription="Create a new document." ma:contentTypeScope="" ma:versionID="61ab407e93ddef3ec9012d57d609a285">
  <xsd:schema xmlns:xsd="http://www.w3.org/2001/XMLSchema" xmlns:xs="http://www.w3.org/2001/XMLSchema" xmlns:p="http://schemas.microsoft.com/office/2006/metadata/properties" xmlns:ns3="7cab9a09-f353-4f6c-8d38-7f2f2837a74e" xmlns:ns4="b09b5fee-114c-4cb8-94e8-30cbf1c8e623" targetNamespace="http://schemas.microsoft.com/office/2006/metadata/properties" ma:root="true" ma:fieldsID="def538e3d6812164538bf0625efe117d" ns3:_="" ns4:_="">
    <xsd:import namespace="7cab9a09-f353-4f6c-8d38-7f2f2837a74e"/>
    <xsd:import namespace="b09b5fee-114c-4cb8-94e8-30cbf1c8e62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ab9a09-f353-4f6c-8d38-7f2f2837a74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b5fee-114c-4cb8-94e8-30cbf1c8e6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C69088-F852-4947-AC12-DF049B7C11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ab9a09-f353-4f6c-8d38-7f2f2837a74e"/>
    <ds:schemaRef ds:uri="b09b5fee-114c-4cb8-94e8-30cbf1c8e6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C2FBDC-FDB6-4249-ADE6-EDE2BD2B56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9B3A0C-3562-4CE3-ACDE-F981BFBC10E7}">
  <ds:schemaRefs>
    <ds:schemaRef ds:uri="http://purl.org/dc/dcmitype/"/>
    <ds:schemaRef ds:uri="http://schemas.microsoft.com/office/infopath/2007/PartnerControls"/>
    <ds:schemaRef ds:uri="7cab9a09-f353-4f6c-8d38-7f2f2837a74e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b09b5fee-114c-4cb8-94e8-30cbf1c8e62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Ponzio</dc:creator>
  <cp:keywords/>
  <dc:description/>
  <cp:lastModifiedBy>Annie Liu</cp:lastModifiedBy>
  <cp:revision>2</cp:revision>
  <dcterms:created xsi:type="dcterms:W3CDTF">2020-04-27T14:06:00Z</dcterms:created>
  <dcterms:modified xsi:type="dcterms:W3CDTF">2020-04-27T14:06:00Z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0x01010003ED45352503C145ADD305C89E8562B3</vt:lpwstr>
  </property>
</Properties>
</file>