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64067" w14:textId="77777777" w:rsidR="00E31BFA" w:rsidRPr="00196EC0" w:rsidRDefault="00196EC0" w:rsidP="00196EC0">
      <w:pPr>
        <w:jc w:val="center"/>
        <w:rPr>
          <w:b/>
        </w:rPr>
      </w:pPr>
      <w:r w:rsidRPr="00196EC0">
        <w:rPr>
          <w:b/>
        </w:rPr>
        <w:t>COP 3330 Intro To OOP</w:t>
      </w:r>
    </w:p>
    <w:p w14:paraId="1F517E9F" w14:textId="77777777" w:rsidR="00196EC0" w:rsidRPr="00196EC0" w:rsidRDefault="00196EC0" w:rsidP="00196EC0">
      <w:pPr>
        <w:jc w:val="center"/>
        <w:rPr>
          <w:b/>
        </w:rPr>
      </w:pPr>
    </w:p>
    <w:p w14:paraId="14734D04" w14:textId="77777777" w:rsidR="00196EC0" w:rsidRDefault="00196EC0" w:rsidP="00196EC0">
      <w:pPr>
        <w:jc w:val="center"/>
        <w:rPr>
          <w:b/>
        </w:rPr>
      </w:pPr>
      <w:r w:rsidRPr="00196EC0">
        <w:rPr>
          <w:b/>
        </w:rPr>
        <w:t>Assignment 4 - Tic-Tac-Toe</w:t>
      </w:r>
    </w:p>
    <w:p w14:paraId="0B11FD1A" w14:textId="3B41C829" w:rsidR="00196EC0" w:rsidRPr="00196EC0" w:rsidRDefault="00196EC0" w:rsidP="002674BE">
      <w:pPr>
        <w:rPr>
          <w:b/>
        </w:rPr>
      </w:pPr>
    </w:p>
    <w:p w14:paraId="4C27752F" w14:textId="77777777" w:rsidR="00196EC0" w:rsidRPr="00196EC0" w:rsidRDefault="00196EC0" w:rsidP="00196EC0">
      <w:pPr>
        <w:jc w:val="center"/>
        <w:rPr>
          <w:b/>
        </w:rPr>
      </w:pPr>
    </w:p>
    <w:p w14:paraId="20C76265" w14:textId="77777777" w:rsidR="00196EC0" w:rsidRDefault="00196EC0" w:rsidP="00196EC0">
      <w:pPr>
        <w:pStyle w:val="ListParagraph"/>
        <w:numPr>
          <w:ilvl w:val="0"/>
          <w:numId w:val="1"/>
        </w:numPr>
      </w:pPr>
      <w:r>
        <w:t xml:space="preserve">Create a class TicTacToe that will enable you to write a program to play Tic-Tac-Toe.  The class contains a private 3-by-3 two-dimensional array. </w:t>
      </w:r>
    </w:p>
    <w:p w14:paraId="1C1679C3" w14:textId="77777777" w:rsidR="00196EC0" w:rsidRDefault="00196EC0" w:rsidP="00196EC0">
      <w:pPr>
        <w:pStyle w:val="ListParagraph"/>
        <w:numPr>
          <w:ilvl w:val="0"/>
          <w:numId w:val="1"/>
        </w:numPr>
      </w:pPr>
      <w:r>
        <w:t xml:space="preserve">Use an enumeration to represent the value in each cell ofthe array. </w:t>
      </w:r>
    </w:p>
    <w:p w14:paraId="2549E2BE" w14:textId="77777777" w:rsidR="00196EC0" w:rsidRDefault="00196EC0" w:rsidP="00196EC0">
      <w:pPr>
        <w:pStyle w:val="ListParagraph"/>
        <w:numPr>
          <w:ilvl w:val="0"/>
          <w:numId w:val="1"/>
        </w:numPr>
      </w:pPr>
      <w:r>
        <w:t xml:space="preserve">The enumeration’s constants should be named X, O and EMPTY (for a position that does not contain an X or an O). </w:t>
      </w:r>
    </w:p>
    <w:p w14:paraId="1E8C4FA5" w14:textId="77777777" w:rsidR="00196EC0" w:rsidRDefault="00196EC0" w:rsidP="00196EC0">
      <w:pPr>
        <w:pStyle w:val="ListParagraph"/>
        <w:numPr>
          <w:ilvl w:val="0"/>
          <w:numId w:val="1"/>
        </w:numPr>
      </w:pPr>
      <w:r>
        <w:t xml:space="preserve">The constructor should initialize the board elements to EMPTY. </w:t>
      </w:r>
    </w:p>
    <w:p w14:paraId="07D81E66" w14:textId="77777777" w:rsidR="00196EC0" w:rsidRDefault="00196EC0" w:rsidP="00196EC0">
      <w:pPr>
        <w:pStyle w:val="ListParagraph"/>
        <w:numPr>
          <w:ilvl w:val="0"/>
          <w:numId w:val="1"/>
        </w:numPr>
      </w:pPr>
      <w:r>
        <w:t xml:space="preserve">Allow for two human players. </w:t>
      </w:r>
    </w:p>
    <w:p w14:paraId="0912DE0A" w14:textId="77777777" w:rsidR="00196EC0" w:rsidRDefault="00196EC0" w:rsidP="00196EC0">
      <w:pPr>
        <w:pStyle w:val="ListParagraph"/>
        <w:numPr>
          <w:ilvl w:val="0"/>
          <w:numId w:val="1"/>
        </w:numPr>
      </w:pPr>
      <w:r>
        <w:t xml:space="preserve">Wherever the first player moves, place an X in the specified square, and place an O wherever the second player moves. </w:t>
      </w:r>
    </w:p>
    <w:p w14:paraId="33DCD4D7" w14:textId="77777777" w:rsidR="00196EC0" w:rsidRDefault="00196EC0" w:rsidP="00196EC0">
      <w:pPr>
        <w:pStyle w:val="ListParagraph"/>
        <w:numPr>
          <w:ilvl w:val="0"/>
          <w:numId w:val="1"/>
        </w:numPr>
      </w:pPr>
      <w:r>
        <w:t xml:space="preserve">Each move must be to an empty square. </w:t>
      </w:r>
    </w:p>
    <w:p w14:paraId="39DE0037" w14:textId="77777777" w:rsidR="00196EC0" w:rsidRDefault="00196EC0" w:rsidP="00196EC0">
      <w:pPr>
        <w:pStyle w:val="ListParagraph"/>
        <w:numPr>
          <w:ilvl w:val="0"/>
          <w:numId w:val="1"/>
        </w:numPr>
      </w:pPr>
      <w:r>
        <w:t xml:space="preserve">After each move, determine whether the game has been won and whether it’s a draw. </w:t>
      </w:r>
    </w:p>
    <w:p w14:paraId="14BB1C18" w14:textId="77777777" w:rsidR="00196EC0" w:rsidRDefault="00196EC0" w:rsidP="00196EC0">
      <w:pPr>
        <w:pStyle w:val="ListParagraph"/>
        <w:numPr>
          <w:ilvl w:val="0"/>
          <w:numId w:val="1"/>
        </w:numPr>
      </w:pPr>
      <w:r>
        <w:t>If you feel ambitious, modify your program so that the computer makes the moves for one of the players.</w:t>
      </w:r>
    </w:p>
    <w:p w14:paraId="69317D96" w14:textId="77777777" w:rsidR="00196EC0" w:rsidRDefault="00196EC0" w:rsidP="00196EC0"/>
    <w:p w14:paraId="2AABDE87" w14:textId="77777777" w:rsidR="00196EC0" w:rsidRDefault="00196EC0" w:rsidP="00196EC0">
      <w:r>
        <w:t>Output</w:t>
      </w:r>
      <w:r w:rsidR="00873A04">
        <w:t xml:space="preserve"> (next page)…</w:t>
      </w:r>
    </w:p>
    <w:p w14:paraId="1E849E43" w14:textId="77777777" w:rsidR="00196EC0" w:rsidRDefault="00196EC0" w:rsidP="00196EC0"/>
    <w:tbl>
      <w:tblPr>
        <w:tblStyle w:val="TableGrid"/>
        <w:tblW w:w="0" w:type="auto"/>
        <w:tblLook w:val="04A0" w:firstRow="1" w:lastRow="0" w:firstColumn="1" w:lastColumn="0" w:noHBand="0" w:noVBand="1"/>
      </w:tblPr>
      <w:tblGrid>
        <w:gridCol w:w="4156"/>
        <w:gridCol w:w="4700"/>
      </w:tblGrid>
      <w:tr w:rsidR="00873A04" w14:paraId="552BC48E" w14:textId="77777777" w:rsidTr="00873A04">
        <w:tc>
          <w:tcPr>
            <w:tcW w:w="4428" w:type="dxa"/>
          </w:tcPr>
          <w:p w14:paraId="60B8332D" w14:textId="77777777" w:rsidR="00873A04" w:rsidRDefault="00873A04" w:rsidP="00196EC0">
            <w:r>
              <w:rPr>
                <w:noProof/>
              </w:rPr>
              <w:lastRenderedPageBreak/>
              <w:drawing>
                <wp:inline distT="0" distB="0" distL="0" distR="0" wp14:anchorId="6CCDC24E" wp14:editId="2CA40BF8">
                  <wp:extent cx="2945135" cy="7537450"/>
                  <wp:effectExtent l="0" t="0" r="1270" b="6350"/>
                  <wp:docPr id="2" name="Picture 2" descr="Macintosh HD:Users:aeisler:Desktop:Screen shot 2012-11-05 at 2.21.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isler:Desktop:Screen shot 2012-11-05 at 2.21.3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135" cy="7537450"/>
                          </a:xfrm>
                          <a:prstGeom prst="rect">
                            <a:avLst/>
                          </a:prstGeom>
                          <a:noFill/>
                          <a:ln>
                            <a:noFill/>
                          </a:ln>
                        </pic:spPr>
                      </pic:pic>
                    </a:graphicData>
                  </a:graphic>
                </wp:inline>
              </w:drawing>
            </w:r>
          </w:p>
        </w:tc>
        <w:tc>
          <w:tcPr>
            <w:tcW w:w="4428" w:type="dxa"/>
          </w:tcPr>
          <w:p w14:paraId="15902017" w14:textId="77777777" w:rsidR="00873A04" w:rsidRDefault="00873A04" w:rsidP="00196EC0">
            <w:r>
              <w:rPr>
                <w:noProof/>
              </w:rPr>
              <w:drawing>
                <wp:inline distT="0" distB="0" distL="0" distR="0" wp14:anchorId="2C6BF6A5" wp14:editId="44E1F1B5">
                  <wp:extent cx="3346832" cy="4108450"/>
                  <wp:effectExtent l="0" t="0" r="6350" b="6350"/>
                  <wp:docPr id="4" name="Picture 4" descr="Macintosh HD:Users:aeisler:Desktop:Screen shot 2012-11-05 at 2.2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eisler:Desktop:Screen shot 2012-11-05 at 2.22.5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352" cy="4109089"/>
                          </a:xfrm>
                          <a:prstGeom prst="rect">
                            <a:avLst/>
                          </a:prstGeom>
                          <a:noFill/>
                          <a:ln>
                            <a:noFill/>
                          </a:ln>
                        </pic:spPr>
                      </pic:pic>
                    </a:graphicData>
                  </a:graphic>
                </wp:inline>
              </w:drawing>
            </w:r>
          </w:p>
        </w:tc>
      </w:tr>
    </w:tbl>
    <w:p w14:paraId="0B207041" w14:textId="77777777" w:rsidR="00196EC0" w:rsidRDefault="00196EC0" w:rsidP="00196EC0"/>
    <w:p w14:paraId="767F19F8" w14:textId="77777777" w:rsidR="004B17B1" w:rsidRDefault="004B17B1" w:rsidP="00196EC0"/>
    <w:p w14:paraId="05142D51" w14:textId="77777777" w:rsidR="004B17B1" w:rsidRDefault="004B17B1">
      <w:r>
        <w:br w:type="page"/>
      </w:r>
    </w:p>
    <w:p w14:paraId="721B3764" w14:textId="77777777" w:rsidR="004B17B1" w:rsidRPr="0054165E" w:rsidRDefault="004B17B1" w:rsidP="004B17B1">
      <w:pPr>
        <w:rPr>
          <w:b/>
        </w:rPr>
      </w:pPr>
      <w:r w:rsidRPr="0054165E">
        <w:rPr>
          <w:b/>
        </w:rPr>
        <w:t>Analysis:</w:t>
      </w:r>
    </w:p>
    <w:p w14:paraId="1928F5A9" w14:textId="77777777" w:rsidR="004B17B1" w:rsidRDefault="004B17B1" w:rsidP="004B17B1">
      <w:r>
        <w:t>(Describe the problem including input and output in your own words.)</w:t>
      </w:r>
    </w:p>
    <w:p w14:paraId="53651176" w14:textId="77777777" w:rsidR="004B17B1" w:rsidRDefault="004B17B1" w:rsidP="004B17B1"/>
    <w:p w14:paraId="5FACF9F8" w14:textId="77777777" w:rsidR="00A609BF" w:rsidRDefault="00A609BF" w:rsidP="004B17B1">
      <w:r>
        <w:t>The input for my programs were Actionlisteners added on to JButtons.</w:t>
      </w:r>
    </w:p>
    <w:p w14:paraId="675BB721" w14:textId="6BDED235" w:rsidR="004B17B1" w:rsidRDefault="00A609BF" w:rsidP="004B17B1">
      <w:r>
        <w:t xml:space="preserve">The Actionlisteners listened for the user to click once that button is clicked that is the position were you will place your “X” or “O” piece. The output was the Jbutton text to display the piece of that players turn.  </w:t>
      </w:r>
    </w:p>
    <w:p w14:paraId="448D4FF8" w14:textId="77777777" w:rsidR="004B17B1" w:rsidRPr="00EF3E2E" w:rsidRDefault="004B17B1" w:rsidP="004B17B1">
      <w:pPr>
        <w:rPr>
          <w:i/>
        </w:rPr>
      </w:pPr>
    </w:p>
    <w:p w14:paraId="7C41B4E8" w14:textId="77777777" w:rsidR="004B17B1" w:rsidRDefault="004B17B1" w:rsidP="004B17B1"/>
    <w:p w14:paraId="7FC623FC" w14:textId="77777777" w:rsidR="004B17B1" w:rsidRDefault="004B17B1" w:rsidP="004B17B1"/>
    <w:p w14:paraId="6F5F768D" w14:textId="77777777" w:rsidR="004B17B1" w:rsidRDefault="004B17B1" w:rsidP="004B17B1"/>
    <w:p w14:paraId="3C53F0BD" w14:textId="77777777" w:rsidR="004B17B1" w:rsidRDefault="004B17B1" w:rsidP="004B17B1"/>
    <w:p w14:paraId="7B4763B0" w14:textId="77777777" w:rsidR="004B17B1" w:rsidRDefault="004B17B1" w:rsidP="004B17B1"/>
    <w:p w14:paraId="7CC85FC1" w14:textId="77777777" w:rsidR="004B17B1" w:rsidRDefault="004B17B1" w:rsidP="004B17B1"/>
    <w:p w14:paraId="2E0E6307" w14:textId="77777777" w:rsidR="004B17B1" w:rsidRDefault="004B17B1" w:rsidP="004B17B1"/>
    <w:p w14:paraId="78F9DD61" w14:textId="77777777" w:rsidR="004B17B1" w:rsidRDefault="004B17B1" w:rsidP="004B17B1"/>
    <w:p w14:paraId="24AECA47" w14:textId="77777777" w:rsidR="004B17B1" w:rsidRDefault="004B17B1" w:rsidP="004B17B1"/>
    <w:p w14:paraId="6092B8F8" w14:textId="77777777" w:rsidR="004B17B1" w:rsidRDefault="004B17B1" w:rsidP="004B17B1"/>
    <w:p w14:paraId="77CEDE41" w14:textId="77777777" w:rsidR="004B17B1" w:rsidRDefault="004B17B1" w:rsidP="004B17B1"/>
    <w:p w14:paraId="56314D7C" w14:textId="77777777" w:rsidR="004B17B1" w:rsidRDefault="004B17B1" w:rsidP="004B17B1"/>
    <w:p w14:paraId="3C768136" w14:textId="77777777" w:rsidR="004B17B1" w:rsidRDefault="004B17B1" w:rsidP="004B17B1"/>
    <w:p w14:paraId="2947D56D" w14:textId="77777777" w:rsidR="004B17B1" w:rsidRPr="0054165E" w:rsidRDefault="004B17B1" w:rsidP="004B17B1">
      <w:pPr>
        <w:rPr>
          <w:b/>
        </w:rPr>
      </w:pPr>
      <w:r w:rsidRPr="0054165E">
        <w:rPr>
          <w:b/>
        </w:rPr>
        <w:t>Design:</w:t>
      </w:r>
    </w:p>
    <w:p w14:paraId="43D38426" w14:textId="77777777" w:rsidR="004B17B1" w:rsidRDefault="004B17B1" w:rsidP="004B17B1">
      <w:r>
        <w:t>(Describe the major steps for solving the problem.  Create a UML diagram to accompany your major steps ).</w:t>
      </w:r>
    </w:p>
    <w:p w14:paraId="24817F92" w14:textId="77777777" w:rsidR="004B17B1" w:rsidRDefault="004B17B1" w:rsidP="004B17B1"/>
    <w:p w14:paraId="7862AD07" w14:textId="640011F5" w:rsidR="00A609BF" w:rsidRDefault="00A609BF" w:rsidP="004B17B1">
      <w:r>
        <w:t>The major steps for solving this problem was to make the methods to check the winner. This was not an easy task as there are multiple ways  to win. In this case I had to make several methods to see if  you can win diagonally left or right and horizontally or verticall.</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708"/>
      </w:tblGrid>
      <w:tr w:rsidR="00DD6EEA" w14:paraId="77A853E2" w14:textId="77777777" w:rsidTr="00DD6EEA">
        <w:trPr>
          <w:trHeight w:val="377"/>
        </w:trPr>
        <w:tc>
          <w:tcPr>
            <w:tcW w:w="2708" w:type="dxa"/>
          </w:tcPr>
          <w:p w14:paraId="3B77A2AB" w14:textId="03F4650C" w:rsidR="00322116" w:rsidRDefault="00322116" w:rsidP="00DD6EEA">
            <w:pPr>
              <w:jc w:val="center"/>
            </w:pPr>
            <w:r>
              <w:t>Menu</w:t>
            </w:r>
          </w:p>
        </w:tc>
      </w:tr>
      <w:tr w:rsidR="00DD6EEA" w14:paraId="133EAD36" w14:textId="77777777" w:rsidTr="00DD6EEA">
        <w:trPr>
          <w:trHeight w:val="170"/>
        </w:trPr>
        <w:tc>
          <w:tcPr>
            <w:tcW w:w="2708" w:type="dxa"/>
          </w:tcPr>
          <w:p w14:paraId="0FA6F62C" w14:textId="2A7C6DFD" w:rsidR="00322116" w:rsidRDefault="00DD6EEA" w:rsidP="00DD6EEA">
            <w:pPr>
              <w:ind w:right="-568"/>
            </w:pPr>
            <w:r>
              <w:t xml:space="preserve">   </w:t>
            </w:r>
          </w:p>
        </w:tc>
      </w:tr>
      <w:tr w:rsidR="00DD6EEA" w14:paraId="7BEE670D" w14:textId="77777777" w:rsidTr="00DD6EEA">
        <w:trPr>
          <w:trHeight w:val="965"/>
        </w:trPr>
        <w:tc>
          <w:tcPr>
            <w:tcW w:w="2708" w:type="dxa"/>
          </w:tcPr>
          <w:p w14:paraId="66879F12" w14:textId="4278904E" w:rsidR="00322116" w:rsidRDefault="00DD6EEA" w:rsidP="00DD6EEA">
            <w:r>
              <w:t>&lt;&lt;constructor&gt;&gt;Menu()</w:t>
            </w:r>
          </w:p>
        </w:tc>
      </w:tr>
    </w:tbl>
    <w:tbl>
      <w:tblPr>
        <w:tblStyle w:val="TableGrid"/>
        <w:tblW w:w="0" w:type="auto"/>
        <w:tblLayout w:type="fixed"/>
        <w:tblLook w:val="04A0" w:firstRow="1" w:lastRow="0" w:firstColumn="1" w:lastColumn="0" w:noHBand="0" w:noVBand="1"/>
      </w:tblPr>
      <w:tblGrid>
        <w:gridCol w:w="4248"/>
      </w:tblGrid>
      <w:tr w:rsidR="00DD6EEA" w14:paraId="402B740F" w14:textId="77777777" w:rsidTr="00DD6EEA">
        <w:trPr>
          <w:trHeight w:val="618"/>
        </w:trPr>
        <w:tc>
          <w:tcPr>
            <w:tcW w:w="4248" w:type="dxa"/>
          </w:tcPr>
          <w:p w14:paraId="0A24C879" w14:textId="739CAF1F" w:rsidR="00DD6EEA" w:rsidRDefault="00DD6EEA" w:rsidP="00DD6EEA">
            <w:pPr>
              <w:jc w:val="center"/>
            </w:pPr>
            <w:r>
              <w:t>ButtonManger</w:t>
            </w:r>
          </w:p>
        </w:tc>
      </w:tr>
      <w:tr w:rsidR="00DD6EEA" w14:paraId="2E3B7A78" w14:textId="77777777" w:rsidTr="009C668D">
        <w:trPr>
          <w:trHeight w:val="287"/>
        </w:trPr>
        <w:tc>
          <w:tcPr>
            <w:tcW w:w="4248" w:type="dxa"/>
          </w:tcPr>
          <w:p w14:paraId="5E10312D" w14:textId="097A4B5B" w:rsidR="009C668D" w:rsidRPr="00DD6EEA" w:rsidRDefault="009C668D" w:rsidP="009C668D">
            <w:pPr>
              <w:rPr>
                <w:rFonts w:ascii="Arial" w:hAnsi="Arial" w:cs="Arial"/>
                <w:sz w:val="20"/>
                <w:szCs w:val="20"/>
              </w:rPr>
            </w:pPr>
            <w:r>
              <w:rPr>
                <w:rFonts w:ascii="Arial" w:hAnsi="Arial" w:cs="Arial"/>
                <w:sz w:val="20"/>
                <w:szCs w:val="20"/>
              </w:rPr>
              <w:t xml:space="preserve">   </w:t>
            </w:r>
          </w:p>
        </w:tc>
      </w:tr>
      <w:tr w:rsidR="00DD6EEA" w14:paraId="4118E883" w14:textId="77777777" w:rsidTr="00DD6EEA">
        <w:trPr>
          <w:trHeight w:val="618"/>
        </w:trPr>
        <w:tc>
          <w:tcPr>
            <w:tcW w:w="4248" w:type="dxa"/>
          </w:tcPr>
          <w:p w14:paraId="48B2E080" w14:textId="77777777" w:rsidR="009C668D" w:rsidRDefault="009C668D" w:rsidP="009C668D">
            <w:pPr>
              <w:rPr>
                <w:rFonts w:cs="Arial"/>
                <w:sz w:val="20"/>
                <w:szCs w:val="20"/>
              </w:rPr>
            </w:pPr>
            <w:r w:rsidRPr="00DD6EEA">
              <w:rPr>
                <w:rFonts w:ascii="Arial" w:hAnsi="Arial" w:cs="Arial"/>
                <w:sz w:val="20"/>
                <w:szCs w:val="20"/>
              </w:rPr>
              <w:t>+</w:t>
            </w:r>
            <w:r w:rsidRPr="00DD6EEA">
              <w:rPr>
                <w:rFonts w:cs="Arial"/>
                <w:sz w:val="20"/>
                <w:szCs w:val="20"/>
              </w:rPr>
              <w:t>Actionperformed(e:</w:t>
            </w:r>
            <w:r>
              <w:rPr>
                <w:rFonts w:cs="Arial"/>
                <w:sz w:val="20"/>
                <w:szCs w:val="20"/>
              </w:rPr>
              <w:t>ActionEvent</w:t>
            </w:r>
            <w:r w:rsidRPr="00DD6EEA">
              <w:rPr>
                <w:rFonts w:cs="Arial"/>
                <w:sz w:val="20"/>
                <w:szCs w:val="20"/>
              </w:rPr>
              <w:t>)</w:t>
            </w:r>
          </w:p>
          <w:p w14:paraId="115B7022" w14:textId="77777777" w:rsidR="009C668D" w:rsidRDefault="009C668D" w:rsidP="009C668D">
            <w:pPr>
              <w:rPr>
                <w:rFonts w:cs="Arial"/>
                <w:sz w:val="20"/>
                <w:szCs w:val="20"/>
              </w:rPr>
            </w:pPr>
            <w:r>
              <w:rPr>
                <w:rFonts w:cs="Arial"/>
                <w:sz w:val="20"/>
                <w:szCs w:val="20"/>
              </w:rPr>
              <w:t>+gameOver(piece:String, nmoves:int):Boolean</w:t>
            </w:r>
          </w:p>
          <w:p w14:paraId="7BE995D3" w14:textId="77777777" w:rsidR="009C668D" w:rsidRDefault="009C668D" w:rsidP="009C668D">
            <w:pPr>
              <w:rPr>
                <w:rFonts w:cs="Arial"/>
                <w:sz w:val="20"/>
                <w:szCs w:val="20"/>
              </w:rPr>
            </w:pPr>
            <w:r>
              <w:rPr>
                <w:rFonts w:cs="Arial"/>
                <w:sz w:val="20"/>
                <w:szCs w:val="20"/>
              </w:rPr>
              <w:t>+sbdyWon(piece:String) :Boolean</w:t>
            </w:r>
          </w:p>
          <w:p w14:paraId="4B25B8D0" w14:textId="77777777" w:rsidR="009C668D" w:rsidRDefault="009C668D" w:rsidP="009C668D">
            <w:pPr>
              <w:rPr>
                <w:rFonts w:cs="Arial"/>
                <w:sz w:val="20"/>
                <w:szCs w:val="20"/>
              </w:rPr>
            </w:pPr>
            <w:r>
              <w:rPr>
                <w:rFonts w:cs="Arial"/>
                <w:sz w:val="20"/>
                <w:szCs w:val="20"/>
              </w:rPr>
              <w:t>+horiz(piece:String) :Boolean</w:t>
            </w:r>
          </w:p>
          <w:p w14:paraId="012FD277" w14:textId="77777777" w:rsidR="009C668D" w:rsidRDefault="009C668D" w:rsidP="009C668D">
            <w:pPr>
              <w:rPr>
                <w:rFonts w:cs="Arial"/>
                <w:sz w:val="20"/>
                <w:szCs w:val="20"/>
              </w:rPr>
            </w:pPr>
            <w:r>
              <w:rPr>
                <w:rFonts w:cs="Arial"/>
                <w:sz w:val="20"/>
                <w:szCs w:val="20"/>
              </w:rPr>
              <w:t>+vert(piece:String) :Boolean</w:t>
            </w:r>
          </w:p>
          <w:p w14:paraId="22A9DCF9" w14:textId="77777777" w:rsidR="009C668D" w:rsidRDefault="009C668D" w:rsidP="009C668D">
            <w:pPr>
              <w:rPr>
                <w:rFonts w:cs="Arial"/>
                <w:sz w:val="20"/>
                <w:szCs w:val="20"/>
              </w:rPr>
            </w:pPr>
            <w:r>
              <w:rPr>
                <w:rFonts w:ascii="Arial" w:hAnsi="Arial" w:cs="Arial"/>
                <w:sz w:val="20"/>
                <w:szCs w:val="20"/>
              </w:rPr>
              <w:t>+</w:t>
            </w:r>
            <w:r>
              <w:rPr>
                <w:rFonts w:cs="Arial"/>
                <w:sz w:val="20"/>
                <w:szCs w:val="20"/>
              </w:rPr>
              <w:t>diag(piece:String) :Boolean</w:t>
            </w:r>
          </w:p>
          <w:p w14:paraId="698F09B5" w14:textId="77777777" w:rsidR="009C668D" w:rsidRDefault="009C668D" w:rsidP="009C668D">
            <w:pPr>
              <w:rPr>
                <w:rFonts w:cs="Arial"/>
                <w:sz w:val="20"/>
                <w:szCs w:val="20"/>
              </w:rPr>
            </w:pPr>
            <w:r>
              <w:rPr>
                <w:rFonts w:cs="Arial"/>
                <w:sz w:val="20"/>
                <w:szCs w:val="20"/>
              </w:rPr>
              <w:t>+leftdiag(piece:String) :Boolean</w:t>
            </w:r>
          </w:p>
          <w:p w14:paraId="2F745483" w14:textId="33A987C0" w:rsidR="009C668D" w:rsidRDefault="009C668D" w:rsidP="009C668D">
            <w:pPr>
              <w:rPr>
                <w:rFonts w:cs="Arial"/>
                <w:sz w:val="20"/>
                <w:szCs w:val="20"/>
              </w:rPr>
            </w:pPr>
            <w:r>
              <w:rPr>
                <w:rFonts w:cs="Arial"/>
                <w:sz w:val="20"/>
                <w:szCs w:val="20"/>
              </w:rPr>
              <w:t>+right(piece:String) :Boolean</w:t>
            </w:r>
            <w:r>
              <w:rPr>
                <w:rFonts w:cs="Arial"/>
                <w:sz w:val="20"/>
                <w:szCs w:val="20"/>
              </w:rPr>
              <w:t xml:space="preserve">    </w:t>
            </w:r>
          </w:p>
          <w:p w14:paraId="3AD60F62" w14:textId="77777777" w:rsidR="00DD6EEA" w:rsidRDefault="00DD6EEA" w:rsidP="004B17B1"/>
        </w:tc>
      </w:tr>
    </w:tbl>
    <w:p w14:paraId="6E839924" w14:textId="029439E9" w:rsidR="00322116" w:rsidRDefault="00DD6EEA" w:rsidP="004B17B1">
      <w:r>
        <w:br w:type="textWrapping" w:clear="all"/>
      </w:r>
    </w:p>
    <w:p w14:paraId="1707CEBF" w14:textId="77777777" w:rsidR="004B17B1" w:rsidRDefault="004B17B1" w:rsidP="004B17B1"/>
    <w:p w14:paraId="21C3F54A" w14:textId="77777777" w:rsidR="009C668D" w:rsidRDefault="009C668D" w:rsidP="004B17B1"/>
    <w:p w14:paraId="75A5D6E3" w14:textId="77777777" w:rsidR="009C668D" w:rsidRDefault="009C668D" w:rsidP="004B17B1"/>
    <w:tbl>
      <w:tblPr>
        <w:tblStyle w:val="TableGrid"/>
        <w:tblW w:w="0" w:type="auto"/>
        <w:tblLook w:val="04A0" w:firstRow="1" w:lastRow="0" w:firstColumn="1" w:lastColumn="0" w:noHBand="0" w:noVBand="1"/>
      </w:tblPr>
      <w:tblGrid>
        <w:gridCol w:w="3493"/>
      </w:tblGrid>
      <w:tr w:rsidR="009C668D" w14:paraId="3BA13E79" w14:textId="77777777" w:rsidTr="009C668D">
        <w:trPr>
          <w:trHeight w:val="440"/>
        </w:trPr>
        <w:tc>
          <w:tcPr>
            <w:tcW w:w="2997" w:type="dxa"/>
          </w:tcPr>
          <w:p w14:paraId="34585427" w14:textId="7631AA33" w:rsidR="009C668D" w:rsidRDefault="009C668D" w:rsidP="009C668D">
            <w:pPr>
              <w:jc w:val="center"/>
            </w:pPr>
            <w:r>
              <w:t>Board</w:t>
            </w:r>
          </w:p>
        </w:tc>
      </w:tr>
      <w:tr w:rsidR="009C668D" w14:paraId="2EDA2C17" w14:textId="77777777" w:rsidTr="009C668D">
        <w:trPr>
          <w:trHeight w:val="928"/>
        </w:trPr>
        <w:tc>
          <w:tcPr>
            <w:tcW w:w="2997" w:type="dxa"/>
          </w:tcPr>
          <w:p w14:paraId="6A5B6621" w14:textId="04F4243F" w:rsidR="009C668D" w:rsidRDefault="009C668D" w:rsidP="004B17B1">
            <w:r>
              <w:t>+ counter:int</w:t>
            </w:r>
          </w:p>
          <w:p w14:paraId="2CC4D572" w14:textId="251F422E" w:rsidR="009C668D" w:rsidRDefault="009C668D" w:rsidP="004B17B1">
            <w:r>
              <w:t>+panel1:JPanel</w:t>
            </w:r>
          </w:p>
          <w:p w14:paraId="33E68DC9" w14:textId="748607FA" w:rsidR="009C668D" w:rsidRDefault="009C668D" w:rsidP="004B17B1">
            <w:r>
              <w:t>+Button:JButton[][]</w:t>
            </w:r>
          </w:p>
        </w:tc>
      </w:tr>
      <w:tr w:rsidR="009C668D" w14:paraId="09EB4508" w14:textId="77777777" w:rsidTr="009C668D">
        <w:trPr>
          <w:trHeight w:val="928"/>
        </w:trPr>
        <w:tc>
          <w:tcPr>
            <w:tcW w:w="2997" w:type="dxa"/>
          </w:tcPr>
          <w:p w14:paraId="02DA408E" w14:textId="60F6D0BE" w:rsidR="009C668D" w:rsidRDefault="009C668D" w:rsidP="004B17B1">
            <w:r>
              <w:t>&lt;&lt;constructor&gt;&gt;Board(size:int</w:t>
            </w:r>
            <w:bookmarkStart w:id="0" w:name="_GoBack"/>
            <w:bookmarkEnd w:id="0"/>
            <w:r>
              <w:t>)</w:t>
            </w:r>
          </w:p>
        </w:tc>
      </w:tr>
    </w:tbl>
    <w:p w14:paraId="21932C89" w14:textId="77777777" w:rsidR="004B17B1" w:rsidRDefault="004B17B1" w:rsidP="004B17B1"/>
    <w:p w14:paraId="2620519F" w14:textId="77777777" w:rsidR="004B17B1" w:rsidRDefault="004B17B1" w:rsidP="004B17B1"/>
    <w:p w14:paraId="40E81009" w14:textId="77777777" w:rsidR="004B17B1" w:rsidRDefault="004B17B1" w:rsidP="004B17B1"/>
    <w:p w14:paraId="21BC09DB" w14:textId="77777777" w:rsidR="004B17B1" w:rsidRDefault="004B17B1" w:rsidP="004B17B1"/>
    <w:p w14:paraId="45D2CF34" w14:textId="77777777" w:rsidR="004B17B1" w:rsidRDefault="004B17B1" w:rsidP="004B17B1"/>
    <w:p w14:paraId="4363E405" w14:textId="77777777" w:rsidR="004B17B1" w:rsidRDefault="004B17B1" w:rsidP="004B17B1"/>
    <w:p w14:paraId="6A2F5D65" w14:textId="77777777" w:rsidR="004B17B1" w:rsidRDefault="004B17B1" w:rsidP="004B17B1"/>
    <w:p w14:paraId="361ED3C5" w14:textId="77777777" w:rsidR="004B17B1" w:rsidRDefault="004B17B1" w:rsidP="004B17B1"/>
    <w:p w14:paraId="57AEEB81" w14:textId="77777777" w:rsidR="004B17B1" w:rsidRDefault="004B17B1" w:rsidP="004B17B1"/>
    <w:p w14:paraId="6C8DA3E1" w14:textId="77777777" w:rsidR="004B17B1" w:rsidRDefault="004B17B1" w:rsidP="004B17B1"/>
    <w:p w14:paraId="10D4DDC9" w14:textId="77777777" w:rsidR="004B17B1" w:rsidRDefault="004B17B1" w:rsidP="004B17B1"/>
    <w:p w14:paraId="514D22FD" w14:textId="77777777" w:rsidR="004B17B1" w:rsidRDefault="004B17B1" w:rsidP="004B17B1"/>
    <w:p w14:paraId="17441BE1" w14:textId="77777777" w:rsidR="004B17B1" w:rsidRDefault="004B17B1" w:rsidP="004B17B1"/>
    <w:p w14:paraId="2AEE43A8" w14:textId="77777777" w:rsidR="004B17B1" w:rsidRDefault="004B17B1" w:rsidP="004B17B1">
      <w:pPr>
        <w:rPr>
          <w:b/>
        </w:rPr>
      </w:pPr>
      <w:r>
        <w:rPr>
          <w:b/>
        </w:rPr>
        <w:br w:type="page"/>
      </w:r>
    </w:p>
    <w:p w14:paraId="11A6515C" w14:textId="77777777" w:rsidR="004B17B1" w:rsidRDefault="004B17B1" w:rsidP="004B17B1">
      <w:r w:rsidRPr="0054165E">
        <w:rPr>
          <w:b/>
        </w:rPr>
        <w:t>Testing</w:t>
      </w:r>
      <w:r>
        <w:t>: (Describe how you tested, or will test this program)</w:t>
      </w:r>
    </w:p>
    <w:p w14:paraId="348BFB48" w14:textId="77777777" w:rsidR="004B17B1" w:rsidRDefault="004B17B1" w:rsidP="004B17B1"/>
    <w:p w14:paraId="7933D038" w14:textId="77777777" w:rsidR="004B17B1" w:rsidRDefault="004B17B1" w:rsidP="004B17B1"/>
    <w:p w14:paraId="53C7F718" w14:textId="77777777" w:rsidR="004B17B1" w:rsidRDefault="004B17B1" w:rsidP="004B17B1"/>
    <w:p w14:paraId="395F2C36" w14:textId="77777777" w:rsidR="004B17B1" w:rsidRDefault="004B17B1" w:rsidP="004B17B1"/>
    <w:p w14:paraId="132FDAF4" w14:textId="53AFB499" w:rsidR="004B17B1" w:rsidRDefault="00A609BF" w:rsidP="004B17B1">
      <w:r>
        <w:t>I played again</w:t>
      </w:r>
      <w:r w:rsidR="00322116">
        <w:t>s</w:t>
      </w:r>
      <w:r>
        <w:t>t my self and tested all possible outcomes for wins  and draws.</w:t>
      </w:r>
    </w:p>
    <w:p w14:paraId="2DEF731F" w14:textId="77777777" w:rsidR="004B17B1" w:rsidRDefault="004B17B1" w:rsidP="004B17B1"/>
    <w:p w14:paraId="562033BE" w14:textId="77777777" w:rsidR="004B17B1" w:rsidRDefault="004B17B1" w:rsidP="004B17B1"/>
    <w:p w14:paraId="2C6DE4CE" w14:textId="77777777" w:rsidR="004B17B1" w:rsidRDefault="004B17B1" w:rsidP="004B17B1"/>
    <w:p w14:paraId="0EEF7214" w14:textId="77777777" w:rsidR="004B17B1" w:rsidRDefault="004B17B1" w:rsidP="004B17B1"/>
    <w:p w14:paraId="12F8286F" w14:textId="77777777" w:rsidR="004B17B1" w:rsidRDefault="004B17B1" w:rsidP="004B17B1"/>
    <w:p w14:paraId="5533E285" w14:textId="77777777" w:rsidR="004B17B1" w:rsidRDefault="004B17B1" w:rsidP="004B17B1"/>
    <w:p w14:paraId="4285EAFF" w14:textId="77777777" w:rsidR="004B17B1" w:rsidRDefault="004B17B1" w:rsidP="004B17B1"/>
    <w:p w14:paraId="26951AF2" w14:textId="77777777" w:rsidR="004B17B1" w:rsidRDefault="004B17B1" w:rsidP="004B17B1"/>
    <w:p w14:paraId="41377561" w14:textId="77777777" w:rsidR="004B17B1" w:rsidRPr="00070B5C" w:rsidRDefault="004B17B1" w:rsidP="004B17B1">
      <w:pPr>
        <w:rPr>
          <w:b/>
        </w:rPr>
      </w:pPr>
      <w:r w:rsidRPr="00070B5C">
        <w:rPr>
          <w:b/>
        </w:rPr>
        <w:t>Submit the following items:</w:t>
      </w:r>
    </w:p>
    <w:p w14:paraId="079EDE50" w14:textId="77777777" w:rsidR="004B17B1" w:rsidRDefault="004B17B1" w:rsidP="004B17B1"/>
    <w:p w14:paraId="74C34EE5" w14:textId="77777777" w:rsidR="004B17B1" w:rsidRDefault="004B17B1" w:rsidP="004B17B1">
      <w:pPr>
        <w:ind w:left="270" w:hanging="270"/>
      </w:pPr>
      <w:r>
        <w:t xml:space="preserve">1. Save this Word file; submit it via Canvas Assignments on or before the due date and time.  </w:t>
      </w:r>
    </w:p>
    <w:p w14:paraId="03B68B00" w14:textId="77777777" w:rsidR="004B17B1" w:rsidRDefault="004B17B1" w:rsidP="004B17B1"/>
    <w:p w14:paraId="0CFF3062" w14:textId="77777777" w:rsidR="004B17B1" w:rsidRDefault="004B17B1" w:rsidP="004B17B1">
      <w:pPr>
        <w:ind w:left="270" w:hanging="270"/>
      </w:pPr>
      <w:r>
        <w:t>2. Compile, Run, and Submit your .java file(s) to Canvas.  You must submit the program regardless whether it is complete or incomplete, correct or incorrect.</w:t>
      </w:r>
    </w:p>
    <w:p w14:paraId="34EFC79D" w14:textId="77777777" w:rsidR="004B17B1" w:rsidRDefault="004B17B1" w:rsidP="004B17B1"/>
    <w:p w14:paraId="6DC9ABB9" w14:textId="77777777" w:rsidR="004B17B1" w:rsidRDefault="004B17B1" w:rsidP="00196EC0"/>
    <w:sectPr w:rsidR="004B17B1" w:rsidSect="00647FF1">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16841" w14:textId="77777777" w:rsidR="00DD6EEA" w:rsidRDefault="00DD6EEA" w:rsidP="004B17B1">
      <w:r>
        <w:separator/>
      </w:r>
    </w:p>
  </w:endnote>
  <w:endnote w:type="continuationSeparator" w:id="0">
    <w:p w14:paraId="5B060DE3" w14:textId="77777777" w:rsidR="00DD6EEA" w:rsidRDefault="00DD6EEA" w:rsidP="004B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F36BB" w14:textId="77777777" w:rsidR="00DD6EEA" w:rsidRDefault="00DD6EEA" w:rsidP="00A60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35EC0" w14:textId="77777777" w:rsidR="00DD6EEA" w:rsidRDefault="00DD6EEA" w:rsidP="004B17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83C9A" w14:textId="77777777" w:rsidR="00DD6EEA" w:rsidRDefault="00DD6EEA" w:rsidP="00A60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74DD">
      <w:rPr>
        <w:rStyle w:val="PageNumber"/>
        <w:noProof/>
      </w:rPr>
      <w:t>1</w:t>
    </w:r>
    <w:r>
      <w:rPr>
        <w:rStyle w:val="PageNumber"/>
      </w:rPr>
      <w:fldChar w:fldCharType="end"/>
    </w:r>
  </w:p>
  <w:p w14:paraId="1F69AC86" w14:textId="77777777" w:rsidR="00DD6EEA" w:rsidRDefault="00DD6EEA" w:rsidP="004B17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27776" w14:textId="77777777" w:rsidR="00DD6EEA" w:rsidRDefault="00DD6EEA" w:rsidP="004B17B1">
      <w:r>
        <w:separator/>
      </w:r>
    </w:p>
  </w:footnote>
  <w:footnote w:type="continuationSeparator" w:id="0">
    <w:p w14:paraId="5806E44D" w14:textId="77777777" w:rsidR="00DD6EEA" w:rsidRDefault="00DD6EEA" w:rsidP="004B1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3095C"/>
    <w:multiLevelType w:val="hybridMultilevel"/>
    <w:tmpl w:val="83C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C0"/>
    <w:rsid w:val="00196EC0"/>
    <w:rsid w:val="001F3771"/>
    <w:rsid w:val="002674BE"/>
    <w:rsid w:val="00322116"/>
    <w:rsid w:val="003C74DD"/>
    <w:rsid w:val="004B17B1"/>
    <w:rsid w:val="00647FF1"/>
    <w:rsid w:val="00873A04"/>
    <w:rsid w:val="009C668D"/>
    <w:rsid w:val="00A609BF"/>
    <w:rsid w:val="00CF653F"/>
    <w:rsid w:val="00DD6EEA"/>
    <w:rsid w:val="00E31B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CF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C0"/>
    <w:pPr>
      <w:ind w:left="720"/>
      <w:contextualSpacing/>
    </w:pPr>
  </w:style>
  <w:style w:type="paragraph" w:styleId="BalloonText">
    <w:name w:val="Balloon Text"/>
    <w:basedOn w:val="Normal"/>
    <w:link w:val="BalloonTextChar"/>
    <w:uiPriority w:val="99"/>
    <w:semiHidden/>
    <w:unhideWhenUsed/>
    <w:rsid w:val="00873A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73A04"/>
    <w:rPr>
      <w:rFonts w:ascii="Lucida Grande" w:hAnsi="Lucida Grande"/>
      <w:sz w:val="18"/>
      <w:szCs w:val="18"/>
    </w:rPr>
  </w:style>
  <w:style w:type="table" w:styleId="TableGrid">
    <w:name w:val="Table Grid"/>
    <w:basedOn w:val="TableNormal"/>
    <w:uiPriority w:val="59"/>
    <w:rsid w:val="00873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B17B1"/>
    <w:pPr>
      <w:tabs>
        <w:tab w:val="center" w:pos="4320"/>
        <w:tab w:val="right" w:pos="8640"/>
      </w:tabs>
    </w:pPr>
  </w:style>
  <w:style w:type="character" w:customStyle="1" w:styleId="FooterChar">
    <w:name w:val="Footer Char"/>
    <w:basedOn w:val="DefaultParagraphFont"/>
    <w:link w:val="Footer"/>
    <w:uiPriority w:val="99"/>
    <w:rsid w:val="004B17B1"/>
  </w:style>
  <w:style w:type="character" w:styleId="PageNumber">
    <w:name w:val="page number"/>
    <w:basedOn w:val="DefaultParagraphFont"/>
    <w:uiPriority w:val="99"/>
    <w:semiHidden/>
    <w:unhideWhenUsed/>
    <w:rsid w:val="004B17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C0"/>
    <w:pPr>
      <w:ind w:left="720"/>
      <w:contextualSpacing/>
    </w:pPr>
  </w:style>
  <w:style w:type="paragraph" w:styleId="BalloonText">
    <w:name w:val="Balloon Text"/>
    <w:basedOn w:val="Normal"/>
    <w:link w:val="BalloonTextChar"/>
    <w:uiPriority w:val="99"/>
    <w:semiHidden/>
    <w:unhideWhenUsed/>
    <w:rsid w:val="00873A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73A04"/>
    <w:rPr>
      <w:rFonts w:ascii="Lucida Grande" w:hAnsi="Lucida Grande"/>
      <w:sz w:val="18"/>
      <w:szCs w:val="18"/>
    </w:rPr>
  </w:style>
  <w:style w:type="table" w:styleId="TableGrid">
    <w:name w:val="Table Grid"/>
    <w:basedOn w:val="TableNormal"/>
    <w:uiPriority w:val="59"/>
    <w:rsid w:val="00873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B17B1"/>
    <w:pPr>
      <w:tabs>
        <w:tab w:val="center" w:pos="4320"/>
        <w:tab w:val="right" w:pos="8640"/>
      </w:tabs>
    </w:pPr>
  </w:style>
  <w:style w:type="character" w:customStyle="1" w:styleId="FooterChar">
    <w:name w:val="Footer Char"/>
    <w:basedOn w:val="DefaultParagraphFont"/>
    <w:link w:val="Footer"/>
    <w:uiPriority w:val="99"/>
    <w:rsid w:val="004B17B1"/>
  </w:style>
  <w:style w:type="character" w:styleId="PageNumber">
    <w:name w:val="page number"/>
    <w:basedOn w:val="DefaultParagraphFont"/>
    <w:uiPriority w:val="99"/>
    <w:semiHidden/>
    <w:unhideWhenUsed/>
    <w:rsid w:val="004B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370</Words>
  <Characters>2114</Characters>
  <Application>Microsoft Macintosh Word</Application>
  <DocSecurity>0</DocSecurity>
  <Lines>17</Lines>
  <Paragraphs>4</Paragraphs>
  <ScaleCrop>false</ScaleCrop>
  <Company>UCF</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Eisler</dc:creator>
  <cp:keywords/>
  <dc:description/>
  <cp:lastModifiedBy>Jorge Berroa</cp:lastModifiedBy>
  <cp:revision>2</cp:revision>
  <dcterms:created xsi:type="dcterms:W3CDTF">2013-07-14T01:03:00Z</dcterms:created>
  <dcterms:modified xsi:type="dcterms:W3CDTF">2013-07-14T01:03:00Z</dcterms:modified>
</cp:coreProperties>
</file>