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CC334" w14:textId="3798616F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UI-Bar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r>
        <w:t>ProBuilder</w:t>
      </w:r>
      <w:r>
        <w:t xml:space="preserve"> </w:t>
      </w:r>
      <w:r>
        <w:t>– Unity</w:t>
      </w:r>
    </w:p>
    <w:p w14:paraId="1049D16C" w14:textId="131D6740" w:rsidR="000970FE" w:rsidRDefault="000970FE" w:rsidP="000970FE">
      <w:pPr>
        <w:pStyle w:val="ListParagraph"/>
        <w:numPr>
          <w:ilvl w:val="0"/>
          <w:numId w:val="1"/>
        </w:numPr>
      </w:pPr>
      <w:r>
        <w:t>ProGrids – com.unity.progrids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>
        <w:t>Gimp – Image Editing tool</w:t>
      </w:r>
    </w:p>
    <w:p w14:paraId="53FC30D9" w14:textId="2AF9E532" w:rsidR="006A0095" w:rsidRDefault="006A0095" w:rsidP="000970FE">
      <w:pPr>
        <w:pStyle w:val="ListParagraph"/>
        <w:numPr>
          <w:ilvl w:val="0"/>
          <w:numId w:val="1"/>
        </w:numPr>
      </w:pPr>
      <w:r>
        <w:t>Celt Knots</w:t>
      </w:r>
      <w:r w:rsidR="00FF581F">
        <w:t xml:space="preserve"> (</w:t>
      </w:r>
      <w:r w:rsidR="000970FE">
        <w:t xml:space="preserve">Background </w:t>
      </w:r>
      <w:r w:rsidR="00D51063">
        <w:t>Vector</w:t>
      </w:r>
      <w:r w:rsidR="00FF581F">
        <w:t>)</w:t>
      </w:r>
      <w:r>
        <w:t xml:space="preserve"> - </w:t>
      </w:r>
      <w:hyperlink r:id="rId5" w:history="1">
        <w:r w:rsidR="00FF581F" w:rsidRPr="00A672A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695C395D" w14:textId="12118179" w:rsidR="000970FE" w:rsidRDefault="000970FE"/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4DBEBAD4" w14:textId="161DD88A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Medieval Cartoon Warriors</w:t>
      </w:r>
      <w:r>
        <w:t xml:space="preserve"> - </w:t>
      </w:r>
      <w:hyperlink r:id="rId6" w:history="1">
        <w:r w:rsidRPr="00113AAE">
          <w:rPr>
            <w:rStyle w:val="Hyperlink"/>
          </w:rPr>
          <w:t>https://assetstore.u</w:t>
        </w:r>
        <w:r w:rsidRPr="00113AAE">
          <w:rPr>
            <w:rStyle w:val="Hyperlink"/>
          </w:rPr>
          <w:t>n</w:t>
        </w:r>
        <w:r w:rsidRPr="00113AAE">
          <w:rPr>
            <w:rStyle w:val="Hyperlink"/>
          </w:rPr>
          <w:t>ity.com/packages/3d/characters/medieval-cartoon-warriors-90079</w:t>
        </w:r>
      </w:hyperlink>
    </w:p>
    <w:p w14:paraId="7B1F849D" w14:textId="4B197AD3" w:rsidR="00C95163" w:rsidRDefault="00C95163" w:rsidP="00C95163">
      <w:pPr>
        <w:pStyle w:val="ListParagraph"/>
        <w:numPr>
          <w:ilvl w:val="0"/>
          <w:numId w:val="1"/>
        </w:numPr>
      </w:pPr>
      <w:r>
        <w:t xml:space="preserve">Medieval house modular lite - </w:t>
      </w:r>
      <w:hyperlink r:id="rId7" w:history="1">
        <w:r w:rsidRPr="00113AAE">
          <w:rPr>
            <w:rStyle w:val="Hyperlink"/>
          </w:rPr>
          <w:t>https://assetstore</w:t>
        </w:r>
        <w:r w:rsidRPr="00113AAE">
          <w:rPr>
            <w:rStyle w:val="Hyperlink"/>
          </w:rPr>
          <w:t>.</w:t>
        </w:r>
        <w:r w:rsidRPr="00113AAE">
          <w:rPr>
            <w:rStyle w:val="Hyperlink"/>
          </w:rPr>
          <w:t>unity.com/packages/3d/environments/fantasy/medieval-house-modular-lite-189718</w:t>
        </w:r>
      </w:hyperlink>
    </w:p>
    <w:p w14:paraId="77F82B11" w14:textId="3B19C887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Alchemy Lab Props</w:t>
      </w:r>
      <w:r w:rsidR="001F1C93">
        <w:t xml:space="preserve"> (Built-in-Gamma version)</w:t>
      </w:r>
      <w:r>
        <w:t xml:space="preserve"> - </w:t>
      </w:r>
      <w:hyperlink r:id="rId8" w:history="1">
        <w:r w:rsidRPr="00113AAE">
          <w:rPr>
            <w:rStyle w:val="Hyperlink"/>
          </w:rPr>
          <w:t>https://assetstore.u</w:t>
        </w:r>
        <w:r w:rsidRPr="00113AAE">
          <w:rPr>
            <w:rStyle w:val="Hyperlink"/>
          </w:rPr>
          <w:t>n</w:t>
        </w:r>
        <w:r w:rsidRPr="00113AAE">
          <w:rPr>
            <w:rStyle w:val="Hyperlink"/>
          </w:rPr>
          <w:t>ity.com/packages/3d/props/furniture/alchemy-lab-props-41758</w:t>
        </w:r>
      </w:hyperlink>
    </w:p>
    <w:p w14:paraId="3010E7C0" w14:textId="657659B2" w:rsidR="00C95163" w:rsidRDefault="00C95163" w:rsidP="00C95163">
      <w:pPr>
        <w:pStyle w:val="ListParagraph"/>
        <w:numPr>
          <w:ilvl w:val="0"/>
          <w:numId w:val="1"/>
        </w:numPr>
      </w:pPr>
      <w:r>
        <w:t>Reading Material</w:t>
      </w:r>
      <w:r w:rsidR="00B34E92">
        <w:t xml:space="preserve"> (difference between linear and gamma workflow) </w:t>
      </w:r>
      <w:r>
        <w:t xml:space="preserve">- </w:t>
      </w:r>
      <w:r w:rsidRPr="00C95163">
        <w:t>https://docs.unity3d.com/Manual/LinearRendering-LinearOrGammaWorkflow.html</w:t>
      </w: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70FE"/>
    <w:rsid w:val="001F1C93"/>
    <w:rsid w:val="00317A74"/>
    <w:rsid w:val="006A0095"/>
    <w:rsid w:val="00886DBD"/>
    <w:rsid w:val="00950366"/>
    <w:rsid w:val="00B34E92"/>
    <w:rsid w:val="00B90A4A"/>
    <w:rsid w:val="00C95163"/>
    <w:rsid w:val="00D51063"/>
    <w:rsid w:val="00EB06C6"/>
    <w:rsid w:val="00F773F9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etstore.unity.com/packages/3d/props/furniture/alchemy-lab-props-4175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ssetstore.unity.com/packages/3d/environments/fantasy/medieval-house-modular-lite-18971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ssetstore.unity.com/packages/3d/characters/medieval-cartoon-warriors-90079" TargetMode="External"/><Relationship Id="rId5" Type="http://schemas.openxmlformats.org/officeDocument/2006/relationships/hyperlink" Target="https://publicdomainvectors.org/en/free-clipart/Vector-pack-of-Celtic-knots/29151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39</cp:revision>
  <dcterms:created xsi:type="dcterms:W3CDTF">2022-07-06T16:06:00Z</dcterms:created>
  <dcterms:modified xsi:type="dcterms:W3CDTF">2022-07-11T19:07:00Z</dcterms:modified>
</cp:coreProperties>
</file>