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i w:val="1"/>
          <w:sz w:val="36"/>
          <w:szCs w:val="36"/>
        </w:rPr>
      </w:pPr>
      <w:bookmarkStart w:colFirst="0" w:colLast="0" w:name="_ky2iowerf4ep" w:id="0"/>
      <w:bookmarkEnd w:id="0"/>
      <w:r w:rsidDel="00000000" w:rsidR="00000000" w:rsidRPr="00000000">
        <w:rPr>
          <w:sz w:val="36"/>
          <w:szCs w:val="36"/>
          <w:rtl w:val="0"/>
        </w:rPr>
        <w:t xml:space="preserve">"Web Development Foundations: Web Technologies"</w:t>
      </w:r>
      <w:r w:rsidDel="00000000" w:rsidR="00000000" w:rsidRPr="00000000">
        <w:rPr>
          <w:color w:val="999999"/>
          <w:sz w:val="36"/>
          <w:szCs w:val="36"/>
          <w:rtl w:val="0"/>
        </w:rPr>
        <w:t xml:space="preserve"> (WDF) </w:t>
      </w:r>
      <w:r w:rsidDel="00000000" w:rsidR="00000000" w:rsidRPr="00000000">
        <w:rPr>
          <w:i w:val="1"/>
          <w:sz w:val="36"/>
          <w:szCs w:val="36"/>
          <w:rtl w:val="0"/>
        </w:rPr>
        <w:t xml:space="preserve">by James Williamson</w:t>
      </w:r>
    </w:p>
    <w:p w:rsidR="00000000" w:rsidDel="00000000" w:rsidP="00000000" w:rsidRDefault="00000000" w:rsidRPr="00000000" w14:paraId="00000002">
      <w:pPr>
        <w:pStyle w:val="Heading2"/>
        <w:numPr>
          <w:ilvl w:val="0"/>
          <w:numId w:val="3"/>
        </w:numPr>
        <w:shd w:fill="ffffff" w:val="clear"/>
        <w:spacing w:after="0" w:before="0" w:line="240" w:lineRule="auto"/>
        <w:ind w:left="720" w:hanging="360"/>
        <w:rPr>
          <w:color w:val="000000"/>
          <w:sz w:val="20"/>
          <w:szCs w:val="20"/>
        </w:rPr>
      </w:pPr>
      <w:bookmarkStart w:colFirst="0" w:colLast="0" w:name="_qk8wz0n7ijd3" w:id="1"/>
      <w:bookmarkEnd w:id="1"/>
      <w:r w:rsidDel="00000000" w:rsidR="00000000" w:rsidRPr="00000000">
        <w:rPr>
          <w:color w:val="000000"/>
          <w:sz w:val="20"/>
          <w:szCs w:val="20"/>
          <w:rtl w:val="0"/>
        </w:rPr>
        <w:t xml:space="preserve">Select </w:t>
      </w:r>
      <w:r w:rsidDel="00000000" w:rsidR="00000000" w:rsidRPr="00000000">
        <w:rPr>
          <w:b w:val="1"/>
          <w:color w:val="000000"/>
          <w:sz w:val="20"/>
          <w:szCs w:val="20"/>
          <w:rtl w:val="0"/>
        </w:rPr>
        <w:t xml:space="preserve">File</w:t>
      </w:r>
      <w:r w:rsidDel="00000000" w:rsidR="00000000" w:rsidRPr="00000000">
        <w:rPr>
          <w:color w:val="000000"/>
          <w:sz w:val="20"/>
          <w:szCs w:val="20"/>
          <w:rtl w:val="0"/>
        </w:rPr>
        <w:t xml:space="preserve"> &gt; </w:t>
      </w:r>
      <w:r w:rsidDel="00000000" w:rsidR="00000000" w:rsidRPr="00000000">
        <w:rPr>
          <w:b w:val="1"/>
          <w:color w:val="000000"/>
          <w:sz w:val="20"/>
          <w:szCs w:val="20"/>
          <w:rtl w:val="0"/>
        </w:rPr>
        <w:t xml:space="preserve">Make a Copy</w:t>
      </w:r>
      <w:r w:rsidDel="00000000" w:rsidR="00000000" w:rsidRPr="00000000">
        <w:rPr>
          <w:color w:val="000000"/>
          <w:sz w:val="20"/>
          <w:szCs w:val="20"/>
          <w:rtl w:val="0"/>
        </w:rPr>
        <w:t xml:space="preserve"> of this page</w:t>
      </w:r>
      <w:r w:rsidDel="00000000" w:rsidR="00000000" w:rsidRPr="00000000">
        <w:rPr>
          <w:i w:val="1"/>
          <w:color w:val="000000"/>
          <w:sz w:val="20"/>
          <w:szCs w:val="20"/>
          <w:rtl w:val="0"/>
        </w:rPr>
        <w:t xml:space="preserve"> (give it your name and title of assignment) and save our copy of this </w:t>
      </w:r>
      <w:r w:rsidDel="00000000" w:rsidR="00000000" w:rsidRPr="00000000">
        <w:rPr>
          <w:color w:val="000000"/>
          <w:sz w:val="20"/>
          <w:szCs w:val="20"/>
          <w:rtl w:val="0"/>
        </w:rPr>
        <w:t xml:space="preserve">into a folder for all your review docs for this quarter within your Google Drive </w:t>
      </w:r>
    </w:p>
    <w:p w:rsidR="00000000" w:rsidDel="00000000" w:rsidP="00000000" w:rsidRDefault="00000000" w:rsidRPr="00000000" w14:paraId="00000003">
      <w:pPr>
        <w:pStyle w:val="Heading2"/>
        <w:numPr>
          <w:ilvl w:val="0"/>
          <w:numId w:val="3"/>
        </w:numPr>
        <w:shd w:fill="ffffff" w:val="clear"/>
        <w:spacing w:after="0" w:before="0" w:line="240" w:lineRule="auto"/>
        <w:ind w:left="720" w:hanging="360"/>
        <w:rPr>
          <w:color w:val="000000"/>
          <w:sz w:val="20"/>
          <w:szCs w:val="20"/>
        </w:rPr>
      </w:pPr>
      <w:bookmarkStart w:colFirst="0" w:colLast="0" w:name="_r5499c2z81nf" w:id="2"/>
      <w:bookmarkEnd w:id="2"/>
      <w:r w:rsidDel="00000000" w:rsidR="00000000" w:rsidRPr="00000000">
        <w:rPr>
          <w:color w:val="000000"/>
          <w:sz w:val="20"/>
          <w:szCs w:val="20"/>
          <w:rtl w:val="0"/>
        </w:rPr>
        <w:t xml:space="preserve">Go to </w:t>
      </w:r>
      <w:hyperlink r:id="rId6">
        <w:r w:rsidDel="00000000" w:rsidR="00000000" w:rsidRPr="00000000">
          <w:rPr>
            <w:color w:val="1155cc"/>
            <w:sz w:val="20"/>
            <w:szCs w:val="20"/>
            <w:u w:val="single"/>
            <w:rtl w:val="0"/>
          </w:rPr>
          <w:t xml:space="preserve">https://www.linkedin.com/learning/</w:t>
        </w:r>
      </w:hyperlink>
      <w:r w:rsidDel="00000000" w:rsidR="00000000" w:rsidRPr="00000000">
        <w:rPr>
          <w:color w:val="000000"/>
          <w:sz w:val="20"/>
          <w:szCs w:val="20"/>
          <w:rtl w:val="0"/>
        </w:rPr>
        <w:t xml:space="preserve"> and login your account</w:t>
      </w:r>
    </w:p>
    <w:p w:rsidR="00000000" w:rsidDel="00000000" w:rsidP="00000000" w:rsidRDefault="00000000" w:rsidRPr="00000000" w14:paraId="00000004">
      <w:pPr>
        <w:pStyle w:val="Heading2"/>
        <w:numPr>
          <w:ilvl w:val="0"/>
          <w:numId w:val="3"/>
        </w:numPr>
        <w:shd w:fill="ffffff" w:val="clear"/>
        <w:spacing w:after="0" w:before="0" w:line="240" w:lineRule="auto"/>
        <w:ind w:left="720" w:hanging="360"/>
        <w:rPr>
          <w:color w:val="000000"/>
          <w:sz w:val="20"/>
          <w:szCs w:val="20"/>
        </w:rPr>
      </w:pPr>
      <w:bookmarkStart w:colFirst="0" w:colLast="0" w:name="_6bthwm4kljor" w:id="3"/>
      <w:bookmarkEnd w:id="3"/>
      <w:r w:rsidDel="00000000" w:rsidR="00000000" w:rsidRPr="00000000">
        <w:rPr>
          <w:color w:val="000000"/>
          <w:sz w:val="20"/>
          <w:szCs w:val="20"/>
          <w:rtl w:val="0"/>
        </w:rPr>
        <w:t xml:space="preserve">Search for the name of the LinkedIn Learning </w:t>
      </w:r>
      <w:r w:rsidDel="00000000" w:rsidR="00000000" w:rsidRPr="00000000">
        <w:rPr>
          <w:b w:val="1"/>
          <w:color w:val="000000"/>
          <w:sz w:val="20"/>
          <w:szCs w:val="20"/>
          <w:rtl w:val="0"/>
        </w:rPr>
        <w:t xml:space="preserve">course listed above</w:t>
      </w:r>
    </w:p>
    <w:p w:rsidR="00000000" w:rsidDel="00000000" w:rsidP="00000000" w:rsidRDefault="00000000" w:rsidRPr="00000000" w14:paraId="00000005">
      <w:pPr>
        <w:pStyle w:val="Heading2"/>
        <w:numPr>
          <w:ilvl w:val="0"/>
          <w:numId w:val="3"/>
        </w:numPr>
        <w:shd w:fill="ffffff" w:val="clear"/>
        <w:spacing w:after="0" w:before="0" w:line="240" w:lineRule="auto"/>
        <w:ind w:left="720" w:hanging="360"/>
        <w:rPr>
          <w:color w:val="000000"/>
          <w:sz w:val="20"/>
          <w:szCs w:val="20"/>
        </w:rPr>
      </w:pPr>
      <w:bookmarkStart w:colFirst="0" w:colLast="0" w:name="_ea21xlno9ub8" w:id="4"/>
      <w:bookmarkEnd w:id="4"/>
      <w:r w:rsidDel="00000000" w:rsidR="00000000" w:rsidRPr="00000000">
        <w:rPr>
          <w:color w:val="000000"/>
          <w:sz w:val="20"/>
          <w:szCs w:val="20"/>
          <w:rtl w:val="0"/>
        </w:rPr>
        <w:t xml:space="preserve">Search for each of the highlighted </w:t>
      </w:r>
      <w:r w:rsidDel="00000000" w:rsidR="00000000" w:rsidRPr="00000000">
        <w:rPr>
          <w:b w:val="1"/>
          <w:color w:val="000000"/>
          <w:sz w:val="20"/>
          <w:szCs w:val="20"/>
          <w:rtl w:val="0"/>
        </w:rPr>
        <w:t xml:space="preserve">video names listed</w:t>
      </w:r>
      <w:r w:rsidDel="00000000" w:rsidR="00000000" w:rsidRPr="00000000">
        <w:rPr>
          <w:color w:val="000000"/>
          <w:sz w:val="20"/>
          <w:szCs w:val="20"/>
          <w:rtl w:val="0"/>
        </w:rPr>
        <w:t xml:space="preserve"> below and click the bookmark flag of each</w:t>
      </w:r>
    </w:p>
    <w:p w:rsidR="00000000" w:rsidDel="00000000" w:rsidP="00000000" w:rsidRDefault="00000000" w:rsidRPr="00000000" w14:paraId="00000006">
      <w:pPr>
        <w:pStyle w:val="Heading2"/>
        <w:numPr>
          <w:ilvl w:val="0"/>
          <w:numId w:val="3"/>
        </w:numPr>
        <w:shd w:fill="ffffff" w:val="clear"/>
        <w:spacing w:after="0" w:before="0" w:line="240" w:lineRule="auto"/>
        <w:ind w:left="720" w:hanging="360"/>
        <w:rPr>
          <w:color w:val="000000"/>
          <w:sz w:val="20"/>
          <w:szCs w:val="20"/>
        </w:rPr>
      </w:pPr>
      <w:bookmarkStart w:colFirst="0" w:colLast="0" w:name="_qznqp6rjfqs6" w:id="5"/>
      <w:bookmarkEnd w:id="5"/>
      <w:r w:rsidDel="00000000" w:rsidR="00000000" w:rsidRPr="00000000">
        <w:rPr>
          <w:b w:val="1"/>
          <w:color w:val="000000"/>
          <w:sz w:val="20"/>
          <w:szCs w:val="20"/>
          <w:rtl w:val="0"/>
        </w:rPr>
        <w:t xml:space="preserve">Watch your now bookmarked videos</w:t>
      </w:r>
      <w:r w:rsidDel="00000000" w:rsidR="00000000" w:rsidRPr="00000000">
        <w:rPr>
          <w:color w:val="000000"/>
          <w:sz w:val="20"/>
          <w:szCs w:val="20"/>
          <w:rtl w:val="0"/>
        </w:rPr>
        <w:t xml:space="preserve"> and </w:t>
      </w:r>
      <w:r w:rsidDel="00000000" w:rsidR="00000000" w:rsidRPr="00000000">
        <w:rPr>
          <w:b w:val="1"/>
          <w:color w:val="000000"/>
          <w:sz w:val="20"/>
          <w:szCs w:val="20"/>
          <w:rtl w:val="0"/>
        </w:rPr>
        <w:t xml:space="preserve">answer the associated questions</w:t>
      </w:r>
      <w:r w:rsidDel="00000000" w:rsidR="00000000" w:rsidRPr="00000000">
        <w:rPr>
          <w:color w:val="000000"/>
          <w:sz w:val="20"/>
          <w:szCs w:val="20"/>
          <w:rtl w:val="0"/>
        </w:rPr>
        <w:t xml:space="preserve"> listed below</w:t>
      </w:r>
    </w:p>
    <w:p w:rsidR="00000000" w:rsidDel="00000000" w:rsidP="00000000" w:rsidRDefault="00000000" w:rsidRPr="00000000" w14:paraId="00000007">
      <w:pPr>
        <w:pStyle w:val="Heading2"/>
        <w:numPr>
          <w:ilvl w:val="0"/>
          <w:numId w:val="3"/>
        </w:numPr>
        <w:shd w:fill="ffffff" w:val="clear"/>
        <w:spacing w:after="0" w:before="0" w:line="240" w:lineRule="auto"/>
        <w:ind w:left="720" w:hanging="360"/>
        <w:rPr>
          <w:color w:val="000000"/>
          <w:sz w:val="20"/>
          <w:szCs w:val="20"/>
        </w:rPr>
      </w:pPr>
      <w:bookmarkStart w:colFirst="0" w:colLast="0" w:name="_ouicl14av3ad" w:id="6"/>
      <w:bookmarkEnd w:id="6"/>
      <w:r w:rsidDel="00000000" w:rsidR="00000000" w:rsidRPr="00000000">
        <w:rPr>
          <w:color w:val="000000"/>
          <w:sz w:val="20"/>
          <w:szCs w:val="20"/>
          <w:rtl w:val="0"/>
        </w:rPr>
        <w:t xml:space="preserve">When done, select </w:t>
      </w:r>
      <w:r w:rsidDel="00000000" w:rsidR="00000000" w:rsidRPr="00000000">
        <w:rPr>
          <w:b w:val="1"/>
          <w:color w:val="000000"/>
          <w:sz w:val="20"/>
          <w:szCs w:val="20"/>
          <w:rtl w:val="0"/>
        </w:rPr>
        <w:t xml:space="preserve">File</w:t>
      </w:r>
      <w:r w:rsidDel="00000000" w:rsidR="00000000" w:rsidRPr="00000000">
        <w:rPr>
          <w:color w:val="000000"/>
          <w:sz w:val="20"/>
          <w:szCs w:val="20"/>
          <w:rtl w:val="0"/>
        </w:rPr>
        <w:t xml:space="preserve"> &gt; </w:t>
      </w:r>
      <w:r w:rsidDel="00000000" w:rsidR="00000000" w:rsidRPr="00000000">
        <w:rPr>
          <w:b w:val="1"/>
          <w:color w:val="000000"/>
          <w:sz w:val="20"/>
          <w:szCs w:val="20"/>
          <w:rtl w:val="0"/>
        </w:rPr>
        <w:t xml:space="preserve">Download As </w:t>
      </w:r>
      <w:r w:rsidDel="00000000" w:rsidR="00000000" w:rsidRPr="00000000">
        <w:rPr>
          <w:color w:val="000000"/>
          <w:sz w:val="20"/>
          <w:szCs w:val="20"/>
          <w:rtl w:val="0"/>
        </w:rPr>
        <w:t xml:space="preserve">&gt; </w:t>
      </w:r>
      <w:r w:rsidDel="00000000" w:rsidR="00000000" w:rsidRPr="00000000">
        <w:rPr>
          <w:b w:val="1"/>
          <w:color w:val="000000"/>
          <w:sz w:val="20"/>
          <w:szCs w:val="20"/>
          <w:rtl w:val="0"/>
        </w:rPr>
        <w:t xml:space="preserve">Microsoft Word (.docx) </w:t>
      </w:r>
      <w:r w:rsidDel="00000000" w:rsidR="00000000" w:rsidRPr="00000000">
        <w:rPr>
          <w:color w:val="000000"/>
          <w:sz w:val="20"/>
          <w:szCs w:val="20"/>
          <w:rtl w:val="0"/>
        </w:rPr>
        <w:t xml:space="preserve">and save it to your computer</w:t>
      </w:r>
    </w:p>
    <w:p w:rsidR="00000000" w:rsidDel="00000000" w:rsidP="00000000" w:rsidRDefault="00000000" w:rsidRPr="00000000" w14:paraId="00000008">
      <w:pPr>
        <w:pStyle w:val="Heading2"/>
        <w:numPr>
          <w:ilvl w:val="0"/>
          <w:numId w:val="3"/>
        </w:numPr>
        <w:shd w:fill="ffffff" w:val="clear"/>
        <w:spacing w:after="0" w:before="0" w:line="240" w:lineRule="auto"/>
        <w:ind w:left="720" w:hanging="360"/>
        <w:rPr>
          <w:color w:val="000000"/>
          <w:sz w:val="20"/>
          <w:szCs w:val="20"/>
        </w:rPr>
      </w:pPr>
      <w:bookmarkStart w:colFirst="0" w:colLast="0" w:name="_c7jy1kxd8je1" w:id="7"/>
      <w:bookmarkEnd w:id="7"/>
      <w:r w:rsidDel="00000000" w:rsidR="00000000" w:rsidRPr="00000000">
        <w:rPr>
          <w:color w:val="000000"/>
          <w:sz w:val="20"/>
          <w:szCs w:val="20"/>
          <w:rtl w:val="0"/>
        </w:rPr>
        <w:t xml:space="preserve">Login to </w:t>
      </w:r>
      <w:hyperlink r:id="rId7">
        <w:r w:rsidDel="00000000" w:rsidR="00000000" w:rsidRPr="00000000">
          <w:rPr>
            <w:color w:val="1155cc"/>
            <w:sz w:val="20"/>
            <w:szCs w:val="20"/>
            <w:u w:val="single"/>
            <w:rtl w:val="0"/>
          </w:rPr>
          <w:t xml:space="preserve">https://canvas.seattlecentral.edu</w:t>
        </w:r>
      </w:hyperlink>
      <w:r w:rsidDel="00000000" w:rsidR="00000000" w:rsidRPr="00000000">
        <w:rPr>
          <w:color w:val="000000"/>
          <w:sz w:val="20"/>
          <w:szCs w:val="20"/>
          <w:rtl w:val="0"/>
        </w:rPr>
        <w:t xml:space="preserve"> &gt; find this assignment &gt; </w:t>
      </w:r>
      <w:r w:rsidDel="00000000" w:rsidR="00000000" w:rsidRPr="00000000">
        <w:rPr>
          <w:b w:val="1"/>
          <w:color w:val="000000"/>
          <w:sz w:val="20"/>
          <w:szCs w:val="20"/>
          <w:rtl w:val="0"/>
        </w:rPr>
        <w:t xml:space="preserve">upload/subm</w:t>
      </w:r>
      <w:r w:rsidDel="00000000" w:rsidR="00000000" w:rsidRPr="00000000">
        <w:rPr>
          <w:color w:val="000000"/>
          <w:sz w:val="20"/>
          <w:szCs w:val="20"/>
          <w:rtl w:val="0"/>
        </w:rPr>
        <w:t xml:space="preserve">it your Word doc</w:t>
      </w:r>
      <w:r w:rsidDel="00000000" w:rsidR="00000000" w:rsidRPr="00000000">
        <w:rPr>
          <w:rtl w:val="0"/>
        </w:rPr>
      </w:r>
    </w:p>
    <w:p w:rsidR="00000000" w:rsidDel="00000000" w:rsidP="00000000" w:rsidRDefault="00000000" w:rsidRPr="00000000" w14:paraId="00000009">
      <w:pPr>
        <w:pStyle w:val="Heading2"/>
        <w:spacing w:before="0" w:lineRule="auto"/>
        <w:rPr>
          <w:color w:val="000000"/>
        </w:rPr>
      </w:pPr>
      <w:bookmarkStart w:colFirst="0" w:colLast="0" w:name="_9qaz7zkjei6d" w:id="8"/>
      <w:bookmarkEnd w:id="8"/>
      <w:r w:rsidDel="00000000" w:rsidR="00000000" w:rsidRPr="00000000">
        <w:pict>
          <v:rect style="width:0.0pt;height:1.5pt" o:hr="t" o:hrstd="t" o:hralign="center" fillcolor="#A0A0A0" stroked="f"/>
        </w:pict>
      </w:r>
      <w:r w:rsidDel="00000000" w:rsidR="00000000" w:rsidRPr="00000000">
        <w:rPr>
          <w:color w:val="000000"/>
          <w:rtl w:val="0"/>
        </w:rPr>
        <w:t xml:space="preserve">Introduction To The Web</w:t>
      </w:r>
    </w:p>
    <w:p w:rsidR="00000000" w:rsidDel="00000000" w:rsidP="00000000" w:rsidRDefault="00000000" w:rsidRPr="00000000" w14:paraId="0000000A">
      <w:pPr>
        <w:rPr>
          <w:highlight w:val="yellow"/>
        </w:rPr>
      </w:pPr>
      <w:r w:rsidDel="00000000" w:rsidR="00000000" w:rsidRPr="00000000">
        <w:rPr>
          <w:highlight w:val="yellow"/>
          <w:rtl w:val="0"/>
        </w:rPr>
        <w:t xml:space="preserve">Understanding How The Web Works</w:t>
      </w:r>
      <w:r w:rsidDel="00000000" w:rsidR="00000000" w:rsidRPr="00000000">
        <w:rPr>
          <w:highlight w:val="yellow"/>
          <w:rtl w:val="0"/>
        </w:rPr>
        <w:t xml:space="preserve"> (2:37)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rPr>
          <w:b w:val="1"/>
        </w:rPr>
      </w:pPr>
      <w:r w:rsidDel="00000000" w:rsidR="00000000" w:rsidRPr="00000000">
        <w:rPr>
          <w:b w:val="1"/>
          <w:rtl w:val="0"/>
        </w:rPr>
        <w:t xml:space="preserve">What are clients?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ANSWER: </w:t>
      </w:r>
      <w:r w:rsidDel="00000000" w:rsidR="00000000" w:rsidRPr="00000000">
        <w:rPr>
          <w:i w:val="1"/>
          <w:rtl w:val="0"/>
        </w:rPr>
        <w:t xml:space="preserve">Clients are the devices that request and render web content like browsers, apps, and screen readers.</w:t>
      </w:r>
      <w:r w:rsidDel="00000000" w:rsidR="00000000" w:rsidRPr="00000000">
        <w:rPr>
          <w:rtl w:val="0"/>
        </w:rPr>
        <w:t xml:space="preserve"> </w:t>
      </w:r>
    </w:p>
    <w:p w:rsidR="00000000" w:rsidDel="00000000" w:rsidP="00000000" w:rsidRDefault="00000000" w:rsidRPr="00000000" w14:paraId="0000000F">
      <w:pPr>
        <w:rPr>
          <w:highlight w:val="yellow"/>
        </w:rPr>
      </w:pPr>
      <w:r w:rsidDel="00000000" w:rsidR="00000000" w:rsidRPr="00000000">
        <w:rPr>
          <w:highlight w:val="yellow"/>
          <w:rtl w:val="0"/>
        </w:rPr>
        <w:t xml:space="preserve">Working with clients and servers</w:t>
      </w:r>
      <w:r w:rsidDel="00000000" w:rsidR="00000000" w:rsidRPr="00000000">
        <w:rPr>
          <w:highlight w:val="yellow"/>
          <w:rtl w:val="0"/>
        </w:rPr>
        <w:t xml:space="preserve"> (2:38)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8"/>
        </w:numPr>
        <w:ind w:left="720" w:hanging="360"/>
        <w:rPr>
          <w:b w:val="1"/>
        </w:rPr>
      </w:pPr>
      <w:r w:rsidDel="00000000" w:rsidR="00000000" w:rsidRPr="00000000">
        <w:rPr>
          <w:b w:val="1"/>
          <w:rtl w:val="0"/>
        </w:rPr>
        <w:t xml:space="preserve">When we type in a URL, the request does not typically go first to the web server.  Where does it 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ANSWER: First it goes to the Domain Name Server that translates the URL into an IP address.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[True or False] In response to a web request, all required files are sent at the same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ANSWER: False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The DNS and why it matters</w:t>
      </w:r>
      <w:r w:rsidDel="00000000" w:rsidR="00000000" w:rsidRPr="00000000">
        <w:rPr>
          <w:color w:val="1155cc"/>
          <w:highlight w:val="yellow"/>
          <w:u w:val="single"/>
          <w:rtl w:val="0"/>
        </w:rPr>
        <w:t xml:space="preserve"> </w:t>
      </w:r>
      <w:r w:rsidDel="00000000" w:rsidR="00000000" w:rsidRPr="00000000">
        <w:rPr>
          <w:highlight w:val="yellow"/>
          <w:rtl w:val="0"/>
        </w:rPr>
        <w:t xml:space="preserve">(4:41)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[Critical Thinking] Why is it important to understand DNS when helping a client change hosting companies?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ANSWER: It’s important to understand DNS because if the site isn’t registered properly no one will be able to find the website. Also, ensuring that the proper ownership is assigned because hosting services won’t do anything without the owner’s consent.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Exploring HTTP</w:t>
      </w:r>
      <w:r w:rsidDel="00000000" w:rsidR="00000000" w:rsidRPr="00000000">
        <w:rPr>
          <w:highlight w:val="yellow"/>
          <w:rtl w:val="0"/>
        </w:rPr>
        <w:t xml:space="preserve"> (4:13)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1"/>
        </w:numPr>
        <w:ind w:left="720" w:hanging="360"/>
        <w:rPr>
          <w:b w:val="1"/>
        </w:rPr>
      </w:pPr>
      <w:r w:rsidDel="00000000" w:rsidR="00000000" w:rsidRPr="00000000">
        <w:rPr>
          <w:b w:val="1"/>
          <w:rtl w:val="0"/>
        </w:rPr>
        <w:t xml:space="preserve">What does the author mean when he says HTTP is a stateless protocol?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ANSWER: Once the request has been received it isn’t stored in the browser or the server.</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Anatomy of a URL</w:t>
      </w:r>
      <w:r w:rsidDel="00000000" w:rsidR="00000000" w:rsidRPr="00000000">
        <w:rPr>
          <w:highlight w:val="yellow"/>
          <w:rtl w:val="0"/>
        </w:rPr>
        <w:t xml:space="preserve"> (7:13)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2"/>
        </w:numPr>
        <w:ind w:left="720" w:hanging="360"/>
        <w:rPr>
          <w:b w:val="1"/>
        </w:rPr>
      </w:pPr>
      <w:r w:rsidDel="00000000" w:rsidR="00000000" w:rsidRPr="00000000">
        <w:rPr>
          <w:b w:val="1"/>
          <w:rtl w:val="0"/>
        </w:rPr>
        <w:t xml:space="preserve">[Critical Thinking] What is the purpose of a subdomain?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ANSWER: Subdomains act as folders to organize the website.</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highlight w:val="yellow"/>
          <w:rtl w:val="0"/>
        </w:rPr>
        <w:t xml:space="preserve">How browsers work</w:t>
      </w:r>
      <w:r w:rsidDel="00000000" w:rsidR="00000000" w:rsidRPr="00000000">
        <w:rPr>
          <w:highlight w:val="yellow"/>
          <w:rtl w:val="0"/>
        </w:rPr>
        <w:t xml:space="preserve"> (4:32)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b w:val="1"/>
        </w:rPr>
      </w:pPr>
      <w:r w:rsidDel="00000000" w:rsidR="00000000" w:rsidRPr="00000000">
        <w:rPr>
          <w:b w:val="1"/>
          <w:rtl w:val="0"/>
        </w:rPr>
        <w:t xml:space="preserve">Which rendering engine is based on WebKit and used under the hood to develop Chrome?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ANSWER: Blink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Web standards and the W3C</w:t>
      </w:r>
      <w:r w:rsidDel="00000000" w:rsidR="00000000" w:rsidRPr="00000000">
        <w:rPr>
          <w:highlight w:val="yellow"/>
          <w:rtl w:val="0"/>
        </w:rPr>
        <w:t xml:space="preserve"> (3:46)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[Critical Thinking] Why are web standards important to web developers?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ANSWER: It simplifies the creation of websites as well as the learning process. It also ensures that there is a consistent user experience across browsers.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highlight w:val="yellow"/>
          <w:rtl w:val="0"/>
        </w:rPr>
        <w:t xml:space="preserve">Web server basics</w:t>
      </w:r>
      <w:r w:rsidDel="00000000" w:rsidR="00000000" w:rsidRPr="00000000">
        <w:rPr>
          <w:highlight w:val="yellow"/>
          <w:rtl w:val="0"/>
        </w:rPr>
        <w:t xml:space="preserve"> (3:02)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b w:val="1"/>
        </w:rPr>
      </w:pPr>
      <w:r w:rsidDel="00000000" w:rsidR="00000000" w:rsidRPr="00000000">
        <w:rPr>
          <w:b w:val="1"/>
          <w:rtl w:val="0"/>
        </w:rPr>
        <w:t xml:space="preserve">[Critical Thinking] What is the LAMP stack?</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ANSWER: LAMP stands for Linux, Apache, MySQL, and PHP. Linux is the operating system. Apache is the webserver. MySQL is the database server. PHP is the programming language.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rPr>
          <w:b w:val="1"/>
        </w:rPr>
      </w:pPr>
      <w:r w:rsidDel="00000000" w:rsidR="00000000" w:rsidRPr="00000000">
        <w:rPr>
          <w:b w:val="1"/>
          <w:rtl w:val="0"/>
        </w:rPr>
        <w:t xml:space="preserve">[Critical Thinking] Why is it important to know what stack is being used by your host?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ANSWER: It’s important to be able to host a website on a server that can process your pages. Knowing which stack you’re using will ensure that your site functions properly.</w:t>
      </w:r>
    </w:p>
    <w:p w:rsidR="00000000" w:rsidDel="00000000" w:rsidP="00000000" w:rsidRDefault="00000000" w:rsidRPr="00000000" w14:paraId="00000041">
      <w:pPr>
        <w:pStyle w:val="Heading2"/>
        <w:rPr>
          <w:color w:val="000000"/>
          <w:sz w:val="36"/>
          <w:szCs w:val="36"/>
        </w:rPr>
      </w:pPr>
      <w:bookmarkStart w:colFirst="0" w:colLast="0" w:name="_cfg306emlzko" w:id="9"/>
      <w:bookmarkEnd w:id="9"/>
      <w:r w:rsidDel="00000000" w:rsidR="00000000" w:rsidRPr="00000000">
        <w:rPr>
          <w:color w:val="000000"/>
          <w:rtl w:val="0"/>
        </w:rPr>
        <w:t xml:space="preserve">Front End Technology</w:t>
      </w: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highlight w:val="yellow"/>
          <w:rtl w:val="0"/>
        </w:rPr>
        <w:t xml:space="preserve">Front end design</w:t>
      </w:r>
      <w:r w:rsidDel="00000000" w:rsidR="00000000" w:rsidRPr="00000000">
        <w:rPr>
          <w:highlight w:val="yellow"/>
          <w:rtl w:val="0"/>
        </w:rPr>
        <w:t xml:space="preserve"> (3:11)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3"/>
        </w:numPr>
        <w:ind w:left="720" w:hanging="360"/>
        <w:rPr>
          <w:b w:val="1"/>
        </w:rPr>
      </w:pPr>
      <w:r w:rsidDel="00000000" w:rsidR="00000000" w:rsidRPr="00000000">
        <w:rPr>
          <w:b w:val="1"/>
          <w:rtl w:val="0"/>
        </w:rPr>
        <w:t xml:space="preserve">[True or False] According to our author, front end design is commonly associated with the server.</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ANSWER: False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What are the three languages the author associates with front end design?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ANSWER: HTML, CSS, Javascript</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HTML the language of the web</w:t>
      </w:r>
      <w:r w:rsidDel="00000000" w:rsidR="00000000" w:rsidRPr="00000000">
        <w:rPr>
          <w:highlight w:val="yellow"/>
          <w:rtl w:val="0"/>
        </w:rPr>
        <w:t xml:space="preserve"> (3:54)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5"/>
        </w:numPr>
        <w:ind w:left="720" w:hanging="360"/>
        <w:rPr>
          <w:b w:val="1"/>
        </w:rPr>
      </w:pPr>
      <w:r w:rsidDel="00000000" w:rsidR="00000000" w:rsidRPr="00000000">
        <w:rPr>
          <w:b w:val="1"/>
          <w:rtl w:val="0"/>
        </w:rPr>
        <w:t xml:space="preserve">[Critical Thinking] Why was HTML5 created?</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ANSWER: Consistency, structure, and backward compatibility.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highlight w:val="yellow"/>
          <w:rtl w:val="0"/>
        </w:rPr>
        <w:t xml:space="preserve">Structuring HTML</w:t>
      </w:r>
      <w:r w:rsidDel="00000000" w:rsidR="00000000" w:rsidRPr="00000000">
        <w:rPr>
          <w:highlight w:val="yellow"/>
          <w:rtl w:val="0"/>
        </w:rPr>
        <w:t xml:space="preserve"> (4:22)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pPr>
      <w:r w:rsidDel="00000000" w:rsidR="00000000" w:rsidRPr="00000000">
        <w:rPr>
          <w:b w:val="1"/>
          <w:rtl w:val="0"/>
        </w:rPr>
        <w:t xml:space="preserve">[Critical Thinking] What does the &lt;head&gt; of an HTML document contain?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ANSWER: The &lt;head&gt; contains nonvisual elements such as script, link, title, and meta tags.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Controlling presentation through CSS</w:t>
      </w:r>
      <w:r w:rsidDel="00000000" w:rsidR="00000000" w:rsidRPr="00000000">
        <w:rPr>
          <w:highlight w:val="yellow"/>
          <w:rtl w:val="0"/>
        </w:rPr>
        <w:t xml:space="preserve"> (4:22)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[Critical Thinking] What does the term cascade mean?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ANSWER: How the styles are applied to pages.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What’s the benefit of using a separate file to store your CSS?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ANSWER: It’s more efficient and it keeps your code looking cleaner.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In CSS, what separates a property from a value?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ANSWER: A colon separates the property from the value.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highlight w:val="yellow"/>
          <w:rtl w:val="0"/>
        </w:rPr>
        <w:t xml:space="preserve">Client side scripting with JavaScript</w:t>
      </w:r>
      <w:r w:rsidDel="00000000" w:rsidR="00000000" w:rsidRPr="00000000">
        <w:rPr>
          <w:color w:val="1155cc"/>
          <w:highlight w:val="yellow"/>
          <w:u w:val="single"/>
          <w:rtl w:val="0"/>
        </w:rPr>
        <w:t xml:space="preserve"> </w:t>
      </w:r>
      <w:r w:rsidDel="00000000" w:rsidR="00000000" w:rsidRPr="00000000">
        <w:rPr>
          <w:highlight w:val="yellow"/>
          <w:rtl w:val="0"/>
        </w:rPr>
        <w:t xml:space="preserve"> (4:40)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4"/>
        </w:numPr>
        <w:ind w:left="720" w:hanging="360"/>
        <w:rPr>
          <w:b w:val="1"/>
        </w:rPr>
      </w:pPr>
      <w:r w:rsidDel="00000000" w:rsidR="00000000" w:rsidRPr="00000000">
        <w:rPr>
          <w:b w:val="1"/>
          <w:rtl w:val="0"/>
        </w:rPr>
        <w:t xml:space="preserve">[Critical Thinking] What is the purpose of JavaScript?</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ANSWER: It increases functionality and interactivity to websites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Common image types</w:t>
      </w:r>
      <w:r w:rsidDel="00000000" w:rsidR="00000000" w:rsidRPr="00000000">
        <w:rPr>
          <w:highlight w:val="yellow"/>
          <w:rtl w:val="0"/>
        </w:rPr>
        <w:t xml:space="preserve"> (5:31)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9"/>
        </w:numPr>
        <w:ind w:left="720" w:hanging="360"/>
        <w:rPr>
          <w:b w:val="1"/>
        </w:rPr>
      </w:pPr>
      <w:r w:rsidDel="00000000" w:rsidR="00000000" w:rsidRPr="00000000">
        <w:rPr>
          <w:b w:val="1"/>
          <w:rtl w:val="0"/>
        </w:rPr>
        <w:t xml:space="preserve">Which 2 types of graphics support transparencies?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ANSWER: GIF and PNG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9"/>
        </w:numPr>
        <w:ind w:left="720" w:hanging="360"/>
        <w:rPr>
          <w:b w:val="1"/>
        </w:rPr>
      </w:pPr>
      <w:r w:rsidDel="00000000" w:rsidR="00000000" w:rsidRPr="00000000">
        <w:rPr>
          <w:b w:val="1"/>
          <w:rtl w:val="0"/>
        </w:rPr>
        <w:t xml:space="preserve">Which type of image scales without any loss in quality?</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ANSWER: SVG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d85c6"/>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learning/" TargetMode="External"/><Relationship Id="rId7" Type="http://schemas.openxmlformats.org/officeDocument/2006/relationships/hyperlink" Target="https://canvas.seattle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