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5450D0" w14:textId="43191024" w:rsidR="00B42249" w:rsidRDefault="00B42249" w:rsidP="0072758E"/>
    <w:p w14:paraId="17FFD88F" w14:textId="77777777" w:rsidR="00433D2C" w:rsidRDefault="00433D2C" w:rsidP="0072758E"/>
    <w:p w14:paraId="6E146A7A" w14:textId="77777777" w:rsidR="00433D2C" w:rsidRDefault="00433D2C" w:rsidP="0072758E"/>
    <w:p w14:paraId="2E5800F2" w14:textId="77777777" w:rsidR="00433D2C" w:rsidRDefault="00433D2C" w:rsidP="0072758E"/>
    <w:p w14:paraId="1F6A7DAE" w14:textId="77777777" w:rsidR="00433D2C" w:rsidRDefault="00433D2C" w:rsidP="0072758E"/>
    <w:p w14:paraId="45892FFB" w14:textId="77777777" w:rsidR="00433D2C" w:rsidRDefault="00433D2C" w:rsidP="0072758E"/>
    <w:p w14:paraId="6CF9E864" w14:textId="77777777" w:rsidR="00433D2C" w:rsidRDefault="00433D2C" w:rsidP="0072758E"/>
    <w:p w14:paraId="413EE917" w14:textId="183C7427" w:rsidR="00433D2C" w:rsidRPr="00433D2C" w:rsidRDefault="00433D2C" w:rsidP="00433D2C">
      <w:pPr>
        <w:jc w:val="center"/>
        <w:rPr>
          <w:b/>
          <w:bCs/>
          <w:sz w:val="96"/>
          <w:szCs w:val="96"/>
        </w:rPr>
      </w:pPr>
      <w:r w:rsidRPr="00433D2C">
        <w:rPr>
          <w:b/>
          <w:bCs/>
          <w:sz w:val="96"/>
          <w:szCs w:val="96"/>
        </w:rPr>
        <w:t>TAREFA 2</w:t>
      </w:r>
    </w:p>
    <w:p w14:paraId="4B112508" w14:textId="7DB05EFE" w:rsidR="00433D2C" w:rsidRPr="00433D2C" w:rsidRDefault="00433D2C" w:rsidP="00433D2C">
      <w:pPr>
        <w:jc w:val="center"/>
        <w:rPr>
          <w:sz w:val="44"/>
          <w:szCs w:val="44"/>
        </w:rPr>
      </w:pPr>
      <w:r w:rsidRPr="00433D2C">
        <w:rPr>
          <w:sz w:val="44"/>
          <w:szCs w:val="44"/>
        </w:rPr>
        <w:t>Aplicações de Sistemas Embarcados</w:t>
      </w:r>
    </w:p>
    <w:p w14:paraId="18DD2D35" w14:textId="77777777" w:rsidR="00433D2C" w:rsidRDefault="00433D2C" w:rsidP="00433D2C">
      <w:pPr>
        <w:jc w:val="center"/>
      </w:pPr>
    </w:p>
    <w:p w14:paraId="65BC36C6" w14:textId="77777777" w:rsidR="00433D2C" w:rsidRDefault="00433D2C" w:rsidP="00433D2C">
      <w:pPr>
        <w:jc w:val="center"/>
      </w:pPr>
    </w:p>
    <w:p w14:paraId="6CC1D767" w14:textId="77777777" w:rsidR="00433D2C" w:rsidRDefault="00433D2C" w:rsidP="00433D2C">
      <w:pPr>
        <w:jc w:val="center"/>
      </w:pPr>
    </w:p>
    <w:p w14:paraId="12A9B80A" w14:textId="77777777" w:rsidR="00433D2C" w:rsidRDefault="00433D2C" w:rsidP="00433D2C">
      <w:pPr>
        <w:jc w:val="center"/>
      </w:pPr>
    </w:p>
    <w:p w14:paraId="461EABC4" w14:textId="77777777" w:rsidR="00433D2C" w:rsidRDefault="00433D2C" w:rsidP="00433D2C">
      <w:pPr>
        <w:jc w:val="center"/>
      </w:pPr>
    </w:p>
    <w:p w14:paraId="7C94C561" w14:textId="77777777" w:rsidR="00433D2C" w:rsidRDefault="00433D2C" w:rsidP="00433D2C">
      <w:pPr>
        <w:jc w:val="center"/>
      </w:pPr>
    </w:p>
    <w:p w14:paraId="2AA31F03" w14:textId="77777777" w:rsidR="00433D2C" w:rsidRDefault="00433D2C" w:rsidP="00433D2C">
      <w:pPr>
        <w:jc w:val="center"/>
      </w:pPr>
    </w:p>
    <w:p w14:paraId="6CA3246A" w14:textId="77777777" w:rsidR="00433D2C" w:rsidRDefault="00433D2C" w:rsidP="00433D2C">
      <w:pPr>
        <w:jc w:val="center"/>
      </w:pPr>
    </w:p>
    <w:p w14:paraId="5387E7C8" w14:textId="77777777" w:rsidR="00433D2C" w:rsidRDefault="00433D2C" w:rsidP="00433D2C">
      <w:pPr>
        <w:jc w:val="center"/>
      </w:pPr>
    </w:p>
    <w:p w14:paraId="074C0FC9" w14:textId="7766EC48" w:rsidR="00433D2C" w:rsidRDefault="00433D2C" w:rsidP="00433D2C">
      <w:pPr>
        <w:jc w:val="center"/>
      </w:pPr>
      <w:r w:rsidRPr="002E23F2">
        <w:rPr>
          <w:b/>
          <w:bCs/>
        </w:rPr>
        <w:t>Nome:</w:t>
      </w:r>
      <w:r>
        <w:t xml:space="preserve"> </w:t>
      </w:r>
      <w:proofErr w:type="gramStart"/>
      <w:r>
        <w:t>[Insira</w:t>
      </w:r>
      <w:proofErr w:type="gramEnd"/>
      <w:r>
        <w:t xml:space="preserve"> seu nom</w:t>
      </w:r>
      <w:r w:rsidR="002E23F2">
        <w:t>e</w:t>
      </w:r>
      <w:r>
        <w:t>]</w:t>
      </w:r>
    </w:p>
    <w:p w14:paraId="0C064DF7" w14:textId="77777777" w:rsidR="00433D2C" w:rsidRDefault="00433D2C" w:rsidP="00433D2C">
      <w:pPr>
        <w:jc w:val="center"/>
      </w:pPr>
      <w:r w:rsidRPr="002E23F2">
        <w:rPr>
          <w:b/>
          <w:bCs/>
        </w:rPr>
        <w:t>Matrícula:</w:t>
      </w:r>
      <w:r>
        <w:t xml:space="preserve"> </w:t>
      </w:r>
      <w:proofErr w:type="gramStart"/>
      <w:r>
        <w:t>[Insira</w:t>
      </w:r>
      <w:proofErr w:type="gramEnd"/>
      <w:r>
        <w:t xml:space="preserve"> </w:t>
      </w:r>
      <w:proofErr w:type="spellStart"/>
      <w:r>
        <w:t>sua</w:t>
      </w:r>
      <w:proofErr w:type="spellEnd"/>
      <w:r>
        <w:t xml:space="preserve"> matrícula]</w:t>
      </w:r>
    </w:p>
    <w:p w14:paraId="77F21A67" w14:textId="77777777" w:rsidR="00433D2C" w:rsidRDefault="00433D2C" w:rsidP="00433D2C">
      <w:pPr>
        <w:jc w:val="center"/>
      </w:pPr>
    </w:p>
    <w:p w14:paraId="7AB49FAE" w14:textId="77777777" w:rsidR="00433D2C" w:rsidRDefault="00433D2C" w:rsidP="00433D2C">
      <w:pPr>
        <w:jc w:val="center"/>
      </w:pPr>
    </w:p>
    <w:p w14:paraId="14943204" w14:textId="77777777" w:rsidR="00433D2C" w:rsidRDefault="00433D2C" w:rsidP="00433D2C">
      <w:pPr>
        <w:jc w:val="center"/>
      </w:pPr>
    </w:p>
    <w:p w14:paraId="4B6F2DA5" w14:textId="77777777" w:rsidR="00433D2C" w:rsidRDefault="00433D2C" w:rsidP="00433D2C">
      <w:pPr>
        <w:jc w:val="center"/>
      </w:pPr>
    </w:p>
    <w:p w14:paraId="6D5A43FF" w14:textId="77777777" w:rsidR="00433D2C" w:rsidRDefault="00433D2C" w:rsidP="00433D2C">
      <w:pPr>
        <w:jc w:val="center"/>
      </w:pPr>
    </w:p>
    <w:p w14:paraId="4682DD40" w14:textId="77777777" w:rsidR="00433D2C" w:rsidRDefault="00433D2C" w:rsidP="00433D2C">
      <w:pPr>
        <w:jc w:val="center"/>
      </w:pPr>
    </w:p>
    <w:p w14:paraId="23EB95C5" w14:textId="77777777" w:rsidR="00433D2C" w:rsidRDefault="00433D2C" w:rsidP="00433D2C">
      <w:pPr>
        <w:jc w:val="center"/>
      </w:pPr>
    </w:p>
    <w:p w14:paraId="0E467675" w14:textId="77777777" w:rsidR="00433D2C" w:rsidRDefault="00433D2C" w:rsidP="00433D2C">
      <w:pPr>
        <w:jc w:val="center"/>
      </w:pPr>
    </w:p>
    <w:p w14:paraId="38F5A61C" w14:textId="08FDC1D8" w:rsidR="00433D2C" w:rsidRPr="002E23F2" w:rsidRDefault="00433D2C" w:rsidP="00433D2C">
      <w:pPr>
        <w:pStyle w:val="PargrafodaLista"/>
        <w:numPr>
          <w:ilvl w:val="0"/>
          <w:numId w:val="2"/>
        </w:numPr>
        <w:ind w:left="357" w:hanging="357"/>
        <w:rPr>
          <w:b/>
          <w:bCs/>
          <w:sz w:val="28"/>
          <w:szCs w:val="28"/>
        </w:rPr>
      </w:pPr>
      <w:r w:rsidRPr="002E23F2">
        <w:rPr>
          <w:b/>
          <w:bCs/>
          <w:sz w:val="28"/>
          <w:szCs w:val="28"/>
        </w:rPr>
        <w:lastRenderedPageBreak/>
        <w:t>DESENVOLVIMENTO DA ATIVIDADE</w:t>
      </w:r>
    </w:p>
    <w:p w14:paraId="3889BD9C" w14:textId="744CF91E" w:rsidR="00433D2C" w:rsidRDefault="00433D2C" w:rsidP="00433D2C">
      <w:pPr>
        <w:jc w:val="both"/>
        <w:rPr>
          <w:sz w:val="24"/>
          <w:szCs w:val="24"/>
        </w:rPr>
      </w:pPr>
      <w:r w:rsidRPr="00433D2C">
        <w:rPr>
          <w:sz w:val="24"/>
          <w:szCs w:val="24"/>
        </w:rPr>
        <w:t>Nesta seção, descreva detalhadamente o que foi solicitado na atividade. Apresente as informações de forma clara, objetiva e organizada, explicando como você desenvolveu cada etapa do trabalho proposto.</w:t>
      </w:r>
    </w:p>
    <w:p w14:paraId="3A0C217B" w14:textId="5F94AB00" w:rsidR="002E23F2" w:rsidRPr="00433D2C" w:rsidRDefault="002E23F2" w:rsidP="002E23F2">
      <w:pPr>
        <w:jc w:val="center"/>
        <w:rPr>
          <w:sz w:val="24"/>
          <w:szCs w:val="24"/>
        </w:rPr>
      </w:pPr>
      <w:r>
        <w:rPr>
          <w:sz w:val="24"/>
          <w:szCs w:val="24"/>
        </w:rPr>
        <w:t>Figura 01 – Exemplo de Imagem</w:t>
      </w:r>
    </w:p>
    <w:p w14:paraId="6D29E610" w14:textId="050541FE" w:rsidR="00433D2C" w:rsidRDefault="002E23F2" w:rsidP="00433D2C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C16BFD" wp14:editId="0AD7AFA0">
            <wp:extent cx="6645910" cy="3773170"/>
            <wp:effectExtent l="0" t="0" r="2540" b="0"/>
            <wp:docPr id="419154486" name="Imagem 1" descr="Circuito eletrônico em cima de mes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54486" name="Imagem 1" descr="Circuito eletrônico em cima de mesa&#10;&#10;Descrição gerada automaticamente com confiança mé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64AF" w14:textId="281C4520" w:rsidR="002E23F2" w:rsidRPr="00433D2C" w:rsidRDefault="002E23F2" w:rsidP="002E23F2">
      <w:pPr>
        <w:jc w:val="center"/>
        <w:rPr>
          <w:sz w:val="24"/>
          <w:szCs w:val="24"/>
        </w:rPr>
      </w:pPr>
      <w:r>
        <w:rPr>
          <w:sz w:val="24"/>
          <w:szCs w:val="24"/>
        </w:rPr>
        <w:t>Fonte: SOUZA, 2022.</w:t>
      </w:r>
    </w:p>
    <w:p w14:paraId="77F8A9B6" w14:textId="77777777" w:rsidR="00433D2C" w:rsidRPr="00433D2C" w:rsidRDefault="00433D2C" w:rsidP="00433D2C">
      <w:pPr>
        <w:jc w:val="both"/>
        <w:rPr>
          <w:sz w:val="24"/>
          <w:szCs w:val="24"/>
        </w:rPr>
      </w:pPr>
    </w:p>
    <w:p w14:paraId="4F994C20" w14:textId="31299974" w:rsidR="00433D2C" w:rsidRDefault="00433D2C" w:rsidP="00433D2C">
      <w:pPr>
        <w:jc w:val="both"/>
        <w:rPr>
          <w:sz w:val="24"/>
          <w:szCs w:val="24"/>
        </w:rPr>
      </w:pPr>
    </w:p>
    <w:p w14:paraId="3A016209" w14:textId="77777777" w:rsidR="002E23F2" w:rsidRDefault="002E23F2" w:rsidP="00433D2C">
      <w:pPr>
        <w:jc w:val="both"/>
        <w:rPr>
          <w:sz w:val="24"/>
          <w:szCs w:val="24"/>
        </w:rPr>
      </w:pPr>
    </w:p>
    <w:p w14:paraId="3A666F65" w14:textId="77777777" w:rsidR="002E23F2" w:rsidRDefault="002E23F2" w:rsidP="00433D2C">
      <w:pPr>
        <w:jc w:val="both"/>
        <w:rPr>
          <w:sz w:val="24"/>
          <w:szCs w:val="24"/>
        </w:rPr>
      </w:pPr>
    </w:p>
    <w:p w14:paraId="6605B23C" w14:textId="77777777" w:rsidR="002E23F2" w:rsidRDefault="002E23F2" w:rsidP="00433D2C">
      <w:pPr>
        <w:jc w:val="both"/>
        <w:rPr>
          <w:sz w:val="24"/>
          <w:szCs w:val="24"/>
        </w:rPr>
      </w:pPr>
    </w:p>
    <w:p w14:paraId="4D5F9632" w14:textId="77777777" w:rsidR="002E23F2" w:rsidRDefault="002E23F2" w:rsidP="00433D2C">
      <w:pPr>
        <w:jc w:val="both"/>
        <w:rPr>
          <w:sz w:val="24"/>
          <w:szCs w:val="24"/>
        </w:rPr>
      </w:pPr>
    </w:p>
    <w:p w14:paraId="33CCE4B5" w14:textId="77777777" w:rsidR="002E23F2" w:rsidRDefault="002E23F2" w:rsidP="00433D2C">
      <w:pPr>
        <w:jc w:val="both"/>
        <w:rPr>
          <w:sz w:val="24"/>
          <w:szCs w:val="24"/>
        </w:rPr>
      </w:pPr>
    </w:p>
    <w:p w14:paraId="717C2CCA" w14:textId="77777777" w:rsidR="002E23F2" w:rsidRDefault="002E23F2" w:rsidP="00433D2C">
      <w:pPr>
        <w:jc w:val="both"/>
        <w:rPr>
          <w:sz w:val="24"/>
          <w:szCs w:val="24"/>
        </w:rPr>
      </w:pPr>
    </w:p>
    <w:p w14:paraId="7D3CD577" w14:textId="77777777" w:rsidR="002E23F2" w:rsidRDefault="002E23F2" w:rsidP="00433D2C">
      <w:pPr>
        <w:jc w:val="both"/>
        <w:rPr>
          <w:sz w:val="24"/>
          <w:szCs w:val="24"/>
        </w:rPr>
      </w:pPr>
    </w:p>
    <w:p w14:paraId="316BF813" w14:textId="77777777" w:rsidR="002E23F2" w:rsidRPr="00433D2C" w:rsidRDefault="002E23F2" w:rsidP="00433D2C">
      <w:pPr>
        <w:jc w:val="both"/>
        <w:rPr>
          <w:sz w:val="24"/>
          <w:szCs w:val="24"/>
        </w:rPr>
      </w:pPr>
    </w:p>
    <w:p w14:paraId="6E397283" w14:textId="1CA7C10C" w:rsidR="00433D2C" w:rsidRPr="002E23F2" w:rsidRDefault="00433D2C" w:rsidP="00433D2C">
      <w:pPr>
        <w:pStyle w:val="PargrafodaLista"/>
        <w:numPr>
          <w:ilvl w:val="0"/>
          <w:numId w:val="2"/>
        </w:numPr>
        <w:ind w:left="357" w:hanging="357"/>
        <w:rPr>
          <w:b/>
          <w:bCs/>
          <w:sz w:val="28"/>
          <w:szCs w:val="28"/>
        </w:rPr>
      </w:pPr>
      <w:r w:rsidRPr="002E23F2">
        <w:rPr>
          <w:b/>
          <w:bCs/>
          <w:sz w:val="28"/>
          <w:szCs w:val="28"/>
        </w:rPr>
        <w:lastRenderedPageBreak/>
        <w:t>REFERÊNCIAS</w:t>
      </w:r>
    </w:p>
    <w:p w14:paraId="7A561115" w14:textId="77777777" w:rsidR="00433D2C" w:rsidRDefault="00433D2C" w:rsidP="00433D2C">
      <w:pPr>
        <w:jc w:val="both"/>
        <w:rPr>
          <w:sz w:val="24"/>
          <w:szCs w:val="24"/>
        </w:rPr>
      </w:pPr>
      <w:r w:rsidRPr="00433D2C">
        <w:rPr>
          <w:sz w:val="24"/>
          <w:szCs w:val="24"/>
        </w:rPr>
        <w:t>Segue abaixo alguns exemplos de referências formatadas de acordo com as normas da ABNT. Substitua o texto pelos dados das suas próprias fontes bibliográficas sempre que necessário. Caso não utilize referências externas, desconsidere esta seção e finalize o capítulo sem incluí-la.</w:t>
      </w:r>
    </w:p>
    <w:p w14:paraId="16E535B9" w14:textId="588B7D63" w:rsidR="00433D2C" w:rsidRPr="00433D2C" w:rsidRDefault="00433D2C" w:rsidP="00433D2C">
      <w:pPr>
        <w:jc w:val="both"/>
        <w:rPr>
          <w:sz w:val="24"/>
          <w:szCs w:val="24"/>
        </w:rPr>
      </w:pPr>
      <w:r w:rsidRPr="00433D2C">
        <w:rPr>
          <w:b/>
          <w:bCs/>
          <w:sz w:val="24"/>
          <w:szCs w:val="24"/>
        </w:rPr>
        <w:t>Artigo Acadêmico:</w:t>
      </w:r>
      <w:r w:rsidRPr="00433D2C">
        <w:rPr>
          <w:sz w:val="24"/>
          <w:szCs w:val="24"/>
        </w:rPr>
        <w:t xml:space="preserve"> SOUZA, João. Sistemas Embarcados e sua aplicação na Indústria 4.0. Revista de Tecnologia, v. 15, n. 3, p. 45-56, 2022.</w:t>
      </w:r>
    </w:p>
    <w:p w14:paraId="36BF1B32" w14:textId="77777777" w:rsidR="00433D2C" w:rsidRPr="00433D2C" w:rsidRDefault="00433D2C" w:rsidP="00433D2C">
      <w:pPr>
        <w:jc w:val="both"/>
        <w:rPr>
          <w:sz w:val="24"/>
          <w:szCs w:val="24"/>
        </w:rPr>
      </w:pPr>
      <w:r w:rsidRPr="00433D2C">
        <w:rPr>
          <w:b/>
          <w:bCs/>
          <w:sz w:val="24"/>
          <w:szCs w:val="24"/>
        </w:rPr>
        <w:t>Livro:</w:t>
      </w:r>
      <w:r w:rsidRPr="00433D2C">
        <w:rPr>
          <w:sz w:val="24"/>
          <w:szCs w:val="24"/>
        </w:rPr>
        <w:t xml:space="preserve"> TANENBAUM, Andrew S.; BOS, Herbert. Sistemas Operacionais Modernos. 4. ed. São Paulo: Pearson, 2015.</w:t>
      </w:r>
    </w:p>
    <w:p w14:paraId="2B6E4637" w14:textId="77777777" w:rsidR="00433D2C" w:rsidRPr="00433D2C" w:rsidRDefault="00433D2C" w:rsidP="00433D2C">
      <w:pPr>
        <w:jc w:val="both"/>
        <w:rPr>
          <w:sz w:val="24"/>
          <w:szCs w:val="24"/>
        </w:rPr>
      </w:pPr>
      <w:r w:rsidRPr="00433D2C">
        <w:rPr>
          <w:b/>
          <w:bCs/>
          <w:sz w:val="24"/>
          <w:szCs w:val="24"/>
        </w:rPr>
        <w:t>Capítulo de Livro:</w:t>
      </w:r>
      <w:r w:rsidRPr="00433D2C">
        <w:rPr>
          <w:sz w:val="24"/>
          <w:szCs w:val="24"/>
        </w:rPr>
        <w:t xml:space="preserve"> GOLDBERG, David. Aplicações de inteligência artificial em sistemas embarcados. In: SILVA, Maria Clara (Org.). Inovação em Engenharia Eletrônica. São Paulo: Editora Técnica, 2018. p. 95-112.</w:t>
      </w:r>
    </w:p>
    <w:p w14:paraId="4BF38F78" w14:textId="77777777" w:rsidR="00433D2C" w:rsidRPr="00433D2C" w:rsidRDefault="00433D2C" w:rsidP="00433D2C">
      <w:pPr>
        <w:jc w:val="both"/>
        <w:rPr>
          <w:sz w:val="24"/>
          <w:szCs w:val="24"/>
        </w:rPr>
      </w:pPr>
      <w:r w:rsidRPr="00433D2C">
        <w:rPr>
          <w:b/>
          <w:bCs/>
          <w:sz w:val="24"/>
          <w:szCs w:val="24"/>
        </w:rPr>
        <w:t>Trabalho Acadêmico (TCC, Dissertação ou Tese):</w:t>
      </w:r>
      <w:r w:rsidRPr="00433D2C">
        <w:rPr>
          <w:sz w:val="24"/>
          <w:szCs w:val="24"/>
        </w:rPr>
        <w:t xml:space="preserve"> FERREIRA, Ana Paula. Aplicação de Sistemas Embarcados em Agricultura de Precisão. 2021. Dissertação (Mestrado em Engenharia de Computação) – Universidade Federal de Minas Gerais, Belo Horizonte.</w:t>
      </w:r>
    </w:p>
    <w:p w14:paraId="2A72B661" w14:textId="77777777" w:rsidR="00433D2C" w:rsidRPr="00433D2C" w:rsidRDefault="00433D2C" w:rsidP="00433D2C">
      <w:pPr>
        <w:jc w:val="both"/>
        <w:rPr>
          <w:sz w:val="24"/>
          <w:szCs w:val="24"/>
        </w:rPr>
      </w:pPr>
      <w:r w:rsidRPr="00433D2C">
        <w:rPr>
          <w:b/>
          <w:bCs/>
          <w:sz w:val="24"/>
          <w:szCs w:val="24"/>
        </w:rPr>
        <w:t>Normas Técnicas:</w:t>
      </w:r>
      <w:r w:rsidRPr="00433D2C">
        <w:rPr>
          <w:sz w:val="24"/>
          <w:szCs w:val="24"/>
        </w:rPr>
        <w:t xml:space="preserve"> ASSOCIAÇÃO BRASILEIRA DE NORMAS TÉCNICAS. ABNT NBR 15602: Sistemas embarcados – Diretrizes gerais. Rio de Janeiro, 2019.</w:t>
      </w:r>
    </w:p>
    <w:p w14:paraId="5293F467" w14:textId="77777777" w:rsidR="00433D2C" w:rsidRPr="00433D2C" w:rsidRDefault="00433D2C" w:rsidP="00433D2C">
      <w:pPr>
        <w:jc w:val="both"/>
        <w:rPr>
          <w:sz w:val="24"/>
          <w:szCs w:val="24"/>
        </w:rPr>
      </w:pPr>
      <w:r w:rsidRPr="00433D2C">
        <w:rPr>
          <w:b/>
          <w:bCs/>
          <w:sz w:val="24"/>
          <w:szCs w:val="24"/>
        </w:rPr>
        <w:t>Sites e Materiais Online:</w:t>
      </w:r>
      <w:r w:rsidRPr="00433D2C">
        <w:rPr>
          <w:sz w:val="24"/>
          <w:szCs w:val="24"/>
        </w:rPr>
        <w:t xml:space="preserve"> INSTITUTO DE ENGENHARIA ELETRÔNICA. O futuro dos sistemas embarcados no Brasil. Disponível em: https://www.iee.org.br/sistemas_embarcados. Acesso em: 25 nov. 2024.</w:t>
      </w:r>
    </w:p>
    <w:p w14:paraId="0193C416" w14:textId="4692B6DA" w:rsidR="00433D2C" w:rsidRPr="00433D2C" w:rsidRDefault="00433D2C" w:rsidP="00433D2C">
      <w:pPr>
        <w:jc w:val="both"/>
        <w:rPr>
          <w:sz w:val="24"/>
          <w:szCs w:val="24"/>
        </w:rPr>
      </w:pPr>
      <w:r w:rsidRPr="00433D2C">
        <w:rPr>
          <w:b/>
          <w:bCs/>
          <w:sz w:val="24"/>
          <w:szCs w:val="24"/>
        </w:rPr>
        <w:t>Patente:</w:t>
      </w:r>
      <w:r w:rsidRPr="00433D2C">
        <w:rPr>
          <w:sz w:val="24"/>
          <w:szCs w:val="24"/>
        </w:rPr>
        <w:t xml:space="preserve"> RODRIGUES, Marcos; SANTOS, Lucas. Sistema embarcado para monitoramento remoto de estufas agrícolas. Patente BR 1020123456789, registrada em 20 mar. 2023.</w:t>
      </w:r>
    </w:p>
    <w:sectPr w:rsidR="00433D2C" w:rsidRPr="00433D2C" w:rsidSect="00F623D1">
      <w:headerReference w:type="default" r:id="rId12"/>
      <w:footerReference w:type="default" r:id="rId13"/>
      <w:pgSz w:w="11906" w:h="16838"/>
      <w:pgMar w:top="1843" w:right="720" w:bottom="720" w:left="72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E46CFE" w14:textId="77777777" w:rsidR="00A56C93" w:rsidRDefault="00A56C93" w:rsidP="004A576D">
      <w:pPr>
        <w:spacing w:after="0" w:line="240" w:lineRule="auto"/>
      </w:pPr>
      <w:r>
        <w:separator/>
      </w:r>
    </w:p>
  </w:endnote>
  <w:endnote w:type="continuationSeparator" w:id="0">
    <w:p w14:paraId="58CD8554" w14:textId="77777777" w:rsidR="00A56C93" w:rsidRDefault="00A56C93" w:rsidP="004A576D">
      <w:pPr>
        <w:spacing w:after="0" w:line="240" w:lineRule="auto"/>
      </w:pPr>
      <w:r>
        <w:continuationSeparator/>
      </w:r>
    </w:p>
  </w:endnote>
  <w:endnote w:type="continuationNotice" w:id="1">
    <w:p w14:paraId="68A37BF2" w14:textId="77777777" w:rsidR="00A56C93" w:rsidRDefault="00A56C9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5EDD7FB8" w14:paraId="4D6DC20C" w14:textId="77777777" w:rsidTr="5EDD7FB8">
      <w:trPr>
        <w:trHeight w:val="300"/>
      </w:trPr>
      <w:tc>
        <w:tcPr>
          <w:tcW w:w="3485" w:type="dxa"/>
        </w:tcPr>
        <w:p w14:paraId="36F8E2C1" w14:textId="5552965D" w:rsidR="5EDD7FB8" w:rsidRDefault="5EDD7FB8" w:rsidP="5EDD7FB8">
          <w:pPr>
            <w:pStyle w:val="Cabealho"/>
            <w:ind w:left="-115"/>
          </w:pPr>
        </w:p>
      </w:tc>
      <w:tc>
        <w:tcPr>
          <w:tcW w:w="3485" w:type="dxa"/>
        </w:tcPr>
        <w:p w14:paraId="013E94DF" w14:textId="5610A0D8" w:rsidR="5EDD7FB8" w:rsidRDefault="5EDD7FB8" w:rsidP="5EDD7FB8">
          <w:pPr>
            <w:pStyle w:val="Cabealho"/>
            <w:jc w:val="center"/>
          </w:pPr>
        </w:p>
      </w:tc>
      <w:tc>
        <w:tcPr>
          <w:tcW w:w="3485" w:type="dxa"/>
        </w:tcPr>
        <w:p w14:paraId="25F06568" w14:textId="3206AFA0" w:rsidR="5EDD7FB8" w:rsidRDefault="5EDD7FB8" w:rsidP="5EDD7FB8">
          <w:pPr>
            <w:pStyle w:val="Cabealho"/>
            <w:ind w:right="-115"/>
            <w:jc w:val="right"/>
          </w:pPr>
        </w:p>
      </w:tc>
    </w:tr>
  </w:tbl>
  <w:p w14:paraId="73E2A904" w14:textId="10C1DB42" w:rsidR="5EDD7FB8" w:rsidRDefault="5EDD7FB8" w:rsidP="5EDD7FB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E067E3" w14:textId="77777777" w:rsidR="00A56C93" w:rsidRDefault="00A56C93" w:rsidP="004A576D">
      <w:pPr>
        <w:spacing w:after="0" w:line="240" w:lineRule="auto"/>
      </w:pPr>
      <w:r>
        <w:separator/>
      </w:r>
    </w:p>
  </w:footnote>
  <w:footnote w:type="continuationSeparator" w:id="0">
    <w:p w14:paraId="2FB1C7AC" w14:textId="77777777" w:rsidR="00A56C93" w:rsidRDefault="00A56C93" w:rsidP="004A576D">
      <w:pPr>
        <w:spacing w:after="0" w:line="240" w:lineRule="auto"/>
      </w:pPr>
      <w:r>
        <w:continuationSeparator/>
      </w:r>
    </w:p>
  </w:footnote>
  <w:footnote w:type="continuationNotice" w:id="1">
    <w:p w14:paraId="5DA6F4BD" w14:textId="77777777" w:rsidR="00A56C93" w:rsidRDefault="00A56C9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84FB95" w14:textId="19279777" w:rsidR="00B42249" w:rsidRDefault="0072758E">
    <w:pPr>
      <w:pStyle w:val="Cabealho"/>
      <w:rPr>
        <w:noProof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72B2532E" wp14:editId="79FBDA1E">
          <wp:simplePos x="0" y="0"/>
          <wp:positionH relativeFrom="page">
            <wp:posOffset>-26670</wp:posOffset>
          </wp:positionH>
          <wp:positionV relativeFrom="paragraph">
            <wp:posOffset>-471483</wp:posOffset>
          </wp:positionV>
          <wp:extent cx="7593330" cy="10740390"/>
          <wp:effectExtent l="0" t="0" r="7620" b="3810"/>
          <wp:wrapNone/>
          <wp:docPr id="409102875" name="Imagem 3" descr="Uma imagem contendo Diagram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66257298" name="Imagem 3" descr="Uma imagem contendo Diagrama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3330" cy="10740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FE5D8E0" w14:textId="4C92071C" w:rsidR="00B42249" w:rsidRDefault="00B4224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4A1EDE"/>
    <w:multiLevelType w:val="hybridMultilevel"/>
    <w:tmpl w:val="CE8A1B46"/>
    <w:lvl w:ilvl="0" w:tplc="9B20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2349C"/>
        <w:u w:color="52349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9B2895"/>
    <w:multiLevelType w:val="hybridMultilevel"/>
    <w:tmpl w:val="F8A452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8665579">
    <w:abstractNumId w:val="0"/>
  </w:num>
  <w:num w:numId="2" w16cid:durableId="2270392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6B9"/>
    <w:rsid w:val="00071162"/>
    <w:rsid w:val="00246A4B"/>
    <w:rsid w:val="002E0112"/>
    <w:rsid w:val="002E23F2"/>
    <w:rsid w:val="00356966"/>
    <w:rsid w:val="00427DFA"/>
    <w:rsid w:val="00433D2C"/>
    <w:rsid w:val="004947D0"/>
    <w:rsid w:val="00495C8E"/>
    <w:rsid w:val="004A576D"/>
    <w:rsid w:val="005003C1"/>
    <w:rsid w:val="005E33A0"/>
    <w:rsid w:val="006947BA"/>
    <w:rsid w:val="0072758E"/>
    <w:rsid w:val="00753D54"/>
    <w:rsid w:val="00762227"/>
    <w:rsid w:val="008519A5"/>
    <w:rsid w:val="00855ACC"/>
    <w:rsid w:val="009076B9"/>
    <w:rsid w:val="00937027"/>
    <w:rsid w:val="00980C4F"/>
    <w:rsid w:val="00A1377D"/>
    <w:rsid w:val="00A1795C"/>
    <w:rsid w:val="00A56C93"/>
    <w:rsid w:val="00A63231"/>
    <w:rsid w:val="00A9052D"/>
    <w:rsid w:val="00B42249"/>
    <w:rsid w:val="00C47AF2"/>
    <w:rsid w:val="00DE4843"/>
    <w:rsid w:val="00DF7EF8"/>
    <w:rsid w:val="00E13C54"/>
    <w:rsid w:val="00EA03CF"/>
    <w:rsid w:val="00ED05F5"/>
    <w:rsid w:val="00EF331F"/>
    <w:rsid w:val="00F623D1"/>
    <w:rsid w:val="0742DB66"/>
    <w:rsid w:val="10277BE9"/>
    <w:rsid w:val="33DCD42E"/>
    <w:rsid w:val="5EDD7FB8"/>
    <w:rsid w:val="5F26D41E"/>
    <w:rsid w:val="608E41AF"/>
    <w:rsid w:val="68FBC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2DA1DC"/>
  <w15:chartTrackingRefBased/>
  <w15:docId w15:val="{DDC92665-B9E1-4C32-A97D-A3201B53A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19A5"/>
    <w:rPr>
      <w:color w:val="051254"/>
    </w:rPr>
  </w:style>
  <w:style w:type="paragraph" w:styleId="Ttulo1">
    <w:name w:val="heading 1"/>
    <w:basedOn w:val="Normal"/>
    <w:next w:val="Normal"/>
    <w:link w:val="Ttulo1Char"/>
    <w:uiPriority w:val="9"/>
    <w:qFormat/>
    <w:rsid w:val="008519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519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519A5"/>
    <w:pPr>
      <w:keepNext/>
      <w:keepLines/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076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076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076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076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076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076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519A5"/>
    <w:rPr>
      <w:rFonts w:asciiTheme="majorHAnsi" w:eastAsiaTheme="majorEastAsia" w:hAnsiTheme="majorHAnsi" w:cstheme="majorBidi"/>
      <w:color w:val="051254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519A5"/>
    <w:rPr>
      <w:rFonts w:asciiTheme="majorHAnsi" w:eastAsiaTheme="majorEastAsia" w:hAnsiTheme="majorHAnsi" w:cstheme="majorBidi"/>
      <w:color w:val="051254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8519A5"/>
    <w:rPr>
      <w:rFonts w:eastAsiaTheme="majorEastAsia" w:cstheme="majorBidi"/>
      <w:color w:val="051254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076B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076B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076B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076B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076B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076B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076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076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076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076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076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076B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076B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076B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076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076B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076B9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4A57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A576D"/>
  </w:style>
  <w:style w:type="paragraph" w:styleId="Rodap">
    <w:name w:val="footer"/>
    <w:basedOn w:val="Normal"/>
    <w:link w:val="RodapChar"/>
    <w:uiPriority w:val="99"/>
    <w:unhideWhenUsed/>
    <w:rsid w:val="004A57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576D"/>
  </w:style>
  <w:style w:type="paragraph" w:styleId="SemEspaamento">
    <w:name w:val="No Spacing"/>
    <w:uiPriority w:val="1"/>
    <w:qFormat/>
    <w:rsid w:val="0072758E"/>
    <w:pPr>
      <w:spacing w:after="0" w:line="240" w:lineRule="auto"/>
    </w:pPr>
    <w:rPr>
      <w:color w:val="051254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23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3377338-a229-44a2-8e93-0d3d29415dee">
      <Terms xmlns="http://schemas.microsoft.com/office/infopath/2007/PartnerControls"/>
    </lcf76f155ced4ddcb4097134ff3c332f>
    <TaxCatchAll xmlns="2e4244d0-dae2-49a5-ae4a-c329ea5c9f9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643AAB0D046DA419006212CDA625EB1" ma:contentTypeVersion="11" ma:contentTypeDescription="Crie um novo documento." ma:contentTypeScope="" ma:versionID="408336ef1fd824c7ea70daf05f8bd112">
  <xsd:schema xmlns:xsd="http://www.w3.org/2001/XMLSchema" xmlns:xs="http://www.w3.org/2001/XMLSchema" xmlns:p="http://schemas.microsoft.com/office/2006/metadata/properties" xmlns:ns2="93377338-a229-44a2-8e93-0d3d29415dee" xmlns:ns3="2e4244d0-dae2-49a5-ae4a-c329ea5c9f95" targetNamespace="http://schemas.microsoft.com/office/2006/metadata/properties" ma:root="true" ma:fieldsID="3d05bdae634b5bb426468bddefa3d93b" ns2:_="" ns3:_="">
    <xsd:import namespace="93377338-a229-44a2-8e93-0d3d29415dee"/>
    <xsd:import namespace="2e4244d0-dae2-49a5-ae4a-c329ea5c9f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377338-a229-44a2-8e93-0d3d29415d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Marcações de imagem" ma:readOnly="false" ma:fieldId="{5cf76f15-5ced-4ddc-b409-7134ff3c332f}" ma:taxonomyMulti="true" ma:sspId="abe3d53f-864c-4c30-b421-a8cfe89dac5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4244d0-dae2-49a5-ae4a-c329ea5c9f95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c3fb4e8-aaee-49dd-bd76-cbfe9cbf9467}" ma:internalName="TaxCatchAll" ma:showField="CatchAllData" ma:web="2e4244d0-dae2-49a5-ae4a-c329ea5c9f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CDC06F-8C83-4A7C-B011-8E2277811E44}">
  <ds:schemaRefs>
    <ds:schemaRef ds:uri="http://schemas.microsoft.com/office/2006/metadata/properties"/>
    <ds:schemaRef ds:uri="http://schemas.microsoft.com/office/infopath/2007/PartnerControls"/>
    <ds:schemaRef ds:uri="93377338-a229-44a2-8e93-0d3d29415dee"/>
    <ds:schemaRef ds:uri="2e4244d0-dae2-49a5-ae4a-c329ea5c9f95"/>
  </ds:schemaRefs>
</ds:datastoreItem>
</file>

<file path=customXml/itemProps2.xml><?xml version="1.0" encoding="utf-8"?>
<ds:datastoreItem xmlns:ds="http://schemas.openxmlformats.org/officeDocument/2006/customXml" ds:itemID="{06958CE0-F8BF-48D2-BB56-F73916AA3B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C19EC1-4742-4446-A83B-D9EDC2322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377338-a229-44a2-8e93-0d3d29415dee"/>
    <ds:schemaRef ds:uri="2e4244d0-dae2-49a5-ae4a-c329ea5c9f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E1462BE-C1BB-4764-8271-1A9F9326A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296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Bergamini da Silva Lima</dc:creator>
  <cp:keywords/>
  <dc:description/>
  <cp:lastModifiedBy>João Moreno Vilas Boas</cp:lastModifiedBy>
  <cp:revision>12</cp:revision>
  <dcterms:created xsi:type="dcterms:W3CDTF">2024-11-28T23:07:00Z</dcterms:created>
  <dcterms:modified xsi:type="dcterms:W3CDTF">2024-11-30T14:31:00Z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0x0101001643AAB0D046DA419006212CDA625EB1</vt:lpwstr>
  </property>
  <property fmtid="{D5CDD505-2E9C-101B-9397-08002B2CF9AE}" pid="3" name="MediaServiceImageTags">
    <vt:lpwstr/>
  </property>
</Properties>
</file>