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Plant MMA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1071"/>
        <w:gridCol w:w="971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std.err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4.27028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1.02424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1.19212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</w:tr>
    </w:tbl>
    <w:p>
      <w:pPr>
        <w:pStyle w:val="Titre2"/>
      </w:pPr>
      <w:r>
        <w:t xml:space="preserve">Plant MMA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10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std.err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1.89486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0.00950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0.00616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-1.21763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2.21814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0.33272</w:t>
            </w:r>
          </w:p>
        </w:tc>
      </w:tr>
    </w:tbl>
    <w:p>
      <w:pPr>
        <w:pStyle w:val="Titre2"/>
      </w:pPr>
      <w:r>
        <w:t xml:space="preserve">Plant MR2 -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7"/>
        <w:gridCol w:w="971"/>
        <w:gridCol w:w="1043"/>
        <w:gridCol w:w="971"/>
        <w:gridCol w:w="1071"/>
        <w:gridCol w:w="971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std.err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-3.70651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1.62843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2.41216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0.89075</w:t>
            </w:r>
          </w:p>
        </w:tc>
      </w:tr>
      <w:tr>
        <w:trPr>
          <w:trHeight w:val="60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0.00105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0.54450</w:t>
            </w:r>
          </w:p>
        </w:tc>
      </w:tr>
    </w:tbl>
    <w:p>
      <w:pPr>
        <w:pStyle w:val="Titre2"/>
      </w:pPr>
      <w:r>
        <w:t xml:space="preserve">Plant MR2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7"/>
        <w:gridCol w:w="1043"/>
        <w:gridCol w:w="1043"/>
        <w:gridCol w:w="971"/>
        <w:gridCol w:w="10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std.err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-4.53061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5.00635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1.71748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1.29248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2.22110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0.89471</w:t>
            </w:r>
          </w:p>
        </w:tc>
      </w:tr>
      <w:tr>
        <w:trPr>
          <w:trHeight w:val="60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0.09840</w:t>
            </w:r>
          </w:p>
        </w:tc>
      </w:tr>
      <w:tr>
        <w:trPr>
          <w:trHeight w:val="6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0.52331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0.01706</w:t>
            </w:r>
          </w:p>
        </w:tc>
      </w:tr>
      <w:tr>
        <w:trPr>
          <w:trHeight w:val="61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1.09672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0.22827</w:t>
            </w:r>
          </w:p>
        </w:tc>
      </w:tr>
    </w:tbl>
    <w:p>
      <w:pPr>
        <w:pStyle w:val="Titre2"/>
      </w:pPr>
      <w:r>
        <w:t xml:space="preserve">Plant MR4 -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10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std.err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0.09620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0.71704</w:t>
            </w:r>
          </w:p>
        </w:tc>
      </w:tr>
    </w:tbl>
    <w:p>
      <w:pPr>
        <w:pStyle w:val="Titre2"/>
      </w:pPr>
      <w:r>
        <w:t xml:space="preserve">Plant MR4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10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std.err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0.14931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0.13668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1.61657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0.13313</w:t>
            </w:r>
          </w:p>
        </w:tc>
      </w:tr>
      <w:tr>
        <w:trPr>
          <w:trHeight w:val="61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0.97600</w:t>
            </w:r>
          </w:p>
        </w:tc>
      </w:tr>
      <w:tr>
        <w:trPr>
          <w:trHeight w:val="5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-1.76378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0.01454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-1.43209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2.13315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0.31691</w:t>
            </w:r>
          </w:p>
        </w:tc>
      </w:tr>
    </w:tbl>
    <w:p>
      <w:pPr>
        <w:pStyle w:val="Titre2"/>
      </w:pPr>
      <w:r>
        <w:t xml:space="preserve">Plant MR5 -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9"/>
        <w:gridCol w:w="1043"/>
        <w:gridCol w:w="1043"/>
        <w:gridCol w:w="971"/>
        <w:gridCol w:w="10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std.err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1.74138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2.76923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1.15814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0.40228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0.54504</w:t>
            </w:r>
          </w:p>
        </w:tc>
      </w:tr>
    </w:tbl>
    <w:p>
      <w:pPr>
        <w:pStyle w:val="Titre2"/>
      </w:pPr>
      <w:r>
        <w:t xml:space="preserve">Plant MR5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10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std.err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-1.20492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2.81306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0.90941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0.06399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-1.72620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0.26601</w:t>
            </w:r>
          </w:p>
        </w:tc>
      </w:tr>
      <w:tr>
        <w:trPr>
          <w:trHeight w:val="6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0.53868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</w:t>
            </w:r>
          </w:p>
        </w:tc>
      </w:tr>
      <w:tr>
        <w:trPr>
          <w:trHeight w:val="61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2.54002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1.16293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0.22673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2024-08-26T06:33:27Z</dcterms:modified>
  <cp:category/>
</cp:coreProperties>
</file>