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A03D" w14:textId="5B056B90" w:rsidR="00C224DA" w:rsidRDefault="00C224DA" w:rsidP="00BD0A92">
      <w:pPr>
        <w:spacing w:after="0"/>
        <w:rPr>
          <w:rFonts w:ascii="Cambria Math" w:hAnsi="Cambria Math" w:cs="Cambria Math"/>
          <w:sz w:val="16"/>
          <w:szCs w:val="16"/>
        </w:rPr>
      </w:pPr>
      <w:r w:rsidRPr="00C224DA">
        <w:rPr>
          <w:rFonts w:ascii="Cambria Math" w:hAnsi="Cambria Math" w:cs="Cambria Math"/>
          <w:sz w:val="16"/>
          <w:szCs w:val="16"/>
        </w:rPr>
        <w:t>Event=an outcome or defined collection of outcomes of a random experiment</w:t>
      </w:r>
    </w:p>
    <w:p w14:paraId="2CC0EE0D" w14:textId="5FC0FBFC" w:rsidR="00550D62" w:rsidRDefault="00ED4985" w:rsidP="00BD0A92">
      <w:pPr>
        <w:spacing w:after="0"/>
        <w:rPr>
          <w:rFonts w:ascii="Cambria Math" w:hAnsi="Cambria Math" w:cs="Cambria Math"/>
          <w:sz w:val="16"/>
          <w:szCs w:val="16"/>
        </w:rPr>
      </w:pPr>
      <w:r w:rsidRPr="00C224DA">
        <w:rPr>
          <w:rFonts w:ascii="Cambria Math" w:hAnsi="Cambria Math" w:cs="Cambria Math"/>
          <w:sz w:val="16"/>
          <w:szCs w:val="16"/>
        </w:rPr>
        <w:t>DM 1</w:t>
      </w:r>
      <w:r w:rsidRPr="00C224DA">
        <w:rPr>
          <w:rFonts w:ascii="Cambria Math" w:hAnsi="Cambria Math" w:cs="Cambria Math"/>
          <w:sz w:val="16"/>
          <w:szCs w:val="16"/>
          <w:vertAlign w:val="superscript"/>
        </w:rPr>
        <w:t>st</w:t>
      </w:r>
      <w:r w:rsidRPr="00C224DA">
        <w:rPr>
          <w:rFonts w:ascii="Cambria Math" w:hAnsi="Cambria Math" w:cs="Cambria Math"/>
          <w:sz w:val="16"/>
          <w:szCs w:val="16"/>
        </w:rPr>
        <w:t xml:space="preserve"> Law:  (A U B)’=A’ n B’, DM 2</w:t>
      </w:r>
      <w:r w:rsidRPr="00C224DA">
        <w:rPr>
          <w:rFonts w:ascii="Cambria Math" w:hAnsi="Cambria Math" w:cs="Cambria Math"/>
          <w:sz w:val="16"/>
          <w:szCs w:val="16"/>
          <w:vertAlign w:val="superscript"/>
        </w:rPr>
        <w:t>nd</w:t>
      </w:r>
      <w:r w:rsidRPr="00C224DA">
        <w:rPr>
          <w:rFonts w:ascii="Cambria Math" w:hAnsi="Cambria Math" w:cs="Cambria Math"/>
          <w:sz w:val="16"/>
          <w:szCs w:val="16"/>
        </w:rPr>
        <w:t xml:space="preserve"> Law: (A n B)=A’ U B’. </w:t>
      </w:r>
    </w:p>
    <w:p w14:paraId="098FD7C7" w14:textId="21BEB8D5" w:rsidR="00C224DA" w:rsidRDefault="00C224DA" w:rsidP="00BD0A92">
      <w:pPr>
        <w:spacing w:after="0"/>
        <w:rPr>
          <w:rFonts w:ascii="Cambria Math" w:hAnsi="Cambria Math" w:cs="Cambria Math"/>
          <w:sz w:val="16"/>
          <w:szCs w:val="16"/>
        </w:rPr>
      </w:pPr>
      <w:r w:rsidRPr="00C224DA">
        <w:rPr>
          <w:rFonts w:ascii="Cambria Math" w:hAnsi="Cambria Math" w:cs="Cambria Math"/>
          <w:sz w:val="16"/>
          <w:szCs w:val="16"/>
        </w:rPr>
        <w:t xml:space="preserve">Mutually exclusive </w:t>
      </w:r>
      <w:r>
        <w:rPr>
          <w:rFonts w:ascii="Cambria Math" w:hAnsi="Cambria Math" w:cs="Cambria Math"/>
          <w:sz w:val="16"/>
          <w:szCs w:val="16"/>
        </w:rPr>
        <w:t xml:space="preserve">= </w:t>
      </w:r>
      <w:r w:rsidRPr="00C224DA">
        <w:rPr>
          <w:rFonts w:ascii="Cambria Math" w:hAnsi="Cambria Math" w:cs="Cambria Math"/>
          <w:sz w:val="16"/>
          <w:szCs w:val="16"/>
        </w:rPr>
        <w:t>two or more events that cannot occur at the same time. If one of the outcomes occurs, it is not possible for the other event outcome to occur.</w:t>
      </w:r>
    </w:p>
    <w:p w14:paraId="2CC586BE" w14:textId="271A8BB9" w:rsidR="00C224DA" w:rsidRDefault="00C224DA" w:rsidP="00BD0A92">
      <w:pPr>
        <w:spacing w:after="0"/>
        <w:rPr>
          <w:rFonts w:ascii="Cambria Math" w:hAnsi="Cambria Math" w:cs="Cambria Math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>Axiom 1: For any event A, P(A) &gt;= 0. Axiom 2: P(Sample Space)=1</w:t>
      </w:r>
      <w:r w:rsidR="00C34F67">
        <w:rPr>
          <w:rFonts w:ascii="Cambria Math" w:hAnsi="Cambria Math" w:cs="Cambria Math"/>
          <w:sz w:val="16"/>
          <w:szCs w:val="16"/>
        </w:rPr>
        <w:t xml:space="preserve">. Axiom 3: If A_1,A_2, A_3 is an infinite collection of disjoint events, then P(Union of all A’s)= Sum of P(a’s). </w:t>
      </w:r>
      <w:proofErr w:type="gramStart"/>
      <w:r w:rsidR="00C34F67">
        <w:rPr>
          <w:rFonts w:ascii="Cambria Math" w:hAnsi="Cambria Math" w:cs="Cambria Math"/>
          <w:sz w:val="16"/>
          <w:szCs w:val="16"/>
        </w:rPr>
        <w:t>P(</w:t>
      </w:r>
      <w:proofErr w:type="gramEnd"/>
      <w:r w:rsidR="00C34F67">
        <w:rPr>
          <w:rFonts w:ascii="Cambria Math" w:hAnsi="Cambria Math" w:cs="Cambria Math"/>
          <w:sz w:val="16"/>
          <w:szCs w:val="16"/>
        </w:rPr>
        <w:t>empty set)=0.</w:t>
      </w:r>
    </w:p>
    <w:p w14:paraId="406EFD71" w14:textId="0020B54E" w:rsidR="00C34F67" w:rsidRDefault="00C34F67" w:rsidP="00BD0A92">
      <w:pPr>
        <w:spacing w:after="0"/>
        <w:rPr>
          <w:rFonts w:ascii="Cambria Math" w:hAnsi="Cambria Math" w:cs="Cambria Math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 xml:space="preserve">Complement Rule: </w:t>
      </w:r>
      <w:r w:rsidRPr="00C34F67">
        <w:rPr>
          <w:rFonts w:ascii="Cambria Math" w:hAnsi="Cambria Math" w:cs="Cambria Math"/>
          <w:sz w:val="16"/>
          <w:szCs w:val="16"/>
        </w:rPr>
        <w:t>P (A) = 1 −P (A′)</w:t>
      </w:r>
      <w:r>
        <w:rPr>
          <w:rFonts w:ascii="Cambria Math" w:hAnsi="Cambria Math" w:cs="Cambria Math"/>
          <w:sz w:val="16"/>
          <w:szCs w:val="16"/>
        </w:rPr>
        <w:t>. Addition Rule:</w:t>
      </w:r>
      <w:r w:rsidRPr="00C34F67">
        <w:t xml:space="preserve"> </w:t>
      </w:r>
      <w:r w:rsidRPr="00C34F67">
        <w:rPr>
          <w:rFonts w:ascii="Cambria Math" w:hAnsi="Cambria Math" w:cs="Cambria Math"/>
          <w:sz w:val="16"/>
          <w:szCs w:val="16"/>
        </w:rPr>
        <w:t>P (A ∪</w:t>
      </w:r>
      <w:proofErr w:type="gramStart"/>
      <w:r w:rsidRPr="00C34F67">
        <w:rPr>
          <w:rFonts w:ascii="Cambria Math" w:hAnsi="Cambria Math" w:cs="Cambria Math"/>
          <w:sz w:val="16"/>
          <w:szCs w:val="16"/>
        </w:rPr>
        <w:t>B )</w:t>
      </w:r>
      <w:proofErr w:type="gramEnd"/>
      <w:r w:rsidRPr="00C34F67">
        <w:rPr>
          <w:rFonts w:ascii="Cambria Math" w:hAnsi="Cambria Math" w:cs="Cambria Math"/>
          <w:sz w:val="16"/>
          <w:szCs w:val="16"/>
        </w:rPr>
        <w:t xml:space="preserve"> = P (A) + P (B ) −P (A ∩B )</w:t>
      </w:r>
      <w:r>
        <w:rPr>
          <w:rFonts w:ascii="Cambria Math" w:hAnsi="Cambria Math" w:cs="Cambria Math"/>
          <w:sz w:val="16"/>
          <w:szCs w:val="16"/>
        </w:rPr>
        <w:t>.</w:t>
      </w:r>
    </w:p>
    <w:p w14:paraId="01D81F6C" w14:textId="334CFA07" w:rsidR="00C34F67" w:rsidRDefault="00C34F67" w:rsidP="00C34F67">
      <w:pPr>
        <w:spacing w:after="0"/>
        <w:rPr>
          <w:rFonts w:ascii="Cambria Math" w:hAnsi="Cambria Math" w:cs="Cambria Math"/>
          <w:sz w:val="16"/>
          <w:szCs w:val="16"/>
        </w:rPr>
      </w:pPr>
      <w:proofErr w:type="spellStart"/>
      <w:r w:rsidRPr="00C34F67">
        <w:rPr>
          <w:rFonts w:ascii="Cambria Math" w:hAnsi="Cambria Math" w:cs="Cambria Math"/>
          <w:sz w:val="16"/>
          <w:szCs w:val="16"/>
        </w:rPr>
        <w:t>nPk</w:t>
      </w:r>
      <w:proofErr w:type="spellEnd"/>
      <w:r w:rsidRPr="00C34F67">
        <w:rPr>
          <w:rFonts w:ascii="Cambria Math" w:hAnsi="Cambria Math" w:cs="Cambria Math"/>
          <w:sz w:val="16"/>
          <w:szCs w:val="16"/>
        </w:rPr>
        <w:t xml:space="preserve">= </w:t>
      </w:r>
      <w:proofErr w:type="gramStart"/>
      <w:r w:rsidRPr="00C34F67">
        <w:rPr>
          <w:rFonts w:ascii="Cambria Math" w:hAnsi="Cambria Math" w:cs="Cambria Math"/>
          <w:sz w:val="16"/>
          <w:szCs w:val="16"/>
        </w:rPr>
        <w:t>n!</w:t>
      </w:r>
      <w:r>
        <w:rPr>
          <w:rFonts w:ascii="Cambria Math" w:hAnsi="Cambria Math" w:cs="Cambria Math"/>
          <w:sz w:val="16"/>
          <w:szCs w:val="16"/>
        </w:rPr>
        <w:t>/</w:t>
      </w:r>
      <w:proofErr w:type="gramEnd"/>
      <w:r w:rsidRPr="00C34F67">
        <w:rPr>
          <w:rFonts w:ascii="Cambria Math" w:hAnsi="Cambria Math" w:cs="Cambria Math"/>
          <w:sz w:val="16"/>
          <w:szCs w:val="16"/>
        </w:rPr>
        <w:t>(n −k )!</w:t>
      </w:r>
      <w:r>
        <w:rPr>
          <w:rFonts w:ascii="Cambria Math" w:hAnsi="Cambria Math" w:cs="Cambria Math"/>
          <w:sz w:val="16"/>
          <w:szCs w:val="16"/>
        </w:rPr>
        <w:t xml:space="preserve">. </w:t>
      </w:r>
      <w:proofErr w:type="spellStart"/>
      <w:r>
        <w:rPr>
          <w:rFonts w:ascii="Cambria Math" w:hAnsi="Cambria Math" w:cs="Cambria Math"/>
          <w:sz w:val="16"/>
          <w:szCs w:val="16"/>
        </w:rPr>
        <w:t>nCk</w:t>
      </w:r>
      <w:proofErr w:type="spellEnd"/>
      <w:r>
        <w:rPr>
          <w:rFonts w:ascii="Cambria Math" w:hAnsi="Cambria Math" w:cs="Cambria Math"/>
          <w:sz w:val="16"/>
          <w:szCs w:val="16"/>
        </w:rPr>
        <w:t xml:space="preserve"> = </w:t>
      </w:r>
      <w:proofErr w:type="gramStart"/>
      <w:r>
        <w:rPr>
          <w:rFonts w:ascii="Cambria Math" w:hAnsi="Cambria Math" w:cs="Cambria Math"/>
          <w:sz w:val="16"/>
          <w:szCs w:val="16"/>
        </w:rPr>
        <w:t>n!/</w:t>
      </w:r>
      <w:proofErr w:type="gramEnd"/>
      <w:r>
        <w:rPr>
          <w:rFonts w:ascii="Cambria Math" w:hAnsi="Cambria Math" w:cs="Cambria Math"/>
          <w:sz w:val="16"/>
          <w:szCs w:val="16"/>
        </w:rPr>
        <w:t>k!(n-k)!</w:t>
      </w:r>
      <w:r w:rsidR="00635126">
        <w:rPr>
          <w:rFonts w:ascii="Cambria Math" w:hAnsi="Cambria Math" w:cs="Cambria Math"/>
          <w:sz w:val="16"/>
          <w:szCs w:val="16"/>
        </w:rPr>
        <w:t xml:space="preserve">.   Condition Prob.: </w:t>
      </w:r>
      <w:r w:rsidR="00635126" w:rsidRPr="00635126">
        <w:rPr>
          <w:rFonts w:ascii="Cambria Math" w:hAnsi="Cambria Math" w:cs="Cambria Math"/>
          <w:sz w:val="16"/>
          <w:szCs w:val="16"/>
        </w:rPr>
        <w:t>P (A|</w:t>
      </w:r>
      <w:proofErr w:type="gramStart"/>
      <w:r w:rsidR="00635126" w:rsidRPr="00635126">
        <w:rPr>
          <w:rFonts w:ascii="Cambria Math" w:hAnsi="Cambria Math" w:cs="Cambria Math"/>
          <w:sz w:val="16"/>
          <w:szCs w:val="16"/>
        </w:rPr>
        <w:t>B )</w:t>
      </w:r>
      <w:proofErr w:type="gramEnd"/>
      <w:r w:rsidR="00635126" w:rsidRPr="00635126">
        <w:rPr>
          <w:rFonts w:ascii="Cambria Math" w:hAnsi="Cambria Math" w:cs="Cambria Math"/>
          <w:sz w:val="16"/>
          <w:szCs w:val="16"/>
        </w:rPr>
        <w:t xml:space="preserve"> = P (A ∩ B )</w:t>
      </w:r>
      <w:r w:rsidR="00635126">
        <w:rPr>
          <w:rFonts w:ascii="Cambria Math" w:hAnsi="Cambria Math" w:cs="Cambria Math"/>
          <w:sz w:val="16"/>
          <w:szCs w:val="16"/>
        </w:rPr>
        <w:t>/</w:t>
      </w:r>
      <w:r w:rsidR="00635126" w:rsidRPr="00635126">
        <w:rPr>
          <w:rFonts w:ascii="Cambria Math" w:hAnsi="Cambria Math" w:cs="Cambria Math"/>
          <w:sz w:val="16"/>
          <w:szCs w:val="16"/>
        </w:rPr>
        <w:t>P (B ) .</w:t>
      </w:r>
      <w:r w:rsidR="00635126">
        <w:rPr>
          <w:rFonts w:ascii="Cambria Math" w:hAnsi="Cambria Math" w:cs="Cambria Math"/>
          <w:sz w:val="16"/>
          <w:szCs w:val="16"/>
        </w:rPr>
        <w:t xml:space="preserve"> </w:t>
      </w:r>
      <w:r w:rsidR="00635126" w:rsidRPr="00635126">
        <w:rPr>
          <w:rFonts w:ascii="Cambria Math" w:hAnsi="Cambria Math" w:cs="Cambria Math"/>
          <w:sz w:val="16"/>
          <w:szCs w:val="16"/>
        </w:rPr>
        <w:t xml:space="preserve">P (A ∩ </w:t>
      </w:r>
      <w:proofErr w:type="gramStart"/>
      <w:r w:rsidR="00635126" w:rsidRPr="00635126">
        <w:rPr>
          <w:rFonts w:ascii="Cambria Math" w:hAnsi="Cambria Math" w:cs="Cambria Math"/>
          <w:sz w:val="16"/>
          <w:szCs w:val="16"/>
        </w:rPr>
        <w:t>B )</w:t>
      </w:r>
      <w:proofErr w:type="gramEnd"/>
      <w:r w:rsidR="00635126" w:rsidRPr="00635126">
        <w:rPr>
          <w:rFonts w:ascii="Cambria Math" w:hAnsi="Cambria Math" w:cs="Cambria Math"/>
          <w:sz w:val="16"/>
          <w:szCs w:val="16"/>
        </w:rPr>
        <w:t xml:space="preserve"> = P (A|B)P(B)</w:t>
      </w:r>
      <w:r w:rsidR="00635126">
        <w:rPr>
          <w:rFonts w:ascii="Cambria Math" w:hAnsi="Cambria Math" w:cs="Cambria Math"/>
          <w:sz w:val="16"/>
          <w:szCs w:val="16"/>
        </w:rPr>
        <w:t xml:space="preserve">. </w:t>
      </w:r>
      <w:r w:rsidR="00635126" w:rsidRPr="00635126">
        <w:rPr>
          <w:rFonts w:ascii="Cambria Math" w:hAnsi="Cambria Math" w:cs="Cambria Math"/>
          <w:sz w:val="16"/>
          <w:szCs w:val="16"/>
        </w:rPr>
        <w:t>P (A1 ∩ A2 ∩ A3) = P (A3</w:t>
      </w:r>
      <w:proofErr w:type="gramStart"/>
      <w:r w:rsidR="00635126" w:rsidRPr="00635126">
        <w:rPr>
          <w:rFonts w:ascii="Cambria Math" w:hAnsi="Cambria Math" w:cs="Cambria Math"/>
          <w:sz w:val="16"/>
          <w:szCs w:val="16"/>
        </w:rPr>
        <w:t>|(</w:t>
      </w:r>
      <w:proofErr w:type="gramEnd"/>
      <w:r w:rsidR="00635126" w:rsidRPr="00635126">
        <w:rPr>
          <w:rFonts w:ascii="Cambria Math" w:hAnsi="Cambria Math" w:cs="Cambria Math"/>
          <w:sz w:val="16"/>
          <w:szCs w:val="16"/>
        </w:rPr>
        <w:t>A1 ∩ A2))P (A1 ∩ A2)= P (A3|(A1 ∩ A2))P (A1|A2)P (A2)</w:t>
      </w:r>
    </w:p>
    <w:p w14:paraId="73A81FD8" w14:textId="5DE289BA" w:rsidR="00C34F67" w:rsidRDefault="00635126" w:rsidP="00635126">
      <w:pPr>
        <w:spacing w:after="0"/>
        <w:rPr>
          <w:rFonts w:ascii="Cambria Math" w:hAnsi="Cambria Math" w:cs="Cambria Math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 xml:space="preserve">Bayes’ Theorem: </w:t>
      </w:r>
      <w:r w:rsidRPr="00635126">
        <w:rPr>
          <w:rFonts w:ascii="Cambria Math" w:hAnsi="Cambria Math" w:cs="Cambria Math"/>
          <w:sz w:val="16"/>
          <w:szCs w:val="16"/>
        </w:rPr>
        <w:t>P (A|</w:t>
      </w:r>
      <w:proofErr w:type="gramStart"/>
      <w:r w:rsidRPr="00635126">
        <w:rPr>
          <w:rFonts w:ascii="Cambria Math" w:hAnsi="Cambria Math" w:cs="Cambria Math"/>
          <w:sz w:val="16"/>
          <w:szCs w:val="16"/>
        </w:rPr>
        <w:t>B )</w:t>
      </w:r>
      <w:proofErr w:type="gramEnd"/>
      <w:r w:rsidRPr="00635126">
        <w:rPr>
          <w:rFonts w:ascii="Cambria Math" w:hAnsi="Cambria Math" w:cs="Cambria Math"/>
          <w:sz w:val="16"/>
          <w:szCs w:val="16"/>
        </w:rPr>
        <w:t xml:space="preserve"> = P (B|A)P (A)</w:t>
      </w:r>
      <w:r>
        <w:rPr>
          <w:rFonts w:ascii="Cambria Math" w:hAnsi="Cambria Math" w:cs="Cambria Math"/>
          <w:sz w:val="16"/>
          <w:szCs w:val="16"/>
        </w:rPr>
        <w:t>/</w:t>
      </w:r>
      <w:r w:rsidRPr="00635126">
        <w:rPr>
          <w:rFonts w:ascii="Cambria Math" w:hAnsi="Cambria Math" w:cs="Cambria Math"/>
          <w:sz w:val="16"/>
          <w:szCs w:val="16"/>
        </w:rPr>
        <w:t>P(B)</w:t>
      </w:r>
    </w:p>
    <w:p w14:paraId="56CA800F" w14:textId="2D8632A5" w:rsidR="00635126" w:rsidRDefault="00635126" w:rsidP="00635126">
      <w:pPr>
        <w:spacing w:after="0"/>
        <w:rPr>
          <w:rFonts w:ascii="Cambria Math" w:hAnsi="Cambria Math" w:cs="Cambria Math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>I</w:t>
      </w:r>
      <w:r w:rsidRPr="00635126">
        <w:rPr>
          <w:rFonts w:ascii="Cambria Math" w:hAnsi="Cambria Math" w:cs="Cambria Math"/>
          <w:sz w:val="16"/>
          <w:szCs w:val="16"/>
        </w:rPr>
        <w:t>ndependent if P (A|</w:t>
      </w:r>
      <w:proofErr w:type="gramStart"/>
      <w:r w:rsidRPr="00635126">
        <w:rPr>
          <w:rFonts w:ascii="Cambria Math" w:hAnsi="Cambria Math" w:cs="Cambria Math"/>
          <w:sz w:val="16"/>
          <w:szCs w:val="16"/>
        </w:rPr>
        <w:t>B )</w:t>
      </w:r>
      <w:proofErr w:type="gramEnd"/>
      <w:r w:rsidRPr="00635126">
        <w:rPr>
          <w:rFonts w:ascii="Cambria Math" w:hAnsi="Cambria Math" w:cs="Cambria Math"/>
          <w:sz w:val="16"/>
          <w:szCs w:val="16"/>
        </w:rPr>
        <w:t xml:space="preserve"> = P (A), and they are</w:t>
      </w:r>
      <w:r>
        <w:rPr>
          <w:rFonts w:ascii="Cambria Math" w:hAnsi="Cambria Math" w:cs="Cambria Math"/>
          <w:sz w:val="16"/>
          <w:szCs w:val="16"/>
        </w:rPr>
        <w:t xml:space="preserve"> </w:t>
      </w:r>
      <w:r w:rsidRPr="00635126">
        <w:rPr>
          <w:rFonts w:ascii="Cambria Math" w:hAnsi="Cambria Math" w:cs="Cambria Math"/>
          <w:sz w:val="16"/>
          <w:szCs w:val="16"/>
        </w:rPr>
        <w:t>dependent otherwise.</w:t>
      </w:r>
      <w:r>
        <w:rPr>
          <w:rFonts w:ascii="Cambria Math" w:hAnsi="Cambria Math" w:cs="Cambria Math"/>
          <w:sz w:val="16"/>
          <w:szCs w:val="16"/>
        </w:rPr>
        <w:t xml:space="preserve"> </w:t>
      </w:r>
      <w:r w:rsidRPr="00635126">
        <w:rPr>
          <w:rFonts w:ascii="Cambria Math" w:hAnsi="Cambria Math" w:cs="Cambria Math"/>
          <w:sz w:val="16"/>
          <w:szCs w:val="16"/>
        </w:rPr>
        <w:t>P(A ∩B) = P (A)P (B)</w:t>
      </w:r>
    </w:p>
    <w:p w14:paraId="1051BC49" w14:textId="6584E235" w:rsidR="00F06118" w:rsidRDefault="00F06118" w:rsidP="00635126">
      <w:pPr>
        <w:spacing w:after="0"/>
        <w:rPr>
          <w:rFonts w:ascii="Cambria Math" w:hAnsi="Cambria Math" w:cs="Cambria Math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 xml:space="preserve">If </w:t>
      </w:r>
      <w:proofErr w:type="spellStart"/>
      <w:r>
        <w:rPr>
          <w:rFonts w:ascii="Cambria Math" w:hAnsi="Cambria Math" w:cs="Cambria Math"/>
          <w:sz w:val="16"/>
          <w:szCs w:val="16"/>
        </w:rPr>
        <w:t>AnC</w:t>
      </w:r>
      <w:proofErr w:type="spellEnd"/>
      <w:r>
        <w:rPr>
          <w:rFonts w:ascii="Cambria Math" w:hAnsi="Cambria Math" w:cs="Cambria Math"/>
          <w:sz w:val="16"/>
          <w:szCs w:val="16"/>
        </w:rPr>
        <w:t xml:space="preserve"> &amp; </w:t>
      </w:r>
      <w:proofErr w:type="spellStart"/>
      <w:r>
        <w:rPr>
          <w:rFonts w:ascii="Cambria Math" w:hAnsi="Cambria Math" w:cs="Cambria Math"/>
          <w:sz w:val="16"/>
          <w:szCs w:val="16"/>
        </w:rPr>
        <w:t>AnB</w:t>
      </w:r>
      <w:proofErr w:type="spellEnd"/>
      <w:r>
        <w:rPr>
          <w:rFonts w:ascii="Cambria Math" w:hAnsi="Cambria Math" w:cs="Cambria Math"/>
          <w:sz w:val="16"/>
          <w:szCs w:val="16"/>
        </w:rPr>
        <w:t xml:space="preserve"> are independent, this does not imply that </w:t>
      </w:r>
      <w:proofErr w:type="spellStart"/>
      <w:r>
        <w:rPr>
          <w:rFonts w:ascii="Cambria Math" w:hAnsi="Cambria Math" w:cs="Cambria Math"/>
          <w:sz w:val="16"/>
          <w:szCs w:val="16"/>
        </w:rPr>
        <w:t>BnC</w:t>
      </w:r>
      <w:proofErr w:type="spellEnd"/>
      <w:r>
        <w:rPr>
          <w:rFonts w:ascii="Cambria Math" w:hAnsi="Cambria Math" w:cs="Cambria Math"/>
          <w:sz w:val="16"/>
          <w:szCs w:val="16"/>
        </w:rPr>
        <w:t xml:space="preserve"> are independent! Check all.</w:t>
      </w:r>
    </w:p>
    <w:p w14:paraId="35E70503" w14:textId="77777777" w:rsidR="00F06118" w:rsidRDefault="00F06118" w:rsidP="00635126">
      <w:pPr>
        <w:spacing w:after="0"/>
        <w:rPr>
          <w:rFonts w:ascii="Cambria Math" w:hAnsi="Cambria Math" w:cs="Cambria Math"/>
          <w:sz w:val="16"/>
          <w:szCs w:val="16"/>
        </w:rPr>
      </w:pPr>
    </w:p>
    <w:p w14:paraId="1E3D9C95" w14:textId="20306982" w:rsidR="00F06118" w:rsidRDefault="00F06118" w:rsidP="00635126">
      <w:pPr>
        <w:spacing w:after="0"/>
        <w:rPr>
          <w:rFonts w:ascii="Cambria Math" w:hAnsi="Cambria Math" w:cs="Cambria Math"/>
          <w:sz w:val="16"/>
          <w:szCs w:val="16"/>
        </w:rPr>
      </w:pPr>
      <w:r w:rsidRPr="00F06118">
        <w:rPr>
          <w:rFonts w:ascii="Cambria Math" w:hAnsi="Cambria Math" w:cs="Cambria Math"/>
          <w:sz w:val="16"/>
          <w:szCs w:val="16"/>
          <w:u w:val="single"/>
        </w:rPr>
        <w:t>P(</w:t>
      </w:r>
      <w:proofErr w:type="spellStart"/>
      <w:r w:rsidRPr="00F06118">
        <w:rPr>
          <w:rFonts w:ascii="Cambria Math" w:hAnsi="Cambria Math" w:cs="Cambria Math"/>
          <w:sz w:val="16"/>
          <w:szCs w:val="16"/>
          <w:u w:val="single"/>
        </w:rPr>
        <w:t>AnB</w:t>
      </w:r>
      <w:proofErr w:type="spellEnd"/>
      <w:r w:rsidRPr="00F06118">
        <w:rPr>
          <w:rFonts w:ascii="Cambria Math" w:hAnsi="Cambria Math" w:cs="Cambria Math"/>
          <w:sz w:val="16"/>
          <w:szCs w:val="16"/>
          <w:u w:val="single"/>
        </w:rPr>
        <w:t xml:space="preserve">)=P(A)+P(B) – </w:t>
      </w:r>
      <w:proofErr w:type="gramStart"/>
      <w:r w:rsidRPr="00F06118">
        <w:rPr>
          <w:rFonts w:ascii="Cambria Math" w:hAnsi="Cambria Math" w:cs="Cambria Math"/>
          <w:sz w:val="16"/>
          <w:szCs w:val="16"/>
          <w:u w:val="single"/>
        </w:rPr>
        <w:t>P(</w:t>
      </w:r>
      <w:proofErr w:type="gramEnd"/>
      <w:r w:rsidRPr="00F06118">
        <w:rPr>
          <w:rFonts w:ascii="Cambria Math" w:hAnsi="Cambria Math" w:cs="Cambria Math"/>
          <w:sz w:val="16"/>
          <w:szCs w:val="16"/>
          <w:u w:val="single"/>
        </w:rPr>
        <w:t>AUB).. 3components P(AUBUC)=</w:t>
      </w:r>
      <w:r>
        <w:rPr>
          <w:rFonts w:ascii="Cambria Math" w:hAnsi="Cambria Math" w:cs="Cambria Math"/>
          <w:sz w:val="16"/>
          <w:szCs w:val="16"/>
          <w:u w:val="single"/>
        </w:rPr>
        <w:t xml:space="preserve"> P(A)+P(B)+P(C)_P(</w:t>
      </w:r>
      <w:proofErr w:type="spellStart"/>
      <w:r>
        <w:rPr>
          <w:rFonts w:ascii="Cambria Math" w:hAnsi="Cambria Math" w:cs="Cambria Math"/>
          <w:sz w:val="16"/>
          <w:szCs w:val="16"/>
          <w:u w:val="single"/>
        </w:rPr>
        <w:t>AnB</w:t>
      </w:r>
      <w:proofErr w:type="spellEnd"/>
      <w:r>
        <w:rPr>
          <w:rFonts w:ascii="Cambria Math" w:hAnsi="Cambria Math" w:cs="Cambria Math"/>
          <w:sz w:val="16"/>
          <w:szCs w:val="16"/>
          <w:u w:val="single"/>
        </w:rPr>
        <w:t>)-P(</w:t>
      </w:r>
      <w:proofErr w:type="spellStart"/>
      <w:r>
        <w:rPr>
          <w:rFonts w:ascii="Cambria Math" w:hAnsi="Cambria Math" w:cs="Cambria Math"/>
          <w:sz w:val="16"/>
          <w:szCs w:val="16"/>
          <w:u w:val="single"/>
        </w:rPr>
        <w:t>AnC</w:t>
      </w:r>
      <w:proofErr w:type="spellEnd"/>
      <w:r>
        <w:rPr>
          <w:rFonts w:ascii="Cambria Math" w:hAnsi="Cambria Math" w:cs="Cambria Math"/>
          <w:sz w:val="16"/>
          <w:szCs w:val="16"/>
          <w:u w:val="single"/>
        </w:rPr>
        <w:t>)-P(</w:t>
      </w:r>
      <w:proofErr w:type="spellStart"/>
      <w:r>
        <w:rPr>
          <w:rFonts w:ascii="Cambria Math" w:hAnsi="Cambria Math" w:cs="Cambria Math"/>
          <w:sz w:val="16"/>
          <w:szCs w:val="16"/>
          <w:u w:val="single"/>
        </w:rPr>
        <w:t>BnC</w:t>
      </w:r>
      <w:proofErr w:type="spellEnd"/>
      <w:r>
        <w:rPr>
          <w:rFonts w:ascii="Cambria Math" w:hAnsi="Cambria Math" w:cs="Cambria Math"/>
          <w:sz w:val="16"/>
          <w:szCs w:val="16"/>
          <w:u w:val="single"/>
        </w:rPr>
        <w:t>)+P(</w:t>
      </w:r>
      <w:proofErr w:type="spellStart"/>
      <w:r>
        <w:rPr>
          <w:rFonts w:ascii="Cambria Math" w:hAnsi="Cambria Math" w:cs="Cambria Math"/>
          <w:sz w:val="16"/>
          <w:szCs w:val="16"/>
          <w:u w:val="single"/>
        </w:rPr>
        <w:t>AnBnC</w:t>
      </w:r>
      <w:proofErr w:type="spellEnd"/>
      <w:r>
        <w:rPr>
          <w:rFonts w:ascii="Cambria Math" w:hAnsi="Cambria Math" w:cs="Cambria Math"/>
          <w:sz w:val="16"/>
          <w:szCs w:val="16"/>
          <w:u w:val="single"/>
        </w:rPr>
        <w:t>)</w:t>
      </w:r>
      <w:r>
        <w:rPr>
          <w:rFonts w:ascii="Cambria Math" w:hAnsi="Cambria Math" w:cs="Cambria Math"/>
          <w:sz w:val="16"/>
          <w:szCs w:val="16"/>
        </w:rPr>
        <w:t xml:space="preserve">… </w:t>
      </w:r>
      <w:proofErr w:type="gramStart"/>
      <w:r>
        <w:rPr>
          <w:rFonts w:ascii="Cambria Math" w:hAnsi="Cambria Math" w:cs="Cambria Math"/>
          <w:sz w:val="16"/>
          <w:szCs w:val="16"/>
        </w:rPr>
        <w:t>P(</w:t>
      </w:r>
      <w:proofErr w:type="spellStart"/>
      <w:proofErr w:type="gramEnd"/>
      <w:r>
        <w:rPr>
          <w:rFonts w:ascii="Cambria Math" w:hAnsi="Cambria Math" w:cs="Cambria Math"/>
          <w:sz w:val="16"/>
          <w:szCs w:val="16"/>
        </w:rPr>
        <w:t>AnB</w:t>
      </w:r>
      <w:proofErr w:type="spellEnd"/>
      <w:r>
        <w:rPr>
          <w:rFonts w:ascii="Cambria Math" w:hAnsi="Cambria Math" w:cs="Cambria Math"/>
          <w:sz w:val="16"/>
          <w:szCs w:val="16"/>
        </w:rPr>
        <w:t>’ )=P(A)-P(</w:t>
      </w:r>
      <w:proofErr w:type="spellStart"/>
      <w:r>
        <w:rPr>
          <w:rFonts w:ascii="Cambria Math" w:hAnsi="Cambria Math" w:cs="Cambria Math"/>
          <w:sz w:val="16"/>
          <w:szCs w:val="16"/>
        </w:rPr>
        <w:t>AnB</w:t>
      </w:r>
      <w:proofErr w:type="spellEnd"/>
      <w:r>
        <w:rPr>
          <w:rFonts w:ascii="Cambria Math" w:hAnsi="Cambria Math" w:cs="Cambria Math"/>
          <w:sz w:val="16"/>
          <w:szCs w:val="16"/>
        </w:rPr>
        <w:t>)… P(</w:t>
      </w:r>
      <w:proofErr w:type="spellStart"/>
      <w:r>
        <w:rPr>
          <w:rFonts w:ascii="Cambria Math" w:hAnsi="Cambria Math" w:cs="Cambria Math"/>
          <w:sz w:val="16"/>
          <w:szCs w:val="16"/>
        </w:rPr>
        <w:t>A’nB</w:t>
      </w:r>
      <w:proofErr w:type="spellEnd"/>
      <w:r>
        <w:rPr>
          <w:rFonts w:ascii="Cambria Math" w:hAnsi="Cambria Math" w:cs="Cambria Math"/>
          <w:sz w:val="16"/>
          <w:szCs w:val="16"/>
        </w:rPr>
        <w:t>) =P(B) – P(</w:t>
      </w:r>
      <w:proofErr w:type="spellStart"/>
      <w:r>
        <w:rPr>
          <w:rFonts w:ascii="Cambria Math" w:hAnsi="Cambria Math" w:cs="Cambria Math"/>
          <w:sz w:val="16"/>
          <w:szCs w:val="16"/>
        </w:rPr>
        <w:t>AnB</w:t>
      </w:r>
      <w:proofErr w:type="spellEnd"/>
      <w:r>
        <w:rPr>
          <w:rFonts w:ascii="Cambria Math" w:hAnsi="Cambria Math" w:cs="Cambria Math"/>
          <w:sz w:val="16"/>
          <w:szCs w:val="16"/>
        </w:rPr>
        <w:t>)…</w:t>
      </w:r>
    </w:p>
    <w:p w14:paraId="7C4C5B31" w14:textId="18536522" w:rsidR="00F06118" w:rsidRDefault="00F06118" w:rsidP="00635126">
      <w:pPr>
        <w:spacing w:after="0"/>
        <w:rPr>
          <w:rFonts w:ascii="Cambria Math" w:hAnsi="Cambria Math" w:cs="Cambria Math"/>
          <w:sz w:val="16"/>
          <w:szCs w:val="16"/>
        </w:rPr>
      </w:pPr>
    </w:p>
    <w:p w14:paraId="525B866B" w14:textId="006E963C" w:rsidR="00F06118" w:rsidRPr="00F06118" w:rsidRDefault="00F06118" w:rsidP="00635126">
      <w:pPr>
        <w:spacing w:after="0"/>
        <w:rPr>
          <w:rFonts w:ascii="Cambria Math" w:hAnsi="Cambria Math" w:cs="Cambria Math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 xml:space="preserve">PROOFS: 1) Write all formulas you know. 2) Substitute!! 3) Look for compliments 4) When in doubt draw a Venn diagram. </w:t>
      </w:r>
    </w:p>
    <w:p w14:paraId="67F4CAAF" w14:textId="77777777" w:rsidR="00C34F67" w:rsidRDefault="00C34F67">
      <w:pPr>
        <w:rPr>
          <w:rFonts w:ascii="Cambria Math" w:hAnsi="Cambria Math" w:cs="Cambria Math"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br w:type="page"/>
      </w:r>
    </w:p>
    <w:p w14:paraId="1D5E98AE" w14:textId="77777777" w:rsidR="00C34F67" w:rsidRPr="00C34F67" w:rsidRDefault="00C34F67" w:rsidP="00C34F67">
      <w:pPr>
        <w:spacing w:after="0"/>
        <w:rPr>
          <w:rFonts w:ascii="Cambria Math" w:hAnsi="Cambria Math" w:cs="Cambria Math"/>
          <w:sz w:val="16"/>
          <w:szCs w:val="16"/>
        </w:rPr>
      </w:pPr>
      <w:r w:rsidRPr="00C34F67">
        <w:rPr>
          <w:rFonts w:ascii="Cambria Math" w:hAnsi="Cambria Math" w:cs="Cambria Math"/>
          <w:sz w:val="16"/>
          <w:szCs w:val="16"/>
        </w:rPr>
        <w:lastRenderedPageBreak/>
        <w:t xml:space="preserve">If you are trying to count the number of ordered pairs/tuples of objects: </w:t>
      </w:r>
    </w:p>
    <w:p w14:paraId="5113FC83" w14:textId="00109F71" w:rsidR="00C34F67" w:rsidRPr="00C34F67" w:rsidRDefault="00C34F67" w:rsidP="00C34F67">
      <w:pPr>
        <w:spacing w:after="0"/>
        <w:rPr>
          <w:rFonts w:ascii="Cambria Math" w:hAnsi="Cambria Math" w:cs="Cambria Math"/>
          <w:sz w:val="16"/>
          <w:szCs w:val="16"/>
        </w:rPr>
      </w:pPr>
      <w:r w:rsidRPr="00C34F67">
        <w:rPr>
          <w:rFonts w:ascii="Cambria Math" w:hAnsi="Cambria Math" w:cs="Cambria Math"/>
          <w:sz w:val="16"/>
          <w:szCs w:val="16"/>
        </w:rPr>
        <w:t>1.  Define 𝑛</w:t>
      </w:r>
      <w:proofErr w:type="gramStart"/>
      <w:r w:rsidRPr="00C34F67">
        <w:rPr>
          <w:rFonts w:ascii="Cambria Math" w:hAnsi="Cambria Math" w:cs="Cambria Math"/>
          <w:sz w:val="16"/>
          <w:szCs w:val="16"/>
        </w:rPr>
        <w:t>1,𝑛</w:t>
      </w:r>
      <w:proofErr w:type="gramEnd"/>
      <w:r w:rsidRPr="00C34F67">
        <w:rPr>
          <w:rFonts w:ascii="Cambria Math" w:hAnsi="Cambria Math" w:cs="Cambria Math"/>
          <w:sz w:val="16"/>
          <w:szCs w:val="16"/>
        </w:rPr>
        <w:t xml:space="preserve">2,... </w:t>
      </w:r>
    </w:p>
    <w:p w14:paraId="38E5763C" w14:textId="7AB8244B" w:rsidR="00C34F67" w:rsidRPr="00C34F67" w:rsidRDefault="00C34F67" w:rsidP="00C34F67">
      <w:pPr>
        <w:spacing w:after="0"/>
        <w:rPr>
          <w:rFonts w:ascii="Cambria Math" w:hAnsi="Cambria Math" w:cs="Cambria Math"/>
          <w:sz w:val="16"/>
          <w:szCs w:val="16"/>
        </w:rPr>
      </w:pPr>
      <w:r w:rsidRPr="00C34F67">
        <w:rPr>
          <w:rFonts w:ascii="Cambria Math" w:hAnsi="Cambria Math" w:cs="Cambria Math"/>
          <w:sz w:val="16"/>
          <w:szCs w:val="16"/>
        </w:rPr>
        <w:t xml:space="preserve">2.  Use the Fundamental Counting Principle (𝑛1 ×𝑛2 ×...) </w:t>
      </w:r>
      <w:r w:rsidR="00F06118">
        <w:rPr>
          <w:rFonts w:ascii="Cambria Math" w:hAnsi="Cambria Math" w:cs="Cambria Math"/>
          <w:sz w:val="16"/>
          <w:szCs w:val="16"/>
        </w:rPr>
        <w:t>n</w:t>
      </w:r>
    </w:p>
    <w:p w14:paraId="55F59F28" w14:textId="29415B43" w:rsidR="00C34F67" w:rsidRPr="00C34F67" w:rsidRDefault="00C34F67" w:rsidP="00C34F67">
      <w:pPr>
        <w:spacing w:after="0"/>
        <w:rPr>
          <w:rFonts w:ascii="Cambria Math" w:hAnsi="Cambria Math" w:cs="Cambria Math"/>
          <w:sz w:val="16"/>
          <w:szCs w:val="16"/>
        </w:rPr>
      </w:pPr>
      <w:r w:rsidRPr="00C34F67">
        <w:rPr>
          <w:rFonts w:ascii="Cambria Math" w:hAnsi="Cambria Math" w:cs="Cambria Math"/>
          <w:sz w:val="16"/>
          <w:szCs w:val="16"/>
        </w:rPr>
        <w:t xml:space="preserve">1.  Define 𝑛 and 𝑘 </w:t>
      </w:r>
    </w:p>
    <w:p w14:paraId="4AE7A6AF" w14:textId="2D48C7AB" w:rsidR="00C34F67" w:rsidRPr="00C34F67" w:rsidRDefault="00C34F67" w:rsidP="00C34F67">
      <w:pPr>
        <w:spacing w:after="0"/>
        <w:rPr>
          <w:rFonts w:ascii="Cambria Math" w:hAnsi="Cambria Math" w:cs="Cambria Math"/>
          <w:sz w:val="16"/>
          <w:szCs w:val="16"/>
        </w:rPr>
      </w:pPr>
      <w:r w:rsidRPr="00C34F67">
        <w:rPr>
          <w:rFonts w:ascii="Cambria Math" w:hAnsi="Cambria Math" w:cs="Cambria Math"/>
          <w:sz w:val="16"/>
          <w:szCs w:val="16"/>
        </w:rPr>
        <w:t xml:space="preserve">• 𝑛 is the number of distinct objects </w:t>
      </w:r>
    </w:p>
    <w:p w14:paraId="33F269A8" w14:textId="7FBADB4F" w:rsidR="00C34F67" w:rsidRPr="00C34F67" w:rsidRDefault="00C34F67" w:rsidP="00C34F67">
      <w:pPr>
        <w:spacing w:after="0"/>
        <w:rPr>
          <w:rFonts w:ascii="Cambria Math" w:hAnsi="Cambria Math" w:cs="Cambria Math"/>
          <w:sz w:val="16"/>
          <w:szCs w:val="16"/>
        </w:rPr>
      </w:pPr>
      <w:r w:rsidRPr="00C34F67">
        <w:rPr>
          <w:rFonts w:ascii="Cambria Math" w:hAnsi="Cambria Math" w:cs="Cambria Math"/>
          <w:sz w:val="16"/>
          <w:szCs w:val="16"/>
        </w:rPr>
        <w:t xml:space="preserve">• 𝑘 is the number of objects selected </w:t>
      </w:r>
    </w:p>
    <w:p w14:paraId="75CC22F3" w14:textId="0181FB85" w:rsidR="00C34F67" w:rsidRPr="00C34F67" w:rsidRDefault="00F06118" w:rsidP="00C34F67">
      <w:pPr>
        <w:spacing w:after="0"/>
        <w:rPr>
          <w:rFonts w:ascii="Cambria Math" w:hAnsi="Cambria Math" w:cs="Cambria Math"/>
          <w:sz w:val="16"/>
          <w:szCs w:val="16"/>
        </w:rPr>
      </w:pPr>
      <w:r w:rsidRPr="00011AC4">
        <w:rPr>
          <w:rFonts w:ascii="Cambria Math" w:hAnsi="Cambria Math" w:cs="Cambria Math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297735CC" wp14:editId="5481671D">
            <wp:simplePos x="0" y="0"/>
            <wp:positionH relativeFrom="column">
              <wp:posOffset>2292985</wp:posOffset>
            </wp:positionH>
            <wp:positionV relativeFrom="paragraph">
              <wp:posOffset>115570</wp:posOffset>
            </wp:positionV>
            <wp:extent cx="2508250" cy="742315"/>
            <wp:effectExtent l="0" t="876300" r="0" b="857885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50825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4F67" w:rsidRPr="00C34F67">
        <w:rPr>
          <w:rFonts w:ascii="Cambria Math" w:hAnsi="Cambria Math" w:cs="Cambria Math"/>
          <w:sz w:val="16"/>
          <w:szCs w:val="16"/>
        </w:rPr>
        <w:t xml:space="preserve">2.  List out some sample space elements </w:t>
      </w:r>
    </w:p>
    <w:p w14:paraId="3365CB13" w14:textId="06B5A4DA" w:rsidR="00C34F67" w:rsidRPr="00C34F67" w:rsidRDefault="00C34F67" w:rsidP="00C34F67">
      <w:pPr>
        <w:spacing w:after="0"/>
        <w:rPr>
          <w:rFonts w:ascii="Cambria Math" w:hAnsi="Cambria Math" w:cs="Cambria Math"/>
          <w:sz w:val="16"/>
          <w:szCs w:val="16"/>
        </w:rPr>
      </w:pPr>
      <w:r w:rsidRPr="00C34F67">
        <w:rPr>
          <w:rFonts w:ascii="Cambria Math" w:hAnsi="Cambria Math" w:cs="Cambria Math"/>
          <w:sz w:val="16"/>
          <w:szCs w:val="16"/>
        </w:rPr>
        <w:t xml:space="preserve">3.  Determine replacement: Can the 𝑛 objects can be selected more </w:t>
      </w:r>
    </w:p>
    <w:p w14:paraId="632C690C" w14:textId="05F671D5" w:rsidR="00C34F67" w:rsidRPr="00C34F67" w:rsidRDefault="00C34F67" w:rsidP="00C34F67">
      <w:pPr>
        <w:spacing w:after="0"/>
        <w:rPr>
          <w:rFonts w:ascii="Cambria Math" w:hAnsi="Cambria Math" w:cs="Cambria Math"/>
          <w:sz w:val="16"/>
          <w:szCs w:val="16"/>
        </w:rPr>
      </w:pPr>
      <w:r w:rsidRPr="00C34F67">
        <w:rPr>
          <w:rFonts w:ascii="Cambria Math" w:hAnsi="Cambria Math" w:cs="Cambria Math"/>
          <w:sz w:val="16"/>
          <w:szCs w:val="16"/>
        </w:rPr>
        <w:t xml:space="preserve">than once per element (with replacement) or not (without </w:t>
      </w:r>
    </w:p>
    <w:p w14:paraId="39C6E6B3" w14:textId="77777777" w:rsidR="00C34F67" w:rsidRPr="00C34F67" w:rsidRDefault="00C34F67" w:rsidP="00C34F67">
      <w:pPr>
        <w:spacing w:after="0"/>
        <w:rPr>
          <w:rFonts w:ascii="Cambria Math" w:hAnsi="Cambria Math" w:cs="Cambria Math"/>
          <w:sz w:val="16"/>
          <w:szCs w:val="16"/>
        </w:rPr>
      </w:pPr>
      <w:r w:rsidRPr="00C34F67">
        <w:rPr>
          <w:rFonts w:ascii="Cambria Math" w:hAnsi="Cambria Math" w:cs="Cambria Math"/>
          <w:sz w:val="16"/>
          <w:szCs w:val="16"/>
        </w:rPr>
        <w:t xml:space="preserve">replacement)? </w:t>
      </w:r>
    </w:p>
    <w:p w14:paraId="1E8D25BD" w14:textId="45264FAE" w:rsidR="00C34F67" w:rsidRPr="00C34F67" w:rsidRDefault="00C34F67" w:rsidP="00C34F67">
      <w:pPr>
        <w:spacing w:after="0"/>
        <w:rPr>
          <w:rFonts w:ascii="Cambria Math" w:hAnsi="Cambria Math" w:cs="Cambria Math"/>
          <w:sz w:val="16"/>
          <w:szCs w:val="16"/>
        </w:rPr>
      </w:pPr>
      <w:r w:rsidRPr="00C34F67">
        <w:rPr>
          <w:rFonts w:ascii="Cambria Math" w:hAnsi="Cambria Math" w:cs="Cambria Math"/>
          <w:sz w:val="16"/>
          <w:szCs w:val="16"/>
        </w:rPr>
        <w:t xml:space="preserve">4.  Determine order: Does the sequence of each element matter (is </w:t>
      </w:r>
    </w:p>
    <w:p w14:paraId="27ED8CCB" w14:textId="77777777" w:rsidR="00C34F67" w:rsidRPr="00C34F67" w:rsidRDefault="00C34F67" w:rsidP="00C34F67">
      <w:pPr>
        <w:spacing w:after="0"/>
        <w:rPr>
          <w:rFonts w:ascii="Cambria Math" w:hAnsi="Cambria Math" w:cs="Cambria Math"/>
          <w:sz w:val="16"/>
          <w:szCs w:val="16"/>
        </w:rPr>
      </w:pPr>
      <w:r w:rsidRPr="00C34F67">
        <w:rPr>
          <w:rFonts w:ascii="Cambria Math" w:hAnsi="Cambria Math" w:cs="Cambria Math"/>
          <w:sz w:val="16"/>
          <w:szCs w:val="16"/>
        </w:rPr>
        <w:t xml:space="preserve">{1,2,3} meaningfully different than {2,1,3})? </w:t>
      </w:r>
    </w:p>
    <w:p w14:paraId="0FD678C2" w14:textId="5163D6EC" w:rsidR="00C34F67" w:rsidRPr="00C34F67" w:rsidRDefault="00C34F67" w:rsidP="00C34F67">
      <w:pPr>
        <w:spacing w:after="0"/>
        <w:rPr>
          <w:rFonts w:ascii="Cambria Math" w:hAnsi="Cambria Math" w:cs="Cambria Math"/>
          <w:sz w:val="16"/>
          <w:szCs w:val="16"/>
        </w:rPr>
      </w:pPr>
      <w:r w:rsidRPr="00C34F67">
        <w:rPr>
          <w:rFonts w:ascii="Cambria Math" w:hAnsi="Cambria Math" w:cs="Cambria Math"/>
          <w:sz w:val="16"/>
          <w:szCs w:val="16"/>
        </w:rPr>
        <w:t xml:space="preserve">5.  Use the box below to identify the correct counting technique </w:t>
      </w:r>
    </w:p>
    <w:p w14:paraId="31E371E2" w14:textId="77777777" w:rsidR="00C34F67" w:rsidRPr="00C34F67" w:rsidRDefault="00C34F67" w:rsidP="00C34F67">
      <w:pPr>
        <w:spacing w:after="0"/>
        <w:rPr>
          <w:rFonts w:ascii="Cambria Math" w:hAnsi="Cambria Math" w:cs="Cambria Math"/>
          <w:sz w:val="16"/>
          <w:szCs w:val="16"/>
        </w:rPr>
      </w:pPr>
      <w:r w:rsidRPr="00C34F67">
        <w:rPr>
          <w:rFonts w:ascii="Cambria Math" w:hAnsi="Cambria Math" w:cs="Cambria Math"/>
          <w:sz w:val="16"/>
          <w:szCs w:val="16"/>
        </w:rPr>
        <w:t xml:space="preserve">6. Remember that when you are computing a probability, you should </w:t>
      </w:r>
    </w:p>
    <w:p w14:paraId="7D94C8E9" w14:textId="77777777" w:rsidR="00C34F67" w:rsidRPr="00C34F67" w:rsidRDefault="00C34F67" w:rsidP="00C34F67">
      <w:pPr>
        <w:spacing w:after="0"/>
        <w:rPr>
          <w:rFonts w:ascii="Cambria Math" w:hAnsi="Cambria Math" w:cs="Cambria Math"/>
          <w:sz w:val="16"/>
          <w:szCs w:val="16"/>
        </w:rPr>
      </w:pPr>
      <w:r w:rsidRPr="00C34F67">
        <w:rPr>
          <w:rFonts w:ascii="Cambria Math" w:hAnsi="Cambria Math" w:cs="Cambria Math"/>
          <w:sz w:val="16"/>
          <w:szCs w:val="16"/>
        </w:rPr>
        <w:t xml:space="preserve">have the same number of things accounted for in the numerator and </w:t>
      </w:r>
    </w:p>
    <w:p w14:paraId="4BF60067" w14:textId="4FEC7C5E" w:rsidR="00C34F67" w:rsidRPr="00C224DA" w:rsidRDefault="00C34F67" w:rsidP="00C34F67">
      <w:pPr>
        <w:spacing w:after="0"/>
        <w:rPr>
          <w:rFonts w:ascii="Cambria Math" w:hAnsi="Cambria Math" w:cs="Cambria Math"/>
          <w:sz w:val="16"/>
          <w:szCs w:val="16"/>
        </w:rPr>
      </w:pPr>
      <w:r w:rsidRPr="00C34F67">
        <w:rPr>
          <w:rFonts w:ascii="Cambria Math" w:hAnsi="Cambria Math" w:cs="Cambria Math"/>
          <w:sz w:val="16"/>
          <w:szCs w:val="16"/>
        </w:rPr>
        <w:t>the denominator.</w:t>
      </w:r>
    </w:p>
    <w:sectPr w:rsidR="00C34F67" w:rsidRPr="00C224DA" w:rsidSect="00A8412C">
      <w:pgSz w:w="7200" w:h="432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54C79"/>
    <w:multiLevelType w:val="hybridMultilevel"/>
    <w:tmpl w:val="CF348148"/>
    <w:lvl w:ilvl="0" w:tplc="9C225B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71D8A"/>
    <w:multiLevelType w:val="hybridMultilevel"/>
    <w:tmpl w:val="BD7CC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084713">
    <w:abstractNumId w:val="0"/>
  </w:num>
  <w:num w:numId="2" w16cid:durableId="1760175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EFF"/>
    <w:rsid w:val="00011AC4"/>
    <w:rsid w:val="0007588C"/>
    <w:rsid w:val="00084A7F"/>
    <w:rsid w:val="00112EFF"/>
    <w:rsid w:val="00117CF1"/>
    <w:rsid w:val="00152678"/>
    <w:rsid w:val="002E4A00"/>
    <w:rsid w:val="003044C4"/>
    <w:rsid w:val="003203CE"/>
    <w:rsid w:val="00382E88"/>
    <w:rsid w:val="00550D62"/>
    <w:rsid w:val="005A3D00"/>
    <w:rsid w:val="005B0D11"/>
    <w:rsid w:val="00635126"/>
    <w:rsid w:val="006A6212"/>
    <w:rsid w:val="006E207E"/>
    <w:rsid w:val="00857AF5"/>
    <w:rsid w:val="00966563"/>
    <w:rsid w:val="00A8412C"/>
    <w:rsid w:val="00B73FFD"/>
    <w:rsid w:val="00BD0A92"/>
    <w:rsid w:val="00C224DA"/>
    <w:rsid w:val="00C34F67"/>
    <w:rsid w:val="00D21F42"/>
    <w:rsid w:val="00ED4985"/>
    <w:rsid w:val="00F06118"/>
    <w:rsid w:val="00FC2531"/>
    <w:rsid w:val="00FD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08E5"/>
  <w15:docId w15:val="{1B62B7FA-AF3A-4F7A-A6E5-5A2C5CA4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Hiltscher</dc:creator>
  <cp:keywords/>
  <dc:description/>
  <cp:lastModifiedBy>Jake Hiltscher</cp:lastModifiedBy>
  <cp:revision>3</cp:revision>
  <cp:lastPrinted>2022-11-14T21:13:00Z</cp:lastPrinted>
  <dcterms:created xsi:type="dcterms:W3CDTF">2022-10-04T18:04:00Z</dcterms:created>
  <dcterms:modified xsi:type="dcterms:W3CDTF">2023-02-07T18:19:00Z</dcterms:modified>
</cp:coreProperties>
</file>