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C3 Xiao (variante DHT20 sur piles) — Boîtier</w:t>
      </w:r>
    </w:p>
    <w:p>
      <w:pPr>
        <w:spacing w:after="120"/>
      </w:pPr>
      <w:r>
        <w:t xml:space="preserve">Version du 2026-10-25. </w:t>
      </w:r>
      <w:r>
        <w:rPr>
          <w:b/>
          <w:bCs/>
        </w:rPr>
        <w:t xml:space="preserve">État : premier tracé,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../../pcb/Capteur C3 Xiao/CapteurC3Xiao.md</w:t>
      </w:r>
      <w:r>
        <w:rPr>
          <w:b/>
          <w:bCs/>
        </w:rPr>
        <w:t xml:space="preserve">, même circuit imprimé que le Capteur S3) ; pas encore imprimé.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boitier_c3.scad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c3_boite.stl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c3_couvercle.stl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c3_socle.stl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c3_trappe.stl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apercu_dessous.png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9105"/>
      </w:tblGrid>
      <w:tr>
        <w:trPr>
          <w:tblHeader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Variante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DHT20 sur piles</w:t>
            </w:r>
            <w:r>
              <w:t xml:space="preserve"> : 4 piles AA, interrupteur, DHT20 ; pas de flotteur (J5, R4, R5, C7 non montés), pas de LoRa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posé</w:t>
            </w:r>
            <w:r>
              <w:t xml:space="preserve"> au-dessus d'une armoire ou sur une étagère (4 patins), pas vissé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Disposition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deux pièces empilées</w:t>
            </w:r>
            <w:r>
              <w:t xml:space="preserve"> : boîte de la carte en haut, </w:t>
            </w:r>
            <w:r>
              <w:rPr>
                <w:b/>
                <w:bCs/>
              </w:rPr>
              <w:t xml:space="preserve">socle des piles en dessous</w:t>
            </w:r>
            <w:r>
              <w:t xml:space="preserve">, réunis par 4 vis M3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Piles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4 × AA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Composants\Alimentation\Boitier 4 x AA\Mesures.md</w:t>
            </w:r>
            <w:r>
              <w:t xml:space="preserve">) vissé sous le fond de la boîte, piles vers le bas, </w:t>
            </w:r>
            <w:r>
              <w:rPr>
                <w:b/>
                <w:bCs/>
              </w:rPr>
              <w:t xml:space="preserve">trappe à glissière sous le socle</w:t>
            </w:r>
            <w:r>
              <w:t xml:space="preserve">, sans outil, cran, sortie par le </w:t>
            </w:r>
            <w:r>
              <w:rPr>
                <w:b/>
                <w:bCs/>
              </w:rPr>
              <w:t xml:space="preserve">côté gauche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MTS-102</w:t>
            </w:r>
            <w:r>
              <w:t xml:space="preserve"> dans la paroi basse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dehors, sur la paroi haute</w:t>
            </w:r>
            <w:r>
              <w:t xml:space="preserve"> (on retourne le boîtier pour changer les piles : rien ne dépasse dessus ni dessous)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Wi-Fi souple, à l'intérieur contre la paroi haute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fente</w:t>
            </w:r>
            <w:r>
              <w:t xml:space="preserve"> : on ouvre le couvercle pour programmer (interrupteur sur ARRÊT avant de brancher l'USB)</w:t>
            </w:r>
          </w:p>
        </w:tc>
      </w:tr>
      <w:tr>
        <w:trPr>
          <w:tblHeader w:val="off"/>
        </w:trPr>
        <w:tc>
          <w:tcPr>
            <w:tcW w:type="dxa" w:w="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9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7376"/>
      </w:tblGrid>
      <w:tr>
        <w:trPr>
          <w:tblHeader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Boîte (en haut)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 64 × 83 × 27 mm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Socle (en bas)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contour, 21 mm de haut (support 16,5 + jeu 1 + trappe 2 + rebords 1,5)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76 × 95 mm (colonnes comprises) × 52 mm de haut (couvercle compris)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côté (posé sur l'étagère)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┌──────────────────────────────┐ ← couvercle (4 vis M3)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carte + XIAO C3             │   boîte : intérieur 64 × 83 × 27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──plots──   ▫ bossage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├══════════════════════════════┤ ← fond de la boîte (support vissé dessous)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support 4 × AA, piles vers  │   socle : 21 mm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le bas                      │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└═══[ trappe → sort à gauche ]═┘ ← dessous ; patins aux 4 coins</w:t>
      </w:r>
    </w:p>
    <w:p>
      <w:pPr>
        <w:spacing w:after="120"/>
      </w:pPr>
      <w:r>
        <w:t xml:space="preserve">Vue de dessus (couvercle retiré)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paroi haute : DHT20 dehors ─ ┌──────────┐o═ broches → câble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┌───────────────────────────────────────└──────────┘──┐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░░░░░░░ antenne Wi-Fi ░░░░░░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┌─────────────────────────────┐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XIAO C3                [J1]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             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carte 46 × 65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(tournée de 180°)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[J4]     [J3]          │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└─────────────────────────────┘          ▯ fils piles│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└────[MTS]─────────────────────────────────────────────┘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↑ interrupteur (paroi basse)</w:t>
      </w:r>
    </w:p>
    <w:p>
      <w:pPr>
        <w:spacing w:after="120"/>
      </w:pPr>
      <w:r>
        <w:t xml:space="preserve">Coordonnées ci-dessous : X depuis la paroi gauche intérieure, Y depuis la paroi basse intérieure, Z depuis le fond intérieur de la boîte (négatif dans le socle).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coins).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Tournée de 180°</w:t>
      </w:r>
      <w:r>
        <w:t xml:space="preserve"> par rapport au dessin EasyEDA : borniers J3 (piles) et J4 (interrupteur) en bas, J1 (DHT20) à droite, XIAO en haut à gauche.</w:t>
      </w:r>
    </w:p>
    <w:p>
      <w:pPr>
        <w:pStyle w:val="ListParagraph"/>
        <w:numPr>
          <w:ilvl w:val="0"/>
          <w:numId w:val="2"/>
        </w:numPr>
      </w:pPr>
      <w:r>
        <w:t xml:space="preserve">Bord de la carte à 2 mm de la paroi gauche, 16 mm de la paroi droite, </w:t>
      </w:r>
      <w:r>
        <w:rPr>
          <w:b/>
          <w:bCs/>
        </w:rPr>
        <w:t xml:space="preserve">15 mm de la paroi basse</w:t>
      </w:r>
      <w:r>
        <w:t xml:space="preserve"> (fils des borniers, interrupteur) et 3 mm de la paroi haute.</w:t>
      </w:r>
    </w:p>
    <w:p>
      <w:pPr>
        <w:pStyle w:val="ListParagraph"/>
        <w:numPr>
          <w:ilvl w:val="0"/>
          <w:numId w:val="2"/>
        </w:numPr>
      </w:pPr>
      <w:r>
        <w:t xml:space="preserve">XIAO C3 seul sur barrettes femelles : dessus </w:t>
      </w:r>
      <w:r>
        <w:rPr>
          <w:b/>
          <w:bCs/>
        </w:rPr>
        <w:t xml:space="preserve">estimé à 18,6 mm</w:t>
      </w:r>
      <w:r>
        <w:t xml:space="preserve"> au-dessus de la carte (Z ≈ 24,2), soit 2,8 mm sous le couvercle.</w:t>
      </w:r>
    </w:p>
    <w:p>
      <w:pPr>
        <w:pStyle w:val="Heading2"/>
        <w:keepNext/>
      </w:pPr>
      <w:r>
        <w:t xml:space="preserve">3.2 Interrupteur MTS-102 (paroi basse)</w:t>
      </w:r>
    </w:p>
    <w:p>
      <w:pPr>
        <w:pStyle w:val="ListParagraph"/>
        <w:numPr>
          <w:ilvl w:val="0"/>
          <w:numId w:val="2"/>
        </w:numPr>
      </w:pPr>
      <w:r>
        <w:t xml:space="preserve">Trou Ø 6,2 à X = 14 mm (à la place de J5, non monté, loin de la fiche J4), </w:t>
      </w:r>
      <w:r>
        <w:rPr>
          <w:b/>
          <w:bCs/>
        </w:rPr>
        <w:t xml:space="preserve">Z = 20 mm</w:t>
      </w:r>
      <w:r>
        <w:t xml:space="preserve"> : le corps (≈ 18 mm derrière la paroi avec les cosses) passe au-dessus des borniers ; fils vers J4.</w:t>
      </w:r>
    </w:p>
    <w:p>
      <w:pPr>
        <w:pStyle w:val="Heading2"/>
        <w:keepNext/>
      </w:pPr>
      <w:r>
        <w:t xml:space="preserve">3.3 DHT20 (paroi haute, dehors)</w:t>
      </w:r>
    </w:p>
    <w:p>
      <w:pPr>
        <w:pStyle w:val="ListParagraph"/>
        <w:numPr>
          <w:ilvl w:val="0"/>
          <w:numId w:val="2"/>
        </w:numPr>
      </w:pPr>
      <w:r>
        <w:t xml:space="preserve">Plaquette à plat contre la paroi haute, </w:t>
      </w:r>
      <w:r>
        <w:rPr>
          <w:b/>
          <w:bCs/>
        </w:rPr>
        <w:t xml:space="preserve">capteur à gauche, broches coudées à droite</w:t>
      </w:r>
      <w:r>
        <w:t xml:space="preserve">, centrée à Z = 13,5 mm (milieu de la boîte fermée) ; de X = 21,5 à 50 mm.</w:t>
      </w:r>
    </w:p>
    <w:p>
      <w:pPr>
        <w:pStyle w:val="ListParagraph"/>
        <w:numPr>
          <w:ilvl w:val="0"/>
          <w:numId w:val="2"/>
        </w:numPr>
      </w:pPr>
      <w:r>
        <w:t xml:space="preserve">Trou Ø 3,4 à X = 43,5 mm pour la vis M3 + écrou (à l'intérieur, à droite de l'antenne).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Trou du câble Ø 6</w:t>
      </w:r>
      <w:r>
        <w:t xml:space="preserve"> à X = 57 mm, sous la pointe des broches ; les fils vont à J1 ; reboucher le trou au montage.</w:t>
      </w:r>
    </w:p>
    <w:p>
      <w:pPr>
        <w:pStyle w:val="Heading2"/>
        <w:keepNext/>
      </w:pPr>
      <w:r>
        <w:t xml:space="preserve">3.4 Antenne Wi-Fi</w:t>
      </w:r>
    </w:p>
    <w:p>
      <w:pPr>
        <w:pStyle w:val="ListParagraph"/>
        <w:numPr>
          <w:ilvl w:val="0"/>
          <w:numId w:val="2"/>
        </w:numPr>
      </w:pPr>
      <w:r>
        <w:t xml:space="preserve">Contre la paroi haute, de X = 1 à 41 mm, bord bas sur un appui de 1 mm à Z = 5.</w:t>
      </w:r>
    </w:p>
    <w:p>
      <w:pPr>
        <w:pStyle w:val="Heading2"/>
        <w:keepNext/>
      </w:pPr>
      <w:r>
        <w:t xml:space="preserve">3.5 Support de piles (sous la boîte)</w:t>
      </w:r>
    </w:p>
    <w:p>
      <w:pPr>
        <w:pStyle w:val="ListParagraph"/>
        <w:numPr>
          <w:ilvl w:val="0"/>
          <w:numId w:val="2"/>
        </w:numPr>
      </w:pPr>
      <w:r>
        <w:t xml:space="preserve">Support 62 × 57,2 × 16,5 </w:t>
      </w:r>
      <w:r>
        <w:rPr>
          <w:b/>
          <w:bCs/>
        </w:rPr>
        <w:t xml:space="preserve">vissé sous le fond</w:t>
      </w:r>
      <w:r>
        <w:t xml:space="preserve"> de la boîte, piles vers le bas (vers la trappe), de X = 1 à 63 et de Y = 14 à 71,2.</w:t>
      </w:r>
    </w:p>
    <w:p>
      <w:pPr>
        <w:pStyle w:val="ListParagraph"/>
        <w:numPr>
          <w:ilvl w:val="0"/>
          <w:numId w:val="2"/>
        </w:numPr>
      </w:pPr>
      <w:r>
        <w:t xml:space="preserve">2 vis M3 × 6 à tête plate, mises </w:t>
      </w:r>
      <w:r>
        <w:rPr>
          <w:b/>
          <w:bCs/>
        </w:rPr>
        <w:t xml:space="preserve">depuis l'intérieur du support</w:t>
      </w:r>
      <w:r>
        <w:t xml:space="preserve">, à travers le fond, dans 2 </w:t>
      </w:r>
      <w:r>
        <w:rPr>
          <w:b/>
          <w:bCs/>
        </w:rPr>
        <w:t xml:space="preserve">bossages</w:t>
      </w:r>
      <w:r>
        <w:t xml:space="preserve"> Ø 7 × 3,5 côté carte (X = 10 et 54, Y = 42,6) ; le bossage de gauche est sous la carte (0,5 mm de jeu).</w:t>
      </w:r>
    </w:p>
    <w:p>
      <w:pPr>
        <w:pStyle w:val="ListParagraph"/>
        <w:numPr>
          <w:ilvl w:val="0"/>
          <w:numId w:val="2"/>
        </w:numPr>
      </w:pPr>
      <w:r>
        <w:t xml:space="preserve">Ses fils sortent du grand côté bas, à 6 mm du coin droit, et montent par le </w:t>
      </w:r>
      <w:r>
        <w:rPr>
          <w:b/>
          <w:bCs/>
        </w:rPr>
        <w:t xml:space="preserve">trou de 8 × 8 mm du fond</w:t>
      </w:r>
      <w:r>
        <w:t xml:space="preserve"> (X = 52 à 60, Y = 3 à 11) jusqu'au bornier J3.</w:t>
      </w:r>
    </w:p>
    <w:p>
      <w:pPr>
        <w:pStyle w:val="Heading2"/>
        <w:keepNext/>
      </w:pPr>
      <w:r>
        <w:t xml:space="preserve">3.6 Socle et trappe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Socle</w:t>
      </w:r>
      <w:r>
        <w:t xml:space="preserve"> : cadre du même contour que la boîte, 21 mm de haut, fixé sous la boîte par </w:t>
      </w:r>
      <w:r>
        <w:rPr>
          <w:b/>
          <w:bCs/>
        </w:rPr>
        <w:t xml:space="preserve">4 vis M3 × 25</w:t>
      </w:r>
      <w:r>
        <w:t xml:space="preserve"> passées par en dessous dans les colonnes des coins (lamage Ø 6,5 × 3,5 pour les têtes, avant-trous de 10 mm dans les colonnes de la boîte).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Trappe</w:t>
      </w:r>
      <w:r>
        <w:t xml:space="preserve"> (2 mm) sous le support, retenue par des </w:t>
      </w:r>
      <w:r>
        <w:rPr>
          <w:b/>
          <w:bCs/>
        </w:rPr>
        <w:t xml:space="preserve">rebords</w:t>
      </w:r>
      <w:r>
        <w:t xml:space="preserve"> de 1,5 mm le long des parois basse et haute et par un rebord de 6 mm au bout droit ; </w:t>
      </w:r>
      <w:r>
        <w:rPr>
          <w:b/>
          <w:bCs/>
        </w:rPr>
        <w:t xml:space="preserve">appuis</w:t>
      </w:r>
      <w:r>
        <w:t xml:space="preserve"> de 1,5 mm au-dessus (chanfreinés pour s'imprimer sans support).</w:t>
      </w:r>
    </w:p>
    <w:p>
      <w:pPr>
        <w:pStyle w:val="ListParagraph"/>
        <w:numPr>
          <w:ilvl w:val="0"/>
          <w:numId w:val="2"/>
        </w:numPr>
      </w:pPr>
      <w:r>
        <w:t xml:space="preserve">On l'ouvre en la poussant </w:t>
      </w:r>
      <w:r>
        <w:rPr>
          <w:b/>
          <w:bCs/>
        </w:rPr>
        <w:t xml:space="preserve">vers la gauche</w:t>
      </w:r>
      <w:r>
        <w:t xml:space="preserve"> avec le pouce (5 stries creuses près du bout droit) : elle sort par une </w:t>
      </w:r>
      <w:r>
        <w:rPr>
          <w:b/>
          <w:bCs/>
        </w:rPr>
        <w:t xml:space="preserve">fente de la paroi gauche</w:t>
      </w:r>
      <w:r>
        <w:t xml:space="preserve"> du socle.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Cran</w:t>
      </w:r>
      <w:r>
        <w:t xml:space="preserve"> : une bossette de 0,5 mm sous la trappe, près du bout droit, tombe dans une rainure du rebord droit.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Patins</w:t>
      </w:r>
      <w:r>
        <w:t xml:space="preserve"> autocollants sous les 4 coins du socle (ils cachent les têtes des vis).</w:t>
      </w:r>
    </w:p>
    <w:p>
      <w:pPr>
        <w:pStyle w:val="Heading2"/>
        <w:keepNext/>
      </w:pPr>
      <w:r>
        <w:t xml:space="preserve">3.7 Couvercle</w:t>
      </w:r>
    </w:p>
    <w:p>
      <w:pPr>
        <w:pStyle w:val="ListParagraph"/>
        <w:numPr>
          <w:ilvl w:val="0"/>
          <w:numId w:val="2"/>
        </w:numPr>
      </w:pPr>
      <w:r>
        <w:t xml:space="preserve">4 vis </w:t>
      </w:r>
      <w:r>
        <w:rPr>
          <w:b/>
          <w:bCs/>
        </w:rPr>
        <w:t xml:space="preserve">M3</w:t>
      </w:r>
      <w:r>
        <w:t xml:space="preserve"> dans les colonnes des coins (avant-trous Ø 2,5 sur 10 mm), passages Ø 3,4 ; rebord de centrage de 1,5 mm (jeu 0,3 mm). Rien dessus.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boîte, le couvercle, le socle et la trappe (PETG, remplissage ≥ 30 %). Le socle s'imprime rebords de la trappe sur le plateau, le couvercle face extérieure sur le plateau (les STL sont déjà orientés).</w:t>
      </w:r>
    </w:p>
    <w:p>
      <w:pPr>
        <w:pStyle w:val="ListParagraph"/>
        <w:numPr>
          <w:ilvl w:val="0"/>
          <w:numId w:val="3"/>
        </w:numPr>
      </w:pPr>
      <w:r>
        <w:t xml:space="preserve">Monter l'interrupteur dans la paroi basse (écrou dehors), souder ses fils (vers J4).</w:t>
      </w:r>
    </w:p>
    <w:p>
      <w:pPr>
        <w:pStyle w:val="ListParagraph"/>
        <w:numPr>
          <w:ilvl w:val="0"/>
          <w:numId w:val="3"/>
        </w:numPr>
      </w:pPr>
      <w:r>
        <w:t xml:space="preserve">Visser le support de piles sous le fond (2 vis M3 × 6, depuis l'intérieur du support), passer ses fils par le trou du fond.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 ; brancher les piles sur J3 (+ / −), l'interrupteur sur J4.</w:t>
      </w:r>
    </w:p>
    <w:p>
      <w:pPr>
        <w:pStyle w:val="ListParagraph"/>
        <w:numPr>
          <w:ilvl w:val="0"/>
          <w:numId w:val="3"/>
        </w:numPr>
      </w:pPr>
      <w:r>
        <w:t xml:space="preserve">Coller l'antenne Wi-Fi contre la paroi haute, brancher son câble sur le XIAO.</w:t>
      </w:r>
    </w:p>
    <w:p>
      <w:pPr>
        <w:pStyle w:val="ListParagraph"/>
        <w:numPr>
          <w:ilvl w:val="0"/>
          <w:numId w:val="3"/>
        </w:numPr>
      </w:pPr>
      <w:r>
        <w:t xml:space="preserve">Visser le DHT20 sur la paroi haute (vis M3 + écrou), passer son câble par le trou, brancher J1, reboucher le trou.</w:t>
      </w:r>
    </w:p>
    <w:p>
      <w:pPr>
        <w:pStyle w:val="ListParagraph"/>
        <w:numPr>
          <w:ilvl w:val="0"/>
          <w:numId w:val="3"/>
        </w:numPr>
      </w:pPr>
      <w:r>
        <w:t xml:space="preserve">Visser le socle sous la boîte (4 vis M3 × 25), coller les patins.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Interrupteur sur ARRÊT</w:t>
      </w:r>
      <w:r>
        <w:t xml:space="preserve">, fermer le couvercle (4 vis M3 × 8).</w:t>
      </w:r>
    </w:p>
    <w:p>
      <w:pPr>
        <w:pStyle w:val="ListParagraph"/>
        <w:numPr>
          <w:ilvl w:val="0"/>
          <w:numId w:val="3"/>
        </w:numPr>
      </w:pPr>
      <w:r>
        <w:t xml:space="preserve">Piles : retourner le boîtier (sur un côté), pousser la trappe vers la gauche, mettre les 4 piles, refermer jusqu'au cran.</w:t>
      </w:r>
    </w:p>
    <w:p>
      <w:pPr>
        <w:pStyle w:val="Heading1"/>
        <w:keepNext/>
      </w:pPr>
      <w:r>
        <w:t xml:space="preserve">5. À vérifier avant impression</w:t>
      </w:r>
    </w:p>
    <w:p>
      <w:pPr>
        <w:pStyle w:val="ListParagraph"/>
        <w:numPr>
          <w:ilvl w:val="0"/>
          <w:numId w:val="2"/>
        </w:numPr>
      </w:pPr>
      <w:r>
        <w:t xml:space="preserve">Hauteur réelle du XIAO C3 sur la carte montée (dessus à 18,6 mm prévu ; couvercle à 21,4 mm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Sous la carte, à l'endroit du bossage gauche (X = 10, Y = 42,6, soit PCB ≈ 38 ; 37) : aucune soudure qui descende de plus de 0,5 mm (C7, R4, R5 ne sont pas montés dans cette variante).</w:t>
      </w:r>
    </w:p>
    <w:p>
      <w:pPr>
        <w:pStyle w:val="ListParagraph"/>
        <w:numPr>
          <w:ilvl w:val="0"/>
          <w:numId w:val="2"/>
        </w:numPr>
      </w:pPr>
      <w:r>
        <w:t xml:space="preserve">Têtes des vis du support de piles : assez plates pour ne pas gêner les piles.</w:t>
      </w:r>
    </w:p>
    <w:p>
      <w:pPr>
        <w:pStyle w:val="ListParagraph"/>
        <w:numPr>
          <w:ilvl w:val="0"/>
          <w:numId w:val="2"/>
        </w:numPr>
      </w:pPr>
      <w:r>
        <w:t xml:space="preserve">Longueur des vis du socle (M3 × 25 prévues : socle 21 − lamage 3,5 + 7 mm dans la colonne).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2026-10-24T23:41:35.330Z</dcterms:created>
  <dcterms:modified xsi:type="dcterms:W3CDTF">2026-10-24T23:41:35.332Z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