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6065" w14:textId="2E746FAA" w:rsidR="00782CF6" w:rsidRDefault="008C2499">
      <w:r>
        <w:t>Comments:</w:t>
      </w:r>
      <w:r>
        <w:br/>
        <w:t>We didn’t do anything about Random Forest and it is still in the keywords</w:t>
      </w:r>
    </w:p>
    <w:p w14:paraId="74B46795" w14:textId="43561C81" w:rsidR="008C2499" w:rsidRDefault="008C2499">
      <w:r>
        <w:t>RMSE is not calculated in percentage. It is expressed in the same units as our target variable of IFT</w:t>
      </w:r>
    </w:p>
    <w:p w14:paraId="0B3312BE" w14:textId="43ECAB64" w:rsidR="008C2499" w:rsidRDefault="008C2499">
      <w:r>
        <w:t>Oh okay, it was AARPE which I thought was RMSE.</w:t>
      </w:r>
    </w:p>
    <w:p w14:paraId="764420E3" w14:textId="3CA1CFA1" w:rsidR="008C2499" w:rsidRDefault="008C2499">
      <w:r>
        <w:t xml:space="preserve">Oh okay, I now see your point of density change as Niroomand-Toomanj developed his own system where pressure was first. </w:t>
      </w:r>
      <w:proofErr w:type="gramStart"/>
      <w:r>
        <w:t>So</w:t>
      </w:r>
      <w:proofErr w:type="gramEnd"/>
      <w:r>
        <w:t xml:space="preserve"> it seems not only does he not agree with Zhang but Rostami and </w:t>
      </w:r>
      <w:proofErr w:type="spellStart"/>
      <w:r>
        <w:t>Meybodi</w:t>
      </w:r>
      <w:proofErr w:type="spellEnd"/>
      <w:r>
        <w:t xml:space="preserve"> are now disproving him and we are supporting them with our findings. Quite ironic how studies can be disproven very easily.</w:t>
      </w:r>
    </w:p>
    <w:p w14:paraId="755AAE81" w14:textId="5324B29C" w:rsidR="008C2499" w:rsidRDefault="000F7F2C">
      <w:r>
        <w:t>Now for the neural network terms you’re seeing, here’s the hierarchy:</w:t>
      </w:r>
      <w:r>
        <w:br/>
        <w:t>ANN: just a broader term for neural networks. Can be feedforward or recurrent</w:t>
      </w:r>
    </w:p>
    <w:p w14:paraId="07894B76" w14:textId="4A7EF8AD" w:rsidR="000F7F2C" w:rsidRDefault="000F7F2C">
      <w:r>
        <w:t>Feedforward network is an ANN which flows information in only one direction. MLP is a synonym to Feedforward network.</w:t>
      </w:r>
    </w:p>
    <w:p w14:paraId="60E45503" w14:textId="7D898C8D" w:rsidR="00901A6D" w:rsidRDefault="00046647" w:rsidP="00901A6D">
      <w:r>
        <w:t xml:space="preserve">Check the way you used cost and loss function in the </w:t>
      </w:r>
      <w:proofErr w:type="spellStart"/>
      <w:r>
        <w:t>xgboost</w:t>
      </w:r>
      <w:proofErr w:type="spellEnd"/>
      <w:r>
        <w:t xml:space="preserve"> explanation. Though used interchangeably they have different meanings. They can be synonymous but you have to be careful oof the way you use them. </w:t>
      </w:r>
      <w:r w:rsidRPr="00046647">
        <w:t>The loss function measures the error between the model's predictions and the actual target values for a single data point (or example) in the dataset.</w:t>
      </w:r>
      <w:r>
        <w:t xml:space="preserve"> </w:t>
      </w:r>
      <w:r w:rsidRPr="00046647">
        <w:t>It quantifies how well the model is performing on an individual data point.</w:t>
      </w:r>
      <w:r w:rsidR="00901A6D">
        <w:t xml:space="preserve"> </w:t>
      </w:r>
      <w:r w:rsidR="00901A6D" w:rsidRPr="00901A6D">
        <w:t>The cost function is an aggregate measure of the loss (or error) over the entire dataset, which is the average or total loss of the model over all data points.</w:t>
      </w:r>
      <w:r w:rsidR="00901A6D">
        <w:t xml:space="preserve"> </w:t>
      </w:r>
      <w:r w:rsidR="00901A6D" w:rsidRPr="00901A6D">
        <w:t>It is essentially the average of the loss function values for all data points in the dataset.</w:t>
      </w:r>
      <w:r w:rsidR="00901A6D">
        <w:t xml:space="preserve"> </w:t>
      </w:r>
    </w:p>
    <w:p w14:paraId="166B4B74" w14:textId="6103EB49" w:rsidR="00901A6D" w:rsidRDefault="00901A6D" w:rsidP="00901A6D"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package move together. They’re both from google. </w:t>
      </w:r>
    </w:p>
    <w:p w14:paraId="63F0D631" w14:textId="5DB7F996" w:rsidR="00901A6D" w:rsidRDefault="00901A6D" w:rsidP="00901A6D">
      <w:proofErr w:type="spellStart"/>
      <w:r>
        <w:t>XGboost</w:t>
      </w:r>
      <w:proofErr w:type="spellEnd"/>
      <w:r>
        <w:t xml:space="preserve"> can also overfit. Didn’t mention that in the table.</w:t>
      </w:r>
    </w:p>
    <w:p w14:paraId="654CAC70" w14:textId="7F0F34B7" w:rsidR="00901A6D" w:rsidRDefault="00901A6D" w:rsidP="00901A6D">
      <w:r>
        <w:t>Change grid search to random search.</w:t>
      </w:r>
    </w:p>
    <w:p w14:paraId="5879162E" w14:textId="79FB6B9F" w:rsidR="00901A6D" w:rsidRDefault="00901A6D" w:rsidP="00901A6D">
      <w:r>
        <w:t>I have yet to work on post processing and detection of outliers.</w:t>
      </w:r>
    </w:p>
    <w:p w14:paraId="249BA9E6" w14:textId="7359897E" w:rsidR="00901A6D" w:rsidRPr="00901A6D" w:rsidRDefault="00901A6D" w:rsidP="00901A6D">
      <w:r>
        <w:t xml:space="preserve">The comparisons here will change a bit oh. I think the </w:t>
      </w:r>
      <w:proofErr w:type="spellStart"/>
      <w:r>
        <w:t>ann</w:t>
      </w:r>
      <w:proofErr w:type="spellEnd"/>
      <w:r>
        <w:t xml:space="preserve"> beat the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anaa</w:t>
      </w:r>
      <w:proofErr w:type="spellEnd"/>
      <w:r>
        <w:t>?</w:t>
      </w:r>
    </w:p>
    <w:p w14:paraId="51FB4CD3" w14:textId="5217AE9A" w:rsidR="00046647" w:rsidRDefault="00C638EC" w:rsidP="00C638EC">
      <w:pPr>
        <w:spacing w:line="240" w:lineRule="auto"/>
      </w:pPr>
      <w:r>
        <w:t xml:space="preserve">For the declaration of competing interest: </w:t>
      </w:r>
      <w:proofErr w:type="gramStart"/>
      <w:r>
        <w:t>Yes</w:t>
      </w:r>
      <w:proofErr w:type="gramEnd"/>
      <w:r>
        <w:t xml:space="preserve"> mep3 sika, write it inside.</w:t>
      </w:r>
    </w:p>
    <w:p w14:paraId="0DB8D01A" w14:textId="3057F5B3" w:rsidR="00C638EC" w:rsidRPr="00046647" w:rsidRDefault="00C638EC" w:rsidP="00C638EC">
      <w:pPr>
        <w:spacing w:line="240" w:lineRule="auto"/>
      </w:pPr>
      <w:r>
        <w:t>Please acknowledge my laptop, it worked very hard please. It doesn’t like that.</w:t>
      </w:r>
    </w:p>
    <w:p w14:paraId="322F32C1" w14:textId="30BF2CD8" w:rsidR="00046647" w:rsidRDefault="00046647"/>
    <w:sectPr w:rsidR="000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353"/>
    <w:multiLevelType w:val="multilevel"/>
    <w:tmpl w:val="5EB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7C50AF"/>
    <w:multiLevelType w:val="multilevel"/>
    <w:tmpl w:val="44D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6731391">
    <w:abstractNumId w:val="0"/>
  </w:num>
  <w:num w:numId="2" w16cid:durableId="125825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99"/>
    <w:rsid w:val="00046647"/>
    <w:rsid w:val="000F7F2C"/>
    <w:rsid w:val="00782CF6"/>
    <w:rsid w:val="008C2499"/>
    <w:rsid w:val="00901A6D"/>
    <w:rsid w:val="00C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D4250"/>
  <w15:chartTrackingRefBased/>
  <w15:docId w15:val="{20B42A16-C21E-4137-846D-93E134F9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343</Words>
  <Characters>1633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James Billah</dc:creator>
  <cp:keywords/>
  <dc:description/>
  <cp:lastModifiedBy>Louis James Billah</cp:lastModifiedBy>
  <cp:revision>1</cp:revision>
  <dcterms:created xsi:type="dcterms:W3CDTF">2023-10-23T10:56:00Z</dcterms:created>
  <dcterms:modified xsi:type="dcterms:W3CDTF">2023-10-23T11:45:00Z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8f671293-83a4-4241-823f-597172820052</vt:lpwstr>
  </property>
</Properties>
</file>