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A96" w:rsidRPr="001B6A96" w:rsidRDefault="001B6A96" w:rsidP="001B6A96">
      <w:pPr>
        <w:pStyle w:val="NormalWeb"/>
        <w:shd w:val="clear" w:color="auto" w:fill="FFFFFF"/>
        <w:spacing w:before="0" w:beforeAutospacing="0" w:after="150" w:afterAutospacing="0" w:line="300" w:lineRule="atLeast"/>
        <w:rPr>
          <w:rFonts w:asciiTheme="majorHAnsi" w:hAnsiTheme="majorHAnsi" w:cs="Helvetica"/>
          <w:color w:val="333333"/>
          <w:sz w:val="32"/>
          <w:szCs w:val="21"/>
        </w:rPr>
      </w:pPr>
      <w:r w:rsidRPr="001B6A96">
        <w:rPr>
          <w:rFonts w:asciiTheme="majorHAnsi" w:hAnsiTheme="majorHAnsi" w:cs="Helvetica"/>
          <w:color w:val="333333"/>
          <w:sz w:val="32"/>
          <w:szCs w:val="21"/>
        </w:rPr>
        <w:t>Journal Entry #1</w:t>
      </w:r>
    </w:p>
    <w:p w:rsidR="001B6A96" w:rsidRPr="001B6A96" w:rsidRDefault="001B6A96" w:rsidP="00F054E6">
      <w:pPr>
        <w:pStyle w:val="NormalWeb"/>
        <w:shd w:val="clear" w:color="auto" w:fill="FFFFFF"/>
        <w:spacing w:before="0" w:beforeAutospacing="0" w:after="150" w:afterAutospacing="0" w:line="300" w:lineRule="atLeast"/>
        <w:rPr>
          <w:rFonts w:asciiTheme="majorHAnsi" w:hAnsiTheme="majorHAnsi" w:cs="Helvetica"/>
          <w:color w:val="333333"/>
          <w:szCs w:val="21"/>
        </w:rPr>
      </w:pPr>
      <w:r w:rsidRPr="001B6A96">
        <w:rPr>
          <w:rFonts w:asciiTheme="majorHAnsi" w:hAnsiTheme="majorHAnsi" w:cs="Helvetica"/>
          <w:color w:val="333333"/>
          <w:szCs w:val="21"/>
        </w:rPr>
        <w:t>Jessica Morton (morjes14</w:t>
      </w:r>
      <w:proofErr w:type="gramStart"/>
      <w:r w:rsidRPr="001B6A96">
        <w:rPr>
          <w:rFonts w:asciiTheme="majorHAnsi" w:hAnsiTheme="majorHAnsi" w:cs="Helvetica"/>
          <w:color w:val="333333"/>
          <w:szCs w:val="21"/>
        </w:rPr>
        <w:t>)</w:t>
      </w:r>
      <w:proofErr w:type="gramEnd"/>
      <w:r w:rsidRPr="001B6A96">
        <w:rPr>
          <w:rFonts w:asciiTheme="majorHAnsi" w:hAnsiTheme="majorHAnsi" w:cs="Helvetica"/>
          <w:color w:val="333333"/>
          <w:szCs w:val="21"/>
        </w:rPr>
        <w:br/>
        <w:t>October 4, 2013</w:t>
      </w:r>
    </w:p>
    <w:p w:rsidR="00AC00AC" w:rsidRDefault="00AC00AC" w:rsidP="00F054E6">
      <w:pPr>
        <w:pStyle w:val="NormalWeb"/>
        <w:shd w:val="clear" w:color="auto" w:fill="FFFFFF"/>
        <w:spacing w:before="0" w:beforeAutospacing="0" w:after="150" w:afterAutospacing="0" w:line="300" w:lineRule="atLeast"/>
        <w:rPr>
          <w:rFonts w:asciiTheme="majorHAnsi" w:hAnsiTheme="majorHAnsi" w:cs="Helvetica"/>
          <w:color w:val="333333"/>
          <w:szCs w:val="21"/>
        </w:rPr>
      </w:pPr>
      <w:r>
        <w:rPr>
          <w:rFonts w:asciiTheme="majorHAnsi" w:hAnsiTheme="majorHAnsi" w:cs="Helvetica"/>
          <w:color w:val="333333"/>
          <w:szCs w:val="21"/>
        </w:rPr>
        <w:t>I found the Python programming to be the most interesting and fun during this first week of the CSF program.  Learning to write my first Python program was the most interesting part of this week.  Something I learned about while programming in Python was the difference between ‘</w:t>
      </w:r>
      <w:r w:rsidRPr="00DF456E">
        <w:rPr>
          <w:rFonts w:ascii="Consolas" w:hAnsi="Consolas" w:cs="Consolas"/>
          <w:b/>
          <w:color w:val="00B050"/>
          <w:szCs w:val="21"/>
        </w:rPr>
        <w:t>import</w:t>
      </w:r>
      <w:r w:rsidRPr="00DF456E">
        <w:rPr>
          <w:rFonts w:ascii="Consolas" w:hAnsi="Consolas" w:cs="Consolas"/>
          <w:b/>
          <w:color w:val="333333"/>
          <w:szCs w:val="21"/>
        </w:rPr>
        <w:t xml:space="preserve"> </w:t>
      </w:r>
      <w:r w:rsidRPr="00DF456E">
        <w:rPr>
          <w:rFonts w:ascii="Consolas" w:hAnsi="Consolas" w:cs="Consolas"/>
          <w:b/>
          <w:color w:val="0070C0"/>
          <w:szCs w:val="21"/>
        </w:rPr>
        <w:t>hw1_test</w:t>
      </w:r>
      <w:r w:rsidRPr="00DF456E">
        <w:rPr>
          <w:rFonts w:asciiTheme="majorHAnsi" w:hAnsiTheme="majorHAnsi" w:cs="Helvetica"/>
          <w:b/>
          <w:color w:val="0070C0"/>
          <w:szCs w:val="21"/>
        </w:rPr>
        <w:t>’</w:t>
      </w:r>
      <w:r w:rsidRPr="00AC00AC">
        <w:rPr>
          <w:rFonts w:asciiTheme="majorHAnsi" w:hAnsiTheme="majorHAnsi" w:cs="Helvetica"/>
          <w:color w:val="0070C0"/>
          <w:szCs w:val="21"/>
        </w:rPr>
        <w:t xml:space="preserve"> </w:t>
      </w:r>
      <w:r>
        <w:rPr>
          <w:rFonts w:asciiTheme="majorHAnsi" w:hAnsiTheme="majorHAnsi" w:cs="Helvetica"/>
          <w:color w:val="333333"/>
          <w:szCs w:val="21"/>
        </w:rPr>
        <w:t>and ‘</w:t>
      </w:r>
      <w:r w:rsidRPr="00DF456E">
        <w:rPr>
          <w:rFonts w:ascii="Consolas" w:hAnsi="Consolas" w:cs="Consolas"/>
          <w:b/>
          <w:color w:val="00B050"/>
          <w:szCs w:val="21"/>
        </w:rPr>
        <w:t>from</w:t>
      </w:r>
      <w:r w:rsidRPr="00DF456E">
        <w:rPr>
          <w:rFonts w:ascii="Consolas" w:hAnsi="Consolas" w:cs="Consolas"/>
          <w:b/>
          <w:color w:val="333333"/>
          <w:szCs w:val="21"/>
        </w:rPr>
        <w:t xml:space="preserve"> </w:t>
      </w:r>
      <w:r w:rsidRPr="00DF456E">
        <w:rPr>
          <w:rFonts w:ascii="Consolas" w:hAnsi="Consolas" w:cs="Consolas"/>
          <w:b/>
          <w:color w:val="0070C0"/>
          <w:szCs w:val="21"/>
        </w:rPr>
        <w:t xml:space="preserve">hw1_test </w:t>
      </w:r>
      <w:r w:rsidRPr="00DF456E">
        <w:rPr>
          <w:rFonts w:ascii="Consolas" w:hAnsi="Consolas" w:cs="Consolas"/>
          <w:b/>
          <w:color w:val="00B050"/>
          <w:szCs w:val="21"/>
        </w:rPr>
        <w:t>import</w:t>
      </w:r>
      <w:r w:rsidRPr="00DF456E">
        <w:rPr>
          <w:rFonts w:ascii="Consolas" w:hAnsi="Consolas" w:cs="Consolas"/>
          <w:b/>
          <w:color w:val="333333"/>
          <w:szCs w:val="21"/>
        </w:rPr>
        <w:t xml:space="preserve"> *</w:t>
      </w:r>
      <w:r>
        <w:rPr>
          <w:rFonts w:asciiTheme="majorHAnsi" w:hAnsiTheme="majorHAnsi" w:cs="Helvetica"/>
          <w:color w:val="333333"/>
          <w:szCs w:val="21"/>
        </w:rPr>
        <w:t xml:space="preserve">’.  The </w:t>
      </w:r>
      <w:r>
        <w:rPr>
          <w:rFonts w:asciiTheme="majorHAnsi" w:hAnsiTheme="majorHAnsi" w:cs="Helvetica"/>
          <w:color w:val="333333"/>
          <w:szCs w:val="21"/>
        </w:rPr>
        <w:t>‘</w:t>
      </w:r>
      <w:r w:rsidRPr="00DF456E">
        <w:rPr>
          <w:rFonts w:ascii="Consolas" w:hAnsi="Consolas" w:cs="Consolas"/>
          <w:b/>
          <w:color w:val="00B050"/>
          <w:szCs w:val="21"/>
        </w:rPr>
        <w:t>from</w:t>
      </w:r>
      <w:r w:rsidRPr="00DF456E">
        <w:rPr>
          <w:rFonts w:ascii="Consolas" w:hAnsi="Consolas" w:cs="Consolas"/>
          <w:b/>
          <w:color w:val="333333"/>
          <w:szCs w:val="21"/>
        </w:rPr>
        <w:t xml:space="preserve"> </w:t>
      </w:r>
      <w:r w:rsidRPr="00DF456E">
        <w:rPr>
          <w:rFonts w:ascii="Consolas" w:hAnsi="Consolas" w:cs="Consolas"/>
          <w:b/>
          <w:color w:val="0070C0"/>
          <w:szCs w:val="21"/>
        </w:rPr>
        <w:t xml:space="preserve">hw1_test </w:t>
      </w:r>
      <w:r w:rsidRPr="00DF456E">
        <w:rPr>
          <w:rFonts w:ascii="Consolas" w:hAnsi="Consolas" w:cs="Consolas"/>
          <w:b/>
          <w:color w:val="00B050"/>
          <w:szCs w:val="21"/>
        </w:rPr>
        <w:t>import</w:t>
      </w:r>
      <w:r w:rsidRPr="00DF456E">
        <w:rPr>
          <w:rFonts w:ascii="Consolas" w:hAnsi="Consolas" w:cs="Consolas"/>
          <w:b/>
          <w:color w:val="333333"/>
          <w:szCs w:val="21"/>
        </w:rPr>
        <w:t xml:space="preserve"> *</w:t>
      </w:r>
      <w:r>
        <w:rPr>
          <w:rFonts w:asciiTheme="majorHAnsi" w:hAnsiTheme="majorHAnsi" w:cs="Helvetica"/>
          <w:color w:val="333333"/>
          <w:szCs w:val="21"/>
        </w:rPr>
        <w:t>’</w:t>
      </w:r>
      <w:r>
        <w:rPr>
          <w:rFonts w:asciiTheme="majorHAnsi" w:hAnsiTheme="majorHAnsi" w:cs="Helvetica"/>
          <w:color w:val="333333"/>
          <w:szCs w:val="21"/>
        </w:rPr>
        <w:t xml:space="preserve"> imports everything from the hw1_test module so that you can use everything without having to type ‘</w:t>
      </w:r>
      <w:r w:rsidRPr="00DF456E">
        <w:rPr>
          <w:rFonts w:ascii="Consolas" w:hAnsi="Consolas" w:cs="Consolas"/>
          <w:color w:val="333333"/>
          <w:szCs w:val="21"/>
        </w:rPr>
        <w:t>hw1_test.variable</w:t>
      </w:r>
      <w:r>
        <w:rPr>
          <w:rFonts w:asciiTheme="majorHAnsi" w:hAnsiTheme="majorHAnsi" w:cs="Helvetica"/>
          <w:color w:val="333333"/>
          <w:szCs w:val="21"/>
        </w:rPr>
        <w:t xml:space="preserve">’.  And the </w:t>
      </w:r>
      <w:r>
        <w:rPr>
          <w:rFonts w:asciiTheme="majorHAnsi" w:hAnsiTheme="majorHAnsi" w:cs="Helvetica"/>
          <w:color w:val="333333"/>
          <w:szCs w:val="21"/>
        </w:rPr>
        <w:t>‘</w:t>
      </w:r>
      <w:r w:rsidRPr="00DF456E">
        <w:rPr>
          <w:rFonts w:ascii="Consolas" w:hAnsi="Consolas" w:cs="Consolas"/>
          <w:b/>
          <w:color w:val="00B050"/>
          <w:szCs w:val="21"/>
        </w:rPr>
        <w:t>import</w:t>
      </w:r>
      <w:r w:rsidRPr="00DF456E">
        <w:rPr>
          <w:rFonts w:ascii="Consolas" w:hAnsi="Consolas" w:cs="Consolas"/>
          <w:b/>
          <w:color w:val="333333"/>
          <w:szCs w:val="21"/>
        </w:rPr>
        <w:t xml:space="preserve"> </w:t>
      </w:r>
      <w:r w:rsidRPr="00DF456E">
        <w:rPr>
          <w:rFonts w:ascii="Consolas" w:hAnsi="Consolas" w:cs="Consolas"/>
          <w:b/>
          <w:color w:val="0070C0"/>
          <w:szCs w:val="21"/>
        </w:rPr>
        <w:t>hw1_test</w:t>
      </w:r>
      <w:r w:rsidRPr="00AC00AC">
        <w:rPr>
          <w:rFonts w:asciiTheme="majorHAnsi" w:hAnsiTheme="majorHAnsi" w:cs="Helvetica"/>
          <w:color w:val="0070C0"/>
          <w:szCs w:val="21"/>
        </w:rPr>
        <w:t>’</w:t>
      </w:r>
      <w:r>
        <w:rPr>
          <w:rFonts w:asciiTheme="majorHAnsi" w:hAnsiTheme="majorHAnsi" w:cs="Helvetica"/>
          <w:color w:val="333333"/>
          <w:szCs w:val="21"/>
        </w:rPr>
        <w:t xml:space="preserve"> just gives you access to hw1_test so that you can use the variables within it by typing ‘</w:t>
      </w:r>
      <w:r w:rsidRPr="00DF456E">
        <w:rPr>
          <w:rFonts w:ascii="Consolas" w:hAnsi="Consolas" w:cs="Consolas"/>
          <w:color w:val="333333"/>
          <w:szCs w:val="21"/>
        </w:rPr>
        <w:t>hw1_test.variable</w:t>
      </w:r>
      <w:r>
        <w:rPr>
          <w:rFonts w:asciiTheme="majorHAnsi" w:hAnsiTheme="majorHAnsi" w:cs="Helvetica"/>
          <w:color w:val="333333"/>
          <w:szCs w:val="21"/>
        </w:rPr>
        <w:t xml:space="preserve">’. </w:t>
      </w:r>
    </w:p>
    <w:p w:rsidR="00AC00AC" w:rsidRDefault="00AC00AC" w:rsidP="00F054E6">
      <w:pPr>
        <w:pStyle w:val="NormalWeb"/>
        <w:shd w:val="clear" w:color="auto" w:fill="FFFFFF"/>
        <w:spacing w:before="0" w:beforeAutospacing="0" w:after="150" w:afterAutospacing="0" w:line="300" w:lineRule="atLeast"/>
        <w:rPr>
          <w:rFonts w:asciiTheme="majorHAnsi" w:hAnsiTheme="majorHAnsi" w:cs="Helvetica"/>
          <w:color w:val="333333"/>
          <w:szCs w:val="21"/>
        </w:rPr>
      </w:pPr>
      <w:r>
        <w:rPr>
          <w:rFonts w:asciiTheme="majorHAnsi" w:hAnsiTheme="majorHAnsi" w:cs="Helvetica"/>
          <w:color w:val="333333"/>
          <w:szCs w:val="21"/>
        </w:rPr>
        <w:t>The difference between ‘</w:t>
      </w:r>
      <w:r w:rsidRPr="00DF456E">
        <w:rPr>
          <w:rFonts w:ascii="Consolas" w:hAnsi="Consolas" w:cs="Consolas"/>
          <w:b/>
          <w:color w:val="00B050"/>
          <w:szCs w:val="21"/>
        </w:rPr>
        <w:t>import</w:t>
      </w:r>
      <w:r w:rsidRPr="00DF456E">
        <w:rPr>
          <w:rFonts w:ascii="Consolas" w:hAnsi="Consolas" w:cs="Consolas"/>
          <w:b/>
          <w:color w:val="333333"/>
          <w:szCs w:val="21"/>
        </w:rPr>
        <w:t xml:space="preserve"> </w:t>
      </w:r>
      <w:r w:rsidRPr="00DF456E">
        <w:rPr>
          <w:rFonts w:ascii="Consolas" w:hAnsi="Consolas" w:cs="Consolas"/>
          <w:b/>
          <w:color w:val="0070C0"/>
          <w:szCs w:val="21"/>
        </w:rPr>
        <w:t>x</w:t>
      </w:r>
      <w:r>
        <w:rPr>
          <w:rFonts w:asciiTheme="majorHAnsi" w:hAnsiTheme="majorHAnsi" w:cs="Helvetica"/>
          <w:color w:val="333333"/>
          <w:szCs w:val="21"/>
        </w:rPr>
        <w:t>’ and ‘</w:t>
      </w:r>
      <w:r w:rsidRPr="00DF456E">
        <w:rPr>
          <w:rFonts w:ascii="Consolas" w:hAnsi="Consolas" w:cs="Consolas"/>
          <w:b/>
          <w:color w:val="00B050"/>
          <w:szCs w:val="21"/>
        </w:rPr>
        <w:t>from</w:t>
      </w:r>
      <w:r w:rsidRPr="00DF456E">
        <w:rPr>
          <w:rFonts w:ascii="Consolas" w:hAnsi="Consolas" w:cs="Consolas"/>
          <w:b/>
          <w:color w:val="333333"/>
          <w:szCs w:val="21"/>
        </w:rPr>
        <w:t xml:space="preserve"> </w:t>
      </w:r>
      <w:r w:rsidRPr="00DF456E">
        <w:rPr>
          <w:rFonts w:ascii="Consolas" w:hAnsi="Consolas" w:cs="Consolas"/>
          <w:b/>
          <w:color w:val="0070C0"/>
          <w:szCs w:val="21"/>
        </w:rPr>
        <w:t>x</w:t>
      </w:r>
      <w:r w:rsidRPr="00DF456E">
        <w:rPr>
          <w:rFonts w:ascii="Consolas" w:hAnsi="Consolas" w:cs="Consolas"/>
          <w:b/>
          <w:color w:val="333333"/>
          <w:szCs w:val="21"/>
        </w:rPr>
        <w:t xml:space="preserve"> </w:t>
      </w:r>
      <w:r w:rsidRPr="00DF456E">
        <w:rPr>
          <w:rFonts w:ascii="Consolas" w:hAnsi="Consolas" w:cs="Consolas"/>
          <w:b/>
          <w:color w:val="00B050"/>
          <w:szCs w:val="21"/>
        </w:rPr>
        <w:t xml:space="preserve">import </w:t>
      </w:r>
      <w:r w:rsidRPr="00DF456E">
        <w:rPr>
          <w:rFonts w:ascii="Consolas" w:hAnsi="Consolas" w:cs="Consolas"/>
          <w:b/>
          <w:color w:val="333333"/>
          <w:szCs w:val="21"/>
        </w:rPr>
        <w:t>*</w:t>
      </w:r>
      <w:r>
        <w:rPr>
          <w:rFonts w:asciiTheme="majorHAnsi" w:hAnsiTheme="majorHAnsi" w:cs="Helvetica"/>
          <w:color w:val="333333"/>
          <w:szCs w:val="21"/>
        </w:rPr>
        <w:t>’ was very confusing to me at first, but I had a friend explain most of it to me and now it makes more sense.  I have a good idea of what the difference is between the two, but I would still like to have it clarified next week.</w:t>
      </w:r>
    </w:p>
    <w:p w:rsidR="00AD52D2" w:rsidRDefault="00DF456E" w:rsidP="00F054E6">
      <w:pPr>
        <w:pStyle w:val="NormalWeb"/>
        <w:shd w:val="clear" w:color="auto" w:fill="FFFFFF"/>
        <w:spacing w:before="0" w:beforeAutospacing="0" w:after="150" w:afterAutospacing="0" w:line="300" w:lineRule="atLeast"/>
        <w:rPr>
          <w:rFonts w:asciiTheme="majorHAnsi" w:hAnsiTheme="majorHAnsi" w:cs="Helvetica"/>
          <w:color w:val="333333"/>
          <w:szCs w:val="21"/>
        </w:rPr>
      </w:pPr>
      <w:r>
        <w:rPr>
          <w:rFonts w:asciiTheme="majorHAnsi" w:hAnsiTheme="majorHAnsi" w:cs="Helvetica"/>
          <w:color w:val="333333"/>
          <w:szCs w:val="21"/>
        </w:rPr>
        <w:t>The three threads of CSF (programming, digital logic, discrete math) produce the basi</w:t>
      </w:r>
      <w:r w:rsidR="00AF7814">
        <w:rPr>
          <w:rFonts w:asciiTheme="majorHAnsi" w:hAnsiTheme="majorHAnsi" w:cs="Helvetica"/>
          <w:color w:val="333333"/>
          <w:szCs w:val="21"/>
        </w:rPr>
        <w:t>s of a computer and its softwa</w:t>
      </w:r>
      <w:r w:rsidR="00AD52D2">
        <w:rPr>
          <w:rFonts w:asciiTheme="majorHAnsi" w:hAnsiTheme="majorHAnsi" w:cs="Helvetica"/>
          <w:color w:val="333333"/>
          <w:szCs w:val="21"/>
        </w:rPr>
        <w:t>re.  Starting with discrete math which provides the math part of a computer system, then digital logic where you can create the electronics using the math, and finally the programming which creates the software that runs on the electronics that were built using digital logic and discrete math.</w:t>
      </w:r>
      <w:r w:rsidR="001B6A96">
        <w:rPr>
          <w:rFonts w:asciiTheme="majorHAnsi" w:hAnsiTheme="majorHAnsi" w:cs="Helvetica"/>
          <w:color w:val="333333"/>
          <w:szCs w:val="21"/>
        </w:rPr>
        <w:t xml:space="preserve">  In the discrete math thread, we’ll learn how to do discrete math and how math relates to programming and digital logic.  Honestly, I don’t know as much about discrete math and how it’s used in each of the other threads.  For digital logic, we’ll learn about Boolean, binary, and hex data</w:t>
      </w:r>
      <w:r w:rsidR="00C11FD4">
        <w:rPr>
          <w:rFonts w:asciiTheme="majorHAnsi" w:hAnsiTheme="majorHAnsi" w:cs="Helvetica"/>
          <w:color w:val="333333"/>
          <w:szCs w:val="21"/>
        </w:rPr>
        <w:t>.  We’ll also learn how to build a very simple computer using circuit design.  In programming, we’ll learn how to program using Python.</w:t>
      </w:r>
    </w:p>
    <w:p w:rsidR="00AD52D2" w:rsidRDefault="00AD52D2" w:rsidP="00AD52D2">
      <w:pPr>
        <w:pStyle w:val="NormalWeb"/>
        <w:numPr>
          <w:ilvl w:val="0"/>
          <w:numId w:val="1"/>
        </w:numPr>
        <w:shd w:val="clear" w:color="auto" w:fill="FFFFFF"/>
        <w:spacing w:before="0" w:beforeAutospacing="0" w:after="150" w:afterAutospacing="0" w:line="300" w:lineRule="atLeast"/>
        <w:rPr>
          <w:rFonts w:asciiTheme="majorHAnsi" w:hAnsiTheme="majorHAnsi" w:cs="Helvetica"/>
          <w:color w:val="333333"/>
          <w:szCs w:val="21"/>
        </w:rPr>
      </w:pPr>
      <w:r w:rsidRPr="00AD52D2">
        <w:rPr>
          <w:rFonts w:asciiTheme="majorHAnsi" w:hAnsiTheme="majorHAnsi" w:cs="Helvetica"/>
          <w:b/>
          <w:color w:val="333333"/>
          <w:szCs w:val="21"/>
        </w:rPr>
        <w:t>Programming:</w:t>
      </w:r>
      <w:r>
        <w:rPr>
          <w:rFonts w:asciiTheme="majorHAnsi" w:hAnsiTheme="majorHAnsi" w:cs="Helvetica"/>
          <w:color w:val="333333"/>
          <w:szCs w:val="21"/>
        </w:rPr>
        <w:t xml:space="preserve"> Software Engineer, Programmer, Architect = </w:t>
      </w:r>
      <w:proofErr w:type="gramStart"/>
      <w:r>
        <w:rPr>
          <w:rFonts w:asciiTheme="majorHAnsi" w:hAnsiTheme="majorHAnsi" w:cs="Helvetica"/>
          <w:color w:val="333333"/>
          <w:szCs w:val="21"/>
        </w:rPr>
        <w:t>Someone</w:t>
      </w:r>
      <w:proofErr w:type="gramEnd"/>
      <w:r>
        <w:rPr>
          <w:rFonts w:asciiTheme="majorHAnsi" w:hAnsiTheme="majorHAnsi" w:cs="Helvetica"/>
          <w:color w:val="333333"/>
          <w:szCs w:val="21"/>
        </w:rPr>
        <w:t xml:space="preserve"> who designs and writes the software that a computer uses.</w:t>
      </w:r>
    </w:p>
    <w:p w:rsidR="00AD52D2" w:rsidRDefault="00AD52D2" w:rsidP="00AD52D2">
      <w:pPr>
        <w:pStyle w:val="NormalWeb"/>
        <w:numPr>
          <w:ilvl w:val="0"/>
          <w:numId w:val="1"/>
        </w:numPr>
        <w:shd w:val="clear" w:color="auto" w:fill="FFFFFF"/>
        <w:spacing w:before="0" w:beforeAutospacing="0" w:after="150" w:afterAutospacing="0" w:line="300" w:lineRule="atLeast"/>
        <w:rPr>
          <w:rFonts w:asciiTheme="majorHAnsi" w:hAnsiTheme="majorHAnsi" w:cs="Helvetica"/>
          <w:color w:val="333333"/>
          <w:szCs w:val="21"/>
        </w:rPr>
      </w:pPr>
      <w:r w:rsidRPr="00AD52D2">
        <w:rPr>
          <w:rFonts w:asciiTheme="majorHAnsi" w:hAnsiTheme="majorHAnsi" w:cs="Helvetica"/>
          <w:b/>
          <w:color w:val="333333"/>
          <w:szCs w:val="21"/>
        </w:rPr>
        <w:t>Digital Logic:</w:t>
      </w:r>
      <w:r>
        <w:rPr>
          <w:rFonts w:asciiTheme="majorHAnsi" w:hAnsiTheme="majorHAnsi" w:cs="Helvetica"/>
          <w:color w:val="333333"/>
          <w:szCs w:val="21"/>
        </w:rPr>
        <w:t xml:space="preserve"> Logic Design Engineer, Component Design Engineer = </w:t>
      </w:r>
      <w:proofErr w:type="gramStart"/>
      <w:r>
        <w:rPr>
          <w:rFonts w:asciiTheme="majorHAnsi" w:hAnsiTheme="majorHAnsi" w:cs="Helvetica"/>
          <w:color w:val="333333"/>
          <w:szCs w:val="21"/>
        </w:rPr>
        <w:t>Someone</w:t>
      </w:r>
      <w:proofErr w:type="gramEnd"/>
      <w:r>
        <w:rPr>
          <w:rFonts w:asciiTheme="majorHAnsi" w:hAnsiTheme="majorHAnsi" w:cs="Helvetica"/>
          <w:color w:val="333333"/>
          <w:szCs w:val="21"/>
        </w:rPr>
        <w:t xml:space="preserve"> who designs the electronic components, circuitry, and chip layout and circuit design.</w:t>
      </w:r>
    </w:p>
    <w:p w:rsidR="00AD52D2" w:rsidRDefault="00AD52D2" w:rsidP="00AD52D2">
      <w:pPr>
        <w:pStyle w:val="NormalWeb"/>
        <w:numPr>
          <w:ilvl w:val="0"/>
          <w:numId w:val="1"/>
        </w:numPr>
        <w:shd w:val="clear" w:color="auto" w:fill="FFFFFF"/>
        <w:spacing w:before="0" w:beforeAutospacing="0" w:after="150" w:afterAutospacing="0" w:line="300" w:lineRule="atLeast"/>
        <w:rPr>
          <w:rFonts w:asciiTheme="majorHAnsi" w:hAnsiTheme="majorHAnsi" w:cs="Helvetica"/>
          <w:color w:val="333333"/>
          <w:szCs w:val="21"/>
        </w:rPr>
      </w:pPr>
      <w:r w:rsidRPr="00AD52D2">
        <w:rPr>
          <w:rFonts w:asciiTheme="majorHAnsi" w:hAnsiTheme="majorHAnsi" w:cs="Helvetica"/>
          <w:b/>
          <w:color w:val="333333"/>
          <w:szCs w:val="21"/>
        </w:rPr>
        <w:t>Discrete Math:</w:t>
      </w:r>
      <w:r>
        <w:rPr>
          <w:rFonts w:asciiTheme="majorHAnsi" w:hAnsiTheme="majorHAnsi" w:cs="Helvetica"/>
          <w:color w:val="333333"/>
          <w:szCs w:val="21"/>
        </w:rPr>
        <w:t xml:space="preserve"> Mathematician, </w:t>
      </w:r>
      <w:r w:rsidR="001B6A96">
        <w:rPr>
          <w:rFonts w:asciiTheme="majorHAnsi" w:hAnsiTheme="majorHAnsi" w:cs="Helvetica"/>
          <w:color w:val="333333"/>
          <w:szCs w:val="21"/>
        </w:rPr>
        <w:t>Architect, Logic Design Engineer, Component Design Engineer, Programmer, Software Engineer = Most of these jobs use discrete math.</w:t>
      </w:r>
    </w:p>
    <w:p w:rsidR="00AA2BEF" w:rsidRPr="00C11FD4" w:rsidRDefault="001B6A96" w:rsidP="00C11FD4">
      <w:pPr>
        <w:pStyle w:val="NormalWeb"/>
        <w:shd w:val="clear" w:color="auto" w:fill="FFFFFF"/>
        <w:spacing w:before="0" w:beforeAutospacing="0" w:after="150" w:afterAutospacing="0" w:line="300" w:lineRule="atLeast"/>
        <w:rPr>
          <w:rFonts w:asciiTheme="majorHAnsi" w:hAnsiTheme="majorHAnsi" w:cs="Helvetica"/>
          <w:color w:val="333333"/>
          <w:szCs w:val="21"/>
        </w:rPr>
      </w:pPr>
      <w:r>
        <w:rPr>
          <w:rFonts w:asciiTheme="majorHAnsi" w:hAnsiTheme="majorHAnsi" w:cs="Helvetica"/>
          <w:color w:val="333333"/>
          <w:szCs w:val="21"/>
        </w:rPr>
        <w:t xml:space="preserve">I’m not sure exactly how discrete math is used in different jobs.  It seems like someone who designs electronics, computer chips, and software would use discrete math a lot.  Discrete math is probably in almost everything that has to do with computers. </w:t>
      </w:r>
      <w:bookmarkStart w:id="0" w:name="_GoBack"/>
      <w:bookmarkEnd w:id="0"/>
    </w:p>
    <w:sectPr w:rsidR="00AA2BEF" w:rsidRPr="00C11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F3122"/>
    <w:multiLevelType w:val="hybridMultilevel"/>
    <w:tmpl w:val="2C5A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4E6"/>
    <w:rsid w:val="001B6A96"/>
    <w:rsid w:val="00AA2BEF"/>
    <w:rsid w:val="00AC00AC"/>
    <w:rsid w:val="00AD52D2"/>
    <w:rsid w:val="00AF7814"/>
    <w:rsid w:val="00C11FD4"/>
    <w:rsid w:val="00DF456E"/>
    <w:rsid w:val="00F05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54E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54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20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819</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JBIRD</dc:creator>
  <cp:lastModifiedBy>JBIRD</cp:lastModifiedBy>
  <cp:revision>1</cp:revision>
  <dcterms:created xsi:type="dcterms:W3CDTF">2013-10-04T05:36:00Z</dcterms:created>
  <dcterms:modified xsi:type="dcterms:W3CDTF">2013-10-04T19:15:00Z</dcterms:modified>
</cp:coreProperties>
</file>